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="00693E16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 xml:space="preserve">Городской округ </w:t>
      </w:r>
      <w:r w:rsidR="00693E16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>Город Нарьян-Мар</w:t>
      </w:r>
      <w:r w:rsidR="00693E16">
        <w:rPr>
          <w:b/>
          <w:sz w:val="28"/>
          <w:szCs w:val="28"/>
        </w:rPr>
        <w:t>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340FF0" w:rsidP="00441DB8">
            <w:pPr>
              <w:jc w:val="center"/>
            </w:pPr>
            <w:bookmarkStart w:id="0" w:name="ТекстовоеПоле7"/>
            <w:r>
              <w:t>3</w:t>
            </w:r>
            <w:r w:rsidR="00441DB8">
              <w:t>1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944731" w:rsidP="00944731">
            <w:pPr>
              <w:jc w:val="center"/>
            </w:pPr>
            <w:r>
              <w:t>01</w:t>
            </w:r>
            <w:r w:rsidR="007F5192">
              <w:t>.201</w:t>
            </w:r>
            <w:r>
              <w:t>9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9B3D62" w:rsidP="00D641BF">
            <w:pPr>
              <w:jc w:val="center"/>
            </w:pPr>
            <w:r>
              <w:t>1</w:t>
            </w:r>
            <w:r w:rsidR="00D641BF">
              <w:t>1</w:t>
            </w:r>
            <w:r w:rsidR="00091F81">
              <w:t>7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747"/>
      </w:tblGrid>
      <w:tr w:rsidR="00091F81" w:rsidRPr="004A70B6" w:rsidTr="00091F81">
        <w:trPr>
          <w:trHeight w:val="2098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091F81" w:rsidRPr="004A70B6" w:rsidRDefault="00091F81" w:rsidP="00091F81">
            <w:pPr>
              <w:ind w:right="4428"/>
              <w:jc w:val="both"/>
              <w:rPr>
                <w:sz w:val="26"/>
                <w:szCs w:val="26"/>
              </w:rPr>
            </w:pPr>
            <w:r w:rsidRPr="004A70B6">
              <w:rPr>
                <w:sz w:val="26"/>
                <w:szCs w:val="26"/>
              </w:rPr>
              <w:t xml:space="preserve">Об утверждении </w:t>
            </w:r>
            <w:r>
              <w:rPr>
                <w:sz w:val="26"/>
                <w:szCs w:val="26"/>
              </w:rPr>
              <w:t>Порядка</w:t>
            </w:r>
            <w:r w:rsidRPr="001C3468">
              <w:rPr>
                <w:sz w:val="26"/>
                <w:szCs w:val="26"/>
              </w:rPr>
              <w:t xml:space="preserve"> предоставления территориальным общественным самоуправлениям на конкурсной основе</w:t>
            </w:r>
            <w:r>
              <w:rPr>
                <w:sz w:val="26"/>
                <w:szCs w:val="26"/>
              </w:rPr>
              <w:t xml:space="preserve"> грантов в форме</w:t>
            </w:r>
            <w:r w:rsidRPr="001C346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субсидий</w:t>
            </w:r>
            <w:r w:rsidRPr="001C3468">
              <w:rPr>
                <w:sz w:val="26"/>
                <w:szCs w:val="26"/>
              </w:rPr>
              <w:t xml:space="preserve"> на реализацию социально значимых проектов</w:t>
            </w:r>
            <w:r>
              <w:rPr>
                <w:sz w:val="26"/>
                <w:szCs w:val="26"/>
              </w:rPr>
              <w:t>, направленных на развитие территориального общественного самоуправления</w:t>
            </w:r>
          </w:p>
        </w:tc>
      </w:tr>
    </w:tbl>
    <w:p w:rsidR="00091F81" w:rsidRDefault="00091F81" w:rsidP="00091F81">
      <w:pPr>
        <w:jc w:val="both"/>
        <w:rPr>
          <w:sz w:val="26"/>
          <w:szCs w:val="26"/>
        </w:rPr>
      </w:pPr>
    </w:p>
    <w:p w:rsidR="00091F81" w:rsidRDefault="00091F81" w:rsidP="00091F81">
      <w:pPr>
        <w:jc w:val="both"/>
        <w:rPr>
          <w:sz w:val="26"/>
          <w:szCs w:val="26"/>
        </w:rPr>
      </w:pPr>
    </w:p>
    <w:p w:rsidR="00091F81" w:rsidRDefault="00091F81" w:rsidP="00091F81">
      <w:pPr>
        <w:jc w:val="both"/>
        <w:rPr>
          <w:sz w:val="26"/>
          <w:szCs w:val="26"/>
        </w:rPr>
      </w:pPr>
    </w:p>
    <w:p w:rsidR="00091F81" w:rsidRPr="00D87A47" w:rsidRDefault="00091F81" w:rsidP="00091F81">
      <w:pPr>
        <w:pStyle w:val="ad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D87A47">
        <w:rPr>
          <w:sz w:val="26"/>
          <w:szCs w:val="26"/>
        </w:rPr>
        <w:t>В соответствии с</w:t>
      </w:r>
      <w:r>
        <w:rPr>
          <w:sz w:val="26"/>
          <w:szCs w:val="26"/>
        </w:rPr>
        <w:t xml:space="preserve"> </w:t>
      </w:r>
      <w:r w:rsidRPr="005140C0">
        <w:rPr>
          <w:rStyle w:val="bx-messenger-message"/>
          <w:sz w:val="26"/>
          <w:szCs w:val="26"/>
        </w:rPr>
        <w:t xml:space="preserve">пунктом </w:t>
      </w:r>
      <w:r>
        <w:rPr>
          <w:rStyle w:val="bx-messenger-message"/>
          <w:sz w:val="26"/>
          <w:szCs w:val="26"/>
        </w:rPr>
        <w:t>11</w:t>
      </w:r>
      <w:r w:rsidRPr="005140C0">
        <w:rPr>
          <w:rStyle w:val="bx-messenger-message"/>
          <w:sz w:val="26"/>
          <w:szCs w:val="26"/>
        </w:rPr>
        <w:t xml:space="preserve"> статьи </w:t>
      </w:r>
      <w:r>
        <w:rPr>
          <w:rStyle w:val="bx-messenger-message"/>
          <w:sz w:val="26"/>
          <w:szCs w:val="26"/>
        </w:rPr>
        <w:t>27</w:t>
      </w:r>
      <w:r w:rsidRPr="005140C0">
        <w:rPr>
          <w:rStyle w:val="bx-messenger-message"/>
          <w:sz w:val="26"/>
          <w:szCs w:val="26"/>
        </w:rPr>
        <w:t xml:space="preserve"> Федерального закона от </w:t>
      </w:r>
      <w:r w:rsidRPr="005140C0">
        <w:rPr>
          <w:rStyle w:val="bx-messenger-ajax"/>
          <w:sz w:val="26"/>
          <w:szCs w:val="26"/>
        </w:rPr>
        <w:t>06.10.2003</w:t>
      </w:r>
      <w:r w:rsidRPr="005140C0">
        <w:rPr>
          <w:rStyle w:val="bx-messenger-message"/>
          <w:sz w:val="26"/>
          <w:szCs w:val="26"/>
        </w:rPr>
        <w:t xml:space="preserve"> </w:t>
      </w:r>
      <w:r>
        <w:rPr>
          <w:rStyle w:val="bx-messenger-message"/>
          <w:sz w:val="26"/>
          <w:szCs w:val="26"/>
        </w:rPr>
        <w:br/>
      </w:r>
      <w:r w:rsidRPr="005140C0">
        <w:rPr>
          <w:rStyle w:val="bx-messenger-message"/>
          <w:sz w:val="26"/>
          <w:szCs w:val="26"/>
        </w:rPr>
        <w:t xml:space="preserve">№ 131-ФЗ "Об общих принципах организации местного самоуправления </w:t>
      </w:r>
      <w:r>
        <w:rPr>
          <w:rStyle w:val="bx-messenger-message"/>
          <w:sz w:val="26"/>
          <w:szCs w:val="26"/>
        </w:rPr>
        <w:br/>
      </w:r>
      <w:r w:rsidRPr="005140C0">
        <w:rPr>
          <w:rStyle w:val="bx-messenger-message"/>
          <w:sz w:val="26"/>
          <w:szCs w:val="26"/>
        </w:rPr>
        <w:t xml:space="preserve">в Российской Федерации", </w:t>
      </w:r>
      <w:r>
        <w:rPr>
          <w:rStyle w:val="bx-messenger-message"/>
          <w:sz w:val="26"/>
          <w:szCs w:val="26"/>
        </w:rPr>
        <w:t xml:space="preserve">пунктом 4 статьи 31 </w:t>
      </w:r>
      <w:r w:rsidRPr="00A030E4">
        <w:rPr>
          <w:rStyle w:val="bx-messenger-message"/>
          <w:sz w:val="26"/>
          <w:szCs w:val="26"/>
        </w:rPr>
        <w:t>Устав</w:t>
      </w:r>
      <w:r>
        <w:rPr>
          <w:rStyle w:val="bx-messenger-message"/>
          <w:sz w:val="26"/>
          <w:szCs w:val="26"/>
        </w:rPr>
        <w:t>а</w:t>
      </w:r>
      <w:r w:rsidRPr="00A030E4">
        <w:rPr>
          <w:rStyle w:val="bx-messenger-message"/>
          <w:sz w:val="26"/>
          <w:szCs w:val="26"/>
        </w:rPr>
        <w:t xml:space="preserve"> муниципального образования "Гор</w:t>
      </w:r>
      <w:r>
        <w:rPr>
          <w:rStyle w:val="bx-messenger-message"/>
          <w:sz w:val="26"/>
          <w:szCs w:val="26"/>
        </w:rPr>
        <w:t xml:space="preserve">одской округ "Город Нарьян-Мар", пунктом 9.1 части 9 </w:t>
      </w:r>
      <w:r w:rsidRPr="00A030E4">
        <w:rPr>
          <w:rStyle w:val="bx-messenger-message"/>
          <w:sz w:val="26"/>
          <w:szCs w:val="26"/>
        </w:rPr>
        <w:t xml:space="preserve">Положения </w:t>
      </w:r>
      <w:r>
        <w:rPr>
          <w:rStyle w:val="bx-messenger-message"/>
          <w:sz w:val="26"/>
          <w:szCs w:val="26"/>
        </w:rPr>
        <w:br/>
      </w:r>
      <w:r w:rsidRPr="00A030E4">
        <w:rPr>
          <w:rStyle w:val="bx-messenger-message"/>
          <w:sz w:val="26"/>
          <w:szCs w:val="26"/>
        </w:rPr>
        <w:t>"О территориальном общественном самоуправлении в муниципальном образовании "Городской округ "Город Нарьян-Мар"</w:t>
      </w:r>
      <w:r>
        <w:rPr>
          <w:rStyle w:val="bx-messenger-message"/>
          <w:sz w:val="26"/>
          <w:szCs w:val="26"/>
        </w:rPr>
        <w:t>, утвержденного р</w:t>
      </w:r>
      <w:r w:rsidRPr="00A030E4">
        <w:rPr>
          <w:rStyle w:val="bx-messenger-message"/>
          <w:sz w:val="26"/>
          <w:szCs w:val="26"/>
        </w:rPr>
        <w:t>ешени</w:t>
      </w:r>
      <w:r>
        <w:rPr>
          <w:rStyle w:val="bx-messenger-message"/>
          <w:sz w:val="26"/>
          <w:szCs w:val="26"/>
        </w:rPr>
        <w:t>ем</w:t>
      </w:r>
      <w:r w:rsidRPr="00A030E4">
        <w:rPr>
          <w:rStyle w:val="bx-messenger-message"/>
          <w:sz w:val="26"/>
          <w:szCs w:val="26"/>
        </w:rPr>
        <w:t xml:space="preserve"> Совета городского округа "Город На</w:t>
      </w:r>
      <w:r>
        <w:rPr>
          <w:rStyle w:val="bx-messenger-message"/>
          <w:sz w:val="26"/>
          <w:szCs w:val="26"/>
        </w:rPr>
        <w:t>рьян-Мар" от 29.03.2018 № 501-р</w:t>
      </w:r>
      <w:r>
        <w:rPr>
          <w:sz w:val="26"/>
          <w:szCs w:val="26"/>
        </w:rPr>
        <w:t xml:space="preserve">, </w:t>
      </w:r>
      <w:r w:rsidRPr="00D87A47">
        <w:rPr>
          <w:sz w:val="26"/>
          <w:szCs w:val="26"/>
        </w:rPr>
        <w:t>в целях</w:t>
      </w:r>
      <w:proofErr w:type="gramEnd"/>
      <w:r w:rsidRPr="00D87A47">
        <w:rPr>
          <w:sz w:val="26"/>
          <w:szCs w:val="26"/>
        </w:rPr>
        <w:t xml:space="preserve"> повышения эффективности взаимодействия Администрации МО "Городской округ "Город Нарьян-Мар" с </w:t>
      </w:r>
      <w:r>
        <w:rPr>
          <w:sz w:val="26"/>
          <w:szCs w:val="26"/>
        </w:rPr>
        <w:t>территориальными общественными самоуправлениями</w:t>
      </w:r>
      <w:r w:rsidRPr="00D87A47">
        <w:rPr>
          <w:sz w:val="26"/>
          <w:szCs w:val="26"/>
        </w:rPr>
        <w:t xml:space="preserve">, привлечения </w:t>
      </w:r>
      <w:r>
        <w:rPr>
          <w:sz w:val="26"/>
          <w:szCs w:val="26"/>
        </w:rPr>
        <w:t>территориальных общественных самоуправлений</w:t>
      </w:r>
      <w:r w:rsidRPr="00D87A47">
        <w:rPr>
          <w:sz w:val="26"/>
          <w:szCs w:val="26"/>
        </w:rPr>
        <w:t xml:space="preserve"> к решению задач социально-экономическ</w:t>
      </w:r>
      <w:r>
        <w:rPr>
          <w:sz w:val="26"/>
          <w:szCs w:val="26"/>
        </w:rPr>
        <w:t>ого развития города Нарьян-Мара</w:t>
      </w:r>
      <w:r w:rsidRPr="00D87A47">
        <w:rPr>
          <w:sz w:val="26"/>
          <w:szCs w:val="26"/>
        </w:rPr>
        <w:t xml:space="preserve"> Администрация МО "Городской округ "Город Нарьян-Мар" </w:t>
      </w:r>
    </w:p>
    <w:p w:rsidR="00091F81" w:rsidRPr="00E90ABA" w:rsidRDefault="00091F81" w:rsidP="00091F81">
      <w:pPr>
        <w:ind w:firstLine="709"/>
        <w:jc w:val="both"/>
        <w:rPr>
          <w:sz w:val="26"/>
          <w:szCs w:val="26"/>
        </w:rPr>
      </w:pPr>
    </w:p>
    <w:p w:rsidR="00091F81" w:rsidRPr="00E90ABA" w:rsidRDefault="00091F81" w:rsidP="00091F81">
      <w:pPr>
        <w:ind w:firstLine="709"/>
        <w:jc w:val="center"/>
        <w:rPr>
          <w:b/>
          <w:bCs/>
          <w:sz w:val="26"/>
          <w:szCs w:val="26"/>
        </w:rPr>
      </w:pPr>
      <w:proofErr w:type="gramStart"/>
      <w:r w:rsidRPr="00E90ABA">
        <w:rPr>
          <w:b/>
          <w:bCs/>
          <w:sz w:val="26"/>
          <w:szCs w:val="26"/>
        </w:rPr>
        <w:t>П</w:t>
      </w:r>
      <w:proofErr w:type="gramEnd"/>
      <w:r w:rsidRPr="00E90ABA">
        <w:rPr>
          <w:b/>
          <w:bCs/>
          <w:sz w:val="26"/>
          <w:szCs w:val="26"/>
        </w:rPr>
        <w:t xml:space="preserve"> О С Т А Н О В Л Я Е Т:</w:t>
      </w:r>
    </w:p>
    <w:p w:rsidR="00091F81" w:rsidRPr="004A70B6" w:rsidRDefault="00091F81" w:rsidP="00091F81">
      <w:pPr>
        <w:jc w:val="both"/>
        <w:rPr>
          <w:sz w:val="26"/>
          <w:szCs w:val="26"/>
        </w:rPr>
      </w:pPr>
    </w:p>
    <w:p w:rsidR="00091F81" w:rsidRPr="00D87A47" w:rsidRDefault="00091F81" w:rsidP="00091F81">
      <w:pPr>
        <w:widowControl w:val="0"/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Утвердить Порядок</w:t>
      </w:r>
      <w:r w:rsidRPr="001C3468">
        <w:rPr>
          <w:sz w:val="26"/>
          <w:szCs w:val="26"/>
        </w:rPr>
        <w:t xml:space="preserve"> предоставления территориальным общественным самоуправлениям на конкурсной основе</w:t>
      </w:r>
      <w:r>
        <w:rPr>
          <w:sz w:val="26"/>
          <w:szCs w:val="26"/>
        </w:rPr>
        <w:t xml:space="preserve"> грантов в форме</w:t>
      </w:r>
      <w:r w:rsidRPr="001C3468">
        <w:rPr>
          <w:sz w:val="26"/>
          <w:szCs w:val="26"/>
        </w:rPr>
        <w:t xml:space="preserve"> </w:t>
      </w:r>
      <w:r>
        <w:rPr>
          <w:sz w:val="26"/>
          <w:szCs w:val="26"/>
        </w:rPr>
        <w:t>субсидий</w:t>
      </w:r>
      <w:r w:rsidRPr="001C3468">
        <w:rPr>
          <w:sz w:val="26"/>
          <w:szCs w:val="26"/>
        </w:rPr>
        <w:t xml:space="preserve"> на реализацию социально значимых проектов</w:t>
      </w:r>
      <w:r>
        <w:rPr>
          <w:sz w:val="26"/>
          <w:szCs w:val="26"/>
        </w:rPr>
        <w:t>, направленных на развитие территориального общественного самоуправления</w:t>
      </w:r>
      <w:r w:rsidRPr="004F7465">
        <w:rPr>
          <w:sz w:val="26"/>
          <w:szCs w:val="26"/>
        </w:rPr>
        <w:t xml:space="preserve"> (Приложение)</w:t>
      </w:r>
      <w:r>
        <w:rPr>
          <w:sz w:val="26"/>
          <w:szCs w:val="26"/>
        </w:rPr>
        <w:t>.</w:t>
      </w:r>
    </w:p>
    <w:p w:rsidR="00091F81" w:rsidRPr="00B03EF9" w:rsidRDefault="00091F81" w:rsidP="00091F81">
      <w:pPr>
        <w:widowControl w:val="0"/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03EF9">
        <w:rPr>
          <w:bCs/>
          <w:sz w:val="26"/>
        </w:rPr>
        <w:t xml:space="preserve">Настоящее постановление вступает в силу </w:t>
      </w:r>
      <w:r>
        <w:rPr>
          <w:bCs/>
          <w:sz w:val="26"/>
        </w:rPr>
        <w:t>со дня его официального опубликования</w:t>
      </w:r>
      <w:r w:rsidRPr="00B03EF9">
        <w:rPr>
          <w:bCs/>
          <w:sz w:val="26"/>
        </w:rPr>
        <w:t>.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A6EAF">
        <w:tc>
          <w:tcPr>
            <w:tcW w:w="4771" w:type="dxa"/>
          </w:tcPr>
          <w:p w:rsidR="00D8056B" w:rsidRDefault="00EC0047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</w:t>
            </w:r>
            <w:r w:rsidR="00693E16"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Городской округ </w:t>
            </w:r>
          </w:p>
          <w:p w:rsidR="00D8056B" w:rsidRDefault="00693E16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>Город Нарьян-Мар</w:t>
            </w: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</w:tcPr>
          <w:p w:rsidR="00D8056B" w:rsidRPr="00A525FB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B045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2C3280" w:rsidRDefault="002C3280" w:rsidP="002A6EAF"/>
    <w:p w:rsidR="00091F81" w:rsidRDefault="00091F81" w:rsidP="002C3280"/>
    <w:p w:rsidR="00091F81" w:rsidRDefault="00091F81" w:rsidP="002C3280">
      <w:pPr>
        <w:sectPr w:rsidR="00091F81" w:rsidSect="002C3280">
          <w:headerReference w:type="default" r:id="rId9"/>
          <w:pgSz w:w="11906" w:h="16838" w:code="9"/>
          <w:pgMar w:top="1134" w:right="567" w:bottom="1134" w:left="1701" w:header="720" w:footer="720" w:gutter="0"/>
          <w:cols w:space="720"/>
          <w:titlePg/>
          <w:docGrid w:linePitch="326"/>
        </w:sectPr>
      </w:pPr>
    </w:p>
    <w:p w:rsidR="00091F81" w:rsidRPr="00091F81" w:rsidRDefault="00091F81" w:rsidP="00091F81">
      <w:pPr>
        <w:widowControl w:val="0"/>
        <w:autoSpaceDE w:val="0"/>
        <w:autoSpaceDN w:val="0"/>
        <w:adjustRightInd w:val="0"/>
        <w:ind w:firstLine="5670"/>
        <w:jc w:val="right"/>
        <w:rPr>
          <w:sz w:val="26"/>
          <w:szCs w:val="26"/>
        </w:rPr>
      </w:pPr>
      <w:r w:rsidRPr="00091F81">
        <w:rPr>
          <w:sz w:val="26"/>
          <w:szCs w:val="26"/>
        </w:rPr>
        <w:t>Приложение</w:t>
      </w:r>
    </w:p>
    <w:p w:rsidR="00091F81" w:rsidRPr="00091F81" w:rsidRDefault="00091F81" w:rsidP="00091F81">
      <w:pPr>
        <w:widowControl w:val="0"/>
        <w:autoSpaceDE w:val="0"/>
        <w:autoSpaceDN w:val="0"/>
        <w:adjustRightInd w:val="0"/>
        <w:ind w:firstLine="5670"/>
        <w:jc w:val="right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091F81" w:rsidRPr="00091F81" w:rsidRDefault="00091F81" w:rsidP="00091F81">
      <w:pPr>
        <w:widowControl w:val="0"/>
        <w:autoSpaceDE w:val="0"/>
        <w:autoSpaceDN w:val="0"/>
        <w:adjustRightInd w:val="0"/>
        <w:ind w:firstLine="4820"/>
        <w:jc w:val="right"/>
        <w:rPr>
          <w:sz w:val="26"/>
          <w:szCs w:val="26"/>
        </w:rPr>
      </w:pPr>
      <w:r w:rsidRPr="00091F81">
        <w:rPr>
          <w:sz w:val="26"/>
          <w:szCs w:val="26"/>
        </w:rPr>
        <w:t>постановлением Администрации МО</w:t>
      </w:r>
    </w:p>
    <w:p w:rsidR="00091F81" w:rsidRPr="00091F81" w:rsidRDefault="00091F81" w:rsidP="00091F81">
      <w:pPr>
        <w:widowControl w:val="0"/>
        <w:autoSpaceDE w:val="0"/>
        <w:autoSpaceDN w:val="0"/>
        <w:adjustRightInd w:val="0"/>
        <w:ind w:firstLine="4820"/>
        <w:jc w:val="right"/>
        <w:rPr>
          <w:sz w:val="26"/>
          <w:szCs w:val="26"/>
        </w:rPr>
      </w:pPr>
      <w:r w:rsidRPr="00091F81">
        <w:rPr>
          <w:sz w:val="26"/>
          <w:szCs w:val="26"/>
        </w:rPr>
        <w:t xml:space="preserve"> "Городской округ "Город Нарьян-Мар"</w:t>
      </w:r>
    </w:p>
    <w:p w:rsidR="00091F81" w:rsidRPr="00091F81" w:rsidRDefault="00091F81" w:rsidP="00091F81">
      <w:pPr>
        <w:widowControl w:val="0"/>
        <w:autoSpaceDE w:val="0"/>
        <w:autoSpaceDN w:val="0"/>
        <w:adjustRightInd w:val="0"/>
        <w:ind w:firstLine="5529"/>
        <w:jc w:val="right"/>
        <w:rPr>
          <w:sz w:val="26"/>
          <w:szCs w:val="26"/>
        </w:rPr>
      </w:pPr>
      <w:r w:rsidRPr="00091F81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31.01.2019 </w:t>
      </w:r>
      <w:r w:rsidRPr="00091F81">
        <w:rPr>
          <w:sz w:val="26"/>
          <w:szCs w:val="26"/>
        </w:rPr>
        <w:t>№</w:t>
      </w:r>
      <w:r>
        <w:rPr>
          <w:sz w:val="26"/>
          <w:szCs w:val="26"/>
        </w:rPr>
        <w:t xml:space="preserve"> 117</w:t>
      </w:r>
    </w:p>
    <w:p w:rsidR="00091F81" w:rsidRDefault="00091F81" w:rsidP="00091F81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091F81" w:rsidRPr="00091F81" w:rsidRDefault="00091F81" w:rsidP="00091F81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091F81" w:rsidRPr="00091F81" w:rsidRDefault="00091F81" w:rsidP="00091F81">
      <w:pPr>
        <w:spacing w:after="1" w:line="240" w:lineRule="atLeast"/>
        <w:jc w:val="center"/>
        <w:rPr>
          <w:b/>
        </w:rPr>
      </w:pPr>
      <w:r w:rsidRPr="00091F81">
        <w:rPr>
          <w:b/>
        </w:rPr>
        <w:t xml:space="preserve">ПОРЯДОК ПРЕДОСТАВЛЕНИЯ ГРАНТОВ В ФОРМЕ </w:t>
      </w:r>
      <w:r>
        <w:rPr>
          <w:b/>
        </w:rPr>
        <w:t>СУБСИДИЙ</w:t>
      </w:r>
    </w:p>
    <w:p w:rsidR="00091F81" w:rsidRPr="00091F81" w:rsidRDefault="00091F81" w:rsidP="00091F81">
      <w:pPr>
        <w:spacing w:after="1" w:line="240" w:lineRule="atLeast"/>
        <w:jc w:val="center"/>
        <w:rPr>
          <w:b/>
        </w:rPr>
      </w:pPr>
      <w:r w:rsidRPr="00091F81">
        <w:rPr>
          <w:b/>
        </w:rPr>
        <w:t xml:space="preserve">ТЕРРИТОРИАЛЬНЫМ ОБЩЕСТВЕННЫМ САМОУПРАВЛЕНИЯМ </w:t>
      </w:r>
    </w:p>
    <w:p w:rsidR="00091F81" w:rsidRPr="00091F81" w:rsidRDefault="00091F81" w:rsidP="00091F81">
      <w:pPr>
        <w:spacing w:after="1" w:line="240" w:lineRule="atLeast"/>
        <w:jc w:val="center"/>
      </w:pPr>
      <w:r w:rsidRPr="00091F81">
        <w:rPr>
          <w:b/>
        </w:rPr>
        <w:t xml:space="preserve">НА РЕАЛИЗАЦИЮ СОЦИАЛЬНО ЗНАЧИМЫХ ПРОЕКТОВ, НАПРАВЛЕННЫХ </w:t>
      </w:r>
      <w:r>
        <w:rPr>
          <w:b/>
        </w:rPr>
        <w:br/>
      </w:r>
      <w:r w:rsidRPr="00091F81">
        <w:rPr>
          <w:b/>
        </w:rPr>
        <w:t xml:space="preserve">НА РАЗВИТИЕ ТЕРРИТОРИАЛЬНОГО ОБЩЕСТВЕННОГО САМОУПРАВЛЕНИЯ </w:t>
      </w:r>
    </w:p>
    <w:p w:rsidR="00091F81" w:rsidRPr="00091F81" w:rsidRDefault="00091F81" w:rsidP="00091F81">
      <w:pPr>
        <w:widowControl w:val="0"/>
        <w:autoSpaceDE w:val="0"/>
        <w:autoSpaceDN w:val="0"/>
        <w:adjustRightInd w:val="0"/>
        <w:rPr>
          <w:sz w:val="26"/>
          <w:szCs w:val="26"/>
        </w:rPr>
      </w:pPr>
      <w:bookmarkStart w:id="1" w:name="Par475"/>
      <w:bookmarkEnd w:id="1"/>
    </w:p>
    <w:p w:rsidR="00091F81" w:rsidRPr="00091F81" w:rsidRDefault="00091F81" w:rsidP="00091F81">
      <w:pPr>
        <w:autoSpaceDE w:val="0"/>
        <w:autoSpaceDN w:val="0"/>
        <w:adjustRightInd w:val="0"/>
        <w:ind w:firstLine="709"/>
        <w:jc w:val="both"/>
        <w:rPr>
          <w:sz w:val="26"/>
        </w:rPr>
      </w:pPr>
      <w:proofErr w:type="gramStart"/>
      <w:r w:rsidRPr="00091F81">
        <w:rPr>
          <w:sz w:val="26"/>
        </w:rPr>
        <w:t xml:space="preserve">Настоящий Порядок </w:t>
      </w:r>
      <w:r w:rsidRPr="00091F81">
        <w:rPr>
          <w:sz w:val="26"/>
          <w:szCs w:val="26"/>
        </w:rPr>
        <w:t xml:space="preserve">предоставления грантов в форме субсидий территориальным общественным самоуправлениям на реализацию социально значимых проектов, направленных на развитие территориального общественного самоуправления (далее – Порядок, грант в форме субсидии) </w:t>
      </w:r>
      <w:r w:rsidRPr="00091F81">
        <w:rPr>
          <w:sz w:val="26"/>
        </w:rPr>
        <w:t>устанавливает расходное обязательство при выполнении Администрацией МО "Городской округ "Город Нарьян-Мар" полномочий, определенных пунктом 11 статьи 27 Федерального закона от 06.10.2003 № 131-ФЗ "Об общих принципах организации местного самоуправления в Российской Федерации", пунктом 4</w:t>
      </w:r>
      <w:proofErr w:type="gramEnd"/>
      <w:r w:rsidRPr="00091F81">
        <w:rPr>
          <w:sz w:val="26"/>
        </w:rPr>
        <w:t xml:space="preserve"> </w:t>
      </w:r>
      <w:proofErr w:type="gramStart"/>
      <w:r w:rsidRPr="00091F81">
        <w:rPr>
          <w:sz w:val="26"/>
        </w:rPr>
        <w:t xml:space="preserve">статьи 31 Устава муниципального образования "Городской округ "Город Нарьян-Мар", пунктом 9.1 части 9 Положения "О территориальном общественном самоуправлении </w:t>
      </w:r>
      <w:r>
        <w:rPr>
          <w:sz w:val="26"/>
        </w:rPr>
        <w:br/>
      </w:r>
      <w:r w:rsidRPr="00091F81">
        <w:rPr>
          <w:sz w:val="26"/>
        </w:rPr>
        <w:t xml:space="preserve">в муниципальном образовании "Городской округ "Город Нарьян-Мар", утвержденного </w:t>
      </w:r>
      <w:r>
        <w:rPr>
          <w:sz w:val="26"/>
        </w:rPr>
        <w:t>р</w:t>
      </w:r>
      <w:r w:rsidRPr="00091F81">
        <w:rPr>
          <w:sz w:val="26"/>
        </w:rPr>
        <w:t xml:space="preserve">ешением Совета городского округа "Город Нарьян-Мар" </w:t>
      </w:r>
      <w:r>
        <w:rPr>
          <w:sz w:val="26"/>
        </w:rPr>
        <w:br/>
      </w:r>
      <w:r w:rsidRPr="00091F81">
        <w:rPr>
          <w:sz w:val="26"/>
        </w:rPr>
        <w:t xml:space="preserve">от 29.03.2018 </w:t>
      </w:r>
      <w:r>
        <w:rPr>
          <w:sz w:val="26"/>
        </w:rPr>
        <w:t>№</w:t>
      </w:r>
      <w:r w:rsidRPr="00091F81">
        <w:rPr>
          <w:sz w:val="26"/>
        </w:rPr>
        <w:t xml:space="preserve"> 501-р, в части </w:t>
      </w:r>
      <w:r w:rsidRPr="00091F81">
        <w:rPr>
          <w:rFonts w:eastAsiaTheme="minorHAnsi"/>
          <w:sz w:val="26"/>
          <w:szCs w:val="26"/>
          <w:lang w:eastAsia="en-US"/>
        </w:rPr>
        <w:t xml:space="preserve">выделения территориальному общественному самоуправлению средств из бюджета муниципального образования, </w:t>
      </w:r>
      <w:r w:rsidRPr="00091F81">
        <w:rPr>
          <w:sz w:val="26"/>
        </w:rPr>
        <w:t xml:space="preserve">осуществляется </w:t>
      </w:r>
      <w:r>
        <w:rPr>
          <w:sz w:val="26"/>
        </w:rPr>
        <w:br/>
      </w:r>
      <w:r w:rsidRPr="00091F81">
        <w:rPr>
          <w:sz w:val="26"/>
        </w:rPr>
        <w:t xml:space="preserve">в рамках реализации </w:t>
      </w:r>
      <w:r w:rsidRPr="00091F81">
        <w:rPr>
          <w:sz w:val="26"/>
          <w:szCs w:val="26"/>
        </w:rPr>
        <w:t>муниципальной программы муниципального образования "Городской округ "Город Нарьян-Мар" "Развитие институтов</w:t>
      </w:r>
      <w:proofErr w:type="gramEnd"/>
      <w:r w:rsidRPr="00091F81">
        <w:rPr>
          <w:sz w:val="26"/>
          <w:szCs w:val="26"/>
        </w:rPr>
        <w:t xml:space="preserve"> гражданского общества в муниципальном образовании "Городской округ "Город Нарьян-Мар", </w:t>
      </w:r>
      <w:proofErr w:type="gramStart"/>
      <w:r w:rsidRPr="00091F81">
        <w:rPr>
          <w:sz w:val="26"/>
          <w:szCs w:val="26"/>
        </w:rPr>
        <w:t>утвержденной</w:t>
      </w:r>
      <w:proofErr w:type="gramEnd"/>
      <w:r w:rsidRPr="00091F81">
        <w:rPr>
          <w:sz w:val="26"/>
          <w:szCs w:val="26"/>
        </w:rPr>
        <w:t xml:space="preserve"> постановлением от 31.08.2018 № 583</w:t>
      </w:r>
      <w:r w:rsidRPr="00091F81">
        <w:rPr>
          <w:rFonts w:eastAsia="Calibri"/>
          <w:sz w:val="26"/>
          <w:szCs w:val="26"/>
        </w:rPr>
        <w:t xml:space="preserve"> (далее – Программа)</w:t>
      </w:r>
      <w:r w:rsidRPr="00091F81">
        <w:rPr>
          <w:sz w:val="26"/>
        </w:rPr>
        <w:t>, в пределах средств, предусмотренных в бюджете муниципального образования "Городской округ "Город Нарьян-Мар" на соответствующий финансовый год.</w:t>
      </w:r>
    </w:p>
    <w:p w:rsidR="00091F81" w:rsidRPr="00091F81" w:rsidRDefault="00091F81" w:rsidP="00091F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91F81">
        <w:rPr>
          <w:sz w:val="26"/>
          <w:szCs w:val="26"/>
        </w:rPr>
        <w:t xml:space="preserve">Настоящий Порядок устанавливает общие положения о предоставлении грантов в форме субсидий, условия и порядок предоставления грантов в форме субсидий, требования к отчетности, а также </w:t>
      </w:r>
      <w:r w:rsidRPr="00091F81">
        <w:rPr>
          <w:rFonts w:eastAsia="Calibri"/>
          <w:sz w:val="26"/>
          <w:szCs w:val="26"/>
          <w:lang w:eastAsia="en-US"/>
        </w:rPr>
        <w:t xml:space="preserve">требования </w:t>
      </w:r>
      <w:r>
        <w:rPr>
          <w:rFonts w:eastAsia="Calibri"/>
          <w:sz w:val="26"/>
          <w:szCs w:val="26"/>
          <w:lang w:eastAsia="en-US"/>
        </w:rPr>
        <w:t>к</w:t>
      </w:r>
      <w:r w:rsidRPr="00091F81">
        <w:rPr>
          <w:rFonts w:eastAsia="Calibri"/>
          <w:sz w:val="26"/>
          <w:szCs w:val="26"/>
          <w:lang w:eastAsia="en-US"/>
        </w:rPr>
        <w:t xml:space="preserve"> осуществлени</w:t>
      </w:r>
      <w:r>
        <w:rPr>
          <w:rFonts w:eastAsia="Calibri"/>
          <w:sz w:val="26"/>
          <w:szCs w:val="26"/>
          <w:lang w:eastAsia="en-US"/>
        </w:rPr>
        <w:t>ю</w:t>
      </w:r>
      <w:r w:rsidRPr="00091F81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Pr="00091F81">
        <w:rPr>
          <w:rFonts w:eastAsia="Calibri"/>
          <w:sz w:val="26"/>
          <w:szCs w:val="26"/>
          <w:lang w:eastAsia="en-US"/>
        </w:rPr>
        <w:t xml:space="preserve">контроля </w:t>
      </w:r>
      <w:r>
        <w:rPr>
          <w:rFonts w:eastAsia="Calibri"/>
          <w:sz w:val="26"/>
          <w:szCs w:val="26"/>
          <w:lang w:eastAsia="en-US"/>
        </w:rPr>
        <w:br/>
      </w:r>
      <w:r w:rsidRPr="00091F81">
        <w:rPr>
          <w:rFonts w:eastAsia="Calibri"/>
          <w:sz w:val="26"/>
          <w:szCs w:val="26"/>
          <w:lang w:eastAsia="en-US"/>
        </w:rPr>
        <w:t>за</w:t>
      </w:r>
      <w:proofErr w:type="gramEnd"/>
      <w:r w:rsidRPr="00091F81">
        <w:rPr>
          <w:rFonts w:eastAsia="Calibri"/>
          <w:sz w:val="26"/>
          <w:szCs w:val="26"/>
          <w:lang w:eastAsia="en-US"/>
        </w:rPr>
        <w:t xml:space="preserve"> соблюдением условий, целей и порядка предоставления</w:t>
      </w:r>
      <w:r w:rsidRPr="00091F81">
        <w:rPr>
          <w:sz w:val="26"/>
          <w:szCs w:val="26"/>
        </w:rPr>
        <w:t xml:space="preserve"> грантов в форме</w:t>
      </w:r>
      <w:r w:rsidRPr="00091F81">
        <w:rPr>
          <w:rFonts w:eastAsia="Calibri"/>
          <w:sz w:val="26"/>
          <w:szCs w:val="26"/>
          <w:lang w:eastAsia="en-US"/>
        </w:rPr>
        <w:t xml:space="preserve"> субсидий и ответственности за их нарушение.</w:t>
      </w:r>
    </w:p>
    <w:p w:rsidR="00091F81" w:rsidRPr="00931BE0" w:rsidRDefault="00091F81" w:rsidP="00091F81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:rsidR="00091F81" w:rsidRPr="00091F81" w:rsidRDefault="00091F81" w:rsidP="00091F81">
      <w:pPr>
        <w:widowControl w:val="0"/>
        <w:numPr>
          <w:ilvl w:val="0"/>
          <w:numId w:val="41"/>
        </w:numPr>
        <w:autoSpaceDE w:val="0"/>
        <w:autoSpaceDN w:val="0"/>
        <w:adjustRightInd w:val="0"/>
        <w:ind w:left="0" w:firstLine="1134"/>
        <w:jc w:val="center"/>
        <w:outlineLvl w:val="2"/>
        <w:rPr>
          <w:sz w:val="26"/>
          <w:szCs w:val="26"/>
        </w:rPr>
      </w:pPr>
      <w:r w:rsidRPr="00091F81">
        <w:rPr>
          <w:sz w:val="26"/>
          <w:szCs w:val="26"/>
        </w:rPr>
        <w:t>Общие положения о предоставлении грантов в форме субсидий</w:t>
      </w:r>
    </w:p>
    <w:p w:rsidR="00091F81" w:rsidRPr="00931BE0" w:rsidRDefault="00091F81" w:rsidP="00091F81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:rsidR="00091F81" w:rsidRPr="00091F81" w:rsidRDefault="00091F81" w:rsidP="00091F81">
      <w:pPr>
        <w:numPr>
          <w:ilvl w:val="1"/>
          <w:numId w:val="47"/>
        </w:numPr>
        <w:tabs>
          <w:tab w:val="left" w:pos="1276"/>
        </w:tabs>
        <w:ind w:left="0" w:firstLine="709"/>
        <w:contextualSpacing/>
        <w:jc w:val="both"/>
        <w:rPr>
          <w:sz w:val="26"/>
          <w:szCs w:val="26"/>
        </w:rPr>
      </w:pPr>
      <w:r w:rsidRPr="00091F81">
        <w:rPr>
          <w:sz w:val="26"/>
          <w:szCs w:val="26"/>
        </w:rPr>
        <w:t>В настоящем Порядке используются следующие понятия:</w:t>
      </w:r>
    </w:p>
    <w:p w:rsidR="00091F81" w:rsidRPr="00091F81" w:rsidRDefault="00091F81" w:rsidP="00091F8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1F81">
        <w:rPr>
          <w:sz w:val="26"/>
          <w:szCs w:val="26"/>
        </w:rPr>
        <w:t xml:space="preserve">Заявитель – </w:t>
      </w:r>
      <w:r w:rsidRPr="00091F81">
        <w:rPr>
          <w:rFonts w:eastAsia="Calibri"/>
          <w:sz w:val="26"/>
          <w:szCs w:val="26"/>
          <w:lang w:eastAsia="en-US"/>
        </w:rPr>
        <w:t>территориальное общественное самоуправление, имеющее статус юридического лица, подавшее заявку на участие в конкурсе по предоставлению</w:t>
      </w:r>
      <w:r w:rsidRPr="00091F81">
        <w:rPr>
          <w:sz w:val="26"/>
          <w:szCs w:val="26"/>
        </w:rPr>
        <w:t xml:space="preserve"> грантов в форме</w:t>
      </w:r>
      <w:r w:rsidRPr="00091F81">
        <w:rPr>
          <w:rFonts w:eastAsia="Calibri"/>
          <w:sz w:val="26"/>
          <w:szCs w:val="26"/>
          <w:lang w:eastAsia="en-US"/>
        </w:rPr>
        <w:t xml:space="preserve"> субсидий;</w:t>
      </w:r>
    </w:p>
    <w:p w:rsidR="00091F81" w:rsidRPr="00091F81" w:rsidRDefault="00091F81" w:rsidP="00091F8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1F81">
        <w:rPr>
          <w:sz w:val="26"/>
          <w:szCs w:val="26"/>
        </w:rPr>
        <w:t xml:space="preserve">Получатель гранта в форме субсидии – </w:t>
      </w:r>
      <w:r w:rsidRPr="00091F81">
        <w:rPr>
          <w:rFonts w:eastAsia="Calibri"/>
          <w:sz w:val="26"/>
          <w:szCs w:val="26"/>
          <w:lang w:eastAsia="en-US"/>
        </w:rPr>
        <w:t xml:space="preserve">территориальное общественное самоуправление, </w:t>
      </w:r>
      <w:r w:rsidRPr="00091F81">
        <w:rPr>
          <w:sz w:val="26"/>
          <w:szCs w:val="26"/>
        </w:rPr>
        <w:t xml:space="preserve">отвечающее требованиям, установленным </w:t>
      </w:r>
      <w:hyperlink w:anchor="P18" w:history="1">
        <w:r w:rsidRPr="00091F81">
          <w:rPr>
            <w:sz w:val="26"/>
            <w:szCs w:val="26"/>
          </w:rPr>
          <w:t>пунктом 1.</w:t>
        </w:r>
      </w:hyperlink>
      <w:r w:rsidRPr="00091F81">
        <w:rPr>
          <w:sz w:val="26"/>
          <w:szCs w:val="26"/>
        </w:rPr>
        <w:t>4.1 настоящего Порядка, в отношении которого принято решение о предоставлении субсидии;</w:t>
      </w:r>
    </w:p>
    <w:p w:rsidR="00091F81" w:rsidRPr="00091F81" w:rsidRDefault="00091F81" w:rsidP="00091F8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091F81">
        <w:rPr>
          <w:rFonts w:eastAsia="Calibri"/>
          <w:sz w:val="26"/>
          <w:szCs w:val="26"/>
          <w:lang w:eastAsia="en-US"/>
        </w:rPr>
        <w:t xml:space="preserve">Территориальное общественное самоуправление – самоорганизация граждан </w:t>
      </w:r>
      <w:r w:rsidRPr="00091F81">
        <w:rPr>
          <w:rFonts w:eastAsia="Calibri"/>
          <w:sz w:val="26"/>
          <w:szCs w:val="26"/>
          <w:lang w:eastAsia="en-US"/>
        </w:rPr>
        <w:br/>
        <w:t>по месту жительства на части территории города Нарьян-Мара, границы которой устанавливаются Советом городского округа "Город Нарьян-Мар" (далее – городской Совет) по предложению населения, для самостоятельного и под свою ответственность осуществления собственных инициатив по вопросам местного значения, реализуемых населением непосредственно или через создаваемые им органы территориального общественного самоуправления (далее – ТОС);</w:t>
      </w:r>
      <w:proofErr w:type="gramEnd"/>
    </w:p>
    <w:p w:rsidR="00091F81" w:rsidRPr="00091F81" w:rsidRDefault="00091F81" w:rsidP="00091F8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91F81">
        <w:rPr>
          <w:sz w:val="26"/>
          <w:szCs w:val="26"/>
        </w:rPr>
        <w:t>Конкурс</w:t>
      </w:r>
      <w:r w:rsidRPr="00091F81">
        <w:rPr>
          <w:rFonts w:eastAsia="Calibri"/>
          <w:sz w:val="26"/>
          <w:szCs w:val="26"/>
          <w:lang w:eastAsia="en-US"/>
        </w:rPr>
        <w:t xml:space="preserve"> </w:t>
      </w:r>
      <w:r w:rsidRPr="00091F81">
        <w:rPr>
          <w:sz w:val="26"/>
          <w:szCs w:val="26"/>
        </w:rPr>
        <w:t xml:space="preserve">грантов в форме </w:t>
      </w:r>
      <w:r w:rsidRPr="00091F81">
        <w:rPr>
          <w:rFonts w:eastAsia="Calibri"/>
          <w:sz w:val="26"/>
          <w:szCs w:val="26"/>
          <w:lang w:eastAsia="en-US"/>
        </w:rPr>
        <w:t>субсидий – порядок отбора и определения победителей среди территориальных общественных самоуправлений, подавших заявку на участие в конкурсе (далее – Конкурс);</w:t>
      </w:r>
    </w:p>
    <w:p w:rsidR="00091F81" w:rsidRPr="00091F81" w:rsidRDefault="00091F81" w:rsidP="00091F81">
      <w:pPr>
        <w:ind w:firstLine="709"/>
        <w:jc w:val="both"/>
        <w:rPr>
          <w:sz w:val="26"/>
          <w:szCs w:val="26"/>
        </w:rPr>
      </w:pPr>
      <w:r w:rsidRPr="00091F81">
        <w:rPr>
          <w:sz w:val="26"/>
          <w:szCs w:val="26"/>
        </w:rPr>
        <w:t xml:space="preserve">Комиссия Администрации МО "Городской округ "Город Нарьян-Мар" </w:t>
      </w:r>
      <w:r w:rsidRPr="00091F81">
        <w:rPr>
          <w:sz w:val="26"/>
          <w:szCs w:val="26"/>
        </w:rPr>
        <w:br/>
        <w:t>по предоставлению субсидий и грантов из бюджета МО "Городской округ "Город Нарьян-Мар" на реализацию социальных проектов – коллегиальный орган, осуществляющий отбор проектов по предоставлению грантов в форме субсидий (далее – Комиссия);</w:t>
      </w:r>
    </w:p>
    <w:p w:rsidR="00091F81" w:rsidRPr="00091F81" w:rsidRDefault="00091F81" w:rsidP="00091F81">
      <w:pPr>
        <w:ind w:firstLine="709"/>
        <w:jc w:val="both"/>
        <w:rPr>
          <w:sz w:val="26"/>
          <w:szCs w:val="26"/>
        </w:rPr>
      </w:pPr>
      <w:r w:rsidRPr="00091F81">
        <w:rPr>
          <w:sz w:val="26"/>
          <w:szCs w:val="26"/>
        </w:rPr>
        <w:t>Организатор конкурса – отдел по работе с некоммерческими организациями управления экономического и инвестиционного развития Администрации МО "Городской округ "Город Нарьян-Мар" (далее – Организатор конкурса).</w:t>
      </w:r>
    </w:p>
    <w:p w:rsidR="00091F81" w:rsidRPr="00091F81" w:rsidRDefault="00091F81" w:rsidP="00091F8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91F81">
        <w:rPr>
          <w:sz w:val="26"/>
          <w:szCs w:val="26"/>
        </w:rPr>
        <w:t>1.2.</w:t>
      </w:r>
      <w:r w:rsidRPr="00091F81">
        <w:rPr>
          <w:sz w:val="26"/>
          <w:szCs w:val="26"/>
        </w:rPr>
        <w:tab/>
        <w:t>Основной целью предоставления грантов в форме субсидии является поддержка деятельности ТОС, направленной на самостоятельное и под свою ответственность осуществление ТОС собственных инициатив по вопросам местного значения.</w:t>
      </w:r>
    </w:p>
    <w:p w:rsidR="00091F81" w:rsidRPr="00091F81" w:rsidRDefault="00091F81" w:rsidP="00091F8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1F81">
        <w:rPr>
          <w:rFonts w:eastAsia="Calibri"/>
          <w:sz w:val="26"/>
          <w:szCs w:val="26"/>
          <w:lang w:eastAsia="en-US"/>
        </w:rPr>
        <w:t>1.3.</w:t>
      </w:r>
      <w:r w:rsidRPr="00091F81">
        <w:rPr>
          <w:rFonts w:eastAsia="Calibri"/>
          <w:sz w:val="26"/>
          <w:szCs w:val="26"/>
          <w:lang w:eastAsia="en-US"/>
        </w:rPr>
        <w:tab/>
        <w:t>Предоставление</w:t>
      </w:r>
      <w:r w:rsidRPr="00091F81">
        <w:rPr>
          <w:sz w:val="26"/>
          <w:szCs w:val="26"/>
        </w:rPr>
        <w:t xml:space="preserve"> грантов в форме</w:t>
      </w:r>
      <w:r w:rsidRPr="00091F81">
        <w:rPr>
          <w:rFonts w:eastAsia="Calibri"/>
          <w:sz w:val="26"/>
          <w:szCs w:val="26"/>
          <w:lang w:eastAsia="en-US"/>
        </w:rPr>
        <w:t xml:space="preserve"> субсидий осуществляется </w:t>
      </w:r>
      <w:r w:rsidRPr="00091F81">
        <w:rPr>
          <w:sz w:val="26"/>
          <w:szCs w:val="26"/>
        </w:rPr>
        <w:t>в соответствии с лимитами бюджетных обязательств, доведенными Администрации МО "Городской округ "Город Нарьян-Мар" как получателю средств из бюджета МО "Городской округ "Город Нарьян-Мар", в установленном порядке на соответствующий финансовый период.</w:t>
      </w:r>
    </w:p>
    <w:p w:rsidR="00091F81" w:rsidRPr="00091F81" w:rsidRDefault="00091F81" w:rsidP="00091F8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1F81">
        <w:rPr>
          <w:sz w:val="26"/>
          <w:szCs w:val="26"/>
        </w:rPr>
        <w:t>1.4.</w:t>
      </w:r>
      <w:r w:rsidRPr="00091F81">
        <w:rPr>
          <w:sz w:val="26"/>
          <w:szCs w:val="26"/>
        </w:rPr>
        <w:tab/>
        <w:t>Категории лиц, имеющих право на получение грантов в форме субсидий:</w:t>
      </w:r>
    </w:p>
    <w:p w:rsidR="00091F81" w:rsidRPr="00091F81" w:rsidRDefault="00091F81" w:rsidP="00091F8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91F81">
        <w:rPr>
          <w:sz w:val="26"/>
          <w:szCs w:val="26"/>
        </w:rPr>
        <w:t>1.4.1.</w:t>
      </w:r>
      <w:r w:rsidRPr="00091F81">
        <w:rPr>
          <w:sz w:val="26"/>
          <w:szCs w:val="26"/>
        </w:rPr>
        <w:tab/>
      </w:r>
      <w:r w:rsidRPr="00091F81">
        <w:rPr>
          <w:rFonts w:eastAsia="Calibri"/>
          <w:sz w:val="26"/>
          <w:szCs w:val="26"/>
          <w:lang w:eastAsia="en-US"/>
        </w:rPr>
        <w:t>Территориальные общественные самоуправления</w:t>
      </w:r>
      <w:r w:rsidRPr="00091F81">
        <w:rPr>
          <w:sz w:val="26"/>
          <w:szCs w:val="26"/>
        </w:rPr>
        <w:t xml:space="preserve">, </w:t>
      </w:r>
      <w:r w:rsidRPr="00091F81">
        <w:rPr>
          <w:rFonts w:eastAsia="Calibri"/>
          <w:sz w:val="26"/>
          <w:szCs w:val="26"/>
          <w:lang w:eastAsia="en-US"/>
        </w:rPr>
        <w:t xml:space="preserve">имеющие статус юридических лиц, зарегистрированные в установленном </w:t>
      </w:r>
      <w:r w:rsidR="006B66C1">
        <w:rPr>
          <w:rFonts w:eastAsia="Calibri"/>
          <w:sz w:val="26"/>
          <w:szCs w:val="26"/>
          <w:lang w:eastAsia="en-US"/>
        </w:rPr>
        <w:t>ф</w:t>
      </w:r>
      <w:r w:rsidRPr="00091F81">
        <w:rPr>
          <w:rFonts w:eastAsia="Calibri"/>
          <w:sz w:val="26"/>
          <w:szCs w:val="26"/>
          <w:lang w:eastAsia="en-US"/>
        </w:rPr>
        <w:t>едеральным законом порядке и осуществляющие деятельность на территории МО "Городской округ "Город Нарьян-Мар" в соответствии со своими учредительными документами.</w:t>
      </w:r>
    </w:p>
    <w:p w:rsidR="00091F81" w:rsidRPr="00091F81" w:rsidRDefault="00091F81" w:rsidP="00091F8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1F81">
        <w:rPr>
          <w:sz w:val="26"/>
          <w:szCs w:val="26"/>
        </w:rPr>
        <w:t>1.5.</w:t>
      </w:r>
      <w:r w:rsidRPr="00091F81">
        <w:rPr>
          <w:sz w:val="26"/>
          <w:szCs w:val="26"/>
        </w:rPr>
        <w:tab/>
        <w:t>Критерии отбора получателей грантов в форме субсидии:</w:t>
      </w:r>
    </w:p>
    <w:p w:rsidR="00091F81" w:rsidRPr="00091F81" w:rsidRDefault="00091F81" w:rsidP="00091F81">
      <w:pPr>
        <w:ind w:firstLine="709"/>
        <w:jc w:val="both"/>
        <w:rPr>
          <w:sz w:val="26"/>
          <w:szCs w:val="26"/>
        </w:rPr>
      </w:pPr>
      <w:r w:rsidRPr="00091F81">
        <w:rPr>
          <w:sz w:val="26"/>
          <w:szCs w:val="26"/>
        </w:rPr>
        <w:t>1.5.1.</w:t>
      </w:r>
      <w:r w:rsidRPr="00091F81">
        <w:rPr>
          <w:sz w:val="26"/>
          <w:szCs w:val="26"/>
        </w:rPr>
        <w:tab/>
        <w:t xml:space="preserve">Получателями грантов в форме субсидии являются победители Конкурса </w:t>
      </w:r>
      <w:r w:rsidRPr="00091F81">
        <w:rPr>
          <w:sz w:val="26"/>
          <w:szCs w:val="26"/>
        </w:rPr>
        <w:br/>
        <w:t>в соответствии с настоящим Порядком.</w:t>
      </w:r>
    </w:p>
    <w:p w:rsidR="00091F81" w:rsidRPr="00091F81" w:rsidRDefault="00091F81" w:rsidP="00091F81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091F81">
        <w:rPr>
          <w:sz w:val="26"/>
          <w:szCs w:val="26"/>
        </w:rPr>
        <w:t>1.6.</w:t>
      </w:r>
      <w:r w:rsidRPr="00091F81">
        <w:rPr>
          <w:sz w:val="26"/>
          <w:szCs w:val="26"/>
        </w:rPr>
        <w:tab/>
        <w:t xml:space="preserve">Размер средств, предоставляемых конкретному получателю гранта </w:t>
      </w:r>
      <w:r>
        <w:rPr>
          <w:sz w:val="26"/>
          <w:szCs w:val="26"/>
        </w:rPr>
        <w:br/>
      </w:r>
      <w:r w:rsidRPr="00091F81">
        <w:rPr>
          <w:sz w:val="26"/>
          <w:szCs w:val="26"/>
        </w:rPr>
        <w:t>в форме субсидии в соответствующем финансовом году, не может превышать 150 000 (Сто пятьдесят тысяч) рублей.</w:t>
      </w:r>
    </w:p>
    <w:p w:rsidR="00091F81" w:rsidRPr="00931BE0" w:rsidRDefault="00091F81" w:rsidP="00091F8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091F81" w:rsidRPr="00091F81" w:rsidRDefault="00091F81" w:rsidP="00091F81">
      <w:pPr>
        <w:spacing w:after="1" w:line="240" w:lineRule="atLeast"/>
        <w:jc w:val="center"/>
        <w:outlineLvl w:val="0"/>
        <w:rPr>
          <w:sz w:val="26"/>
          <w:szCs w:val="26"/>
        </w:rPr>
      </w:pPr>
      <w:r w:rsidRPr="00091F81">
        <w:rPr>
          <w:sz w:val="26"/>
          <w:szCs w:val="26"/>
        </w:rPr>
        <w:t>2. Условия предоставления грантов в форме субсидий</w:t>
      </w:r>
    </w:p>
    <w:p w:rsidR="00091F81" w:rsidRPr="00931BE0" w:rsidRDefault="00091F81" w:rsidP="00091F81">
      <w:pPr>
        <w:spacing w:after="1" w:line="240" w:lineRule="atLeast"/>
        <w:jc w:val="both"/>
        <w:rPr>
          <w:sz w:val="22"/>
          <w:szCs w:val="22"/>
        </w:rPr>
      </w:pPr>
    </w:p>
    <w:p w:rsidR="00091F81" w:rsidRPr="00091F81" w:rsidRDefault="00091F81" w:rsidP="00091F81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091F81">
        <w:rPr>
          <w:sz w:val="26"/>
          <w:szCs w:val="26"/>
        </w:rPr>
        <w:t>2.1.</w:t>
      </w:r>
      <w:r w:rsidRPr="00091F81">
        <w:rPr>
          <w:sz w:val="26"/>
          <w:szCs w:val="26"/>
        </w:rPr>
        <w:tab/>
        <w:t xml:space="preserve">Гранты в форме субсидий предоставляются на конкурсной основе победителям Конкурса. Организацию Конкурса, заключение соглашений </w:t>
      </w:r>
      <w:r w:rsidR="006B66C1">
        <w:rPr>
          <w:sz w:val="26"/>
          <w:szCs w:val="26"/>
        </w:rPr>
        <w:br/>
      </w:r>
      <w:r w:rsidRPr="00091F81">
        <w:rPr>
          <w:sz w:val="26"/>
          <w:szCs w:val="26"/>
        </w:rPr>
        <w:t>с победителями, подготовку документов на финансирование и организацию утверждения отчетности осуществляет Организатор конкурса.</w:t>
      </w:r>
    </w:p>
    <w:p w:rsidR="00091F81" w:rsidRPr="00091F81" w:rsidRDefault="00091F81" w:rsidP="00091F81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091F81">
        <w:rPr>
          <w:sz w:val="26"/>
          <w:szCs w:val="26"/>
        </w:rPr>
        <w:t>2.2.</w:t>
      </w:r>
      <w:r w:rsidRPr="00091F81">
        <w:rPr>
          <w:sz w:val="26"/>
          <w:szCs w:val="26"/>
        </w:rPr>
        <w:tab/>
        <w:t>Условия предоставления грантов в форме субсидий:</w:t>
      </w:r>
    </w:p>
    <w:p w:rsidR="00091F81" w:rsidRPr="00091F81" w:rsidRDefault="00091F81" w:rsidP="00091F81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091F81">
        <w:rPr>
          <w:sz w:val="26"/>
          <w:szCs w:val="26"/>
        </w:rPr>
        <w:t>-</w:t>
      </w:r>
      <w:r w:rsidRPr="00091F81">
        <w:rPr>
          <w:sz w:val="26"/>
          <w:szCs w:val="26"/>
        </w:rPr>
        <w:tab/>
        <w:t>признание заявителя победителем Конкурса в порядке, установленном настоящим Порядком;</w:t>
      </w:r>
    </w:p>
    <w:p w:rsidR="00091F81" w:rsidRPr="00091F81" w:rsidRDefault="00091F81" w:rsidP="00091F81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091F81">
        <w:rPr>
          <w:sz w:val="26"/>
          <w:szCs w:val="26"/>
        </w:rPr>
        <w:t>-</w:t>
      </w:r>
      <w:r w:rsidRPr="00091F81">
        <w:rPr>
          <w:sz w:val="26"/>
          <w:szCs w:val="26"/>
        </w:rPr>
        <w:tab/>
        <w:t>соответствие заявителя требованиям, установленным настоящим Порядком;</w:t>
      </w:r>
    </w:p>
    <w:p w:rsidR="00091F81" w:rsidRPr="00091F81" w:rsidRDefault="00091F81" w:rsidP="00091F8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091F81">
        <w:rPr>
          <w:sz w:val="26"/>
          <w:szCs w:val="26"/>
        </w:rPr>
        <w:t>-</w:t>
      </w:r>
      <w:r w:rsidRPr="00091F81">
        <w:rPr>
          <w:sz w:val="26"/>
          <w:szCs w:val="26"/>
        </w:rPr>
        <w:tab/>
        <w:t xml:space="preserve">заключение с получателем гранта в форме субсидии по итогам Конкурса </w:t>
      </w:r>
      <w:hyperlink w:anchor="P177" w:history="1">
        <w:r w:rsidRPr="00091F81">
          <w:rPr>
            <w:sz w:val="26"/>
            <w:szCs w:val="26"/>
          </w:rPr>
          <w:t>соглашения</w:t>
        </w:r>
      </w:hyperlink>
      <w:r w:rsidRPr="00091F81">
        <w:rPr>
          <w:sz w:val="26"/>
          <w:szCs w:val="26"/>
        </w:rPr>
        <w:t xml:space="preserve"> </w:t>
      </w:r>
      <w:r w:rsidRPr="00091F81">
        <w:rPr>
          <w:rFonts w:eastAsia="Calibri"/>
          <w:sz w:val="26"/>
          <w:szCs w:val="26"/>
          <w:lang w:eastAsia="en-US"/>
        </w:rPr>
        <w:t>о предоставлении</w:t>
      </w:r>
      <w:r w:rsidRPr="00091F81">
        <w:rPr>
          <w:sz w:val="26"/>
          <w:szCs w:val="26"/>
        </w:rPr>
        <w:t xml:space="preserve"> гранта в форме</w:t>
      </w:r>
      <w:r w:rsidRPr="00091F81">
        <w:rPr>
          <w:rFonts w:eastAsia="Calibri"/>
          <w:sz w:val="26"/>
          <w:szCs w:val="26"/>
          <w:lang w:eastAsia="en-US"/>
        </w:rPr>
        <w:t xml:space="preserve"> субсидии из городского бюджета </w:t>
      </w:r>
      <w:r w:rsidR="006B66C1">
        <w:rPr>
          <w:rFonts w:eastAsia="Calibri"/>
          <w:sz w:val="26"/>
          <w:szCs w:val="26"/>
          <w:lang w:eastAsia="en-US"/>
        </w:rPr>
        <w:br/>
      </w:r>
      <w:r w:rsidRPr="00091F81">
        <w:rPr>
          <w:rFonts w:eastAsia="Calibri"/>
          <w:sz w:val="26"/>
          <w:szCs w:val="26"/>
          <w:lang w:eastAsia="en-US"/>
        </w:rPr>
        <w:t xml:space="preserve">(далее – соглашение), а также дополнительного соглашения о расторжении соглашения (при необходимости) в соответствии с типовой </w:t>
      </w:r>
      <w:hyperlink r:id="rId10" w:history="1">
        <w:r w:rsidRPr="00091F81">
          <w:rPr>
            <w:rFonts w:eastAsia="Calibri"/>
            <w:sz w:val="26"/>
            <w:szCs w:val="26"/>
            <w:lang w:eastAsia="en-US"/>
          </w:rPr>
          <w:t>формой</w:t>
        </w:r>
      </w:hyperlink>
      <w:r w:rsidRPr="00091F81">
        <w:rPr>
          <w:rFonts w:eastAsia="Calibri"/>
          <w:sz w:val="26"/>
          <w:szCs w:val="26"/>
          <w:lang w:eastAsia="en-US"/>
        </w:rPr>
        <w:t>, установленной Управлением финансов Администрации МО "Городской округ "Город Нарьян-Мар" (приказ от 16.01.2018 № 4-О "</w:t>
      </w:r>
      <w:r w:rsidRPr="00091F81">
        <w:rPr>
          <w:sz w:val="26"/>
          <w:szCs w:val="26"/>
        </w:rPr>
        <w:t xml:space="preserve">Об утверждении типовой формы соглашения </w:t>
      </w:r>
      <w:r w:rsidR="006B66C1">
        <w:rPr>
          <w:sz w:val="26"/>
          <w:szCs w:val="26"/>
        </w:rPr>
        <w:br/>
      </w:r>
      <w:r w:rsidRPr="00091F81">
        <w:rPr>
          <w:sz w:val="26"/>
          <w:szCs w:val="26"/>
        </w:rPr>
        <w:t>о предоставлении из бюджета МО "Городской</w:t>
      </w:r>
      <w:proofErr w:type="gramEnd"/>
      <w:r w:rsidRPr="00091F81">
        <w:rPr>
          <w:sz w:val="26"/>
          <w:szCs w:val="26"/>
        </w:rPr>
        <w:t xml:space="preserve"> округ "Город Нарьян-Мар" субсидии некоммерческим организациям, не являющимся государственными (муниципальными) учреждениями</w:t>
      </w:r>
      <w:r w:rsidRPr="00091F81">
        <w:rPr>
          <w:rFonts w:eastAsia="Calibri"/>
          <w:sz w:val="26"/>
          <w:szCs w:val="26"/>
          <w:lang w:eastAsia="en-US"/>
        </w:rPr>
        <w:t>")</w:t>
      </w:r>
      <w:r w:rsidRPr="00091F81">
        <w:rPr>
          <w:sz w:val="26"/>
          <w:szCs w:val="26"/>
        </w:rPr>
        <w:t>;</w:t>
      </w:r>
    </w:p>
    <w:p w:rsidR="00091F81" w:rsidRPr="00091F81" w:rsidRDefault="00091F81" w:rsidP="00091F81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091F81">
        <w:rPr>
          <w:sz w:val="26"/>
          <w:szCs w:val="26"/>
        </w:rPr>
        <w:t>-</w:t>
      </w:r>
      <w:r w:rsidRPr="00091F81">
        <w:rPr>
          <w:sz w:val="26"/>
          <w:szCs w:val="26"/>
        </w:rPr>
        <w:tab/>
        <w:t xml:space="preserve">обязательство получателя гранта в форме субсидии по </w:t>
      </w:r>
      <w:proofErr w:type="spellStart"/>
      <w:r w:rsidRPr="00091F81">
        <w:rPr>
          <w:sz w:val="26"/>
          <w:szCs w:val="26"/>
        </w:rPr>
        <w:t>софинансированию</w:t>
      </w:r>
      <w:proofErr w:type="spellEnd"/>
      <w:r w:rsidRPr="00091F81">
        <w:rPr>
          <w:sz w:val="26"/>
          <w:szCs w:val="26"/>
        </w:rPr>
        <w:t xml:space="preserve"> проекта за счет средств из внебюджетных источников в размере не менее десяти процентов общей суммы расходов на реализацию заявленного проекта;</w:t>
      </w:r>
    </w:p>
    <w:p w:rsidR="00091F81" w:rsidRPr="00091F81" w:rsidRDefault="00091F81" w:rsidP="00091F8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91F81">
        <w:rPr>
          <w:rFonts w:eastAsia="Calibri"/>
          <w:sz w:val="26"/>
          <w:szCs w:val="26"/>
          <w:lang w:eastAsia="en-US"/>
        </w:rPr>
        <w:t>-</w:t>
      </w:r>
      <w:r w:rsidRPr="00091F81">
        <w:rPr>
          <w:rFonts w:eastAsia="Calibri"/>
          <w:sz w:val="26"/>
          <w:szCs w:val="26"/>
          <w:lang w:eastAsia="en-US"/>
        </w:rPr>
        <w:tab/>
        <w:t>согласие получателя</w:t>
      </w:r>
      <w:r w:rsidRPr="00091F81">
        <w:rPr>
          <w:sz w:val="26"/>
          <w:szCs w:val="26"/>
        </w:rPr>
        <w:t xml:space="preserve"> гранта в форме</w:t>
      </w:r>
      <w:r w:rsidRPr="00091F81">
        <w:rPr>
          <w:rFonts w:eastAsia="Calibri"/>
          <w:sz w:val="26"/>
          <w:szCs w:val="26"/>
          <w:lang w:eastAsia="en-US"/>
        </w:rPr>
        <w:t xml:space="preserve"> субсидии на осуществление финансового контроля соблюдения условий, целей и порядка предоставления</w:t>
      </w:r>
      <w:r w:rsidRPr="00091F81">
        <w:rPr>
          <w:sz w:val="26"/>
          <w:szCs w:val="26"/>
        </w:rPr>
        <w:t xml:space="preserve"> гранта </w:t>
      </w:r>
      <w:r w:rsidR="006B66C1">
        <w:rPr>
          <w:sz w:val="26"/>
          <w:szCs w:val="26"/>
        </w:rPr>
        <w:br/>
      </w:r>
      <w:r w:rsidRPr="00091F81">
        <w:rPr>
          <w:sz w:val="26"/>
          <w:szCs w:val="26"/>
        </w:rPr>
        <w:t>в форме</w:t>
      </w:r>
      <w:r w:rsidRPr="00091F81">
        <w:rPr>
          <w:rFonts w:eastAsia="Calibri"/>
          <w:sz w:val="26"/>
          <w:szCs w:val="26"/>
          <w:lang w:eastAsia="en-US"/>
        </w:rPr>
        <w:t xml:space="preserve"> субсидий.</w:t>
      </w:r>
    </w:p>
    <w:p w:rsidR="00091F81" w:rsidRPr="00091F81" w:rsidRDefault="00091F81" w:rsidP="00091F81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1F81">
        <w:rPr>
          <w:sz w:val="26"/>
          <w:szCs w:val="26"/>
        </w:rPr>
        <w:t>2.3.</w:t>
      </w:r>
      <w:r w:rsidRPr="00091F81">
        <w:rPr>
          <w:sz w:val="26"/>
          <w:szCs w:val="26"/>
        </w:rPr>
        <w:tab/>
        <w:t>Предоставленные гранты в форме субсидии могут быть использованы только на реализацию заявленных проектов.</w:t>
      </w:r>
    </w:p>
    <w:p w:rsidR="00091F81" w:rsidRPr="00091F81" w:rsidRDefault="00091F81" w:rsidP="00091F8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1F81">
        <w:rPr>
          <w:sz w:val="26"/>
          <w:szCs w:val="26"/>
        </w:rPr>
        <w:t>За счет предоставленного гранта в форме субсидии запрещается осуществлять следующие расходы:</w:t>
      </w:r>
    </w:p>
    <w:p w:rsidR="00091F81" w:rsidRPr="00091F81" w:rsidRDefault="00091F81" w:rsidP="00091F8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1F81">
        <w:rPr>
          <w:sz w:val="26"/>
          <w:szCs w:val="26"/>
        </w:rPr>
        <w:t>-</w:t>
      </w:r>
      <w:r w:rsidRPr="00091F81">
        <w:rPr>
          <w:sz w:val="26"/>
          <w:szCs w:val="26"/>
        </w:rPr>
        <w:tab/>
        <w:t xml:space="preserve">расходы, связанные с осуществлением предпринимательской деятельности </w:t>
      </w:r>
      <w:r w:rsidRPr="00091F81">
        <w:rPr>
          <w:sz w:val="26"/>
          <w:szCs w:val="26"/>
        </w:rPr>
        <w:br/>
        <w:t>и оказанием помощи коммерческим организациям;</w:t>
      </w:r>
    </w:p>
    <w:p w:rsidR="00091F81" w:rsidRPr="00091F81" w:rsidRDefault="00091F81" w:rsidP="00091F8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1F81">
        <w:rPr>
          <w:sz w:val="26"/>
          <w:szCs w:val="26"/>
        </w:rPr>
        <w:t>-</w:t>
      </w:r>
      <w:r w:rsidRPr="00091F81">
        <w:rPr>
          <w:sz w:val="26"/>
          <w:szCs w:val="26"/>
        </w:rPr>
        <w:tab/>
        <w:t>расходы, не связанные с реализацией Проекта;</w:t>
      </w:r>
    </w:p>
    <w:p w:rsidR="00091F81" w:rsidRPr="00091F81" w:rsidRDefault="00091F81" w:rsidP="00091F8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1F81">
        <w:rPr>
          <w:sz w:val="26"/>
          <w:szCs w:val="26"/>
        </w:rPr>
        <w:t>-</w:t>
      </w:r>
      <w:r w:rsidRPr="00091F81">
        <w:rPr>
          <w:sz w:val="26"/>
          <w:szCs w:val="26"/>
        </w:rPr>
        <w:tab/>
        <w:t>расходы на поддержку политических партий и кампаний;</w:t>
      </w:r>
    </w:p>
    <w:p w:rsidR="00091F81" w:rsidRPr="00091F81" w:rsidRDefault="00091F81" w:rsidP="00091F8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1F81">
        <w:rPr>
          <w:sz w:val="26"/>
          <w:szCs w:val="26"/>
        </w:rPr>
        <w:t>-</w:t>
      </w:r>
      <w:r w:rsidRPr="00091F81">
        <w:rPr>
          <w:sz w:val="26"/>
          <w:szCs w:val="26"/>
        </w:rPr>
        <w:tab/>
        <w:t>расходы на проведение митингов, демонстраций, пикетирований;</w:t>
      </w:r>
    </w:p>
    <w:p w:rsidR="00091F81" w:rsidRPr="00091F81" w:rsidRDefault="00091F81" w:rsidP="00091F8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1F81">
        <w:rPr>
          <w:sz w:val="26"/>
          <w:szCs w:val="26"/>
        </w:rPr>
        <w:t>-</w:t>
      </w:r>
      <w:r w:rsidRPr="00091F81">
        <w:rPr>
          <w:sz w:val="26"/>
          <w:szCs w:val="26"/>
        </w:rPr>
        <w:tab/>
        <w:t>расходы на фундаментальные научные исследования;</w:t>
      </w:r>
    </w:p>
    <w:p w:rsidR="00091F81" w:rsidRPr="00091F81" w:rsidRDefault="00091F81" w:rsidP="00091F8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1F81">
        <w:rPr>
          <w:sz w:val="26"/>
          <w:szCs w:val="26"/>
        </w:rPr>
        <w:t>-</w:t>
      </w:r>
      <w:r w:rsidRPr="00091F81">
        <w:rPr>
          <w:sz w:val="26"/>
          <w:szCs w:val="26"/>
        </w:rPr>
        <w:tab/>
        <w:t>расходы на приобретение алкогольных напитков и табачной продукции;</w:t>
      </w:r>
    </w:p>
    <w:p w:rsidR="00091F81" w:rsidRPr="00091F81" w:rsidRDefault="00091F81" w:rsidP="00091F8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1F81">
        <w:rPr>
          <w:sz w:val="26"/>
          <w:szCs w:val="26"/>
        </w:rPr>
        <w:t>-</w:t>
      </w:r>
      <w:r w:rsidRPr="00091F81">
        <w:rPr>
          <w:sz w:val="26"/>
          <w:szCs w:val="26"/>
        </w:rPr>
        <w:tab/>
        <w:t>расходы на оплату коммунальных услуг;</w:t>
      </w:r>
    </w:p>
    <w:p w:rsidR="00091F81" w:rsidRPr="00091F81" w:rsidRDefault="00091F81" w:rsidP="00091F8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1F81">
        <w:rPr>
          <w:sz w:val="26"/>
          <w:szCs w:val="26"/>
        </w:rPr>
        <w:t>-</w:t>
      </w:r>
      <w:r w:rsidRPr="00091F81">
        <w:rPr>
          <w:sz w:val="26"/>
          <w:szCs w:val="26"/>
        </w:rPr>
        <w:tab/>
        <w:t>расходы на выплату заработной платы, превышающей 20% от размера субсидии (с учетом отчислений во внебюджетные фонды);</w:t>
      </w:r>
    </w:p>
    <w:p w:rsidR="00091F81" w:rsidRPr="00091F81" w:rsidRDefault="00091F81" w:rsidP="00091F8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1F81">
        <w:rPr>
          <w:sz w:val="26"/>
          <w:szCs w:val="26"/>
        </w:rPr>
        <w:t>-</w:t>
      </w:r>
      <w:r w:rsidRPr="00091F81">
        <w:rPr>
          <w:sz w:val="26"/>
          <w:szCs w:val="26"/>
        </w:rPr>
        <w:tab/>
        <w:t>расходы на оказание материальной помощи, лечение и приобретение лекарств;</w:t>
      </w:r>
    </w:p>
    <w:p w:rsidR="00091F81" w:rsidRPr="00091F81" w:rsidRDefault="00091F81" w:rsidP="00091F8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1F81">
        <w:rPr>
          <w:sz w:val="26"/>
          <w:szCs w:val="26"/>
        </w:rPr>
        <w:t>-</w:t>
      </w:r>
      <w:r w:rsidRPr="00091F81">
        <w:rPr>
          <w:sz w:val="26"/>
          <w:szCs w:val="26"/>
        </w:rPr>
        <w:tab/>
        <w:t>расходы на приобретение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 и комплектующих изделий;</w:t>
      </w:r>
    </w:p>
    <w:p w:rsidR="00091F81" w:rsidRPr="00091F81" w:rsidRDefault="00091F81" w:rsidP="00091F8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1F81">
        <w:rPr>
          <w:sz w:val="26"/>
          <w:szCs w:val="26"/>
        </w:rPr>
        <w:t>-</w:t>
      </w:r>
      <w:r w:rsidRPr="00091F81">
        <w:rPr>
          <w:sz w:val="26"/>
          <w:szCs w:val="26"/>
        </w:rPr>
        <w:tab/>
        <w:t>расходы на уплату налогов, пеней, штрафов;</w:t>
      </w:r>
    </w:p>
    <w:p w:rsidR="00091F81" w:rsidRPr="00091F81" w:rsidRDefault="00091F81" w:rsidP="00091F8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91F81">
        <w:rPr>
          <w:sz w:val="26"/>
          <w:szCs w:val="26"/>
        </w:rPr>
        <w:t>2.4.</w:t>
      </w:r>
      <w:r w:rsidRPr="00091F81">
        <w:rPr>
          <w:sz w:val="26"/>
          <w:szCs w:val="26"/>
        </w:rPr>
        <w:tab/>
        <w:t>Т</w:t>
      </w:r>
      <w:r w:rsidRPr="00091F81">
        <w:rPr>
          <w:rFonts w:eastAsia="Calibri"/>
          <w:sz w:val="26"/>
          <w:szCs w:val="26"/>
          <w:lang w:eastAsia="en-US"/>
        </w:rPr>
        <w:t>ребования, которым должны соответствовать получатели</w:t>
      </w:r>
      <w:r w:rsidRPr="00091F81">
        <w:rPr>
          <w:sz w:val="26"/>
          <w:szCs w:val="26"/>
        </w:rPr>
        <w:t xml:space="preserve"> грантов </w:t>
      </w:r>
      <w:r w:rsidR="006B66C1">
        <w:rPr>
          <w:sz w:val="26"/>
          <w:szCs w:val="26"/>
        </w:rPr>
        <w:br/>
      </w:r>
      <w:r w:rsidRPr="00091F81">
        <w:rPr>
          <w:sz w:val="26"/>
          <w:szCs w:val="26"/>
        </w:rPr>
        <w:t>в форме</w:t>
      </w:r>
      <w:r w:rsidRPr="00091F81">
        <w:rPr>
          <w:rFonts w:eastAsia="Calibri"/>
          <w:sz w:val="26"/>
          <w:szCs w:val="26"/>
          <w:lang w:eastAsia="en-US"/>
        </w:rPr>
        <w:t xml:space="preserve"> субсидий на первое число месяца, предшествующего месяцу, в котором объявлен Конкурс:</w:t>
      </w:r>
    </w:p>
    <w:p w:rsidR="00091F81" w:rsidRPr="00091F81" w:rsidRDefault="00091F81" w:rsidP="00091F8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91F81">
        <w:rPr>
          <w:rFonts w:eastAsia="Calibri"/>
          <w:sz w:val="26"/>
          <w:szCs w:val="26"/>
          <w:lang w:eastAsia="en-US"/>
        </w:rPr>
        <w:t>-</w:t>
      </w:r>
      <w:r w:rsidRPr="00091F81">
        <w:rPr>
          <w:rFonts w:eastAsia="Calibri"/>
          <w:sz w:val="26"/>
          <w:szCs w:val="26"/>
          <w:lang w:eastAsia="en-US"/>
        </w:rPr>
        <w:tab/>
        <w:t>у получателя гранта в форме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91F81" w:rsidRPr="00091F81" w:rsidRDefault="00091F81" w:rsidP="00091F8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91F81">
        <w:rPr>
          <w:rFonts w:eastAsia="Calibri"/>
          <w:sz w:val="26"/>
          <w:szCs w:val="26"/>
          <w:lang w:eastAsia="en-US"/>
        </w:rPr>
        <w:t>-</w:t>
      </w:r>
      <w:r w:rsidRPr="00091F81">
        <w:rPr>
          <w:rFonts w:eastAsia="Calibri"/>
          <w:sz w:val="26"/>
          <w:szCs w:val="26"/>
          <w:lang w:eastAsia="en-US"/>
        </w:rPr>
        <w:tab/>
        <w:t>у получателя гранта в форме субсидии должна отсутствовать просроченная задолженность по возврату в городской б</w:t>
      </w:r>
      <w:r w:rsidR="006B66C1">
        <w:rPr>
          <w:rFonts w:eastAsia="Calibri"/>
          <w:sz w:val="26"/>
          <w:szCs w:val="26"/>
          <w:lang w:eastAsia="en-US"/>
        </w:rPr>
        <w:t xml:space="preserve">юджет субсидий, </w:t>
      </w:r>
      <w:proofErr w:type="gramStart"/>
      <w:r w:rsidR="006B66C1">
        <w:rPr>
          <w:rFonts w:eastAsia="Calibri"/>
          <w:sz w:val="26"/>
          <w:szCs w:val="26"/>
          <w:lang w:eastAsia="en-US"/>
        </w:rPr>
        <w:t>предоставленных</w:t>
      </w:r>
      <w:proofErr w:type="gramEnd"/>
      <w:r w:rsidRPr="00091F81">
        <w:rPr>
          <w:rFonts w:eastAsia="Calibri"/>
          <w:sz w:val="26"/>
          <w:szCs w:val="26"/>
          <w:lang w:eastAsia="en-US"/>
        </w:rPr>
        <w:t xml:space="preserve"> в том числе в соответствии с иными правовыми актами, и иная просроченная задолженность;</w:t>
      </w:r>
    </w:p>
    <w:p w:rsidR="00091F81" w:rsidRPr="00091F81" w:rsidRDefault="00091F81" w:rsidP="00091F8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91F81">
        <w:rPr>
          <w:rFonts w:eastAsia="Calibri"/>
          <w:sz w:val="26"/>
          <w:szCs w:val="26"/>
          <w:lang w:eastAsia="en-US"/>
        </w:rPr>
        <w:t>-</w:t>
      </w:r>
      <w:r w:rsidRPr="00091F81">
        <w:rPr>
          <w:rFonts w:eastAsia="Calibri"/>
          <w:sz w:val="26"/>
          <w:szCs w:val="26"/>
          <w:lang w:eastAsia="en-US"/>
        </w:rPr>
        <w:tab/>
        <w:t>получатель гранта в форме субсидии не должен находиться в процессе реорганизации, ликвидации, банкротства.</w:t>
      </w:r>
    </w:p>
    <w:p w:rsidR="00091F81" w:rsidRPr="00091F81" w:rsidRDefault="00091F81" w:rsidP="00091F81">
      <w:pPr>
        <w:ind w:firstLine="539"/>
        <w:jc w:val="both"/>
        <w:rPr>
          <w:sz w:val="26"/>
          <w:szCs w:val="26"/>
        </w:rPr>
      </w:pPr>
      <w:r w:rsidRPr="00091F81">
        <w:rPr>
          <w:sz w:val="26"/>
          <w:szCs w:val="26"/>
        </w:rPr>
        <w:t xml:space="preserve"> </w:t>
      </w:r>
    </w:p>
    <w:p w:rsidR="00091F81" w:rsidRPr="00091F81" w:rsidRDefault="00091F81" w:rsidP="00091F81">
      <w:pPr>
        <w:ind w:left="900"/>
        <w:contextualSpacing/>
        <w:jc w:val="center"/>
        <w:rPr>
          <w:sz w:val="26"/>
          <w:szCs w:val="26"/>
        </w:rPr>
      </w:pPr>
      <w:r w:rsidRPr="00091F81">
        <w:rPr>
          <w:sz w:val="26"/>
          <w:szCs w:val="26"/>
        </w:rPr>
        <w:t>3.Порядок организации Конкурса</w:t>
      </w:r>
    </w:p>
    <w:p w:rsidR="00091F81" w:rsidRPr="00931BE0" w:rsidRDefault="00091F81" w:rsidP="00091F81">
      <w:pPr>
        <w:ind w:left="709"/>
        <w:contextualSpacing/>
        <w:rPr>
          <w:sz w:val="22"/>
          <w:szCs w:val="22"/>
        </w:rPr>
      </w:pPr>
    </w:p>
    <w:p w:rsidR="00091F81" w:rsidRPr="00091F81" w:rsidRDefault="00091F81" w:rsidP="006B66C1">
      <w:pPr>
        <w:tabs>
          <w:tab w:val="left" w:pos="1276"/>
        </w:tabs>
        <w:ind w:firstLine="709"/>
        <w:contextualSpacing/>
        <w:jc w:val="both"/>
        <w:rPr>
          <w:sz w:val="26"/>
          <w:szCs w:val="26"/>
        </w:rPr>
      </w:pPr>
      <w:r w:rsidRPr="00091F81">
        <w:rPr>
          <w:sz w:val="26"/>
          <w:szCs w:val="26"/>
        </w:rPr>
        <w:t>3.1.</w:t>
      </w:r>
      <w:r w:rsidRPr="00091F81">
        <w:rPr>
          <w:sz w:val="26"/>
          <w:szCs w:val="26"/>
        </w:rPr>
        <w:tab/>
        <w:t>Организатор конкурса:</w:t>
      </w:r>
    </w:p>
    <w:p w:rsidR="00091F81" w:rsidRPr="00091F81" w:rsidRDefault="00091F81" w:rsidP="006B66C1">
      <w:pPr>
        <w:ind w:firstLine="709"/>
        <w:contextualSpacing/>
        <w:jc w:val="both"/>
        <w:rPr>
          <w:sz w:val="26"/>
          <w:szCs w:val="26"/>
        </w:rPr>
      </w:pPr>
      <w:r w:rsidRPr="00091F81">
        <w:rPr>
          <w:sz w:val="26"/>
          <w:szCs w:val="26"/>
        </w:rPr>
        <w:t>3.1.1.</w:t>
      </w:r>
      <w:r w:rsidRPr="00091F81">
        <w:rPr>
          <w:sz w:val="26"/>
          <w:szCs w:val="26"/>
        </w:rPr>
        <w:tab/>
        <w:t>Подготавливает конкурсную документацию, извещение о проведении Конкурса по предоставлению</w:t>
      </w:r>
      <w:r w:rsidRPr="00091F81">
        <w:rPr>
          <w:rFonts w:eastAsia="Calibri"/>
          <w:sz w:val="26"/>
          <w:szCs w:val="26"/>
          <w:lang w:eastAsia="en-US"/>
        </w:rPr>
        <w:t xml:space="preserve"> грантов в форме</w:t>
      </w:r>
      <w:r w:rsidRPr="00091F81">
        <w:rPr>
          <w:sz w:val="26"/>
          <w:szCs w:val="26"/>
        </w:rPr>
        <w:t xml:space="preserve"> субсидий территориальным общественным самоуправлениям;</w:t>
      </w:r>
    </w:p>
    <w:p w:rsidR="00091F81" w:rsidRPr="00091F81" w:rsidRDefault="00091F81" w:rsidP="006B66C1">
      <w:pPr>
        <w:ind w:firstLine="709"/>
        <w:contextualSpacing/>
        <w:jc w:val="both"/>
        <w:rPr>
          <w:sz w:val="26"/>
          <w:szCs w:val="26"/>
        </w:rPr>
      </w:pPr>
      <w:r w:rsidRPr="00091F81">
        <w:rPr>
          <w:sz w:val="26"/>
          <w:szCs w:val="26"/>
        </w:rPr>
        <w:t>3.1.2.</w:t>
      </w:r>
      <w:r w:rsidRPr="00091F81">
        <w:rPr>
          <w:sz w:val="26"/>
          <w:szCs w:val="26"/>
        </w:rPr>
        <w:tab/>
        <w:t>Обеспечивает работу Комиссии;</w:t>
      </w:r>
    </w:p>
    <w:p w:rsidR="00091F81" w:rsidRPr="00091F81" w:rsidRDefault="00091F81" w:rsidP="006B66C1">
      <w:pPr>
        <w:ind w:firstLine="709"/>
        <w:contextualSpacing/>
        <w:jc w:val="both"/>
        <w:rPr>
          <w:sz w:val="26"/>
          <w:szCs w:val="26"/>
        </w:rPr>
      </w:pPr>
      <w:r w:rsidRPr="00091F81">
        <w:rPr>
          <w:sz w:val="26"/>
          <w:szCs w:val="26"/>
        </w:rPr>
        <w:t>3.1.3.</w:t>
      </w:r>
      <w:r w:rsidRPr="00091F81">
        <w:rPr>
          <w:sz w:val="26"/>
          <w:szCs w:val="26"/>
        </w:rPr>
        <w:tab/>
        <w:t xml:space="preserve">Организовывает распространение информации о проведении Конкурса, </w:t>
      </w:r>
      <w:r w:rsidRPr="00091F81">
        <w:rPr>
          <w:sz w:val="26"/>
          <w:szCs w:val="26"/>
        </w:rPr>
        <w:br/>
        <w:t>в том числе через средства массовой информации и сеть Интернет;</w:t>
      </w:r>
    </w:p>
    <w:p w:rsidR="00091F81" w:rsidRPr="00091F81" w:rsidRDefault="00091F81" w:rsidP="006B66C1">
      <w:pPr>
        <w:ind w:firstLine="709"/>
        <w:contextualSpacing/>
        <w:jc w:val="both"/>
        <w:rPr>
          <w:sz w:val="26"/>
          <w:szCs w:val="26"/>
        </w:rPr>
      </w:pPr>
      <w:r w:rsidRPr="00091F81">
        <w:rPr>
          <w:sz w:val="26"/>
          <w:szCs w:val="26"/>
        </w:rPr>
        <w:t>3.1.4.</w:t>
      </w:r>
      <w:r w:rsidRPr="00091F81">
        <w:rPr>
          <w:sz w:val="26"/>
          <w:szCs w:val="26"/>
        </w:rPr>
        <w:tab/>
        <w:t>Организует консультирование по вопросам подготовки заявок на участие в Конкурсе;</w:t>
      </w:r>
    </w:p>
    <w:p w:rsidR="00091F81" w:rsidRPr="00091F81" w:rsidRDefault="00091F81" w:rsidP="006B66C1">
      <w:pPr>
        <w:ind w:firstLine="709"/>
        <w:contextualSpacing/>
        <w:jc w:val="both"/>
        <w:rPr>
          <w:sz w:val="26"/>
          <w:szCs w:val="26"/>
        </w:rPr>
      </w:pPr>
      <w:r w:rsidRPr="00091F81">
        <w:rPr>
          <w:sz w:val="26"/>
          <w:szCs w:val="26"/>
        </w:rPr>
        <w:t>3.1.5.</w:t>
      </w:r>
      <w:r w:rsidRPr="00091F81">
        <w:rPr>
          <w:sz w:val="26"/>
          <w:szCs w:val="26"/>
        </w:rPr>
        <w:tab/>
        <w:t>Организует прием и регистрацию заявок на участие в Конкурсе;</w:t>
      </w:r>
    </w:p>
    <w:p w:rsidR="00091F81" w:rsidRPr="00091F81" w:rsidRDefault="00091F81" w:rsidP="006B66C1">
      <w:pPr>
        <w:ind w:firstLine="709"/>
        <w:contextualSpacing/>
        <w:jc w:val="both"/>
        <w:rPr>
          <w:sz w:val="26"/>
          <w:szCs w:val="26"/>
        </w:rPr>
      </w:pPr>
      <w:r w:rsidRPr="00091F81">
        <w:rPr>
          <w:sz w:val="26"/>
          <w:szCs w:val="26"/>
        </w:rPr>
        <w:t>3.1.6.</w:t>
      </w:r>
      <w:r w:rsidRPr="00091F81">
        <w:rPr>
          <w:sz w:val="26"/>
          <w:szCs w:val="26"/>
        </w:rPr>
        <w:tab/>
        <w:t>Обеспечивает сохранность поданных заявок на участие в Конкурсе;</w:t>
      </w:r>
    </w:p>
    <w:p w:rsidR="00091F81" w:rsidRPr="00091F81" w:rsidRDefault="00091F81" w:rsidP="006B66C1">
      <w:pPr>
        <w:ind w:firstLine="709"/>
        <w:contextualSpacing/>
        <w:jc w:val="both"/>
        <w:rPr>
          <w:sz w:val="26"/>
          <w:szCs w:val="26"/>
        </w:rPr>
      </w:pPr>
      <w:r w:rsidRPr="00091F81">
        <w:rPr>
          <w:sz w:val="26"/>
          <w:szCs w:val="26"/>
        </w:rPr>
        <w:t>3.1.7.</w:t>
      </w:r>
      <w:r w:rsidRPr="00091F81">
        <w:rPr>
          <w:sz w:val="26"/>
          <w:szCs w:val="26"/>
        </w:rPr>
        <w:tab/>
        <w:t>На основании решения Комиссии итоговым протоколом утверждает список победителей конкурса, с указанием размеров предоставленных им субсидий;</w:t>
      </w:r>
    </w:p>
    <w:p w:rsidR="00091F81" w:rsidRPr="00091F81" w:rsidRDefault="00091F81" w:rsidP="006B66C1">
      <w:pPr>
        <w:ind w:firstLine="709"/>
        <w:contextualSpacing/>
        <w:jc w:val="both"/>
        <w:rPr>
          <w:sz w:val="26"/>
          <w:szCs w:val="26"/>
        </w:rPr>
      </w:pPr>
      <w:r w:rsidRPr="00091F81">
        <w:rPr>
          <w:sz w:val="26"/>
          <w:szCs w:val="26"/>
        </w:rPr>
        <w:t>3.1.8.</w:t>
      </w:r>
      <w:r w:rsidRPr="00091F81">
        <w:rPr>
          <w:sz w:val="26"/>
          <w:szCs w:val="26"/>
        </w:rPr>
        <w:tab/>
        <w:t xml:space="preserve">Обеспечивает заключение с победителями Конкурса соглашения </w:t>
      </w:r>
      <w:r w:rsidRPr="00091F81">
        <w:rPr>
          <w:sz w:val="26"/>
          <w:szCs w:val="26"/>
        </w:rPr>
        <w:br/>
        <w:t>о предоставлении</w:t>
      </w:r>
      <w:r w:rsidRPr="00091F81">
        <w:rPr>
          <w:rFonts w:eastAsia="Calibri"/>
          <w:sz w:val="26"/>
          <w:szCs w:val="26"/>
          <w:lang w:eastAsia="en-US"/>
        </w:rPr>
        <w:t xml:space="preserve"> грантов в форме</w:t>
      </w:r>
      <w:r w:rsidRPr="00091F81">
        <w:rPr>
          <w:sz w:val="26"/>
          <w:szCs w:val="26"/>
        </w:rPr>
        <w:t xml:space="preserve"> субсидий;</w:t>
      </w:r>
    </w:p>
    <w:p w:rsidR="00091F81" w:rsidRPr="00091F81" w:rsidRDefault="00091F81" w:rsidP="006B66C1">
      <w:pPr>
        <w:ind w:firstLine="709"/>
        <w:jc w:val="both"/>
        <w:rPr>
          <w:sz w:val="26"/>
          <w:szCs w:val="26"/>
        </w:rPr>
      </w:pPr>
      <w:r w:rsidRPr="00091F81">
        <w:rPr>
          <w:sz w:val="26"/>
          <w:szCs w:val="26"/>
        </w:rPr>
        <w:t>При отказе получателя</w:t>
      </w:r>
      <w:r w:rsidRPr="00091F81">
        <w:rPr>
          <w:rFonts w:eastAsia="Calibri"/>
          <w:sz w:val="26"/>
          <w:szCs w:val="26"/>
          <w:lang w:eastAsia="en-US"/>
        </w:rPr>
        <w:t xml:space="preserve"> гранта в форме</w:t>
      </w:r>
      <w:r w:rsidRPr="00091F81">
        <w:rPr>
          <w:sz w:val="26"/>
          <w:szCs w:val="26"/>
        </w:rPr>
        <w:t xml:space="preserve"> субсидии от заключения соглашения, соглашение заключается со следующей в рейтинге проектов организацией.</w:t>
      </w:r>
    </w:p>
    <w:p w:rsidR="00091F81" w:rsidRPr="00091F81" w:rsidRDefault="00091F81" w:rsidP="006B66C1">
      <w:pPr>
        <w:ind w:firstLine="709"/>
        <w:contextualSpacing/>
        <w:jc w:val="both"/>
        <w:rPr>
          <w:sz w:val="26"/>
          <w:szCs w:val="26"/>
        </w:rPr>
      </w:pPr>
      <w:r w:rsidRPr="00091F81">
        <w:rPr>
          <w:sz w:val="26"/>
          <w:szCs w:val="26"/>
        </w:rPr>
        <w:t>3.1.9.</w:t>
      </w:r>
      <w:r w:rsidRPr="00091F81">
        <w:rPr>
          <w:sz w:val="26"/>
          <w:szCs w:val="26"/>
        </w:rPr>
        <w:tab/>
        <w:t>Готовит проект распоряжения о выделении средств на предоставление</w:t>
      </w:r>
      <w:r w:rsidRPr="00091F81">
        <w:rPr>
          <w:rFonts w:eastAsia="Calibri"/>
          <w:sz w:val="26"/>
          <w:szCs w:val="26"/>
          <w:lang w:eastAsia="en-US"/>
        </w:rPr>
        <w:t xml:space="preserve"> гранта в форме</w:t>
      </w:r>
      <w:r w:rsidRPr="00091F81">
        <w:rPr>
          <w:sz w:val="26"/>
          <w:szCs w:val="26"/>
        </w:rPr>
        <w:t xml:space="preserve"> субсидии;</w:t>
      </w:r>
    </w:p>
    <w:p w:rsidR="00091F81" w:rsidRPr="00091F81" w:rsidRDefault="00091F81" w:rsidP="006B66C1">
      <w:pPr>
        <w:tabs>
          <w:tab w:val="left" w:pos="1560"/>
        </w:tabs>
        <w:ind w:firstLine="709"/>
        <w:contextualSpacing/>
        <w:jc w:val="both"/>
        <w:rPr>
          <w:sz w:val="26"/>
          <w:szCs w:val="26"/>
        </w:rPr>
      </w:pPr>
      <w:r w:rsidRPr="00091F81">
        <w:rPr>
          <w:sz w:val="26"/>
          <w:szCs w:val="26"/>
        </w:rPr>
        <w:t>3.1.10.</w:t>
      </w:r>
      <w:r w:rsidRPr="00091F81">
        <w:rPr>
          <w:sz w:val="26"/>
          <w:szCs w:val="26"/>
        </w:rPr>
        <w:tab/>
        <w:t>Осуществляет проверку отчетности и выносит на рассмотрение Комиссии;</w:t>
      </w:r>
    </w:p>
    <w:p w:rsidR="00091F81" w:rsidRPr="00091F81" w:rsidRDefault="00091F81" w:rsidP="006B66C1">
      <w:pPr>
        <w:tabs>
          <w:tab w:val="left" w:pos="1560"/>
        </w:tabs>
        <w:ind w:firstLine="709"/>
        <w:contextualSpacing/>
        <w:jc w:val="both"/>
        <w:rPr>
          <w:sz w:val="26"/>
          <w:szCs w:val="26"/>
        </w:rPr>
      </w:pPr>
      <w:r w:rsidRPr="00091F81">
        <w:rPr>
          <w:sz w:val="26"/>
          <w:szCs w:val="26"/>
        </w:rPr>
        <w:t>3.1.11.</w:t>
      </w:r>
      <w:r w:rsidRPr="00091F81">
        <w:rPr>
          <w:sz w:val="26"/>
          <w:szCs w:val="26"/>
        </w:rPr>
        <w:tab/>
        <w:t>В случае выявления факта нецелевого использования или неполного исполнения (использования)</w:t>
      </w:r>
      <w:r w:rsidRPr="00091F81">
        <w:rPr>
          <w:rFonts w:eastAsia="Calibri"/>
          <w:sz w:val="26"/>
          <w:szCs w:val="26"/>
          <w:lang w:eastAsia="en-US"/>
        </w:rPr>
        <w:t xml:space="preserve"> гранта в форме</w:t>
      </w:r>
      <w:r w:rsidRPr="00091F81">
        <w:rPr>
          <w:sz w:val="26"/>
          <w:szCs w:val="26"/>
        </w:rPr>
        <w:t xml:space="preserve"> субсидии организует работу по возврату сре</w:t>
      </w:r>
      <w:proofErr w:type="gramStart"/>
      <w:r w:rsidRPr="00091F81">
        <w:rPr>
          <w:sz w:val="26"/>
          <w:szCs w:val="26"/>
        </w:rPr>
        <w:t>дств в б</w:t>
      </w:r>
      <w:proofErr w:type="gramEnd"/>
      <w:r w:rsidRPr="00091F81">
        <w:rPr>
          <w:sz w:val="26"/>
          <w:szCs w:val="26"/>
        </w:rPr>
        <w:t>юджет муниципального образования "Городской округ "Город Нарьян-Мар" (далее – городской бюджет).</w:t>
      </w:r>
    </w:p>
    <w:p w:rsidR="00091F81" w:rsidRPr="00931BE0" w:rsidRDefault="00091F81" w:rsidP="00091F81">
      <w:pPr>
        <w:tabs>
          <w:tab w:val="left" w:pos="1560"/>
        </w:tabs>
        <w:spacing w:before="240" w:after="1" w:line="240" w:lineRule="atLeast"/>
        <w:ind w:firstLine="709"/>
        <w:contextualSpacing/>
        <w:jc w:val="both"/>
        <w:rPr>
          <w:sz w:val="22"/>
          <w:szCs w:val="22"/>
        </w:rPr>
      </w:pPr>
    </w:p>
    <w:p w:rsidR="00091F81" w:rsidRPr="00091F81" w:rsidRDefault="00091F81" w:rsidP="00091F81">
      <w:pPr>
        <w:numPr>
          <w:ilvl w:val="0"/>
          <w:numId w:val="48"/>
        </w:numPr>
        <w:spacing w:after="1" w:line="240" w:lineRule="atLeast"/>
        <w:contextualSpacing/>
        <w:jc w:val="center"/>
        <w:outlineLvl w:val="0"/>
        <w:rPr>
          <w:sz w:val="26"/>
          <w:szCs w:val="26"/>
        </w:rPr>
      </w:pPr>
      <w:r w:rsidRPr="00091F81">
        <w:rPr>
          <w:sz w:val="26"/>
          <w:szCs w:val="26"/>
        </w:rPr>
        <w:t>Участники конкурса</w:t>
      </w:r>
    </w:p>
    <w:p w:rsidR="00091F81" w:rsidRPr="00931BE0" w:rsidRDefault="00091F81" w:rsidP="00091F81">
      <w:pPr>
        <w:spacing w:after="1" w:line="240" w:lineRule="atLeast"/>
        <w:ind w:left="540"/>
        <w:outlineLvl w:val="0"/>
        <w:rPr>
          <w:sz w:val="22"/>
          <w:szCs w:val="22"/>
        </w:rPr>
      </w:pPr>
    </w:p>
    <w:p w:rsidR="00091F81" w:rsidRPr="00091F81" w:rsidRDefault="00091F81" w:rsidP="00091F8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91F81">
        <w:rPr>
          <w:sz w:val="26"/>
          <w:szCs w:val="26"/>
        </w:rPr>
        <w:t>4.1.</w:t>
      </w:r>
      <w:r w:rsidRPr="00091F81">
        <w:rPr>
          <w:sz w:val="26"/>
          <w:szCs w:val="26"/>
        </w:rPr>
        <w:tab/>
      </w:r>
      <w:r w:rsidRPr="00091F81">
        <w:rPr>
          <w:rFonts w:eastAsia="Calibri"/>
          <w:sz w:val="26"/>
          <w:szCs w:val="26"/>
          <w:lang w:eastAsia="en-US"/>
        </w:rPr>
        <w:t xml:space="preserve">Участниками Конкурса могут быть территориальные общественные самоуправления, имеющие статус юридических лиц, зарегистрированные </w:t>
      </w:r>
      <w:r w:rsidRPr="00091F81">
        <w:rPr>
          <w:rFonts w:eastAsia="Calibri"/>
          <w:sz w:val="26"/>
          <w:szCs w:val="26"/>
          <w:lang w:eastAsia="en-US"/>
        </w:rPr>
        <w:br/>
        <w:t xml:space="preserve">в установленном федеральным законом порядке и осуществляющие деятельность </w:t>
      </w:r>
      <w:r w:rsidRPr="00091F81">
        <w:rPr>
          <w:rFonts w:eastAsia="Calibri"/>
          <w:sz w:val="26"/>
          <w:szCs w:val="26"/>
          <w:lang w:eastAsia="en-US"/>
        </w:rPr>
        <w:br/>
        <w:t>на территории МО "Городской округ "Город Нарьян-Мар" в соответствии со своими учредительными документами.</w:t>
      </w:r>
    </w:p>
    <w:p w:rsidR="00091F81" w:rsidRPr="00931BE0" w:rsidRDefault="00091F81" w:rsidP="00091F8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091F81" w:rsidRPr="00091F81" w:rsidRDefault="00091F81" w:rsidP="00091F81">
      <w:pPr>
        <w:numPr>
          <w:ilvl w:val="0"/>
          <w:numId w:val="48"/>
        </w:numPr>
        <w:tabs>
          <w:tab w:val="left" w:pos="993"/>
        </w:tabs>
        <w:spacing w:after="1" w:line="240" w:lineRule="atLeast"/>
        <w:contextualSpacing/>
        <w:jc w:val="center"/>
        <w:outlineLvl w:val="0"/>
        <w:rPr>
          <w:sz w:val="26"/>
          <w:szCs w:val="26"/>
        </w:rPr>
      </w:pPr>
      <w:r w:rsidRPr="00091F81">
        <w:rPr>
          <w:sz w:val="26"/>
          <w:szCs w:val="26"/>
        </w:rPr>
        <w:t>Условия участия в Конкурсе</w:t>
      </w:r>
    </w:p>
    <w:p w:rsidR="00091F81" w:rsidRPr="00931BE0" w:rsidRDefault="00091F81" w:rsidP="00091F81">
      <w:pPr>
        <w:spacing w:after="1" w:line="240" w:lineRule="atLeast"/>
        <w:ind w:left="709"/>
        <w:contextualSpacing/>
        <w:jc w:val="both"/>
        <w:rPr>
          <w:sz w:val="22"/>
          <w:szCs w:val="22"/>
        </w:rPr>
      </w:pPr>
    </w:p>
    <w:p w:rsidR="00091F81" w:rsidRPr="00091F81" w:rsidRDefault="00091F81" w:rsidP="00091F81">
      <w:pPr>
        <w:tabs>
          <w:tab w:val="left" w:pos="1276"/>
        </w:tabs>
        <w:ind w:firstLine="709"/>
        <w:contextualSpacing/>
        <w:jc w:val="both"/>
        <w:rPr>
          <w:sz w:val="26"/>
          <w:szCs w:val="26"/>
        </w:rPr>
      </w:pPr>
      <w:r w:rsidRPr="00091F81">
        <w:rPr>
          <w:sz w:val="26"/>
          <w:szCs w:val="26"/>
        </w:rPr>
        <w:t>5.1.</w:t>
      </w:r>
      <w:r w:rsidRPr="00091F81">
        <w:rPr>
          <w:sz w:val="26"/>
          <w:szCs w:val="26"/>
        </w:rPr>
        <w:tab/>
        <w:t>Для участия в Конкурсе заявители представляют следующие документы:</w:t>
      </w:r>
    </w:p>
    <w:p w:rsidR="00091F81" w:rsidRPr="00091F81" w:rsidRDefault="00091F81" w:rsidP="00091F81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proofErr w:type="gramStart"/>
      <w:r w:rsidRPr="00091F81">
        <w:rPr>
          <w:sz w:val="26"/>
          <w:szCs w:val="26"/>
        </w:rPr>
        <w:t>-</w:t>
      </w:r>
      <w:r w:rsidRPr="00091F81">
        <w:rPr>
          <w:sz w:val="26"/>
          <w:szCs w:val="26"/>
        </w:rPr>
        <w:tab/>
      </w:r>
      <w:hyperlink w:anchor="P523" w:history="1">
        <w:r w:rsidRPr="00091F81">
          <w:rPr>
            <w:sz w:val="26"/>
            <w:szCs w:val="26"/>
          </w:rPr>
          <w:t>заявление</w:t>
        </w:r>
      </w:hyperlink>
      <w:r w:rsidRPr="00091F81">
        <w:rPr>
          <w:sz w:val="26"/>
          <w:szCs w:val="26"/>
        </w:rPr>
        <w:t xml:space="preserve"> установленной формы (приложение 1 к Порядку);</w:t>
      </w:r>
      <w:proofErr w:type="gramEnd"/>
    </w:p>
    <w:p w:rsidR="00091F81" w:rsidRPr="00091F81" w:rsidRDefault="00091F81" w:rsidP="00091F81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 w:rsidRPr="00091F81">
        <w:rPr>
          <w:sz w:val="26"/>
          <w:szCs w:val="26"/>
        </w:rPr>
        <w:t>-</w:t>
      </w:r>
      <w:r w:rsidRPr="00091F81">
        <w:rPr>
          <w:sz w:val="26"/>
          <w:szCs w:val="26"/>
        </w:rPr>
        <w:tab/>
        <w:t xml:space="preserve">проект с указанием целевых показателей, достигнутых (планируемых </w:t>
      </w:r>
      <w:r w:rsidRPr="00091F81">
        <w:rPr>
          <w:sz w:val="26"/>
          <w:szCs w:val="26"/>
        </w:rPr>
        <w:br/>
        <w:t xml:space="preserve">к достижению) по окончании реализации проекта, сроков реализации проекта, мероприятий проекта, сопоставимости конечного результата реализации проекта </w:t>
      </w:r>
      <w:r w:rsidRPr="00091F81">
        <w:rPr>
          <w:sz w:val="26"/>
          <w:szCs w:val="26"/>
        </w:rPr>
        <w:br/>
        <w:t>с произведенными (производимыми) на его реализацию затратами;</w:t>
      </w:r>
    </w:p>
    <w:p w:rsidR="00091F81" w:rsidRPr="00091F81" w:rsidRDefault="00091F81" w:rsidP="00091F81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 w:rsidRPr="00091F81">
        <w:rPr>
          <w:sz w:val="26"/>
          <w:szCs w:val="26"/>
        </w:rPr>
        <w:t>-</w:t>
      </w:r>
      <w:r w:rsidRPr="00091F81">
        <w:rPr>
          <w:sz w:val="26"/>
          <w:szCs w:val="26"/>
        </w:rPr>
        <w:tab/>
        <w:t>календарный план реализации проекта (приложение 2 к Порядку);</w:t>
      </w:r>
    </w:p>
    <w:p w:rsidR="00091F81" w:rsidRPr="00091F81" w:rsidRDefault="00091F81" w:rsidP="00091F81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 w:rsidRPr="00091F81">
        <w:rPr>
          <w:sz w:val="26"/>
          <w:szCs w:val="26"/>
        </w:rPr>
        <w:t>-</w:t>
      </w:r>
      <w:r w:rsidRPr="00091F81">
        <w:rPr>
          <w:sz w:val="26"/>
          <w:szCs w:val="26"/>
        </w:rPr>
        <w:tab/>
        <w:t>смету проекта (приложение 3 к Порядку);</w:t>
      </w:r>
    </w:p>
    <w:p w:rsidR="00091F81" w:rsidRPr="00091F81" w:rsidRDefault="00091F81" w:rsidP="00091F81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 w:rsidRPr="00091F81">
        <w:rPr>
          <w:sz w:val="26"/>
          <w:szCs w:val="26"/>
        </w:rPr>
        <w:t>-</w:t>
      </w:r>
      <w:r w:rsidRPr="00091F81">
        <w:rPr>
          <w:sz w:val="26"/>
          <w:szCs w:val="26"/>
        </w:rPr>
        <w:tab/>
        <w:t>копию учредительных документов заявителя;</w:t>
      </w:r>
    </w:p>
    <w:p w:rsidR="00091F81" w:rsidRPr="00091F81" w:rsidRDefault="00091F81" w:rsidP="00091F81">
      <w:pPr>
        <w:tabs>
          <w:tab w:val="left" w:pos="993"/>
        </w:tabs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091F81">
        <w:rPr>
          <w:rFonts w:eastAsia="Calibri"/>
          <w:sz w:val="26"/>
          <w:szCs w:val="26"/>
          <w:lang w:eastAsia="en-US"/>
        </w:rPr>
        <w:t>-</w:t>
      </w:r>
      <w:r w:rsidRPr="00091F81">
        <w:rPr>
          <w:rFonts w:eastAsia="Calibri"/>
          <w:sz w:val="26"/>
          <w:szCs w:val="26"/>
          <w:lang w:eastAsia="en-US"/>
        </w:rPr>
        <w:tab/>
        <w:t xml:space="preserve">справку из </w:t>
      </w:r>
      <w:r w:rsidRPr="00091F81">
        <w:rPr>
          <w:sz w:val="26"/>
          <w:szCs w:val="26"/>
        </w:rPr>
        <w:t xml:space="preserve">Межрайонной инспекции Федеральной налоговой службы № 4 </w:t>
      </w:r>
      <w:r w:rsidRPr="00091F81">
        <w:rPr>
          <w:sz w:val="26"/>
          <w:szCs w:val="26"/>
        </w:rPr>
        <w:br/>
        <w:t>по Архангельской области и Ненецкому автономному округу</w:t>
      </w:r>
      <w:r w:rsidRPr="00091F81">
        <w:rPr>
          <w:rFonts w:eastAsia="Calibri"/>
          <w:sz w:val="26"/>
          <w:szCs w:val="26"/>
          <w:lang w:eastAsia="en-US"/>
        </w:rPr>
        <w:t xml:space="preserve">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первое число месяца, предшествующего месяцу, в котором объявлен Конкурс;</w:t>
      </w:r>
      <w:proofErr w:type="gramEnd"/>
    </w:p>
    <w:p w:rsidR="00091F81" w:rsidRPr="00091F81" w:rsidRDefault="00091F81" w:rsidP="00091F81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 w:rsidRPr="00091F81">
        <w:rPr>
          <w:rFonts w:eastAsia="Calibri"/>
          <w:sz w:val="26"/>
          <w:szCs w:val="26"/>
          <w:lang w:eastAsia="en-US"/>
        </w:rPr>
        <w:t>-</w:t>
      </w:r>
      <w:r w:rsidRPr="00091F81">
        <w:rPr>
          <w:rFonts w:eastAsia="Calibri"/>
          <w:sz w:val="26"/>
          <w:szCs w:val="26"/>
          <w:lang w:eastAsia="en-US"/>
        </w:rPr>
        <w:tab/>
      </w:r>
      <w:r w:rsidRPr="00091F81">
        <w:rPr>
          <w:sz w:val="26"/>
          <w:szCs w:val="26"/>
        </w:rPr>
        <w:t>копию отчетности заявителя, представленной в Управление Министерства юстиции Российской Федерации по Архангельской области и Ненецкому автономному округу за предыдущий отчетный год, с отметкой о принятии отчетности;</w:t>
      </w:r>
    </w:p>
    <w:p w:rsidR="00091F81" w:rsidRPr="00091F81" w:rsidRDefault="00091F81" w:rsidP="00091F81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 w:rsidRPr="00091F81">
        <w:rPr>
          <w:sz w:val="26"/>
          <w:szCs w:val="26"/>
        </w:rPr>
        <w:t>-</w:t>
      </w:r>
      <w:r w:rsidRPr="00091F81">
        <w:rPr>
          <w:sz w:val="26"/>
          <w:szCs w:val="26"/>
        </w:rPr>
        <w:tab/>
        <w:t xml:space="preserve">копию налоговой отчетности заявителя, представленной в Межрайонную инспекцию Федеральной налоговой службы № 4 по Архангельской области </w:t>
      </w:r>
      <w:r w:rsidRPr="00091F81">
        <w:rPr>
          <w:sz w:val="26"/>
          <w:szCs w:val="26"/>
        </w:rPr>
        <w:br/>
        <w:t xml:space="preserve">и Ненецкому автономному округу за предыдущий отчетный год, с отметкой </w:t>
      </w:r>
      <w:r w:rsidRPr="00091F81">
        <w:rPr>
          <w:sz w:val="26"/>
          <w:szCs w:val="26"/>
        </w:rPr>
        <w:br/>
        <w:t>о принятии отчетности;</w:t>
      </w:r>
    </w:p>
    <w:p w:rsidR="00091F81" w:rsidRPr="00091F81" w:rsidRDefault="00091F81" w:rsidP="00091F81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 w:rsidRPr="00091F81">
        <w:rPr>
          <w:sz w:val="26"/>
          <w:szCs w:val="26"/>
        </w:rPr>
        <w:t>-</w:t>
      </w:r>
      <w:r w:rsidRPr="00091F81">
        <w:rPr>
          <w:sz w:val="26"/>
          <w:szCs w:val="26"/>
        </w:rPr>
        <w:tab/>
        <w:t xml:space="preserve">сведения о среднесписочной численности работников заявителя </w:t>
      </w:r>
      <w:r w:rsidRPr="00091F81">
        <w:rPr>
          <w:sz w:val="26"/>
          <w:szCs w:val="26"/>
        </w:rPr>
        <w:br/>
        <w:t>за предшествующий календарный год, представленные в Межрайонную инспекцию Федеральной налоговой службы № 4 по Архангельской области и Ненецкому автономному округу за предыдущий отчетный год, с отметкой о принятии;</w:t>
      </w:r>
    </w:p>
    <w:p w:rsidR="00091F81" w:rsidRPr="00091F81" w:rsidRDefault="00091F81" w:rsidP="00091F81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 w:rsidRPr="00091F81">
        <w:rPr>
          <w:sz w:val="26"/>
          <w:szCs w:val="26"/>
        </w:rPr>
        <w:t>-</w:t>
      </w:r>
      <w:r w:rsidRPr="00091F81">
        <w:rPr>
          <w:sz w:val="26"/>
          <w:szCs w:val="26"/>
        </w:rPr>
        <w:tab/>
        <w:t>к заявке, по усмотрению заявителя, могут прилагаться дополнительные документы: рекомендательные письма, статьи, копии дипломов, благодарственных писем, фотографии, иные документы и информационные материалы о деятельности организации или проекта.</w:t>
      </w:r>
    </w:p>
    <w:p w:rsidR="00091F81" w:rsidRPr="00091F81" w:rsidRDefault="00091F81" w:rsidP="00091F81">
      <w:pPr>
        <w:tabs>
          <w:tab w:val="left" w:pos="1276"/>
        </w:tabs>
        <w:ind w:firstLine="709"/>
        <w:contextualSpacing/>
        <w:jc w:val="both"/>
        <w:rPr>
          <w:sz w:val="26"/>
          <w:szCs w:val="26"/>
        </w:rPr>
      </w:pPr>
      <w:r w:rsidRPr="00091F81">
        <w:rPr>
          <w:sz w:val="26"/>
          <w:szCs w:val="26"/>
        </w:rPr>
        <w:t>5.2.</w:t>
      </w:r>
      <w:r w:rsidRPr="00091F81">
        <w:rPr>
          <w:sz w:val="26"/>
          <w:szCs w:val="26"/>
        </w:rPr>
        <w:tab/>
        <w:t xml:space="preserve">К заявке должны быть представлены расходы по реализации проекта </w:t>
      </w:r>
      <w:r w:rsidRPr="00091F81">
        <w:rPr>
          <w:sz w:val="26"/>
          <w:szCs w:val="26"/>
        </w:rPr>
        <w:br/>
        <w:t xml:space="preserve">с учетом положений </w:t>
      </w:r>
      <w:hyperlink w:anchor="P35" w:history="1">
        <w:r w:rsidRPr="00091F81">
          <w:rPr>
            <w:sz w:val="26"/>
            <w:szCs w:val="26"/>
          </w:rPr>
          <w:t>пункта 2.3</w:t>
        </w:r>
      </w:hyperlink>
      <w:r w:rsidRPr="00091F81">
        <w:rPr>
          <w:sz w:val="26"/>
          <w:szCs w:val="26"/>
        </w:rPr>
        <w:t xml:space="preserve"> настоящего Порядка.</w:t>
      </w:r>
    </w:p>
    <w:p w:rsidR="00091F81" w:rsidRPr="00091F81" w:rsidRDefault="00091F81" w:rsidP="00091F81">
      <w:pPr>
        <w:tabs>
          <w:tab w:val="left" w:pos="1276"/>
        </w:tabs>
        <w:ind w:firstLine="709"/>
        <w:contextualSpacing/>
        <w:jc w:val="both"/>
        <w:rPr>
          <w:sz w:val="26"/>
          <w:szCs w:val="26"/>
        </w:rPr>
      </w:pPr>
      <w:r w:rsidRPr="00091F81">
        <w:rPr>
          <w:sz w:val="26"/>
          <w:szCs w:val="26"/>
        </w:rPr>
        <w:t xml:space="preserve">Если информация (в том числе документы), включенная в состав заявки </w:t>
      </w:r>
      <w:r w:rsidRPr="00091F81">
        <w:rPr>
          <w:sz w:val="26"/>
          <w:szCs w:val="26"/>
        </w:rPr>
        <w:br/>
        <w:t>на участие в конкурсе, содержит персональные данные, в состав заявки должны быть включены согласия субъектов этих данных на их обработку. В противном случае включение в состав заявки на участие в конкурсе информации, содержащей персональные данные, не допускается.</w:t>
      </w:r>
    </w:p>
    <w:p w:rsidR="00091F81" w:rsidRPr="00091F81" w:rsidRDefault="00091F81" w:rsidP="00091F81">
      <w:pPr>
        <w:numPr>
          <w:ilvl w:val="1"/>
          <w:numId w:val="49"/>
        </w:numPr>
        <w:tabs>
          <w:tab w:val="left" w:pos="1276"/>
        </w:tabs>
        <w:ind w:left="0" w:firstLine="709"/>
        <w:contextualSpacing/>
        <w:jc w:val="both"/>
        <w:rPr>
          <w:sz w:val="26"/>
          <w:szCs w:val="26"/>
        </w:rPr>
      </w:pPr>
      <w:r w:rsidRPr="00091F81">
        <w:rPr>
          <w:sz w:val="26"/>
          <w:szCs w:val="26"/>
        </w:rPr>
        <w:t xml:space="preserve">Заявление и приложенные документы должны быть сшиты в один том, прошнурованы и пронумерованы. На последней странице пронумерованного </w:t>
      </w:r>
      <w:r w:rsidRPr="00091F81">
        <w:rPr>
          <w:sz w:val="26"/>
          <w:szCs w:val="26"/>
        </w:rPr>
        <w:br/>
        <w:t>и прошнурованного заявления указывается количество содержащихся в нем страниц, которое подтверждается подписью руководителя и скрепляется печатью заявителя.</w:t>
      </w:r>
    </w:p>
    <w:p w:rsidR="00091F81" w:rsidRPr="00091F81" w:rsidRDefault="00091F81" w:rsidP="00091F81">
      <w:pPr>
        <w:numPr>
          <w:ilvl w:val="1"/>
          <w:numId w:val="49"/>
        </w:numPr>
        <w:tabs>
          <w:tab w:val="left" w:pos="1276"/>
        </w:tabs>
        <w:ind w:left="0" w:firstLine="709"/>
        <w:contextualSpacing/>
        <w:jc w:val="both"/>
        <w:rPr>
          <w:sz w:val="26"/>
          <w:szCs w:val="26"/>
        </w:rPr>
      </w:pPr>
      <w:r w:rsidRPr="00091F81">
        <w:rPr>
          <w:sz w:val="26"/>
          <w:szCs w:val="26"/>
        </w:rPr>
        <w:t>Получатель субсидии несет ответственность за достоверность сведений, предоставленных в документах в соответствии с настоящим Порядком, согласно законодательству Российской Федерации.</w:t>
      </w:r>
    </w:p>
    <w:p w:rsidR="00091F81" w:rsidRPr="00931BE0" w:rsidRDefault="00091F81" w:rsidP="00091F81">
      <w:pPr>
        <w:spacing w:after="1" w:line="240" w:lineRule="atLeast"/>
        <w:ind w:firstLine="709"/>
        <w:contextualSpacing/>
        <w:outlineLvl w:val="0"/>
        <w:rPr>
          <w:sz w:val="22"/>
          <w:szCs w:val="22"/>
        </w:rPr>
      </w:pPr>
    </w:p>
    <w:p w:rsidR="00091F81" w:rsidRPr="00091F81" w:rsidRDefault="00091F81" w:rsidP="00091F81">
      <w:pPr>
        <w:numPr>
          <w:ilvl w:val="0"/>
          <w:numId w:val="49"/>
        </w:numPr>
        <w:tabs>
          <w:tab w:val="left" w:pos="993"/>
        </w:tabs>
        <w:spacing w:after="1" w:line="240" w:lineRule="atLeast"/>
        <w:ind w:left="0" w:firstLine="709"/>
        <w:contextualSpacing/>
        <w:jc w:val="center"/>
        <w:outlineLvl w:val="0"/>
        <w:rPr>
          <w:sz w:val="26"/>
          <w:szCs w:val="26"/>
        </w:rPr>
      </w:pPr>
      <w:r w:rsidRPr="00091F81">
        <w:rPr>
          <w:sz w:val="26"/>
          <w:szCs w:val="26"/>
        </w:rPr>
        <w:t>Порядок проведения конкурса</w:t>
      </w:r>
    </w:p>
    <w:p w:rsidR="00091F81" w:rsidRPr="00931BE0" w:rsidRDefault="00091F81" w:rsidP="00091F81">
      <w:pPr>
        <w:spacing w:after="1" w:line="240" w:lineRule="atLeast"/>
        <w:ind w:left="709"/>
        <w:contextualSpacing/>
        <w:outlineLvl w:val="0"/>
        <w:rPr>
          <w:sz w:val="22"/>
          <w:szCs w:val="22"/>
        </w:rPr>
      </w:pPr>
    </w:p>
    <w:p w:rsidR="00091F81" w:rsidRPr="00091F81" w:rsidRDefault="00091F81" w:rsidP="00091F81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091F81">
        <w:rPr>
          <w:sz w:val="26"/>
          <w:szCs w:val="26"/>
        </w:rPr>
        <w:t>6.1.</w:t>
      </w:r>
      <w:r w:rsidRPr="00091F81">
        <w:rPr>
          <w:sz w:val="26"/>
          <w:szCs w:val="26"/>
        </w:rPr>
        <w:tab/>
        <w:t xml:space="preserve">Извещение о проведении Конкурса размещается на сайте Администрации МО "Городской округ "Город Нарьян-Мар" в сети Интернет и в печатных средствах массовой информации до начала срока приема заявок на участие в Конкурсе </w:t>
      </w:r>
      <w:r w:rsidR="006B66C1">
        <w:rPr>
          <w:sz w:val="26"/>
          <w:szCs w:val="26"/>
        </w:rPr>
        <w:br/>
      </w:r>
      <w:r w:rsidRPr="00091F81">
        <w:rPr>
          <w:sz w:val="26"/>
          <w:szCs w:val="26"/>
        </w:rPr>
        <w:t>и включает:</w:t>
      </w:r>
    </w:p>
    <w:p w:rsidR="00091F81" w:rsidRPr="00091F81" w:rsidRDefault="00091F81" w:rsidP="00091F81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091F81">
        <w:rPr>
          <w:sz w:val="26"/>
          <w:szCs w:val="26"/>
        </w:rPr>
        <w:t>- извлечения из настоящего Порядка;</w:t>
      </w:r>
    </w:p>
    <w:p w:rsidR="00091F81" w:rsidRPr="00091F81" w:rsidRDefault="00091F81" w:rsidP="00091F81">
      <w:pPr>
        <w:ind w:firstLine="709"/>
        <w:contextualSpacing/>
        <w:jc w:val="both"/>
        <w:rPr>
          <w:sz w:val="26"/>
          <w:szCs w:val="26"/>
        </w:rPr>
      </w:pPr>
      <w:r w:rsidRPr="00091F81">
        <w:rPr>
          <w:sz w:val="26"/>
          <w:szCs w:val="26"/>
        </w:rPr>
        <w:t>- сроки приема заявок на участие в Конкурсе;</w:t>
      </w:r>
    </w:p>
    <w:p w:rsidR="00091F81" w:rsidRPr="00091F81" w:rsidRDefault="00091F81" w:rsidP="00091F81">
      <w:pPr>
        <w:ind w:firstLine="709"/>
        <w:contextualSpacing/>
        <w:jc w:val="both"/>
        <w:rPr>
          <w:sz w:val="26"/>
          <w:szCs w:val="26"/>
        </w:rPr>
      </w:pPr>
      <w:r w:rsidRPr="00091F81">
        <w:rPr>
          <w:sz w:val="26"/>
          <w:szCs w:val="26"/>
        </w:rPr>
        <w:t xml:space="preserve">- время и место приема заявок на участие в Конкурсе, почтовый адрес </w:t>
      </w:r>
      <w:r w:rsidRPr="00091F81">
        <w:rPr>
          <w:sz w:val="26"/>
          <w:szCs w:val="26"/>
        </w:rPr>
        <w:br/>
        <w:t>для направления заявок на участие в Конкурсе;</w:t>
      </w:r>
    </w:p>
    <w:p w:rsidR="00091F81" w:rsidRPr="00091F81" w:rsidRDefault="00091F81" w:rsidP="00091F81">
      <w:pPr>
        <w:ind w:firstLine="709"/>
        <w:contextualSpacing/>
        <w:jc w:val="both"/>
        <w:rPr>
          <w:sz w:val="26"/>
          <w:szCs w:val="26"/>
        </w:rPr>
      </w:pPr>
      <w:r w:rsidRPr="00091F81">
        <w:rPr>
          <w:sz w:val="26"/>
          <w:szCs w:val="26"/>
        </w:rPr>
        <w:t>- номер телефона и контактное лицо для получения консультаций по вопросам подготовки заявок на участие в Конкурсе;</w:t>
      </w:r>
    </w:p>
    <w:p w:rsidR="00091F81" w:rsidRPr="00091F81" w:rsidRDefault="00091F81" w:rsidP="00091F81">
      <w:pPr>
        <w:ind w:firstLine="709"/>
        <w:contextualSpacing/>
        <w:jc w:val="both"/>
        <w:rPr>
          <w:sz w:val="26"/>
          <w:szCs w:val="26"/>
        </w:rPr>
      </w:pPr>
      <w:r w:rsidRPr="00091F81">
        <w:rPr>
          <w:sz w:val="26"/>
          <w:szCs w:val="26"/>
        </w:rPr>
        <w:t>- место и дату проведения Конкурса;</w:t>
      </w:r>
    </w:p>
    <w:p w:rsidR="00091F81" w:rsidRPr="00091F81" w:rsidRDefault="00091F81" w:rsidP="00091F81">
      <w:pPr>
        <w:ind w:firstLine="709"/>
        <w:contextualSpacing/>
        <w:jc w:val="both"/>
        <w:rPr>
          <w:sz w:val="26"/>
          <w:szCs w:val="26"/>
        </w:rPr>
      </w:pPr>
      <w:r w:rsidRPr="00091F81">
        <w:rPr>
          <w:sz w:val="26"/>
          <w:szCs w:val="26"/>
        </w:rPr>
        <w:t>- срок заключения соглашения.</w:t>
      </w:r>
    </w:p>
    <w:p w:rsidR="00091F81" w:rsidRPr="00091F81" w:rsidRDefault="00091F81" w:rsidP="00091F81">
      <w:pPr>
        <w:tabs>
          <w:tab w:val="left" w:pos="1276"/>
        </w:tabs>
        <w:ind w:firstLine="709"/>
        <w:contextualSpacing/>
        <w:jc w:val="both"/>
        <w:rPr>
          <w:sz w:val="26"/>
          <w:szCs w:val="26"/>
        </w:rPr>
      </w:pPr>
      <w:r w:rsidRPr="00091F81">
        <w:rPr>
          <w:sz w:val="26"/>
          <w:szCs w:val="26"/>
        </w:rPr>
        <w:t>6.2.</w:t>
      </w:r>
      <w:r w:rsidRPr="00091F81">
        <w:rPr>
          <w:sz w:val="26"/>
          <w:szCs w:val="26"/>
        </w:rPr>
        <w:tab/>
        <w:t xml:space="preserve">Срок приема заявок на участие в Конкурсе составляет 21 календарный день </w:t>
      </w:r>
      <w:proofErr w:type="gramStart"/>
      <w:r w:rsidRPr="00091F81">
        <w:rPr>
          <w:sz w:val="26"/>
          <w:szCs w:val="26"/>
        </w:rPr>
        <w:t>с даты публикации</w:t>
      </w:r>
      <w:proofErr w:type="gramEnd"/>
      <w:r w:rsidRPr="00091F81">
        <w:rPr>
          <w:sz w:val="26"/>
          <w:szCs w:val="26"/>
        </w:rPr>
        <w:t xml:space="preserve"> извещения на сайте Администрации МО "Городской округ "Город Нарьян-Мар" в сети Интернет.</w:t>
      </w:r>
    </w:p>
    <w:p w:rsidR="00091F81" w:rsidRPr="00091F81" w:rsidRDefault="00091F81" w:rsidP="00091F81">
      <w:pPr>
        <w:tabs>
          <w:tab w:val="left" w:pos="1276"/>
        </w:tabs>
        <w:ind w:firstLine="709"/>
        <w:contextualSpacing/>
        <w:jc w:val="both"/>
        <w:rPr>
          <w:sz w:val="26"/>
          <w:szCs w:val="26"/>
        </w:rPr>
      </w:pPr>
      <w:r w:rsidRPr="00091F81">
        <w:rPr>
          <w:sz w:val="26"/>
          <w:szCs w:val="26"/>
        </w:rPr>
        <w:t>6.3.</w:t>
      </w:r>
      <w:r w:rsidRPr="00091F81">
        <w:rPr>
          <w:sz w:val="26"/>
          <w:szCs w:val="26"/>
        </w:rPr>
        <w:tab/>
        <w:t>Для участия в Конкурсе необходимо представить Организатору конкурса заявку, подготовленную в соответствии с настоящим Порядком.</w:t>
      </w:r>
    </w:p>
    <w:p w:rsidR="00091F81" w:rsidRPr="00091F81" w:rsidRDefault="00091F81" w:rsidP="00091F81">
      <w:pPr>
        <w:tabs>
          <w:tab w:val="left" w:pos="1276"/>
        </w:tabs>
        <w:ind w:firstLine="709"/>
        <w:contextualSpacing/>
        <w:jc w:val="both"/>
        <w:rPr>
          <w:sz w:val="26"/>
          <w:szCs w:val="26"/>
        </w:rPr>
      </w:pPr>
      <w:r w:rsidRPr="00091F81">
        <w:rPr>
          <w:sz w:val="26"/>
          <w:szCs w:val="26"/>
        </w:rPr>
        <w:t>Одно территориальное общественное самоуправление может подать только одну заявку на получение</w:t>
      </w:r>
      <w:r w:rsidRPr="00091F81">
        <w:rPr>
          <w:rFonts w:eastAsia="Calibri"/>
          <w:sz w:val="26"/>
          <w:szCs w:val="26"/>
          <w:lang w:eastAsia="en-US"/>
        </w:rPr>
        <w:t xml:space="preserve"> гранта в форме</w:t>
      </w:r>
      <w:r w:rsidRPr="00091F81">
        <w:rPr>
          <w:sz w:val="26"/>
          <w:szCs w:val="26"/>
        </w:rPr>
        <w:t xml:space="preserve"> субсидии вне зависимости от количества видов деятельности, зарегистрированных в установленном законодательством порядке и осуществляемых на территории МО "Городской округ "Город Нарьян-Мар" </w:t>
      </w:r>
      <w:r w:rsidRPr="00091F81">
        <w:rPr>
          <w:sz w:val="26"/>
          <w:szCs w:val="26"/>
        </w:rPr>
        <w:br/>
        <w:t>в соответствии со своими учредительными документами.</w:t>
      </w:r>
    </w:p>
    <w:p w:rsidR="00091F81" w:rsidRPr="00091F81" w:rsidRDefault="00091F81" w:rsidP="00091F81">
      <w:pPr>
        <w:tabs>
          <w:tab w:val="left" w:pos="1276"/>
        </w:tabs>
        <w:ind w:firstLine="709"/>
        <w:contextualSpacing/>
        <w:jc w:val="both"/>
        <w:rPr>
          <w:sz w:val="26"/>
          <w:szCs w:val="26"/>
        </w:rPr>
      </w:pPr>
      <w:r w:rsidRPr="00091F81">
        <w:rPr>
          <w:sz w:val="26"/>
          <w:szCs w:val="26"/>
        </w:rPr>
        <w:t>6.4.</w:t>
      </w:r>
      <w:r w:rsidRPr="00091F81">
        <w:rPr>
          <w:sz w:val="26"/>
          <w:szCs w:val="26"/>
        </w:rPr>
        <w:tab/>
        <w:t xml:space="preserve">В течение срока приема заявок на участие в Конкурсе Организатор конкурса организует консультирование по вопросам подготовки заявок на участие </w:t>
      </w:r>
      <w:r w:rsidRPr="00091F81">
        <w:rPr>
          <w:sz w:val="26"/>
          <w:szCs w:val="26"/>
        </w:rPr>
        <w:br/>
        <w:t>в Конкурсе. Дата отправления по почте подтверждается почтовой квитанцией, описью вложения и другими документами, которые могут свидетельствовать о подаче заявки в отделение почтовой связи.</w:t>
      </w:r>
    </w:p>
    <w:p w:rsidR="00091F81" w:rsidRPr="00091F81" w:rsidRDefault="00091F81" w:rsidP="00091F81">
      <w:pPr>
        <w:tabs>
          <w:tab w:val="left" w:pos="1276"/>
        </w:tabs>
        <w:ind w:firstLine="709"/>
        <w:contextualSpacing/>
        <w:jc w:val="both"/>
        <w:rPr>
          <w:sz w:val="26"/>
          <w:szCs w:val="26"/>
        </w:rPr>
      </w:pPr>
      <w:r w:rsidRPr="00091F81">
        <w:rPr>
          <w:sz w:val="26"/>
          <w:szCs w:val="26"/>
        </w:rPr>
        <w:t>6.5.</w:t>
      </w:r>
      <w:r w:rsidRPr="00091F81">
        <w:rPr>
          <w:sz w:val="26"/>
          <w:szCs w:val="26"/>
        </w:rPr>
        <w:tab/>
        <w:t>Заявка на участие в Конкурсе представляется Организатору конкурса непосредственно или направляется по почте.</w:t>
      </w:r>
    </w:p>
    <w:p w:rsidR="00091F81" w:rsidRPr="00091F81" w:rsidRDefault="00091F81" w:rsidP="00091F81">
      <w:pPr>
        <w:tabs>
          <w:tab w:val="left" w:pos="1276"/>
        </w:tabs>
        <w:ind w:firstLine="709"/>
        <w:contextualSpacing/>
        <w:jc w:val="both"/>
        <w:rPr>
          <w:sz w:val="26"/>
          <w:szCs w:val="26"/>
        </w:rPr>
      </w:pPr>
      <w:r w:rsidRPr="00091F81">
        <w:rPr>
          <w:sz w:val="26"/>
          <w:szCs w:val="26"/>
        </w:rPr>
        <w:t xml:space="preserve">При приеме заявки на участие в Конкурсе Организатор конкурса регистрирует ее </w:t>
      </w:r>
      <w:proofErr w:type="gramStart"/>
      <w:r w:rsidRPr="00091F81">
        <w:rPr>
          <w:sz w:val="26"/>
          <w:szCs w:val="26"/>
        </w:rPr>
        <w:t xml:space="preserve">в </w:t>
      </w:r>
      <w:hyperlink w:anchor="P462" w:history="1">
        <w:r w:rsidRPr="00091F81">
          <w:rPr>
            <w:sz w:val="26"/>
            <w:szCs w:val="26"/>
          </w:rPr>
          <w:t>журнале</w:t>
        </w:r>
      </w:hyperlink>
      <w:r w:rsidRPr="00091F81">
        <w:rPr>
          <w:sz w:val="26"/>
          <w:szCs w:val="26"/>
        </w:rPr>
        <w:t xml:space="preserve"> учета заявок на участие в конкурсе в соответствии с приложением</w:t>
      </w:r>
      <w:proofErr w:type="gramEnd"/>
      <w:r w:rsidRPr="00091F81">
        <w:rPr>
          <w:sz w:val="26"/>
          <w:szCs w:val="26"/>
        </w:rPr>
        <w:t xml:space="preserve"> 5 </w:t>
      </w:r>
      <w:r w:rsidRPr="00091F81">
        <w:rPr>
          <w:sz w:val="26"/>
          <w:szCs w:val="26"/>
        </w:rPr>
        <w:br/>
        <w:t>к настоящему Порядку.</w:t>
      </w:r>
    </w:p>
    <w:p w:rsidR="00091F81" w:rsidRPr="00091F81" w:rsidRDefault="00091F81" w:rsidP="00091F81">
      <w:pPr>
        <w:ind w:firstLine="709"/>
        <w:contextualSpacing/>
        <w:jc w:val="both"/>
        <w:rPr>
          <w:sz w:val="26"/>
          <w:szCs w:val="26"/>
        </w:rPr>
      </w:pPr>
      <w:r w:rsidRPr="00091F81">
        <w:rPr>
          <w:sz w:val="26"/>
          <w:szCs w:val="26"/>
        </w:rPr>
        <w:t xml:space="preserve">Заявка на участие в Конкурсе, поступившая Организатору конкурса </w:t>
      </w:r>
      <w:r w:rsidRPr="00091F81">
        <w:rPr>
          <w:sz w:val="26"/>
          <w:szCs w:val="26"/>
        </w:rPr>
        <w:br/>
        <w:t xml:space="preserve">после окончания срока приема заявок (в том числе по почте) и с нарушением положений </w:t>
      </w:r>
      <w:hyperlink w:anchor="P75" w:history="1">
        <w:r w:rsidRPr="00091F81">
          <w:rPr>
            <w:sz w:val="26"/>
            <w:szCs w:val="26"/>
          </w:rPr>
          <w:t>пункта 4.2</w:t>
        </w:r>
      </w:hyperlink>
      <w:r w:rsidRPr="00091F81">
        <w:rPr>
          <w:sz w:val="26"/>
          <w:szCs w:val="26"/>
        </w:rPr>
        <w:t xml:space="preserve"> настоящего положения, не регистрируется и к участию </w:t>
      </w:r>
      <w:r w:rsidRPr="00091F81">
        <w:rPr>
          <w:sz w:val="26"/>
          <w:szCs w:val="26"/>
        </w:rPr>
        <w:br/>
        <w:t>в Конкурсе не допускается.</w:t>
      </w:r>
    </w:p>
    <w:p w:rsidR="00091F81" w:rsidRPr="00091F81" w:rsidRDefault="00091F81" w:rsidP="00091F81">
      <w:pPr>
        <w:tabs>
          <w:tab w:val="left" w:pos="1276"/>
        </w:tabs>
        <w:ind w:firstLine="709"/>
        <w:contextualSpacing/>
        <w:jc w:val="both"/>
        <w:rPr>
          <w:sz w:val="26"/>
          <w:szCs w:val="26"/>
        </w:rPr>
      </w:pPr>
      <w:r w:rsidRPr="00091F81">
        <w:rPr>
          <w:sz w:val="26"/>
          <w:szCs w:val="26"/>
        </w:rPr>
        <w:t>6.6.</w:t>
      </w:r>
      <w:r w:rsidRPr="00091F81">
        <w:rPr>
          <w:sz w:val="26"/>
          <w:szCs w:val="26"/>
        </w:rPr>
        <w:tab/>
        <w:t>Заявка на участие в Конкурсе может быть отозвана до окончания срока приема заявок путем направления Организатору конкурса соответствующего обращения заявителя. Отозванные заявки не учитываются при определении количества заявок, представленных на участие в Конкурсе.</w:t>
      </w:r>
    </w:p>
    <w:p w:rsidR="00091F81" w:rsidRPr="00091F81" w:rsidRDefault="00091F81" w:rsidP="00091F81">
      <w:pPr>
        <w:ind w:firstLine="709"/>
        <w:contextualSpacing/>
        <w:jc w:val="both"/>
        <w:rPr>
          <w:sz w:val="26"/>
          <w:szCs w:val="26"/>
        </w:rPr>
      </w:pPr>
      <w:r w:rsidRPr="00091F81">
        <w:rPr>
          <w:sz w:val="26"/>
          <w:szCs w:val="26"/>
        </w:rPr>
        <w:t>Внесение изменений в заявку на участие в Конкурсе допускается только путем представления для включения в ее состав дополнительной информации (в том числе документов), представленной в период приема заявок на участие в Конкурсе.</w:t>
      </w:r>
    </w:p>
    <w:p w:rsidR="00091F81" w:rsidRPr="00091F81" w:rsidRDefault="00091F81" w:rsidP="00091F81">
      <w:pPr>
        <w:tabs>
          <w:tab w:val="left" w:pos="1276"/>
        </w:tabs>
        <w:ind w:firstLine="709"/>
        <w:contextualSpacing/>
        <w:jc w:val="both"/>
        <w:rPr>
          <w:sz w:val="26"/>
          <w:szCs w:val="26"/>
        </w:rPr>
      </w:pPr>
      <w:r w:rsidRPr="00091F81">
        <w:rPr>
          <w:sz w:val="26"/>
          <w:szCs w:val="26"/>
        </w:rPr>
        <w:t>6.7.</w:t>
      </w:r>
      <w:r w:rsidRPr="00091F81">
        <w:rPr>
          <w:sz w:val="26"/>
          <w:szCs w:val="26"/>
        </w:rPr>
        <w:tab/>
        <w:t>Поданные на участие в Конкурсе заявки проверяются Организатором Конкурса на соответствие требованиям, установленным настоящим Порядком.</w:t>
      </w:r>
    </w:p>
    <w:p w:rsidR="00091F81" w:rsidRPr="00091F81" w:rsidRDefault="00091F81" w:rsidP="00091F81">
      <w:pPr>
        <w:tabs>
          <w:tab w:val="left" w:pos="1276"/>
        </w:tabs>
        <w:ind w:firstLine="709"/>
        <w:contextualSpacing/>
        <w:jc w:val="both"/>
        <w:rPr>
          <w:sz w:val="26"/>
          <w:szCs w:val="26"/>
        </w:rPr>
      </w:pPr>
      <w:r w:rsidRPr="00091F81">
        <w:rPr>
          <w:sz w:val="26"/>
          <w:szCs w:val="26"/>
        </w:rPr>
        <w:t>По итогам проведения проверки Организатор конкурса составляет заключение, в котором отражает информацию в разрезе каждой поданной заявк</w:t>
      </w:r>
      <w:proofErr w:type="gramStart"/>
      <w:r w:rsidRPr="00091F81">
        <w:rPr>
          <w:sz w:val="26"/>
          <w:szCs w:val="26"/>
        </w:rPr>
        <w:t>и о ее</w:t>
      </w:r>
      <w:proofErr w:type="gramEnd"/>
      <w:r w:rsidRPr="00091F81">
        <w:rPr>
          <w:sz w:val="26"/>
          <w:szCs w:val="26"/>
        </w:rPr>
        <w:t xml:space="preserve"> соответствии установленным требованиям. Срок проведения проверки и составления заключения составляет 5 (пять) рабочих дня со дня окончания срока приема заявок.</w:t>
      </w:r>
    </w:p>
    <w:p w:rsidR="00091F81" w:rsidRPr="00091F81" w:rsidRDefault="00091F81" w:rsidP="00091F81">
      <w:pPr>
        <w:tabs>
          <w:tab w:val="left" w:pos="1276"/>
        </w:tabs>
        <w:ind w:firstLine="709"/>
        <w:contextualSpacing/>
        <w:jc w:val="both"/>
        <w:rPr>
          <w:sz w:val="26"/>
          <w:szCs w:val="26"/>
        </w:rPr>
      </w:pPr>
      <w:r w:rsidRPr="00091F81">
        <w:rPr>
          <w:sz w:val="26"/>
          <w:szCs w:val="26"/>
        </w:rPr>
        <w:t>6.8.</w:t>
      </w:r>
      <w:r w:rsidRPr="00091F81">
        <w:rPr>
          <w:sz w:val="26"/>
          <w:szCs w:val="26"/>
        </w:rPr>
        <w:tab/>
        <w:t xml:space="preserve">Заявитель, подавший заявку на участие в Конкурсе, не допускается </w:t>
      </w:r>
      <w:r w:rsidRPr="00091F81">
        <w:rPr>
          <w:sz w:val="26"/>
          <w:szCs w:val="26"/>
        </w:rPr>
        <w:br/>
        <w:t>к участию в нем (не является участником Конкурса), в случаях:</w:t>
      </w:r>
    </w:p>
    <w:p w:rsidR="00091F81" w:rsidRPr="00091F81" w:rsidRDefault="00091F81" w:rsidP="00091F8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91F81">
        <w:rPr>
          <w:rFonts w:eastAsia="Calibri"/>
          <w:sz w:val="26"/>
          <w:szCs w:val="26"/>
          <w:lang w:eastAsia="en-US"/>
        </w:rPr>
        <w:t>-</w:t>
      </w:r>
      <w:r w:rsidRPr="00091F81">
        <w:rPr>
          <w:rFonts w:eastAsia="Calibri"/>
          <w:sz w:val="26"/>
          <w:szCs w:val="26"/>
          <w:lang w:eastAsia="en-US"/>
        </w:rPr>
        <w:tab/>
        <w:t>несоответствия представленных получателем</w:t>
      </w:r>
      <w:r w:rsidRPr="00091F81">
        <w:rPr>
          <w:sz w:val="26"/>
          <w:szCs w:val="26"/>
        </w:rPr>
        <w:t xml:space="preserve"> гранта в форме</w:t>
      </w:r>
      <w:r w:rsidRPr="00091F81">
        <w:rPr>
          <w:rFonts w:eastAsia="Calibri"/>
          <w:sz w:val="26"/>
          <w:szCs w:val="26"/>
          <w:lang w:eastAsia="en-US"/>
        </w:rPr>
        <w:t xml:space="preserve"> субсидии документов требованиям, определенным разделом 6 настоящего Порядка, </w:t>
      </w:r>
      <w:r w:rsidR="00B70182">
        <w:rPr>
          <w:rFonts w:eastAsia="Calibri"/>
          <w:sz w:val="26"/>
          <w:szCs w:val="26"/>
          <w:lang w:eastAsia="en-US"/>
        </w:rPr>
        <w:br/>
      </w:r>
      <w:r w:rsidRPr="00091F81">
        <w:rPr>
          <w:rFonts w:eastAsia="Calibri"/>
          <w:sz w:val="26"/>
          <w:szCs w:val="26"/>
          <w:lang w:eastAsia="en-US"/>
        </w:rPr>
        <w:t>или непредставление (предоставление не в полном объеме) указанных документов;</w:t>
      </w:r>
    </w:p>
    <w:p w:rsidR="00091F81" w:rsidRPr="00091F81" w:rsidRDefault="00091F81" w:rsidP="00091F8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91F81">
        <w:rPr>
          <w:rFonts w:eastAsia="Calibri"/>
          <w:sz w:val="26"/>
          <w:szCs w:val="26"/>
          <w:lang w:eastAsia="en-US"/>
        </w:rPr>
        <w:t>-</w:t>
      </w:r>
      <w:r w:rsidRPr="00091F81">
        <w:rPr>
          <w:rFonts w:eastAsia="Calibri"/>
          <w:sz w:val="26"/>
          <w:szCs w:val="26"/>
          <w:lang w:eastAsia="en-US"/>
        </w:rPr>
        <w:tab/>
        <w:t>недостоверности представленной информации;</w:t>
      </w:r>
    </w:p>
    <w:p w:rsidR="00091F81" w:rsidRPr="00091F81" w:rsidRDefault="00091F81" w:rsidP="00091F81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 w:rsidRPr="00091F81">
        <w:rPr>
          <w:sz w:val="26"/>
          <w:szCs w:val="26"/>
        </w:rPr>
        <w:t>-</w:t>
      </w:r>
      <w:r w:rsidRPr="00091F81">
        <w:rPr>
          <w:sz w:val="26"/>
          <w:szCs w:val="26"/>
        </w:rPr>
        <w:tab/>
        <w:t>заявитель не соответствует требованиям к участникам Конкурса, установленным настоящим Порядком;</w:t>
      </w:r>
    </w:p>
    <w:p w:rsidR="00091F81" w:rsidRPr="00091F81" w:rsidRDefault="00091F81" w:rsidP="00091F81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 w:rsidRPr="00091F81">
        <w:rPr>
          <w:sz w:val="26"/>
          <w:szCs w:val="26"/>
        </w:rPr>
        <w:t>-</w:t>
      </w:r>
      <w:r w:rsidRPr="00091F81">
        <w:rPr>
          <w:sz w:val="26"/>
          <w:szCs w:val="26"/>
        </w:rPr>
        <w:tab/>
        <w:t>заявителем представлено более одной заявки;</w:t>
      </w:r>
    </w:p>
    <w:p w:rsidR="00091F81" w:rsidRPr="00091F81" w:rsidRDefault="00091F81" w:rsidP="00091F81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 w:rsidRPr="00091F81">
        <w:rPr>
          <w:sz w:val="26"/>
          <w:szCs w:val="26"/>
        </w:rPr>
        <w:t>-</w:t>
      </w:r>
      <w:r w:rsidRPr="00091F81">
        <w:rPr>
          <w:sz w:val="26"/>
          <w:szCs w:val="26"/>
        </w:rPr>
        <w:tab/>
        <w:t>подготовленная заявка поступила Организатору конкурса после окончания срока приема заявок (в том числе по почте);</w:t>
      </w:r>
    </w:p>
    <w:p w:rsidR="00091F81" w:rsidRPr="00091F81" w:rsidRDefault="00091F81" w:rsidP="00091F81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 w:rsidRPr="00091F81">
        <w:rPr>
          <w:sz w:val="26"/>
          <w:szCs w:val="26"/>
        </w:rPr>
        <w:t>-</w:t>
      </w:r>
      <w:r w:rsidRPr="00091F81">
        <w:rPr>
          <w:sz w:val="26"/>
          <w:szCs w:val="26"/>
        </w:rPr>
        <w:tab/>
        <w:t xml:space="preserve">заявитель в течение трех лет до даты подачи заявления на участие </w:t>
      </w:r>
      <w:r w:rsidRPr="00091F81">
        <w:rPr>
          <w:sz w:val="26"/>
          <w:szCs w:val="26"/>
        </w:rPr>
        <w:br/>
        <w:t xml:space="preserve">в Конкурсе нарушил условия соглашения при предыдущем получении поддержки </w:t>
      </w:r>
      <w:r w:rsidRPr="00091F81">
        <w:rPr>
          <w:sz w:val="26"/>
          <w:szCs w:val="26"/>
        </w:rPr>
        <w:br/>
        <w:t>за счет средств городского бюджета</w:t>
      </w:r>
      <w:r w:rsidR="00B70182">
        <w:rPr>
          <w:sz w:val="26"/>
          <w:szCs w:val="26"/>
        </w:rPr>
        <w:t>;</w:t>
      </w:r>
    </w:p>
    <w:p w:rsidR="00091F81" w:rsidRPr="00091F81" w:rsidRDefault="00091F81" w:rsidP="00091F8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91F81">
        <w:rPr>
          <w:rFonts w:eastAsia="Calibri"/>
          <w:sz w:val="26"/>
          <w:szCs w:val="26"/>
          <w:lang w:eastAsia="en-US"/>
        </w:rPr>
        <w:t>-</w:t>
      </w:r>
      <w:r w:rsidRPr="00091F81">
        <w:rPr>
          <w:rFonts w:eastAsia="Calibri"/>
          <w:sz w:val="26"/>
          <w:szCs w:val="26"/>
          <w:lang w:eastAsia="en-US"/>
        </w:rPr>
        <w:tab/>
        <w:t xml:space="preserve">у заявителя присутствует неисполненная обязанность по уплате налогов, сборов, страховых взносов, пеней, штрафов, процентов, подлежащих уплате </w:t>
      </w:r>
      <w:r w:rsidR="00B70182">
        <w:rPr>
          <w:rFonts w:eastAsia="Calibri"/>
          <w:sz w:val="26"/>
          <w:szCs w:val="26"/>
          <w:lang w:eastAsia="en-US"/>
        </w:rPr>
        <w:br/>
      </w:r>
      <w:r w:rsidRPr="00091F81">
        <w:rPr>
          <w:rFonts w:eastAsia="Calibri"/>
          <w:sz w:val="26"/>
          <w:szCs w:val="26"/>
          <w:lang w:eastAsia="en-US"/>
        </w:rPr>
        <w:t>в соответствии с законодательством Российской Федерации о налогах и сборах;</w:t>
      </w:r>
    </w:p>
    <w:p w:rsidR="00091F81" w:rsidRPr="00091F81" w:rsidRDefault="00091F81" w:rsidP="00091F8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91F81">
        <w:rPr>
          <w:rFonts w:eastAsia="Calibri"/>
          <w:sz w:val="26"/>
          <w:szCs w:val="26"/>
          <w:lang w:eastAsia="en-US"/>
        </w:rPr>
        <w:t>-</w:t>
      </w:r>
      <w:r w:rsidRPr="00091F81">
        <w:rPr>
          <w:rFonts w:eastAsia="Calibri"/>
          <w:sz w:val="26"/>
          <w:szCs w:val="26"/>
          <w:lang w:eastAsia="en-US"/>
        </w:rPr>
        <w:tab/>
        <w:t xml:space="preserve">у заявителя присутствует просроченная задолженность по возврату </w:t>
      </w:r>
      <w:r w:rsidR="00B70182">
        <w:rPr>
          <w:rFonts w:eastAsia="Calibri"/>
          <w:sz w:val="26"/>
          <w:szCs w:val="26"/>
          <w:lang w:eastAsia="en-US"/>
        </w:rPr>
        <w:br/>
      </w:r>
      <w:r w:rsidRPr="00091F81">
        <w:rPr>
          <w:rFonts w:eastAsia="Calibri"/>
          <w:sz w:val="26"/>
          <w:szCs w:val="26"/>
          <w:lang w:eastAsia="en-US"/>
        </w:rPr>
        <w:t>в городской б</w:t>
      </w:r>
      <w:r w:rsidR="00B70182">
        <w:rPr>
          <w:rFonts w:eastAsia="Calibri"/>
          <w:sz w:val="26"/>
          <w:szCs w:val="26"/>
          <w:lang w:eastAsia="en-US"/>
        </w:rPr>
        <w:t xml:space="preserve">юджет субсидий, </w:t>
      </w:r>
      <w:proofErr w:type="gramStart"/>
      <w:r w:rsidR="00B70182">
        <w:rPr>
          <w:rFonts w:eastAsia="Calibri"/>
          <w:sz w:val="26"/>
          <w:szCs w:val="26"/>
          <w:lang w:eastAsia="en-US"/>
        </w:rPr>
        <w:t>предоставленных</w:t>
      </w:r>
      <w:proofErr w:type="gramEnd"/>
      <w:r w:rsidRPr="00091F81">
        <w:rPr>
          <w:rFonts w:eastAsia="Calibri"/>
          <w:sz w:val="26"/>
          <w:szCs w:val="26"/>
          <w:lang w:eastAsia="en-US"/>
        </w:rPr>
        <w:t xml:space="preserve"> в том числе в соответствии с иными правовыми актами, и иная просроченная задолженность;</w:t>
      </w:r>
    </w:p>
    <w:p w:rsidR="00091F81" w:rsidRPr="00091F81" w:rsidRDefault="00091F81" w:rsidP="00091F8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91F81">
        <w:rPr>
          <w:rFonts w:eastAsia="Calibri"/>
          <w:sz w:val="26"/>
          <w:szCs w:val="26"/>
          <w:lang w:eastAsia="en-US"/>
        </w:rPr>
        <w:t>-</w:t>
      </w:r>
      <w:r w:rsidRPr="00091F81">
        <w:rPr>
          <w:rFonts w:eastAsia="Calibri"/>
          <w:sz w:val="26"/>
          <w:szCs w:val="26"/>
          <w:lang w:eastAsia="en-US"/>
        </w:rPr>
        <w:tab/>
        <w:t>заявитель находится в процессе реорганизации, ликвидации, банкротства.</w:t>
      </w:r>
    </w:p>
    <w:p w:rsidR="00091F81" w:rsidRPr="00091F81" w:rsidRDefault="00091F81" w:rsidP="00091F81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 w:rsidRPr="00091F81">
        <w:rPr>
          <w:sz w:val="26"/>
          <w:szCs w:val="26"/>
        </w:rPr>
        <w:t xml:space="preserve">Не может являться основанием </w:t>
      </w:r>
      <w:proofErr w:type="gramStart"/>
      <w:r w:rsidRPr="00091F81">
        <w:rPr>
          <w:sz w:val="26"/>
          <w:szCs w:val="26"/>
        </w:rPr>
        <w:t>для отказа в допуске к участию в Конкурсе наличие в документах</w:t>
      </w:r>
      <w:proofErr w:type="gramEnd"/>
      <w:r w:rsidRPr="00091F81">
        <w:rPr>
          <w:sz w:val="26"/>
          <w:szCs w:val="26"/>
        </w:rPr>
        <w:t xml:space="preserve"> заявки описок, опечаток, орфографических и арифметических ошибок, за исключением случаев, когда такие ошибки имеют существенное значение для оценки содержания представленных документов. Решение о существенности ошибки принимается Комиссией.</w:t>
      </w:r>
    </w:p>
    <w:p w:rsidR="00091F81" w:rsidRPr="00091F81" w:rsidRDefault="00091F81" w:rsidP="00091F81">
      <w:pPr>
        <w:tabs>
          <w:tab w:val="left" w:pos="1276"/>
        </w:tabs>
        <w:ind w:firstLine="709"/>
        <w:contextualSpacing/>
        <w:jc w:val="both"/>
        <w:rPr>
          <w:sz w:val="26"/>
          <w:szCs w:val="26"/>
        </w:rPr>
      </w:pPr>
      <w:r w:rsidRPr="00091F81">
        <w:rPr>
          <w:sz w:val="26"/>
          <w:szCs w:val="26"/>
        </w:rPr>
        <w:t>6.9.</w:t>
      </w:r>
      <w:r w:rsidRPr="00091F81">
        <w:rPr>
          <w:sz w:val="26"/>
          <w:szCs w:val="26"/>
        </w:rPr>
        <w:tab/>
        <w:t>Проекты, представленные участниками Конкурса, рассматриваются Комиссией по следующим критериям:</w:t>
      </w:r>
    </w:p>
    <w:p w:rsidR="00091F81" w:rsidRPr="00091F81" w:rsidRDefault="00091F81" w:rsidP="00091F81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 w:rsidRPr="00091F81">
        <w:rPr>
          <w:sz w:val="26"/>
          <w:szCs w:val="26"/>
        </w:rPr>
        <w:t>-</w:t>
      </w:r>
      <w:r w:rsidRPr="00091F81">
        <w:rPr>
          <w:sz w:val="26"/>
          <w:szCs w:val="26"/>
        </w:rPr>
        <w:tab/>
        <w:t>критерий актуальности проекта;</w:t>
      </w:r>
    </w:p>
    <w:p w:rsidR="00091F81" w:rsidRPr="00091F81" w:rsidRDefault="00091F81" w:rsidP="00091F81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 w:rsidRPr="00091F81">
        <w:rPr>
          <w:sz w:val="26"/>
          <w:szCs w:val="26"/>
        </w:rPr>
        <w:t>-</w:t>
      </w:r>
      <w:r w:rsidRPr="00091F81">
        <w:rPr>
          <w:sz w:val="26"/>
          <w:szCs w:val="26"/>
        </w:rPr>
        <w:tab/>
        <w:t>критерий реалистичности проекта;</w:t>
      </w:r>
    </w:p>
    <w:p w:rsidR="00091F81" w:rsidRPr="00091F81" w:rsidRDefault="00091F81" w:rsidP="00091F81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 w:rsidRPr="00091F81">
        <w:rPr>
          <w:sz w:val="26"/>
          <w:szCs w:val="26"/>
        </w:rPr>
        <w:t>-</w:t>
      </w:r>
      <w:r w:rsidRPr="00091F81">
        <w:rPr>
          <w:sz w:val="26"/>
          <w:szCs w:val="26"/>
        </w:rPr>
        <w:tab/>
        <w:t>критерий обоснованности проекта.</w:t>
      </w:r>
    </w:p>
    <w:p w:rsidR="00091F81" w:rsidRPr="00091F81" w:rsidRDefault="00091F81" w:rsidP="00091F81">
      <w:pPr>
        <w:ind w:firstLine="709"/>
        <w:contextualSpacing/>
        <w:jc w:val="both"/>
        <w:rPr>
          <w:sz w:val="26"/>
          <w:szCs w:val="26"/>
        </w:rPr>
      </w:pPr>
      <w:r w:rsidRPr="00091F81">
        <w:rPr>
          <w:sz w:val="26"/>
          <w:szCs w:val="26"/>
        </w:rPr>
        <w:t>К критерию</w:t>
      </w:r>
      <w:r w:rsidR="00B70182">
        <w:rPr>
          <w:sz w:val="26"/>
          <w:szCs w:val="26"/>
        </w:rPr>
        <w:t xml:space="preserve"> актуальности проекта относятся</w:t>
      </w:r>
      <w:r w:rsidRPr="00091F81">
        <w:rPr>
          <w:sz w:val="26"/>
          <w:szCs w:val="26"/>
        </w:rPr>
        <w:t xml:space="preserve"> </w:t>
      </w:r>
      <w:r w:rsidRPr="00091F81">
        <w:rPr>
          <w:sz w:val="26"/>
        </w:rPr>
        <w:t xml:space="preserve">степень важности </w:t>
      </w:r>
      <w:r w:rsidR="00B70182">
        <w:rPr>
          <w:sz w:val="26"/>
        </w:rPr>
        <w:br/>
        <w:t xml:space="preserve">и </w:t>
      </w:r>
      <w:proofErr w:type="spellStart"/>
      <w:r w:rsidRPr="00091F81">
        <w:rPr>
          <w:sz w:val="26"/>
        </w:rPr>
        <w:t>востребованности</w:t>
      </w:r>
      <w:proofErr w:type="spellEnd"/>
      <w:r w:rsidRPr="00091F81">
        <w:rPr>
          <w:sz w:val="26"/>
        </w:rPr>
        <w:t xml:space="preserve"> </w:t>
      </w:r>
      <w:r w:rsidRPr="00091F81">
        <w:rPr>
          <w:sz w:val="26"/>
          <w:szCs w:val="26"/>
        </w:rPr>
        <w:t xml:space="preserve">проекта </w:t>
      </w:r>
      <w:r w:rsidRPr="00091F81">
        <w:rPr>
          <w:sz w:val="26"/>
        </w:rPr>
        <w:t>в данный момент.</w:t>
      </w:r>
    </w:p>
    <w:p w:rsidR="00091F81" w:rsidRPr="00091F81" w:rsidRDefault="00091F81" w:rsidP="00091F81">
      <w:pPr>
        <w:ind w:firstLine="709"/>
        <w:contextualSpacing/>
        <w:jc w:val="both"/>
        <w:rPr>
          <w:sz w:val="26"/>
          <w:szCs w:val="26"/>
        </w:rPr>
      </w:pPr>
      <w:r w:rsidRPr="00091F81">
        <w:rPr>
          <w:sz w:val="26"/>
          <w:szCs w:val="26"/>
        </w:rPr>
        <w:t>К критерию реалистичности проекта относятся наличие собственных квалифицированных кадров, способность привлечь в необходимом объеме специалистов и добровольцев для реализации мероприятий проекта, наличие необходимых ресурсов, достаточность финансовых сре</w:t>
      </w:r>
      <w:proofErr w:type="gramStart"/>
      <w:r w:rsidRPr="00091F81">
        <w:rPr>
          <w:sz w:val="26"/>
          <w:szCs w:val="26"/>
        </w:rPr>
        <w:t>дств дл</w:t>
      </w:r>
      <w:proofErr w:type="gramEnd"/>
      <w:r w:rsidRPr="00091F81">
        <w:rPr>
          <w:sz w:val="26"/>
          <w:szCs w:val="26"/>
        </w:rPr>
        <w:t>я реализации мероприятий и достижения целей проекта, наличие опыта реализации социальных проектов, предоставление информации о социальном проекте в сети Интернет.</w:t>
      </w:r>
    </w:p>
    <w:p w:rsidR="00091F81" w:rsidRPr="00091F81" w:rsidRDefault="00091F81" w:rsidP="00091F81">
      <w:pPr>
        <w:ind w:firstLine="709"/>
        <w:contextualSpacing/>
        <w:jc w:val="both"/>
        <w:rPr>
          <w:sz w:val="26"/>
          <w:szCs w:val="26"/>
        </w:rPr>
      </w:pPr>
      <w:r w:rsidRPr="00091F81">
        <w:rPr>
          <w:sz w:val="26"/>
          <w:szCs w:val="26"/>
        </w:rPr>
        <w:t xml:space="preserve">К критерию обоснованности проекта относятся соответствие запрашиваемых средств на поддержку целей и мероприятий проекта, наличие необходимых обоснований, расчетов, логики и </w:t>
      </w:r>
      <w:proofErr w:type="spellStart"/>
      <w:r w:rsidRPr="00091F81">
        <w:rPr>
          <w:sz w:val="26"/>
          <w:szCs w:val="26"/>
        </w:rPr>
        <w:t>взаимоувязки</w:t>
      </w:r>
      <w:proofErr w:type="spellEnd"/>
      <w:r w:rsidRPr="00091F81">
        <w:rPr>
          <w:sz w:val="26"/>
          <w:szCs w:val="26"/>
        </w:rPr>
        <w:t xml:space="preserve"> предлагаемых мероприятий.</w:t>
      </w:r>
    </w:p>
    <w:p w:rsidR="00091F81" w:rsidRPr="00091F81" w:rsidRDefault="00091F81" w:rsidP="00091F81">
      <w:pPr>
        <w:ind w:firstLine="709"/>
        <w:contextualSpacing/>
        <w:jc w:val="both"/>
        <w:rPr>
          <w:sz w:val="26"/>
          <w:szCs w:val="26"/>
        </w:rPr>
      </w:pPr>
      <w:r w:rsidRPr="00091F81">
        <w:rPr>
          <w:sz w:val="26"/>
          <w:szCs w:val="26"/>
        </w:rPr>
        <w:t>6.10.</w:t>
      </w:r>
      <w:r w:rsidRPr="00091F81">
        <w:rPr>
          <w:sz w:val="26"/>
          <w:szCs w:val="26"/>
        </w:rPr>
        <w:tab/>
        <w:t>В процессе проведения Конкурса секретарем Комиссии ведется протокол заседания.</w:t>
      </w:r>
    </w:p>
    <w:p w:rsidR="00091F81" w:rsidRPr="00091F81" w:rsidRDefault="00091F81" w:rsidP="00091F81">
      <w:pPr>
        <w:ind w:firstLine="709"/>
        <w:contextualSpacing/>
        <w:jc w:val="both"/>
        <w:rPr>
          <w:sz w:val="26"/>
          <w:szCs w:val="26"/>
        </w:rPr>
      </w:pPr>
      <w:r w:rsidRPr="00091F81">
        <w:rPr>
          <w:sz w:val="26"/>
          <w:szCs w:val="26"/>
        </w:rPr>
        <w:t>Рассмотрение проектов Комиссией осуществляется в два этапа:</w:t>
      </w:r>
    </w:p>
    <w:p w:rsidR="00091F81" w:rsidRPr="00091F81" w:rsidRDefault="00091F81" w:rsidP="00091F81">
      <w:pPr>
        <w:tabs>
          <w:tab w:val="left" w:pos="1560"/>
        </w:tabs>
        <w:ind w:firstLine="709"/>
        <w:contextualSpacing/>
        <w:jc w:val="both"/>
        <w:rPr>
          <w:sz w:val="26"/>
          <w:szCs w:val="26"/>
        </w:rPr>
      </w:pPr>
      <w:r w:rsidRPr="00091F81">
        <w:rPr>
          <w:sz w:val="26"/>
          <w:szCs w:val="26"/>
        </w:rPr>
        <w:t>6.10.1.</w:t>
      </w:r>
      <w:r w:rsidRPr="00091F81">
        <w:rPr>
          <w:sz w:val="26"/>
          <w:szCs w:val="26"/>
        </w:rPr>
        <w:tab/>
        <w:t>Предварительное рассмотрение проектов.</w:t>
      </w:r>
    </w:p>
    <w:p w:rsidR="00091F81" w:rsidRPr="00091F81" w:rsidRDefault="00091F81" w:rsidP="00091F81">
      <w:pPr>
        <w:tabs>
          <w:tab w:val="left" w:pos="1560"/>
        </w:tabs>
        <w:ind w:firstLine="709"/>
        <w:contextualSpacing/>
        <w:jc w:val="both"/>
        <w:rPr>
          <w:sz w:val="26"/>
          <w:szCs w:val="26"/>
        </w:rPr>
      </w:pPr>
      <w:r w:rsidRPr="00091F81">
        <w:rPr>
          <w:sz w:val="26"/>
          <w:szCs w:val="26"/>
        </w:rPr>
        <w:t xml:space="preserve">Предварительное рассмотрение проектов членами Комиссии проводится </w:t>
      </w:r>
      <w:r w:rsidRPr="00091F81">
        <w:rPr>
          <w:sz w:val="26"/>
          <w:szCs w:val="26"/>
        </w:rPr>
        <w:br/>
        <w:t>в течение 3-х (трех) рабочих дней со дня составления заключения о соответствии заявки установленным требованиям, в ходе которого каждый член комиссии заполняет оценочную ведомость (приложение 6 к настоящему Порядку).</w:t>
      </w:r>
    </w:p>
    <w:p w:rsidR="00091F81" w:rsidRPr="00091F81" w:rsidRDefault="00091F81" w:rsidP="00091F81">
      <w:pPr>
        <w:ind w:firstLine="709"/>
        <w:contextualSpacing/>
        <w:jc w:val="both"/>
        <w:rPr>
          <w:sz w:val="26"/>
          <w:szCs w:val="26"/>
        </w:rPr>
      </w:pPr>
      <w:r w:rsidRPr="00091F81">
        <w:rPr>
          <w:sz w:val="26"/>
          <w:szCs w:val="26"/>
        </w:rPr>
        <w:t>На предварительное рассмотрение проектов приглашаются представители заявителей.</w:t>
      </w:r>
    </w:p>
    <w:p w:rsidR="00091F81" w:rsidRPr="00091F81" w:rsidRDefault="00091F81" w:rsidP="00091F81">
      <w:pPr>
        <w:ind w:firstLine="709"/>
        <w:contextualSpacing/>
        <w:jc w:val="both"/>
        <w:rPr>
          <w:sz w:val="26"/>
          <w:szCs w:val="26"/>
        </w:rPr>
      </w:pPr>
      <w:r w:rsidRPr="00091F81">
        <w:rPr>
          <w:sz w:val="26"/>
          <w:szCs w:val="26"/>
        </w:rPr>
        <w:t xml:space="preserve">На основании оценочных ведомостей членов Комиссии по каждому рассматриваемому проекту секретарь Комиссии заполняет итоговую </w:t>
      </w:r>
      <w:hyperlink w:anchor="P689" w:history="1">
        <w:r w:rsidRPr="00091F81">
          <w:rPr>
            <w:sz w:val="26"/>
            <w:szCs w:val="26"/>
          </w:rPr>
          <w:t>ведомость</w:t>
        </w:r>
      </w:hyperlink>
      <w:r w:rsidRPr="00091F81">
        <w:rPr>
          <w:sz w:val="26"/>
          <w:szCs w:val="26"/>
        </w:rPr>
        <w:t xml:space="preserve"> (приложение 7 к настоящему Порядку), </w:t>
      </w:r>
      <w:proofErr w:type="gramStart"/>
      <w:r w:rsidRPr="00091F81">
        <w:rPr>
          <w:sz w:val="26"/>
          <w:szCs w:val="26"/>
        </w:rPr>
        <w:t>в</w:t>
      </w:r>
      <w:proofErr w:type="gramEnd"/>
      <w:r w:rsidRPr="00091F81">
        <w:rPr>
          <w:sz w:val="26"/>
          <w:szCs w:val="26"/>
        </w:rPr>
        <w:t xml:space="preserve"> </w:t>
      </w:r>
      <w:proofErr w:type="gramStart"/>
      <w:r w:rsidRPr="00091F81">
        <w:rPr>
          <w:sz w:val="26"/>
          <w:szCs w:val="26"/>
        </w:rPr>
        <w:t>которой</w:t>
      </w:r>
      <w:proofErr w:type="gramEnd"/>
      <w:r w:rsidRPr="00091F81">
        <w:rPr>
          <w:sz w:val="26"/>
          <w:szCs w:val="26"/>
        </w:rPr>
        <w:t xml:space="preserve"> по показателям оценки выводится средний балл, а также итоговый балл в целом по каждому проекту. Итоговая ведомость заполняется в течение 1 (одного) рабочего дня после предварительного рассмотрения проектов.</w:t>
      </w:r>
    </w:p>
    <w:p w:rsidR="00091F81" w:rsidRPr="00091F81" w:rsidRDefault="00091F81" w:rsidP="00091F81">
      <w:pPr>
        <w:tabs>
          <w:tab w:val="left" w:pos="1560"/>
        </w:tabs>
        <w:ind w:firstLine="709"/>
        <w:contextualSpacing/>
        <w:jc w:val="both"/>
        <w:rPr>
          <w:sz w:val="26"/>
          <w:szCs w:val="26"/>
        </w:rPr>
      </w:pPr>
      <w:r w:rsidRPr="00091F81">
        <w:rPr>
          <w:sz w:val="26"/>
          <w:szCs w:val="26"/>
        </w:rPr>
        <w:t>6.10.2.</w:t>
      </w:r>
      <w:r w:rsidRPr="00091F81">
        <w:rPr>
          <w:sz w:val="26"/>
          <w:szCs w:val="26"/>
        </w:rPr>
        <w:tab/>
        <w:t xml:space="preserve">Рассмотрение на заседании Комиссии проектов, получивших максимальные баллы по результатам предварительного рассмотрения. На основе баллов, полученных каждым отобранным проектом, формируется рейтинг проектов, </w:t>
      </w:r>
      <w:r w:rsidR="00B70182">
        <w:rPr>
          <w:sz w:val="26"/>
          <w:szCs w:val="26"/>
        </w:rPr>
        <w:br/>
      </w:r>
      <w:r w:rsidRPr="00091F81">
        <w:rPr>
          <w:sz w:val="26"/>
          <w:szCs w:val="26"/>
        </w:rPr>
        <w:t>в котором проекты, получившие большее количество баллов, получают более высокий рейтинг.</w:t>
      </w:r>
    </w:p>
    <w:p w:rsidR="00091F81" w:rsidRPr="00091F81" w:rsidRDefault="00091F81" w:rsidP="00091F81">
      <w:pPr>
        <w:ind w:firstLine="709"/>
        <w:contextualSpacing/>
        <w:jc w:val="both"/>
        <w:rPr>
          <w:sz w:val="26"/>
          <w:szCs w:val="26"/>
        </w:rPr>
      </w:pPr>
      <w:r w:rsidRPr="00091F81">
        <w:rPr>
          <w:sz w:val="26"/>
          <w:szCs w:val="26"/>
        </w:rPr>
        <w:t>6.11.</w:t>
      </w:r>
      <w:r w:rsidRPr="00091F81">
        <w:rPr>
          <w:sz w:val="26"/>
          <w:szCs w:val="26"/>
        </w:rPr>
        <w:tab/>
        <w:t xml:space="preserve">Средства выделяются в соответствии с рейтингом проектов организациям, участвующим в Конкурсе, в объеме, необходимом для реализации проекта в соответствии с заявкой. </w:t>
      </w:r>
    </w:p>
    <w:p w:rsidR="00091F81" w:rsidRPr="00091F81" w:rsidRDefault="00091F81" w:rsidP="00091F81">
      <w:pPr>
        <w:ind w:firstLine="709"/>
        <w:contextualSpacing/>
        <w:jc w:val="both"/>
        <w:rPr>
          <w:sz w:val="26"/>
          <w:szCs w:val="26"/>
        </w:rPr>
      </w:pPr>
      <w:r w:rsidRPr="00091F81">
        <w:rPr>
          <w:sz w:val="26"/>
          <w:szCs w:val="26"/>
        </w:rPr>
        <w:t>6.12.</w:t>
      </w:r>
      <w:r w:rsidRPr="00091F81">
        <w:rPr>
          <w:sz w:val="26"/>
          <w:szCs w:val="26"/>
        </w:rPr>
        <w:tab/>
        <w:t xml:space="preserve">После определения суммы средств на конкретный проект и наличия нераспределенного остатка средств, предназначенных на поддержку проектов, </w:t>
      </w:r>
      <w:r w:rsidRPr="00091F81">
        <w:rPr>
          <w:sz w:val="26"/>
          <w:szCs w:val="26"/>
        </w:rPr>
        <w:br/>
        <w:t>в рейтинге выбирается следующий проект, получивший наибольший балл. Распределение остатка производится в пределах лимитов бюджетных обязательств, предусмотренных на эти цели в текущем финансовом году в городском бюджете.</w:t>
      </w:r>
    </w:p>
    <w:p w:rsidR="00091F81" w:rsidRPr="00091F81" w:rsidRDefault="00091F81" w:rsidP="00091F81">
      <w:pPr>
        <w:ind w:firstLine="709"/>
        <w:contextualSpacing/>
        <w:jc w:val="both"/>
        <w:rPr>
          <w:sz w:val="26"/>
          <w:szCs w:val="26"/>
        </w:rPr>
      </w:pPr>
      <w:r w:rsidRPr="00091F81">
        <w:rPr>
          <w:sz w:val="26"/>
          <w:szCs w:val="26"/>
        </w:rPr>
        <w:t>6.13.</w:t>
      </w:r>
      <w:r w:rsidRPr="00091F81">
        <w:rPr>
          <w:sz w:val="26"/>
          <w:szCs w:val="26"/>
        </w:rPr>
        <w:tab/>
        <w:t xml:space="preserve">Итоги Конкурса (список победителей Конкурса с указанием размеров предоставляемых грантов в форме субсидий) размещаются на сайте Администрации МО "Городской округ "Город Нарьян-Мар" в сети Интернет в срок не более </w:t>
      </w:r>
      <w:r w:rsidR="00B70182">
        <w:rPr>
          <w:sz w:val="26"/>
          <w:szCs w:val="26"/>
        </w:rPr>
        <w:br/>
      </w:r>
      <w:r w:rsidRPr="00091F81">
        <w:rPr>
          <w:sz w:val="26"/>
          <w:szCs w:val="26"/>
        </w:rPr>
        <w:t>1 (одного) дня со дня оформления протокола заседания комиссии.</w:t>
      </w:r>
    </w:p>
    <w:p w:rsidR="00091F81" w:rsidRPr="00091F81" w:rsidRDefault="00091F81" w:rsidP="00091F81">
      <w:pPr>
        <w:ind w:firstLine="709"/>
        <w:contextualSpacing/>
        <w:jc w:val="both"/>
        <w:rPr>
          <w:sz w:val="26"/>
          <w:szCs w:val="26"/>
        </w:rPr>
      </w:pPr>
      <w:r w:rsidRPr="00091F81">
        <w:rPr>
          <w:sz w:val="26"/>
          <w:szCs w:val="26"/>
        </w:rPr>
        <w:t>6.14.</w:t>
      </w:r>
      <w:r w:rsidRPr="00091F81">
        <w:rPr>
          <w:sz w:val="26"/>
          <w:szCs w:val="26"/>
        </w:rPr>
        <w:tab/>
        <w:t xml:space="preserve">Администрация МО "Городской округ "Город Нарьян-Мар" </w:t>
      </w:r>
      <w:r w:rsidRPr="00091F81">
        <w:rPr>
          <w:sz w:val="26"/>
          <w:szCs w:val="26"/>
        </w:rPr>
        <w:br/>
        <w:t>не возмещает участникам и победителям Конкурса расходы, связанные с подготовкой и подачей заявок на участие в Конкурсе и участием в Конкурсе.</w:t>
      </w:r>
    </w:p>
    <w:p w:rsidR="00091F81" w:rsidRPr="00091F81" w:rsidRDefault="00091F81" w:rsidP="00091F81">
      <w:pPr>
        <w:ind w:firstLine="709"/>
        <w:contextualSpacing/>
        <w:jc w:val="both"/>
        <w:rPr>
          <w:sz w:val="26"/>
          <w:szCs w:val="26"/>
        </w:rPr>
      </w:pPr>
      <w:r w:rsidRPr="00091F81">
        <w:rPr>
          <w:sz w:val="26"/>
          <w:szCs w:val="26"/>
        </w:rPr>
        <w:t>6.15.</w:t>
      </w:r>
      <w:r w:rsidRPr="00091F81">
        <w:rPr>
          <w:sz w:val="26"/>
          <w:szCs w:val="26"/>
        </w:rPr>
        <w:tab/>
        <w:t xml:space="preserve">Администрация МО "Городской округ "Город Нарьян-Мар" в любой момент до даты проведения Конкурса вправе прекратить проведение Конкурса </w:t>
      </w:r>
      <w:r w:rsidRPr="00091F81">
        <w:rPr>
          <w:sz w:val="26"/>
          <w:szCs w:val="26"/>
        </w:rPr>
        <w:br/>
        <w:t>без возмещения участникам конкурса каких-либо расходов и убытков.</w:t>
      </w:r>
    </w:p>
    <w:p w:rsidR="00091F81" w:rsidRPr="00091F81" w:rsidRDefault="00091F81" w:rsidP="00091F81">
      <w:pPr>
        <w:ind w:firstLine="709"/>
        <w:contextualSpacing/>
        <w:jc w:val="both"/>
        <w:rPr>
          <w:sz w:val="26"/>
          <w:szCs w:val="26"/>
        </w:rPr>
      </w:pPr>
      <w:r w:rsidRPr="00091F81">
        <w:rPr>
          <w:sz w:val="26"/>
          <w:szCs w:val="26"/>
        </w:rPr>
        <w:t xml:space="preserve">Уведомление о прекращении проведения Конкурса размещается в течение </w:t>
      </w:r>
      <w:r w:rsidRPr="00091F81">
        <w:rPr>
          <w:sz w:val="26"/>
          <w:szCs w:val="26"/>
        </w:rPr>
        <w:br/>
        <w:t xml:space="preserve">1 (одного) рабочего дня на сайте Администрации МО "Городской округ "Город Нарьян-Мар" в сети Интернет и в печатных средствах массовой информации </w:t>
      </w:r>
      <w:r w:rsidR="00B70182">
        <w:rPr>
          <w:sz w:val="26"/>
          <w:szCs w:val="26"/>
        </w:rPr>
        <w:br/>
      </w:r>
      <w:r w:rsidRPr="00091F81">
        <w:rPr>
          <w:sz w:val="26"/>
          <w:szCs w:val="26"/>
        </w:rPr>
        <w:t>после принятия решения о прекращении проведения Конкурса.</w:t>
      </w:r>
    </w:p>
    <w:p w:rsidR="00091F81" w:rsidRPr="00091F81" w:rsidRDefault="00091F81" w:rsidP="00091F81">
      <w:pPr>
        <w:ind w:firstLine="709"/>
        <w:contextualSpacing/>
        <w:jc w:val="both"/>
        <w:rPr>
          <w:sz w:val="26"/>
          <w:szCs w:val="26"/>
        </w:rPr>
      </w:pPr>
      <w:r w:rsidRPr="00091F81">
        <w:rPr>
          <w:sz w:val="26"/>
          <w:szCs w:val="26"/>
        </w:rPr>
        <w:t>6.16.</w:t>
      </w:r>
      <w:r w:rsidRPr="00091F81">
        <w:rPr>
          <w:sz w:val="26"/>
          <w:szCs w:val="26"/>
        </w:rPr>
        <w:tab/>
        <w:t xml:space="preserve">В случае отсутствия заявок или в случае принятия Комиссией решения </w:t>
      </w:r>
      <w:r w:rsidR="00B70182">
        <w:rPr>
          <w:sz w:val="26"/>
          <w:szCs w:val="26"/>
        </w:rPr>
        <w:br/>
      </w:r>
      <w:r w:rsidRPr="00091F81">
        <w:rPr>
          <w:sz w:val="26"/>
          <w:szCs w:val="26"/>
        </w:rPr>
        <w:t>о несоответствии всех поступивших заявок перечню документов, установленному настоящим Порядком, Конкурс признается несостоявшимся, о чем оформляется соответствующий протокол Комиссии.</w:t>
      </w:r>
    </w:p>
    <w:p w:rsidR="00091F81" w:rsidRPr="00931BE0" w:rsidRDefault="00091F81" w:rsidP="00091F81">
      <w:pPr>
        <w:spacing w:after="1" w:line="240" w:lineRule="atLeast"/>
        <w:ind w:left="709"/>
        <w:contextualSpacing/>
        <w:jc w:val="both"/>
        <w:rPr>
          <w:sz w:val="22"/>
          <w:szCs w:val="22"/>
        </w:rPr>
      </w:pPr>
    </w:p>
    <w:p w:rsidR="00091F81" w:rsidRPr="00091F81" w:rsidRDefault="00091F81" w:rsidP="00091F81">
      <w:pPr>
        <w:numPr>
          <w:ilvl w:val="0"/>
          <w:numId w:val="49"/>
        </w:numPr>
        <w:contextualSpacing/>
        <w:jc w:val="center"/>
        <w:outlineLvl w:val="0"/>
        <w:rPr>
          <w:sz w:val="26"/>
          <w:szCs w:val="26"/>
        </w:rPr>
      </w:pPr>
      <w:r w:rsidRPr="00091F81">
        <w:rPr>
          <w:sz w:val="26"/>
          <w:szCs w:val="26"/>
        </w:rPr>
        <w:t>Предоставление и использование</w:t>
      </w:r>
      <w:r w:rsidRPr="00091F81">
        <w:rPr>
          <w:rFonts w:eastAsia="Calibri"/>
          <w:sz w:val="26"/>
          <w:szCs w:val="26"/>
          <w:lang w:eastAsia="en-US"/>
        </w:rPr>
        <w:t xml:space="preserve"> гранта в форме</w:t>
      </w:r>
      <w:r w:rsidRPr="00091F81">
        <w:rPr>
          <w:sz w:val="26"/>
          <w:szCs w:val="26"/>
        </w:rPr>
        <w:t xml:space="preserve"> субсидии</w:t>
      </w:r>
    </w:p>
    <w:p w:rsidR="00091F81" w:rsidRPr="00931BE0" w:rsidRDefault="00091F81" w:rsidP="00091F81">
      <w:pPr>
        <w:jc w:val="center"/>
        <w:outlineLvl w:val="0"/>
        <w:rPr>
          <w:sz w:val="22"/>
          <w:szCs w:val="22"/>
        </w:rPr>
      </w:pPr>
    </w:p>
    <w:p w:rsidR="00091F81" w:rsidRPr="00091F81" w:rsidRDefault="00091F81" w:rsidP="00091F81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091F81">
        <w:rPr>
          <w:sz w:val="26"/>
          <w:szCs w:val="26"/>
        </w:rPr>
        <w:t>7.1.</w:t>
      </w:r>
      <w:r w:rsidRPr="00091F81">
        <w:rPr>
          <w:sz w:val="26"/>
          <w:szCs w:val="26"/>
        </w:rPr>
        <w:tab/>
        <w:t>Организатор конкурса в течение 2 (двух) рабочих дней после заключения соглашения готовит проект распоряжения о выделении средств на предоставление</w:t>
      </w:r>
      <w:r w:rsidRPr="00091F81">
        <w:rPr>
          <w:rFonts w:eastAsia="Calibri"/>
          <w:sz w:val="26"/>
          <w:szCs w:val="26"/>
          <w:lang w:eastAsia="en-US"/>
        </w:rPr>
        <w:t xml:space="preserve"> гранта в форме</w:t>
      </w:r>
      <w:r w:rsidRPr="00091F81">
        <w:rPr>
          <w:sz w:val="26"/>
          <w:szCs w:val="26"/>
        </w:rPr>
        <w:t xml:space="preserve"> субсидии.</w:t>
      </w:r>
    </w:p>
    <w:p w:rsidR="00091F81" w:rsidRPr="00091F81" w:rsidRDefault="00091F81" w:rsidP="00091F81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091F81">
        <w:rPr>
          <w:sz w:val="26"/>
          <w:szCs w:val="26"/>
        </w:rPr>
        <w:t>7.2.</w:t>
      </w:r>
      <w:r w:rsidRPr="00091F81">
        <w:rPr>
          <w:sz w:val="26"/>
          <w:szCs w:val="26"/>
        </w:rPr>
        <w:tab/>
        <w:t xml:space="preserve">Отдел бухгалтерского учета и отчетности Администрации МО "Городской округ "Город Нарьян-Мар" не позднее тридцати календарных дней с момента издания распоряжения перечисляет средства на расчетный счет Получателя, указанный </w:t>
      </w:r>
      <w:r w:rsidRPr="00091F81">
        <w:rPr>
          <w:sz w:val="26"/>
          <w:szCs w:val="26"/>
        </w:rPr>
        <w:br/>
        <w:t xml:space="preserve">в разделе VIII соглашения, в пределах лимитов, установленных на указанные цели </w:t>
      </w:r>
      <w:r w:rsidRPr="00091F81">
        <w:rPr>
          <w:sz w:val="26"/>
          <w:szCs w:val="26"/>
        </w:rPr>
        <w:br/>
        <w:t>в соответствующем периоде.</w:t>
      </w:r>
    </w:p>
    <w:p w:rsidR="00091F81" w:rsidRPr="00091F81" w:rsidRDefault="00091F81" w:rsidP="00091F81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091F81">
        <w:rPr>
          <w:sz w:val="26"/>
          <w:szCs w:val="26"/>
        </w:rPr>
        <w:t>7.3.</w:t>
      </w:r>
      <w:r w:rsidRPr="00091F81">
        <w:rPr>
          <w:sz w:val="26"/>
          <w:szCs w:val="26"/>
        </w:rPr>
        <w:tab/>
      </w:r>
      <w:r w:rsidRPr="00091F81">
        <w:rPr>
          <w:rFonts w:eastAsia="Calibri"/>
          <w:sz w:val="26"/>
          <w:szCs w:val="26"/>
          <w:lang w:eastAsia="en-US"/>
        </w:rPr>
        <w:t xml:space="preserve">Грант в форме </w:t>
      </w:r>
      <w:r w:rsidRPr="00091F81">
        <w:rPr>
          <w:sz w:val="26"/>
          <w:szCs w:val="26"/>
        </w:rPr>
        <w:t>субсидии считается предоставленным в день списания средств со счета городского бюджета на расчетный счет получателя</w:t>
      </w:r>
      <w:r w:rsidRPr="00091F81">
        <w:rPr>
          <w:rFonts w:eastAsia="Calibri"/>
          <w:sz w:val="26"/>
          <w:szCs w:val="26"/>
          <w:lang w:eastAsia="en-US"/>
        </w:rPr>
        <w:t xml:space="preserve"> гранта в форме</w:t>
      </w:r>
      <w:r w:rsidRPr="00091F81">
        <w:rPr>
          <w:sz w:val="26"/>
          <w:szCs w:val="26"/>
        </w:rPr>
        <w:t xml:space="preserve"> субсидии.</w:t>
      </w:r>
    </w:p>
    <w:p w:rsidR="00091F81" w:rsidRPr="00091F81" w:rsidRDefault="00091F81" w:rsidP="00091F81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091F81">
        <w:rPr>
          <w:sz w:val="26"/>
          <w:szCs w:val="26"/>
        </w:rPr>
        <w:t>7.4.</w:t>
      </w:r>
      <w:r w:rsidRPr="00091F81">
        <w:rPr>
          <w:sz w:val="26"/>
          <w:szCs w:val="26"/>
        </w:rPr>
        <w:tab/>
        <w:t xml:space="preserve">Реализация социально значимого проекта должна быть завершена </w:t>
      </w:r>
      <w:r w:rsidRPr="00091F81">
        <w:rPr>
          <w:sz w:val="26"/>
          <w:szCs w:val="26"/>
        </w:rPr>
        <w:br/>
        <w:t>до конца года, в котором предоставлен</w:t>
      </w:r>
      <w:r w:rsidRPr="00091F81">
        <w:rPr>
          <w:rFonts w:eastAsia="Calibri"/>
          <w:sz w:val="26"/>
          <w:szCs w:val="26"/>
          <w:lang w:eastAsia="en-US"/>
        </w:rPr>
        <w:t xml:space="preserve"> грант в форме</w:t>
      </w:r>
      <w:r w:rsidRPr="00091F81">
        <w:rPr>
          <w:sz w:val="26"/>
          <w:szCs w:val="26"/>
        </w:rPr>
        <w:t xml:space="preserve"> субсидии на его осуществление.</w:t>
      </w:r>
    </w:p>
    <w:p w:rsidR="00091F81" w:rsidRPr="00091F81" w:rsidRDefault="00091F81" w:rsidP="00091F81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091F81">
        <w:rPr>
          <w:sz w:val="26"/>
          <w:szCs w:val="26"/>
        </w:rPr>
        <w:t>7.5.</w:t>
      </w:r>
      <w:r w:rsidRPr="00091F81">
        <w:rPr>
          <w:sz w:val="26"/>
          <w:szCs w:val="26"/>
        </w:rPr>
        <w:tab/>
        <w:t>Средства</w:t>
      </w:r>
      <w:r w:rsidRPr="00091F81">
        <w:rPr>
          <w:rFonts w:eastAsia="Calibri"/>
          <w:sz w:val="26"/>
          <w:szCs w:val="26"/>
          <w:lang w:eastAsia="en-US"/>
        </w:rPr>
        <w:t xml:space="preserve"> гранта в форме</w:t>
      </w:r>
      <w:r w:rsidRPr="00091F81">
        <w:rPr>
          <w:sz w:val="26"/>
          <w:szCs w:val="26"/>
        </w:rPr>
        <w:t xml:space="preserve"> субсидии должны быть использованы до конца года, в котором они предоставлены, с учетом положений пункта 2.3 настоящего Порядка.</w:t>
      </w:r>
    </w:p>
    <w:p w:rsidR="00091F81" w:rsidRPr="00931BE0" w:rsidRDefault="00091F81" w:rsidP="00091F81">
      <w:pPr>
        <w:jc w:val="center"/>
        <w:outlineLvl w:val="0"/>
        <w:rPr>
          <w:sz w:val="22"/>
          <w:szCs w:val="22"/>
        </w:rPr>
      </w:pPr>
    </w:p>
    <w:p w:rsidR="00091F81" w:rsidRPr="00091F81" w:rsidRDefault="00091F81" w:rsidP="00091F81">
      <w:pPr>
        <w:numPr>
          <w:ilvl w:val="0"/>
          <w:numId w:val="49"/>
        </w:numPr>
        <w:contextualSpacing/>
        <w:jc w:val="center"/>
        <w:outlineLvl w:val="0"/>
        <w:rPr>
          <w:sz w:val="26"/>
          <w:szCs w:val="26"/>
        </w:rPr>
      </w:pPr>
      <w:r w:rsidRPr="00091F81">
        <w:rPr>
          <w:sz w:val="26"/>
          <w:szCs w:val="26"/>
        </w:rPr>
        <w:t xml:space="preserve">Требования к отчетности. </w:t>
      </w:r>
      <w:proofErr w:type="gramStart"/>
      <w:r w:rsidRPr="00091F81">
        <w:rPr>
          <w:sz w:val="26"/>
          <w:szCs w:val="26"/>
        </w:rPr>
        <w:t>Контроль за</w:t>
      </w:r>
      <w:proofErr w:type="gramEnd"/>
      <w:r w:rsidRPr="00091F81">
        <w:rPr>
          <w:sz w:val="26"/>
          <w:szCs w:val="26"/>
        </w:rPr>
        <w:t xml:space="preserve"> соблюдением условий, целей и порядка предоставления</w:t>
      </w:r>
      <w:r w:rsidRPr="00091F81">
        <w:rPr>
          <w:rFonts w:eastAsia="Calibri"/>
          <w:sz w:val="26"/>
          <w:szCs w:val="26"/>
          <w:lang w:eastAsia="en-US"/>
        </w:rPr>
        <w:t xml:space="preserve"> гранта в форме</w:t>
      </w:r>
      <w:r w:rsidRPr="00091F81">
        <w:rPr>
          <w:sz w:val="26"/>
          <w:szCs w:val="26"/>
        </w:rPr>
        <w:t xml:space="preserve"> субсидий и ответственности за их нарушение</w:t>
      </w:r>
    </w:p>
    <w:p w:rsidR="00091F81" w:rsidRPr="00931BE0" w:rsidRDefault="00091F81" w:rsidP="00091F81">
      <w:pPr>
        <w:jc w:val="center"/>
        <w:outlineLvl w:val="0"/>
        <w:rPr>
          <w:sz w:val="22"/>
          <w:szCs w:val="22"/>
        </w:rPr>
      </w:pPr>
    </w:p>
    <w:p w:rsidR="00091F81" w:rsidRPr="00091F81" w:rsidRDefault="00091F81" w:rsidP="00091F81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1F81">
        <w:rPr>
          <w:sz w:val="26"/>
          <w:szCs w:val="26"/>
        </w:rPr>
        <w:t>8.1.</w:t>
      </w:r>
      <w:r w:rsidRPr="00091F81">
        <w:rPr>
          <w:sz w:val="26"/>
          <w:szCs w:val="26"/>
        </w:rPr>
        <w:tab/>
        <w:t xml:space="preserve">Показатели результативности, порядок, сроки и формы представления Получателем гранта в форме субсидии отчетности о достижении этих показателей, </w:t>
      </w:r>
      <w:r w:rsidR="00931BE0">
        <w:rPr>
          <w:sz w:val="26"/>
          <w:szCs w:val="26"/>
        </w:rPr>
        <w:br/>
      </w:r>
      <w:r w:rsidRPr="00091F81">
        <w:rPr>
          <w:sz w:val="26"/>
          <w:szCs w:val="26"/>
        </w:rPr>
        <w:t xml:space="preserve">а также иные отчеты предоставляются в соответствии с соглашением в срок </w:t>
      </w:r>
      <w:r w:rsidR="00931BE0">
        <w:rPr>
          <w:sz w:val="26"/>
          <w:szCs w:val="26"/>
        </w:rPr>
        <w:br/>
      </w:r>
      <w:r w:rsidRPr="00091F81">
        <w:rPr>
          <w:sz w:val="26"/>
          <w:szCs w:val="26"/>
        </w:rPr>
        <w:t>до 20 января года, следующего за годом предоставления гранта в форме субсидии, включая отчет согласно приложению 4 к настоящему Порядку.</w:t>
      </w:r>
    </w:p>
    <w:p w:rsidR="00091F81" w:rsidRPr="00091F81" w:rsidRDefault="00091F81" w:rsidP="00091F81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1F81">
        <w:rPr>
          <w:sz w:val="26"/>
          <w:szCs w:val="26"/>
        </w:rPr>
        <w:t>8.2.</w:t>
      </w:r>
      <w:r w:rsidRPr="00091F81">
        <w:rPr>
          <w:sz w:val="26"/>
          <w:szCs w:val="26"/>
        </w:rPr>
        <w:tab/>
        <w:t>Порядок возврата грантов в форме субсидий в случае нарушения условий, установленных при их предоставлении.</w:t>
      </w:r>
    </w:p>
    <w:p w:rsidR="00091F81" w:rsidRPr="00091F81" w:rsidRDefault="00091F81" w:rsidP="00091F8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1F81">
        <w:rPr>
          <w:sz w:val="26"/>
          <w:szCs w:val="26"/>
        </w:rPr>
        <w:t>8.2.1.</w:t>
      </w:r>
      <w:r w:rsidRPr="00091F81">
        <w:rPr>
          <w:sz w:val="26"/>
          <w:szCs w:val="26"/>
        </w:rPr>
        <w:tab/>
        <w:t>Получатель гранта в форме субсидии обязуется обеспечить в случаях, предусмотренных бюджетным законодательством Российской Федерации, возврат неиспользованного гранта в форме субсидии.</w:t>
      </w:r>
    </w:p>
    <w:p w:rsidR="00091F81" w:rsidRPr="00091F81" w:rsidRDefault="00091F81" w:rsidP="00091F81">
      <w:pPr>
        <w:ind w:firstLine="709"/>
        <w:jc w:val="both"/>
        <w:outlineLvl w:val="0"/>
        <w:rPr>
          <w:sz w:val="26"/>
          <w:szCs w:val="26"/>
        </w:rPr>
      </w:pPr>
      <w:r w:rsidRPr="00091F81">
        <w:rPr>
          <w:sz w:val="26"/>
          <w:szCs w:val="26"/>
        </w:rPr>
        <w:t>В случае нарушения условий предоставления гранта в форме субсидии, несоответствия расчетов, завышения объемов и иных нарушений, допущенных при их предоставлении, установления фактов предоставления ложных либо намеренно искаженных сведений сумма гранта в форме субсидии подлежит возврату в городской бюджет в течение десяти рабочих дней с момента обнаружения нарушений.</w:t>
      </w:r>
    </w:p>
    <w:p w:rsidR="00091F81" w:rsidRPr="00091F81" w:rsidRDefault="00091F81" w:rsidP="00091F8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1F81">
        <w:rPr>
          <w:sz w:val="26"/>
          <w:szCs w:val="26"/>
        </w:rPr>
        <w:t>8.2.2.</w:t>
      </w:r>
      <w:r w:rsidRPr="00091F81">
        <w:rPr>
          <w:sz w:val="26"/>
          <w:szCs w:val="26"/>
        </w:rPr>
        <w:tab/>
        <w:t>В случае нарушения целевого и</w:t>
      </w:r>
      <w:r w:rsidR="00931BE0">
        <w:rPr>
          <w:sz w:val="26"/>
          <w:szCs w:val="26"/>
        </w:rPr>
        <w:t>спользования выделенных средств</w:t>
      </w:r>
      <w:r w:rsidRPr="00091F81">
        <w:rPr>
          <w:sz w:val="26"/>
          <w:szCs w:val="26"/>
        </w:rPr>
        <w:t xml:space="preserve"> сумма гранта в форме субсидии подлежит возврату в городской бюджет.</w:t>
      </w:r>
    </w:p>
    <w:p w:rsidR="00091F81" w:rsidRPr="00091F81" w:rsidRDefault="00091F81" w:rsidP="00091F8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1F81">
        <w:rPr>
          <w:sz w:val="26"/>
          <w:szCs w:val="26"/>
        </w:rPr>
        <w:t xml:space="preserve">Для целей возврата грантов в форме субсидий Организатор конкурса </w:t>
      </w:r>
      <w:r w:rsidR="00931BE0">
        <w:rPr>
          <w:sz w:val="26"/>
          <w:szCs w:val="26"/>
        </w:rPr>
        <w:br/>
      </w:r>
      <w:r w:rsidRPr="00091F81">
        <w:rPr>
          <w:sz w:val="26"/>
          <w:szCs w:val="26"/>
        </w:rPr>
        <w:t xml:space="preserve">в письменном виде направляет Получателю гранта в форме субсидии уведомление </w:t>
      </w:r>
      <w:r w:rsidR="00931BE0">
        <w:rPr>
          <w:sz w:val="26"/>
          <w:szCs w:val="26"/>
        </w:rPr>
        <w:br/>
      </w:r>
      <w:r w:rsidRPr="00091F81">
        <w:rPr>
          <w:sz w:val="26"/>
          <w:szCs w:val="26"/>
        </w:rPr>
        <w:t>с указанием суммы возврата денежных средств.</w:t>
      </w:r>
    </w:p>
    <w:p w:rsidR="00091F81" w:rsidRPr="00091F81" w:rsidRDefault="00091F81" w:rsidP="00091F8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1F81">
        <w:rPr>
          <w:sz w:val="26"/>
          <w:szCs w:val="26"/>
        </w:rPr>
        <w:t xml:space="preserve">Возврат гранта в форме субсидии в размере, указанном в уведомлении, </w:t>
      </w:r>
      <w:r w:rsidR="00931BE0">
        <w:rPr>
          <w:sz w:val="26"/>
          <w:szCs w:val="26"/>
        </w:rPr>
        <w:br/>
      </w:r>
      <w:r w:rsidRPr="00091F81">
        <w:rPr>
          <w:sz w:val="26"/>
          <w:szCs w:val="26"/>
        </w:rPr>
        <w:t>в городской бюджет осуществляется в течение десяти рабочих дней с момента получения уведомления.</w:t>
      </w:r>
    </w:p>
    <w:p w:rsidR="00091F81" w:rsidRPr="00091F81" w:rsidRDefault="00091F81" w:rsidP="00091F8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1F81">
        <w:rPr>
          <w:sz w:val="26"/>
          <w:szCs w:val="26"/>
        </w:rPr>
        <w:t>8.2.3.</w:t>
      </w:r>
      <w:r w:rsidRPr="00091F81">
        <w:rPr>
          <w:sz w:val="26"/>
          <w:szCs w:val="26"/>
        </w:rPr>
        <w:tab/>
        <w:t xml:space="preserve">При </w:t>
      </w:r>
      <w:proofErr w:type="spellStart"/>
      <w:r w:rsidRPr="00091F81">
        <w:rPr>
          <w:sz w:val="26"/>
          <w:szCs w:val="26"/>
        </w:rPr>
        <w:t>невозврате</w:t>
      </w:r>
      <w:proofErr w:type="spellEnd"/>
      <w:r w:rsidRPr="00091F81">
        <w:rPr>
          <w:sz w:val="26"/>
          <w:szCs w:val="26"/>
        </w:rPr>
        <w:t xml:space="preserve"> гранта в форме субсидии в установленный срок Организатор конкурса передает документы в правовое управление Администрации МО "Городской округ "Город Нарьян-Мар" для принятия мер по взысканию подлежащих возврату бюджетных сре</w:t>
      </w:r>
      <w:proofErr w:type="gramStart"/>
      <w:r w:rsidRPr="00091F81">
        <w:rPr>
          <w:sz w:val="26"/>
          <w:szCs w:val="26"/>
        </w:rPr>
        <w:t>дств в с</w:t>
      </w:r>
      <w:proofErr w:type="gramEnd"/>
      <w:r w:rsidRPr="00091F81">
        <w:rPr>
          <w:sz w:val="26"/>
          <w:szCs w:val="26"/>
        </w:rPr>
        <w:t>удебном порядке.</w:t>
      </w:r>
    </w:p>
    <w:p w:rsidR="00091F81" w:rsidRPr="00091F81" w:rsidRDefault="00091F81" w:rsidP="00091F81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1F81">
        <w:rPr>
          <w:sz w:val="26"/>
          <w:szCs w:val="26"/>
        </w:rPr>
        <w:t>8.3.</w:t>
      </w:r>
      <w:r w:rsidRPr="00091F81">
        <w:rPr>
          <w:sz w:val="26"/>
          <w:szCs w:val="26"/>
        </w:rPr>
        <w:tab/>
      </w:r>
      <w:proofErr w:type="gramStart"/>
      <w:r w:rsidRPr="00091F81">
        <w:rPr>
          <w:sz w:val="26"/>
          <w:szCs w:val="26"/>
        </w:rPr>
        <w:t>Контроль за</w:t>
      </w:r>
      <w:proofErr w:type="gramEnd"/>
      <w:r w:rsidRPr="00091F81">
        <w:rPr>
          <w:sz w:val="26"/>
          <w:szCs w:val="26"/>
        </w:rPr>
        <w:t xml:space="preserve"> выполнением условий, целей и порядка предоставления грантов в форме субсидий их получателями.</w:t>
      </w:r>
    </w:p>
    <w:p w:rsidR="00091F81" w:rsidRPr="00091F81" w:rsidRDefault="00091F81" w:rsidP="00091F8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1F81">
        <w:rPr>
          <w:sz w:val="26"/>
          <w:szCs w:val="26"/>
        </w:rPr>
        <w:t>8.3.1.</w:t>
      </w:r>
      <w:r w:rsidRPr="00091F81">
        <w:rPr>
          <w:sz w:val="26"/>
          <w:szCs w:val="26"/>
        </w:rPr>
        <w:tab/>
        <w:t xml:space="preserve">Получатели грантов в форме субсидий несут ответственность </w:t>
      </w:r>
      <w:r w:rsidR="00931BE0">
        <w:rPr>
          <w:sz w:val="26"/>
          <w:szCs w:val="26"/>
        </w:rPr>
        <w:br/>
      </w:r>
      <w:r w:rsidRPr="00091F81">
        <w:rPr>
          <w:sz w:val="26"/>
          <w:szCs w:val="26"/>
        </w:rPr>
        <w:t>за нецелевое использование бюджетных сре</w:t>
      </w:r>
      <w:proofErr w:type="gramStart"/>
      <w:r w:rsidRPr="00091F81">
        <w:rPr>
          <w:sz w:val="26"/>
          <w:szCs w:val="26"/>
        </w:rPr>
        <w:t>дств в с</w:t>
      </w:r>
      <w:proofErr w:type="gramEnd"/>
      <w:r w:rsidRPr="00091F81">
        <w:rPr>
          <w:sz w:val="26"/>
          <w:szCs w:val="26"/>
        </w:rPr>
        <w:t>оответствии с законодательством Российской Федерации.</w:t>
      </w:r>
    </w:p>
    <w:p w:rsidR="00091F81" w:rsidRPr="00091F81" w:rsidRDefault="00091F81" w:rsidP="00091F8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1F81">
        <w:rPr>
          <w:sz w:val="26"/>
          <w:szCs w:val="26"/>
        </w:rPr>
        <w:t>Контроль целевого использования бюджетных средств и выполнения условий соглашения осуществляется Организатором конкурса.</w:t>
      </w:r>
    </w:p>
    <w:p w:rsidR="00091F81" w:rsidRPr="00091F81" w:rsidRDefault="00091F81" w:rsidP="00091F8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1F81">
        <w:rPr>
          <w:sz w:val="26"/>
          <w:szCs w:val="26"/>
        </w:rPr>
        <w:t>8.3.2.</w:t>
      </w:r>
      <w:r w:rsidRPr="00091F81">
        <w:rPr>
          <w:sz w:val="26"/>
          <w:szCs w:val="26"/>
        </w:rPr>
        <w:tab/>
        <w:t xml:space="preserve">Организатор конкурса в обязательном порядке осуществляет проверку </w:t>
      </w:r>
      <w:r w:rsidR="00931BE0">
        <w:rPr>
          <w:sz w:val="26"/>
          <w:szCs w:val="26"/>
        </w:rPr>
        <w:br/>
      </w:r>
      <w:r w:rsidRPr="00091F81">
        <w:rPr>
          <w:sz w:val="26"/>
          <w:szCs w:val="26"/>
        </w:rPr>
        <w:t>на предмет целевого использования грантов в форме субсидий, а также соблюдения Получателями грантов в форме субсидий условий, целей и порядка предоставления грантов в форме субсидий.</w:t>
      </w:r>
    </w:p>
    <w:p w:rsidR="00091F81" w:rsidRPr="00091F81" w:rsidRDefault="00091F81" w:rsidP="00931BE0">
      <w:pPr>
        <w:widowControl w:val="0"/>
        <w:autoSpaceDE w:val="0"/>
        <w:autoSpaceDN w:val="0"/>
        <w:adjustRightInd w:val="0"/>
        <w:ind w:firstLine="709"/>
        <w:jc w:val="both"/>
      </w:pPr>
      <w:r w:rsidRPr="00091F81">
        <w:rPr>
          <w:sz w:val="26"/>
          <w:szCs w:val="26"/>
        </w:rPr>
        <w:t>8.3.3.</w:t>
      </w:r>
      <w:r w:rsidRPr="00091F81">
        <w:rPr>
          <w:sz w:val="26"/>
          <w:szCs w:val="26"/>
        </w:rPr>
        <w:tab/>
        <w:t xml:space="preserve">Получатель гранта в форме субсидии обязан представить запрашиваемые документы и сведения при осуществлении контроля и проведении проверок </w:t>
      </w:r>
      <w:r w:rsidR="00931BE0">
        <w:rPr>
          <w:sz w:val="26"/>
          <w:szCs w:val="26"/>
        </w:rPr>
        <w:br/>
      </w:r>
      <w:r w:rsidRPr="00091F81">
        <w:rPr>
          <w:sz w:val="26"/>
          <w:szCs w:val="26"/>
        </w:rPr>
        <w:t>на предмет целевого использования грантов в форме субсидий в течение 5 (пяти) рабочих дней с момента получения запроса.</w:t>
      </w:r>
      <w:r w:rsidRPr="00091F81">
        <w:br w:type="page"/>
      </w:r>
    </w:p>
    <w:tbl>
      <w:tblPr>
        <w:tblW w:w="0" w:type="auto"/>
        <w:tblLook w:val="04A0"/>
      </w:tblPr>
      <w:tblGrid>
        <w:gridCol w:w="4927"/>
        <w:gridCol w:w="4927"/>
      </w:tblGrid>
      <w:tr w:rsidR="00091F81" w:rsidRPr="00091F81" w:rsidTr="00091F81">
        <w:tc>
          <w:tcPr>
            <w:tcW w:w="4927" w:type="dxa"/>
          </w:tcPr>
          <w:p w:rsidR="00091F81" w:rsidRPr="00091F81" w:rsidRDefault="00091F81" w:rsidP="00091F81">
            <w:pPr>
              <w:widowControl w:val="0"/>
              <w:autoSpaceDE w:val="0"/>
              <w:autoSpaceDN w:val="0"/>
              <w:adjustRightInd w:val="0"/>
              <w:spacing w:after="1" w:line="240" w:lineRule="atLeast"/>
              <w:jc w:val="right"/>
              <w:outlineLvl w:val="0"/>
            </w:pPr>
          </w:p>
        </w:tc>
        <w:tc>
          <w:tcPr>
            <w:tcW w:w="4927" w:type="dxa"/>
          </w:tcPr>
          <w:p w:rsidR="00091F81" w:rsidRPr="00091F81" w:rsidRDefault="00091F81" w:rsidP="00091F81">
            <w:pPr>
              <w:widowControl w:val="0"/>
              <w:autoSpaceDE w:val="0"/>
              <w:autoSpaceDN w:val="0"/>
              <w:adjustRightInd w:val="0"/>
              <w:spacing w:after="1" w:line="240" w:lineRule="atLeast"/>
              <w:jc w:val="right"/>
              <w:outlineLvl w:val="0"/>
              <w:rPr>
                <w:sz w:val="26"/>
                <w:szCs w:val="26"/>
              </w:rPr>
            </w:pPr>
            <w:r w:rsidRPr="00091F81">
              <w:rPr>
                <w:sz w:val="26"/>
                <w:szCs w:val="26"/>
              </w:rPr>
              <w:t>Приложение 1</w:t>
            </w:r>
          </w:p>
          <w:p w:rsidR="00091F81" w:rsidRPr="00091F81" w:rsidRDefault="00091F81" w:rsidP="00091F81">
            <w:pPr>
              <w:widowControl w:val="0"/>
              <w:autoSpaceDE w:val="0"/>
              <w:autoSpaceDN w:val="0"/>
              <w:adjustRightInd w:val="0"/>
              <w:spacing w:after="1" w:line="240" w:lineRule="atLeast"/>
              <w:jc w:val="right"/>
              <w:rPr>
                <w:sz w:val="26"/>
                <w:szCs w:val="26"/>
              </w:rPr>
            </w:pPr>
            <w:r w:rsidRPr="00091F81">
              <w:rPr>
                <w:sz w:val="26"/>
                <w:szCs w:val="26"/>
              </w:rPr>
              <w:t>к Порядку предоставления</w:t>
            </w:r>
            <w:r w:rsidRPr="00091F81">
              <w:rPr>
                <w:rFonts w:eastAsia="Calibri"/>
                <w:sz w:val="26"/>
                <w:szCs w:val="26"/>
                <w:lang w:eastAsia="en-US"/>
              </w:rPr>
              <w:t xml:space="preserve"> грантов </w:t>
            </w:r>
            <w:r w:rsidR="00931BE0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091F81">
              <w:rPr>
                <w:rFonts w:eastAsia="Calibri"/>
                <w:sz w:val="26"/>
                <w:szCs w:val="26"/>
                <w:lang w:eastAsia="en-US"/>
              </w:rPr>
              <w:t>в форме</w:t>
            </w:r>
            <w:r w:rsidRPr="00091F81">
              <w:rPr>
                <w:sz w:val="26"/>
                <w:szCs w:val="26"/>
              </w:rPr>
              <w:t xml:space="preserve"> субсидий территориальным общественным самоуправлениям </w:t>
            </w:r>
            <w:r w:rsidR="00931BE0">
              <w:rPr>
                <w:sz w:val="26"/>
                <w:szCs w:val="26"/>
              </w:rPr>
              <w:br/>
            </w:r>
            <w:r w:rsidRPr="00091F81">
              <w:rPr>
                <w:sz w:val="26"/>
                <w:szCs w:val="26"/>
              </w:rPr>
              <w:t>на реализацию социально значимых проектов, направленных на развитие территориального общественного самоуправления</w:t>
            </w:r>
          </w:p>
        </w:tc>
      </w:tr>
    </w:tbl>
    <w:p w:rsidR="00091F81" w:rsidRPr="00091F81" w:rsidRDefault="00091F81" w:rsidP="00091F81">
      <w:pPr>
        <w:spacing w:after="1" w:line="240" w:lineRule="atLeast"/>
        <w:jc w:val="right"/>
        <w:outlineLvl w:val="0"/>
      </w:pPr>
    </w:p>
    <w:p w:rsidR="00091F81" w:rsidRPr="00091F81" w:rsidRDefault="00091F81" w:rsidP="00091F81">
      <w:pPr>
        <w:spacing w:after="1" w:line="240" w:lineRule="atLeast"/>
        <w:jc w:val="center"/>
      </w:pPr>
      <w:r w:rsidRPr="00091F81">
        <w:t>ЗАЯВЛЕНИЕ</w:t>
      </w:r>
    </w:p>
    <w:p w:rsidR="00091F81" w:rsidRPr="00091F81" w:rsidRDefault="00091F81" w:rsidP="00091F81">
      <w:pPr>
        <w:spacing w:after="1" w:line="240" w:lineRule="atLeast"/>
        <w:jc w:val="center"/>
        <w:rPr>
          <w:sz w:val="26"/>
          <w:szCs w:val="26"/>
        </w:rPr>
      </w:pPr>
      <w:proofErr w:type="gramStart"/>
      <w:r w:rsidRPr="00091F81">
        <w:rPr>
          <w:sz w:val="26"/>
          <w:szCs w:val="26"/>
        </w:rPr>
        <w:t>на участие в конкурсном отборе по предоставлению</w:t>
      </w:r>
      <w:r w:rsidRPr="00091F81">
        <w:rPr>
          <w:rFonts w:eastAsia="Calibri"/>
          <w:sz w:val="26"/>
          <w:szCs w:val="26"/>
          <w:lang w:eastAsia="en-US"/>
        </w:rPr>
        <w:t xml:space="preserve"> грантов в форме</w:t>
      </w:r>
      <w:r w:rsidRPr="00091F81">
        <w:rPr>
          <w:sz w:val="26"/>
          <w:szCs w:val="26"/>
        </w:rPr>
        <w:t xml:space="preserve"> субсидий территориальным общественным самоуправлениям на реализацию</w:t>
      </w:r>
      <w:proofErr w:type="gramEnd"/>
      <w:r w:rsidRPr="00091F81">
        <w:rPr>
          <w:sz w:val="26"/>
          <w:szCs w:val="26"/>
        </w:rPr>
        <w:t xml:space="preserve"> социально значимых проектов, направленных на развитие территориального общественного самоуправления </w:t>
      </w:r>
    </w:p>
    <w:p w:rsidR="00091F81" w:rsidRPr="00091F81" w:rsidRDefault="00091F81" w:rsidP="00091F81">
      <w:pPr>
        <w:spacing w:after="1" w:line="24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00"/>
        <w:gridCol w:w="4762"/>
      </w:tblGrid>
      <w:tr w:rsidR="00091F81" w:rsidRPr="00091F81" w:rsidTr="00091F81">
        <w:tc>
          <w:tcPr>
            <w:tcW w:w="9562" w:type="dxa"/>
            <w:gridSpan w:val="2"/>
          </w:tcPr>
          <w:p w:rsidR="00091F81" w:rsidRPr="00091F81" w:rsidRDefault="00091F81" w:rsidP="00091F81">
            <w:pPr>
              <w:spacing w:after="1" w:line="240" w:lineRule="atLeast"/>
              <w:jc w:val="center"/>
            </w:pPr>
            <w:r w:rsidRPr="00091F81">
              <w:t>(полное наименование ТОС)</w:t>
            </w:r>
          </w:p>
        </w:tc>
      </w:tr>
      <w:tr w:rsidR="00091F81" w:rsidRPr="00091F81" w:rsidTr="00091F81">
        <w:tc>
          <w:tcPr>
            <w:tcW w:w="4800" w:type="dxa"/>
          </w:tcPr>
          <w:p w:rsidR="00091F81" w:rsidRPr="00091F81" w:rsidRDefault="00091F81" w:rsidP="00091F81">
            <w:pPr>
              <w:spacing w:after="1" w:line="240" w:lineRule="atLeast"/>
              <w:jc w:val="center"/>
            </w:pPr>
            <w:r w:rsidRPr="00091F81">
              <w:t>1</w:t>
            </w:r>
          </w:p>
        </w:tc>
        <w:tc>
          <w:tcPr>
            <w:tcW w:w="4762" w:type="dxa"/>
          </w:tcPr>
          <w:p w:rsidR="00091F81" w:rsidRPr="00091F81" w:rsidRDefault="00091F81" w:rsidP="00091F81">
            <w:pPr>
              <w:spacing w:after="1" w:line="240" w:lineRule="atLeast"/>
              <w:jc w:val="center"/>
            </w:pPr>
            <w:r w:rsidRPr="00091F81">
              <w:t>2</w:t>
            </w:r>
          </w:p>
        </w:tc>
      </w:tr>
      <w:tr w:rsidR="00091F81" w:rsidRPr="00091F81" w:rsidTr="00091F81">
        <w:tc>
          <w:tcPr>
            <w:tcW w:w="4800" w:type="dxa"/>
          </w:tcPr>
          <w:p w:rsidR="00091F81" w:rsidRPr="00091F81" w:rsidRDefault="00091F81" w:rsidP="00091F81">
            <w:pPr>
              <w:spacing w:after="1" w:line="240" w:lineRule="atLeast"/>
            </w:pPr>
            <w:r w:rsidRPr="00091F81">
              <w:t>Сокращенное наименование ТОС</w:t>
            </w:r>
          </w:p>
        </w:tc>
        <w:tc>
          <w:tcPr>
            <w:tcW w:w="4762" w:type="dxa"/>
          </w:tcPr>
          <w:p w:rsidR="00091F81" w:rsidRPr="00091F81" w:rsidRDefault="00091F81" w:rsidP="00091F81">
            <w:pPr>
              <w:spacing w:after="1" w:line="240" w:lineRule="atLeast"/>
            </w:pPr>
          </w:p>
        </w:tc>
      </w:tr>
      <w:tr w:rsidR="00091F81" w:rsidRPr="00091F81" w:rsidTr="00091F81">
        <w:tc>
          <w:tcPr>
            <w:tcW w:w="4800" w:type="dxa"/>
          </w:tcPr>
          <w:p w:rsidR="00091F81" w:rsidRPr="00091F81" w:rsidRDefault="00091F81" w:rsidP="00091F81">
            <w:pPr>
              <w:spacing w:after="1" w:line="240" w:lineRule="atLeast"/>
            </w:pPr>
            <w:r w:rsidRPr="00091F81">
              <w:t>Организационно-правовая форма</w:t>
            </w:r>
          </w:p>
        </w:tc>
        <w:tc>
          <w:tcPr>
            <w:tcW w:w="4762" w:type="dxa"/>
          </w:tcPr>
          <w:p w:rsidR="00091F81" w:rsidRPr="00091F81" w:rsidRDefault="00091F81" w:rsidP="00091F81">
            <w:pPr>
              <w:spacing w:after="1" w:line="240" w:lineRule="atLeast"/>
            </w:pPr>
          </w:p>
        </w:tc>
      </w:tr>
      <w:tr w:rsidR="00091F81" w:rsidRPr="00091F81" w:rsidTr="00091F81">
        <w:tc>
          <w:tcPr>
            <w:tcW w:w="4800" w:type="dxa"/>
          </w:tcPr>
          <w:p w:rsidR="00091F81" w:rsidRPr="00091F81" w:rsidRDefault="00091F81" w:rsidP="00091F81">
            <w:pPr>
              <w:spacing w:after="1" w:line="240" w:lineRule="atLeast"/>
            </w:pPr>
            <w:r w:rsidRPr="00091F81">
              <w:t>Дата регистрации (при создании до 1 июля 2002 года)</w:t>
            </w:r>
          </w:p>
        </w:tc>
        <w:tc>
          <w:tcPr>
            <w:tcW w:w="4762" w:type="dxa"/>
          </w:tcPr>
          <w:p w:rsidR="00091F81" w:rsidRPr="00091F81" w:rsidRDefault="00091F81" w:rsidP="00091F81">
            <w:pPr>
              <w:spacing w:after="1" w:line="240" w:lineRule="atLeast"/>
            </w:pPr>
          </w:p>
        </w:tc>
      </w:tr>
      <w:tr w:rsidR="00091F81" w:rsidRPr="00091F81" w:rsidTr="00091F81">
        <w:tc>
          <w:tcPr>
            <w:tcW w:w="4800" w:type="dxa"/>
          </w:tcPr>
          <w:p w:rsidR="00091F81" w:rsidRPr="00091F81" w:rsidRDefault="00091F81" w:rsidP="00091F81">
            <w:pPr>
              <w:spacing w:after="1" w:line="240" w:lineRule="atLeast"/>
            </w:pPr>
            <w:r w:rsidRPr="00091F81">
              <w:t>Дата внесения записи о создании в Единый государственный реестр юридических лиц (при создании после 1 июля 2002 года)</w:t>
            </w:r>
          </w:p>
        </w:tc>
        <w:tc>
          <w:tcPr>
            <w:tcW w:w="4762" w:type="dxa"/>
          </w:tcPr>
          <w:p w:rsidR="00091F81" w:rsidRPr="00091F81" w:rsidRDefault="00091F81" w:rsidP="00091F81">
            <w:pPr>
              <w:spacing w:after="1" w:line="240" w:lineRule="atLeast"/>
            </w:pPr>
          </w:p>
        </w:tc>
      </w:tr>
      <w:tr w:rsidR="00091F81" w:rsidRPr="00091F81" w:rsidTr="00091F81">
        <w:tc>
          <w:tcPr>
            <w:tcW w:w="4800" w:type="dxa"/>
          </w:tcPr>
          <w:p w:rsidR="00091F81" w:rsidRPr="00091F81" w:rsidRDefault="00091F81" w:rsidP="00091F81">
            <w:pPr>
              <w:spacing w:after="1" w:line="240" w:lineRule="atLeast"/>
            </w:pPr>
            <w:r w:rsidRPr="00091F81">
              <w:t>Основной государственный регистрационный номер</w:t>
            </w:r>
          </w:p>
        </w:tc>
        <w:tc>
          <w:tcPr>
            <w:tcW w:w="4762" w:type="dxa"/>
          </w:tcPr>
          <w:p w:rsidR="00091F81" w:rsidRPr="00091F81" w:rsidRDefault="00091F81" w:rsidP="00091F81">
            <w:pPr>
              <w:spacing w:after="1" w:line="240" w:lineRule="atLeast"/>
            </w:pPr>
          </w:p>
        </w:tc>
      </w:tr>
      <w:tr w:rsidR="00091F81" w:rsidRPr="00091F81" w:rsidTr="00091F81">
        <w:tc>
          <w:tcPr>
            <w:tcW w:w="4800" w:type="dxa"/>
          </w:tcPr>
          <w:p w:rsidR="00091F81" w:rsidRPr="00091F81" w:rsidRDefault="00091F81" w:rsidP="00091F81">
            <w:pPr>
              <w:spacing w:after="1" w:line="240" w:lineRule="atLeast"/>
            </w:pPr>
            <w:r w:rsidRPr="00091F81">
              <w:t>Код по общероссийскому классификатору продукции (ОКПО)</w:t>
            </w:r>
          </w:p>
        </w:tc>
        <w:tc>
          <w:tcPr>
            <w:tcW w:w="4762" w:type="dxa"/>
          </w:tcPr>
          <w:p w:rsidR="00091F81" w:rsidRPr="00091F81" w:rsidRDefault="00091F81" w:rsidP="00091F81">
            <w:pPr>
              <w:spacing w:after="1" w:line="240" w:lineRule="atLeast"/>
            </w:pPr>
          </w:p>
        </w:tc>
      </w:tr>
      <w:tr w:rsidR="00091F81" w:rsidRPr="00091F81" w:rsidTr="00091F81">
        <w:tc>
          <w:tcPr>
            <w:tcW w:w="4800" w:type="dxa"/>
          </w:tcPr>
          <w:p w:rsidR="00091F81" w:rsidRPr="00091F81" w:rsidRDefault="00091F81" w:rsidP="00091F81">
            <w:pPr>
              <w:spacing w:after="1" w:line="240" w:lineRule="atLeast"/>
            </w:pPr>
            <w:r w:rsidRPr="00091F81">
              <w:t>Ко</w:t>
            </w:r>
            <w:proofErr w:type="gramStart"/>
            <w:r w:rsidRPr="00091F81">
              <w:t>д(</w:t>
            </w:r>
            <w:proofErr w:type="spellStart"/>
            <w:proofErr w:type="gramEnd"/>
            <w:r w:rsidRPr="00091F81">
              <w:t>ы</w:t>
            </w:r>
            <w:proofErr w:type="spellEnd"/>
            <w:r w:rsidRPr="00091F81">
              <w:t>) по общероссийскому классификатору внешнеэкономической деятельности (</w:t>
            </w:r>
            <w:hyperlink r:id="rId11" w:history="1">
              <w:r w:rsidRPr="00091F81">
                <w:t>ОКВЭД</w:t>
              </w:r>
            </w:hyperlink>
            <w:r w:rsidRPr="00091F81">
              <w:t>)</w:t>
            </w:r>
          </w:p>
        </w:tc>
        <w:tc>
          <w:tcPr>
            <w:tcW w:w="4762" w:type="dxa"/>
          </w:tcPr>
          <w:p w:rsidR="00091F81" w:rsidRPr="00091F81" w:rsidRDefault="00091F81" w:rsidP="00091F81">
            <w:pPr>
              <w:spacing w:after="1" w:line="240" w:lineRule="atLeast"/>
            </w:pPr>
          </w:p>
        </w:tc>
      </w:tr>
      <w:tr w:rsidR="00091F81" w:rsidRPr="00091F81" w:rsidTr="00091F81">
        <w:tc>
          <w:tcPr>
            <w:tcW w:w="4800" w:type="dxa"/>
          </w:tcPr>
          <w:p w:rsidR="00091F81" w:rsidRPr="00091F81" w:rsidRDefault="00091F81" w:rsidP="00091F81">
            <w:pPr>
              <w:spacing w:after="1" w:line="240" w:lineRule="atLeast"/>
            </w:pPr>
            <w:r w:rsidRPr="00091F81">
              <w:t>Индивидуальный номер налогоплательщика (ИНН)</w:t>
            </w:r>
          </w:p>
        </w:tc>
        <w:tc>
          <w:tcPr>
            <w:tcW w:w="4762" w:type="dxa"/>
          </w:tcPr>
          <w:p w:rsidR="00091F81" w:rsidRPr="00091F81" w:rsidRDefault="00091F81" w:rsidP="00091F81">
            <w:pPr>
              <w:spacing w:after="1" w:line="240" w:lineRule="atLeast"/>
            </w:pPr>
          </w:p>
        </w:tc>
      </w:tr>
      <w:tr w:rsidR="00091F81" w:rsidRPr="00091F81" w:rsidTr="00091F81">
        <w:tc>
          <w:tcPr>
            <w:tcW w:w="4800" w:type="dxa"/>
          </w:tcPr>
          <w:p w:rsidR="00091F81" w:rsidRPr="00091F81" w:rsidRDefault="00091F81" w:rsidP="00091F81">
            <w:pPr>
              <w:spacing w:after="1" w:line="240" w:lineRule="atLeast"/>
            </w:pPr>
            <w:r w:rsidRPr="00091F81">
              <w:t>Код причины постановки на учет (КПП)</w:t>
            </w:r>
          </w:p>
        </w:tc>
        <w:tc>
          <w:tcPr>
            <w:tcW w:w="4762" w:type="dxa"/>
          </w:tcPr>
          <w:p w:rsidR="00091F81" w:rsidRPr="00091F81" w:rsidRDefault="00091F81" w:rsidP="00091F81">
            <w:pPr>
              <w:spacing w:after="1" w:line="240" w:lineRule="atLeast"/>
            </w:pPr>
          </w:p>
        </w:tc>
      </w:tr>
      <w:tr w:rsidR="00091F81" w:rsidRPr="00091F81" w:rsidTr="00091F81">
        <w:tc>
          <w:tcPr>
            <w:tcW w:w="4800" w:type="dxa"/>
          </w:tcPr>
          <w:p w:rsidR="00091F81" w:rsidRPr="00091F81" w:rsidRDefault="00091F81" w:rsidP="00091F81">
            <w:pPr>
              <w:spacing w:after="1" w:line="240" w:lineRule="atLeast"/>
            </w:pPr>
            <w:r w:rsidRPr="00091F81">
              <w:t>Номер расчетного счета</w:t>
            </w:r>
          </w:p>
        </w:tc>
        <w:tc>
          <w:tcPr>
            <w:tcW w:w="4762" w:type="dxa"/>
          </w:tcPr>
          <w:p w:rsidR="00091F81" w:rsidRPr="00091F81" w:rsidRDefault="00091F81" w:rsidP="00091F81">
            <w:pPr>
              <w:spacing w:after="1" w:line="240" w:lineRule="atLeast"/>
            </w:pPr>
          </w:p>
        </w:tc>
      </w:tr>
      <w:tr w:rsidR="00091F81" w:rsidRPr="00091F81" w:rsidTr="00091F81">
        <w:tc>
          <w:tcPr>
            <w:tcW w:w="4800" w:type="dxa"/>
          </w:tcPr>
          <w:p w:rsidR="00091F81" w:rsidRPr="00091F81" w:rsidRDefault="00091F81" w:rsidP="00091F81">
            <w:pPr>
              <w:spacing w:after="1" w:line="240" w:lineRule="atLeast"/>
            </w:pPr>
            <w:r w:rsidRPr="00091F81">
              <w:t>Наименование банка</w:t>
            </w:r>
          </w:p>
        </w:tc>
        <w:tc>
          <w:tcPr>
            <w:tcW w:w="4762" w:type="dxa"/>
          </w:tcPr>
          <w:p w:rsidR="00091F81" w:rsidRPr="00091F81" w:rsidRDefault="00091F81" w:rsidP="00091F81">
            <w:pPr>
              <w:spacing w:after="1" w:line="240" w:lineRule="atLeast"/>
            </w:pPr>
          </w:p>
        </w:tc>
      </w:tr>
      <w:tr w:rsidR="00091F81" w:rsidRPr="00091F81" w:rsidTr="00091F81">
        <w:tc>
          <w:tcPr>
            <w:tcW w:w="4800" w:type="dxa"/>
          </w:tcPr>
          <w:p w:rsidR="00091F81" w:rsidRPr="00091F81" w:rsidRDefault="00091F81" w:rsidP="00091F81">
            <w:pPr>
              <w:spacing w:after="1" w:line="240" w:lineRule="atLeast"/>
            </w:pPr>
            <w:r w:rsidRPr="00091F81">
              <w:t>Банковский идентификационный код (БИК)</w:t>
            </w:r>
          </w:p>
        </w:tc>
        <w:tc>
          <w:tcPr>
            <w:tcW w:w="4762" w:type="dxa"/>
          </w:tcPr>
          <w:p w:rsidR="00091F81" w:rsidRPr="00091F81" w:rsidRDefault="00091F81" w:rsidP="00091F81">
            <w:pPr>
              <w:spacing w:after="1" w:line="240" w:lineRule="atLeast"/>
            </w:pPr>
          </w:p>
        </w:tc>
      </w:tr>
      <w:tr w:rsidR="00091F81" w:rsidRPr="00091F81" w:rsidTr="00091F81">
        <w:tc>
          <w:tcPr>
            <w:tcW w:w="4800" w:type="dxa"/>
          </w:tcPr>
          <w:p w:rsidR="00091F81" w:rsidRPr="00091F81" w:rsidRDefault="00091F81" w:rsidP="00091F81">
            <w:pPr>
              <w:spacing w:after="1" w:line="240" w:lineRule="atLeast"/>
            </w:pPr>
            <w:r w:rsidRPr="00091F81">
              <w:t>Номер корреспондентского счета</w:t>
            </w:r>
          </w:p>
        </w:tc>
        <w:tc>
          <w:tcPr>
            <w:tcW w:w="4762" w:type="dxa"/>
          </w:tcPr>
          <w:p w:rsidR="00091F81" w:rsidRPr="00091F81" w:rsidRDefault="00091F81" w:rsidP="00091F81">
            <w:pPr>
              <w:spacing w:after="1" w:line="240" w:lineRule="atLeast"/>
            </w:pPr>
          </w:p>
        </w:tc>
      </w:tr>
      <w:tr w:rsidR="00091F81" w:rsidRPr="00091F81" w:rsidTr="00091F81">
        <w:tc>
          <w:tcPr>
            <w:tcW w:w="4800" w:type="dxa"/>
          </w:tcPr>
          <w:p w:rsidR="00091F81" w:rsidRPr="00091F81" w:rsidRDefault="00091F81" w:rsidP="00091F81">
            <w:pPr>
              <w:spacing w:after="1" w:line="240" w:lineRule="atLeast"/>
            </w:pPr>
            <w:r w:rsidRPr="00091F81">
              <w:t>Адрес (место нахождения) постоянно действующего органа некоммерческой организации</w:t>
            </w:r>
          </w:p>
        </w:tc>
        <w:tc>
          <w:tcPr>
            <w:tcW w:w="4762" w:type="dxa"/>
          </w:tcPr>
          <w:p w:rsidR="00091F81" w:rsidRPr="00091F81" w:rsidRDefault="00091F81" w:rsidP="00091F81">
            <w:pPr>
              <w:spacing w:after="1" w:line="240" w:lineRule="atLeast"/>
            </w:pPr>
          </w:p>
        </w:tc>
      </w:tr>
      <w:tr w:rsidR="00091F81" w:rsidRPr="00091F81" w:rsidTr="00091F81">
        <w:tc>
          <w:tcPr>
            <w:tcW w:w="4800" w:type="dxa"/>
          </w:tcPr>
          <w:p w:rsidR="00091F81" w:rsidRPr="00091F81" w:rsidRDefault="00091F81" w:rsidP="00091F81">
            <w:pPr>
              <w:spacing w:after="1" w:line="240" w:lineRule="atLeast"/>
            </w:pPr>
            <w:r w:rsidRPr="00091F81">
              <w:t>Почтовый адрес</w:t>
            </w:r>
          </w:p>
        </w:tc>
        <w:tc>
          <w:tcPr>
            <w:tcW w:w="4762" w:type="dxa"/>
          </w:tcPr>
          <w:p w:rsidR="00091F81" w:rsidRPr="00091F81" w:rsidRDefault="00091F81" w:rsidP="00091F81">
            <w:pPr>
              <w:spacing w:after="1" w:line="240" w:lineRule="atLeast"/>
            </w:pPr>
          </w:p>
        </w:tc>
      </w:tr>
      <w:tr w:rsidR="00091F81" w:rsidRPr="00091F81" w:rsidTr="00091F81">
        <w:tc>
          <w:tcPr>
            <w:tcW w:w="4800" w:type="dxa"/>
          </w:tcPr>
          <w:p w:rsidR="00091F81" w:rsidRPr="00091F81" w:rsidRDefault="00091F81" w:rsidP="00091F81">
            <w:pPr>
              <w:spacing w:after="1" w:line="240" w:lineRule="atLeast"/>
            </w:pPr>
            <w:r w:rsidRPr="00091F81">
              <w:t>Телефон</w:t>
            </w:r>
          </w:p>
        </w:tc>
        <w:tc>
          <w:tcPr>
            <w:tcW w:w="4762" w:type="dxa"/>
          </w:tcPr>
          <w:p w:rsidR="00091F81" w:rsidRPr="00091F81" w:rsidRDefault="00091F81" w:rsidP="00091F81">
            <w:pPr>
              <w:spacing w:after="1" w:line="240" w:lineRule="atLeast"/>
            </w:pPr>
          </w:p>
        </w:tc>
      </w:tr>
      <w:tr w:rsidR="00091F81" w:rsidRPr="00091F81" w:rsidTr="00091F81">
        <w:tc>
          <w:tcPr>
            <w:tcW w:w="4800" w:type="dxa"/>
          </w:tcPr>
          <w:p w:rsidR="00091F81" w:rsidRPr="00091F81" w:rsidRDefault="00091F81" w:rsidP="00091F81">
            <w:pPr>
              <w:spacing w:after="1" w:line="240" w:lineRule="atLeast"/>
            </w:pPr>
            <w:r w:rsidRPr="00091F81">
              <w:t>Сайт в сети Интернет</w:t>
            </w:r>
          </w:p>
        </w:tc>
        <w:tc>
          <w:tcPr>
            <w:tcW w:w="4762" w:type="dxa"/>
          </w:tcPr>
          <w:p w:rsidR="00091F81" w:rsidRPr="00091F81" w:rsidRDefault="00091F81" w:rsidP="00091F81">
            <w:pPr>
              <w:spacing w:after="1" w:line="240" w:lineRule="atLeast"/>
            </w:pPr>
          </w:p>
        </w:tc>
      </w:tr>
      <w:tr w:rsidR="00091F81" w:rsidRPr="00091F81" w:rsidTr="00091F81">
        <w:tc>
          <w:tcPr>
            <w:tcW w:w="4800" w:type="dxa"/>
          </w:tcPr>
          <w:p w:rsidR="00091F81" w:rsidRPr="00091F81" w:rsidRDefault="00091F81" w:rsidP="00091F81">
            <w:pPr>
              <w:spacing w:after="1" w:line="240" w:lineRule="atLeast"/>
            </w:pPr>
            <w:r w:rsidRPr="00091F81">
              <w:t>Адрес электронной почты</w:t>
            </w:r>
          </w:p>
        </w:tc>
        <w:tc>
          <w:tcPr>
            <w:tcW w:w="4762" w:type="dxa"/>
          </w:tcPr>
          <w:p w:rsidR="00091F81" w:rsidRPr="00091F81" w:rsidRDefault="00091F81" w:rsidP="00091F81">
            <w:pPr>
              <w:spacing w:after="1" w:line="240" w:lineRule="atLeast"/>
            </w:pPr>
          </w:p>
        </w:tc>
      </w:tr>
      <w:tr w:rsidR="00091F81" w:rsidRPr="00091F81" w:rsidTr="00091F81">
        <w:tc>
          <w:tcPr>
            <w:tcW w:w="4800" w:type="dxa"/>
          </w:tcPr>
          <w:p w:rsidR="00091F81" w:rsidRPr="00091F81" w:rsidRDefault="00091F81" w:rsidP="00091F81">
            <w:pPr>
              <w:spacing w:after="1" w:line="240" w:lineRule="atLeast"/>
            </w:pPr>
            <w:r w:rsidRPr="00091F81">
              <w:t>Наименование должности руководителя</w:t>
            </w:r>
          </w:p>
        </w:tc>
        <w:tc>
          <w:tcPr>
            <w:tcW w:w="4762" w:type="dxa"/>
          </w:tcPr>
          <w:p w:rsidR="00091F81" w:rsidRPr="00091F81" w:rsidRDefault="00091F81" w:rsidP="00091F81">
            <w:pPr>
              <w:spacing w:after="1" w:line="240" w:lineRule="atLeast"/>
            </w:pPr>
          </w:p>
        </w:tc>
      </w:tr>
      <w:tr w:rsidR="00091F81" w:rsidRPr="00091F81" w:rsidTr="00091F81">
        <w:tc>
          <w:tcPr>
            <w:tcW w:w="4800" w:type="dxa"/>
          </w:tcPr>
          <w:p w:rsidR="00091F81" w:rsidRPr="00091F81" w:rsidRDefault="00091F81" w:rsidP="00091F81">
            <w:pPr>
              <w:spacing w:after="1" w:line="240" w:lineRule="atLeast"/>
            </w:pPr>
            <w:r w:rsidRPr="00091F81">
              <w:t>Фамилия, имя, отчество руководителя</w:t>
            </w:r>
          </w:p>
        </w:tc>
        <w:tc>
          <w:tcPr>
            <w:tcW w:w="4762" w:type="dxa"/>
          </w:tcPr>
          <w:p w:rsidR="00091F81" w:rsidRPr="00091F81" w:rsidRDefault="00091F81" w:rsidP="00091F81">
            <w:pPr>
              <w:spacing w:after="1" w:line="240" w:lineRule="atLeast"/>
            </w:pPr>
          </w:p>
        </w:tc>
      </w:tr>
      <w:tr w:rsidR="00091F81" w:rsidRPr="00091F81" w:rsidTr="00091F81">
        <w:tc>
          <w:tcPr>
            <w:tcW w:w="4800" w:type="dxa"/>
          </w:tcPr>
          <w:p w:rsidR="00091F81" w:rsidRPr="00091F81" w:rsidRDefault="00091F81" w:rsidP="00091F81">
            <w:pPr>
              <w:spacing w:after="1" w:line="240" w:lineRule="atLeast"/>
            </w:pPr>
            <w:r w:rsidRPr="00091F81">
              <w:t>Численность работников</w:t>
            </w:r>
          </w:p>
        </w:tc>
        <w:tc>
          <w:tcPr>
            <w:tcW w:w="4762" w:type="dxa"/>
          </w:tcPr>
          <w:p w:rsidR="00091F81" w:rsidRPr="00091F81" w:rsidRDefault="00091F81" w:rsidP="00091F81">
            <w:pPr>
              <w:spacing w:after="1" w:line="240" w:lineRule="atLeast"/>
            </w:pPr>
          </w:p>
        </w:tc>
      </w:tr>
      <w:tr w:rsidR="00091F81" w:rsidRPr="00091F81" w:rsidTr="00091F81">
        <w:tc>
          <w:tcPr>
            <w:tcW w:w="4800" w:type="dxa"/>
          </w:tcPr>
          <w:p w:rsidR="00091F81" w:rsidRPr="00091F81" w:rsidRDefault="00091F81" w:rsidP="00091F81">
            <w:pPr>
              <w:spacing w:after="1" w:line="240" w:lineRule="atLeast"/>
            </w:pPr>
            <w:r w:rsidRPr="00091F81">
              <w:t>Численность учредителей (участников, членов)</w:t>
            </w:r>
          </w:p>
        </w:tc>
        <w:tc>
          <w:tcPr>
            <w:tcW w:w="4762" w:type="dxa"/>
          </w:tcPr>
          <w:p w:rsidR="00091F81" w:rsidRPr="00091F81" w:rsidRDefault="00091F81" w:rsidP="00091F81">
            <w:pPr>
              <w:spacing w:after="1" w:line="240" w:lineRule="atLeast"/>
            </w:pPr>
          </w:p>
        </w:tc>
      </w:tr>
      <w:tr w:rsidR="00091F81" w:rsidRPr="00091F81" w:rsidTr="00091F81">
        <w:tc>
          <w:tcPr>
            <w:tcW w:w="4800" w:type="dxa"/>
          </w:tcPr>
          <w:p w:rsidR="00091F81" w:rsidRPr="00091F81" w:rsidRDefault="00091F81" w:rsidP="00091F81">
            <w:pPr>
              <w:spacing w:after="1" w:line="240" w:lineRule="atLeast"/>
            </w:pPr>
            <w:r w:rsidRPr="00091F81">
              <w:t xml:space="preserve">Общая сумма денежных средств, полученных некоммерческой организацией </w:t>
            </w:r>
            <w:r w:rsidRPr="00091F81">
              <w:br/>
              <w:t>в предыдущем году, из них:</w:t>
            </w:r>
          </w:p>
        </w:tc>
        <w:tc>
          <w:tcPr>
            <w:tcW w:w="4762" w:type="dxa"/>
          </w:tcPr>
          <w:p w:rsidR="00091F81" w:rsidRPr="00091F81" w:rsidRDefault="00091F81" w:rsidP="00091F81">
            <w:pPr>
              <w:spacing w:after="1" w:line="240" w:lineRule="atLeast"/>
            </w:pPr>
          </w:p>
        </w:tc>
      </w:tr>
      <w:tr w:rsidR="00091F81" w:rsidRPr="00091F81" w:rsidTr="00091F81">
        <w:tc>
          <w:tcPr>
            <w:tcW w:w="4800" w:type="dxa"/>
          </w:tcPr>
          <w:p w:rsidR="00091F81" w:rsidRPr="00091F81" w:rsidRDefault="00091F81" w:rsidP="00091F81">
            <w:pPr>
              <w:spacing w:after="1" w:line="240" w:lineRule="atLeast"/>
            </w:pPr>
            <w:r w:rsidRPr="00091F81">
              <w:t>Взносы учредителей (участников, членов)</w:t>
            </w:r>
          </w:p>
        </w:tc>
        <w:tc>
          <w:tcPr>
            <w:tcW w:w="4762" w:type="dxa"/>
          </w:tcPr>
          <w:p w:rsidR="00091F81" w:rsidRPr="00091F81" w:rsidRDefault="00091F81" w:rsidP="00091F81">
            <w:pPr>
              <w:spacing w:after="1" w:line="240" w:lineRule="atLeast"/>
            </w:pPr>
          </w:p>
        </w:tc>
      </w:tr>
      <w:tr w:rsidR="00091F81" w:rsidRPr="00091F81" w:rsidTr="00091F81">
        <w:tc>
          <w:tcPr>
            <w:tcW w:w="4800" w:type="dxa"/>
          </w:tcPr>
          <w:p w:rsidR="00091F81" w:rsidRPr="00091F81" w:rsidRDefault="00091F81" w:rsidP="00091F81">
            <w:pPr>
              <w:spacing w:after="1" w:line="240" w:lineRule="atLeast"/>
            </w:pPr>
            <w:r w:rsidRPr="00091F81">
              <w:t>Гранты и пожертвования юридических лиц</w:t>
            </w:r>
          </w:p>
        </w:tc>
        <w:tc>
          <w:tcPr>
            <w:tcW w:w="4762" w:type="dxa"/>
          </w:tcPr>
          <w:p w:rsidR="00091F81" w:rsidRPr="00091F81" w:rsidRDefault="00091F81" w:rsidP="00091F81">
            <w:pPr>
              <w:spacing w:after="1" w:line="240" w:lineRule="atLeast"/>
            </w:pPr>
          </w:p>
        </w:tc>
      </w:tr>
      <w:tr w:rsidR="00091F81" w:rsidRPr="00091F81" w:rsidTr="00091F81">
        <w:tc>
          <w:tcPr>
            <w:tcW w:w="4800" w:type="dxa"/>
          </w:tcPr>
          <w:p w:rsidR="00091F81" w:rsidRPr="00091F81" w:rsidRDefault="00091F81" w:rsidP="00091F81">
            <w:pPr>
              <w:spacing w:after="1" w:line="240" w:lineRule="atLeast"/>
            </w:pPr>
            <w:r w:rsidRPr="00091F81">
              <w:t>Пожертвования физических лиц</w:t>
            </w:r>
          </w:p>
        </w:tc>
        <w:tc>
          <w:tcPr>
            <w:tcW w:w="4762" w:type="dxa"/>
          </w:tcPr>
          <w:p w:rsidR="00091F81" w:rsidRPr="00091F81" w:rsidRDefault="00091F81" w:rsidP="00091F81">
            <w:pPr>
              <w:spacing w:after="1" w:line="240" w:lineRule="atLeast"/>
            </w:pPr>
          </w:p>
        </w:tc>
      </w:tr>
      <w:tr w:rsidR="00091F81" w:rsidRPr="00091F81" w:rsidTr="00091F81">
        <w:tc>
          <w:tcPr>
            <w:tcW w:w="4800" w:type="dxa"/>
          </w:tcPr>
          <w:p w:rsidR="00091F81" w:rsidRPr="00091F81" w:rsidRDefault="00091F81" w:rsidP="00091F81">
            <w:pPr>
              <w:spacing w:after="1" w:line="240" w:lineRule="atLeast"/>
            </w:pPr>
            <w:r w:rsidRPr="00091F81">
              <w:t>Средства, предоставленные из федерального бюджета, бюджетов субъектов Российской Федерации, местных бюджетов</w:t>
            </w:r>
          </w:p>
        </w:tc>
        <w:tc>
          <w:tcPr>
            <w:tcW w:w="4762" w:type="dxa"/>
          </w:tcPr>
          <w:p w:rsidR="00091F81" w:rsidRPr="00091F81" w:rsidRDefault="00091F81" w:rsidP="00091F81">
            <w:pPr>
              <w:spacing w:after="1" w:line="240" w:lineRule="atLeast"/>
            </w:pPr>
          </w:p>
        </w:tc>
      </w:tr>
    </w:tbl>
    <w:p w:rsidR="00091F81" w:rsidRPr="00091F81" w:rsidRDefault="00091F81" w:rsidP="00091F81">
      <w:pPr>
        <w:spacing w:after="1" w:line="240" w:lineRule="atLeast"/>
        <w:jc w:val="both"/>
      </w:pPr>
    </w:p>
    <w:p w:rsidR="00091F81" w:rsidRPr="00091F81" w:rsidRDefault="00091F81" w:rsidP="00091F81">
      <w:pPr>
        <w:spacing w:after="1" w:line="240" w:lineRule="atLeast"/>
        <w:jc w:val="center"/>
        <w:rPr>
          <w:sz w:val="26"/>
          <w:szCs w:val="26"/>
        </w:rPr>
      </w:pPr>
      <w:r w:rsidRPr="00091F81">
        <w:rPr>
          <w:sz w:val="26"/>
          <w:szCs w:val="26"/>
        </w:rPr>
        <w:t>Информация о видах деятельности</w:t>
      </w:r>
    </w:p>
    <w:p w:rsidR="00091F81" w:rsidRPr="00091F81" w:rsidRDefault="00091F81" w:rsidP="00091F81">
      <w:pPr>
        <w:spacing w:after="1" w:line="240" w:lineRule="atLeast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21"/>
        <w:gridCol w:w="6840"/>
      </w:tblGrid>
      <w:tr w:rsidR="00091F81" w:rsidRPr="00091F81" w:rsidTr="00091F81"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091F81" w:rsidRPr="00091F81" w:rsidRDefault="00091F81" w:rsidP="00091F81">
            <w:pPr>
              <w:spacing w:after="1" w:line="240" w:lineRule="atLeast"/>
            </w:pPr>
            <w:r w:rsidRPr="00091F81">
              <w:t xml:space="preserve">Код по </w:t>
            </w:r>
            <w:hyperlink r:id="rId12" w:history="1">
              <w:r w:rsidRPr="00091F81">
                <w:t>ОКВЭД</w:t>
              </w:r>
            </w:hyperlink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</w:tcPr>
          <w:p w:rsidR="00091F81" w:rsidRPr="00091F81" w:rsidRDefault="00091F81" w:rsidP="00091F81">
            <w:pPr>
              <w:spacing w:after="1" w:line="240" w:lineRule="atLeast"/>
            </w:pPr>
            <w:r w:rsidRPr="00091F81">
              <w:t xml:space="preserve">Наименование вида деятельности, соответствующее коду </w:t>
            </w:r>
            <w:r w:rsidRPr="00091F81">
              <w:br/>
              <w:t xml:space="preserve">по </w:t>
            </w:r>
            <w:hyperlink r:id="rId13" w:history="1">
              <w:r w:rsidRPr="00091F81">
                <w:t>ОКВЭД</w:t>
              </w:r>
            </w:hyperlink>
          </w:p>
        </w:tc>
      </w:tr>
    </w:tbl>
    <w:p w:rsidR="00091F81" w:rsidRPr="00091F81" w:rsidRDefault="00091F81" w:rsidP="00091F81">
      <w:pPr>
        <w:spacing w:after="1" w:line="240" w:lineRule="atLeast"/>
        <w:jc w:val="both"/>
      </w:pPr>
    </w:p>
    <w:p w:rsidR="00091F81" w:rsidRPr="00091F81" w:rsidRDefault="00091F81" w:rsidP="00091F81">
      <w:pPr>
        <w:spacing w:after="1" w:line="240" w:lineRule="atLeast"/>
        <w:jc w:val="center"/>
        <w:rPr>
          <w:sz w:val="26"/>
          <w:szCs w:val="26"/>
        </w:rPr>
      </w:pPr>
      <w:r w:rsidRPr="00091F81">
        <w:rPr>
          <w:sz w:val="26"/>
          <w:szCs w:val="26"/>
        </w:rPr>
        <w:t>Информация о проекте</w:t>
      </w:r>
    </w:p>
    <w:p w:rsidR="00091F81" w:rsidRPr="00091F81" w:rsidRDefault="00091F81" w:rsidP="00091F81">
      <w:pPr>
        <w:spacing w:after="1" w:line="24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20"/>
        <w:gridCol w:w="4025"/>
      </w:tblGrid>
      <w:tr w:rsidR="00091F81" w:rsidRPr="00091F81" w:rsidTr="00091F81">
        <w:tc>
          <w:tcPr>
            <w:tcW w:w="5520" w:type="dxa"/>
          </w:tcPr>
          <w:p w:rsidR="00091F81" w:rsidRPr="00091F81" w:rsidRDefault="00091F81" w:rsidP="00091F81">
            <w:pPr>
              <w:spacing w:after="1" w:line="240" w:lineRule="atLeast"/>
            </w:pPr>
            <w:r w:rsidRPr="00091F81">
              <w:t>Наименование проекта</w:t>
            </w:r>
          </w:p>
        </w:tc>
        <w:tc>
          <w:tcPr>
            <w:tcW w:w="4025" w:type="dxa"/>
          </w:tcPr>
          <w:p w:rsidR="00091F81" w:rsidRPr="00091F81" w:rsidRDefault="00091F81" w:rsidP="00091F81">
            <w:pPr>
              <w:spacing w:after="1" w:line="240" w:lineRule="atLeast"/>
            </w:pPr>
          </w:p>
        </w:tc>
      </w:tr>
      <w:tr w:rsidR="00091F81" w:rsidRPr="00091F81" w:rsidTr="00091F81">
        <w:tc>
          <w:tcPr>
            <w:tcW w:w="5520" w:type="dxa"/>
          </w:tcPr>
          <w:p w:rsidR="00091F81" w:rsidRPr="00091F81" w:rsidRDefault="00091F81" w:rsidP="00091F81">
            <w:pPr>
              <w:spacing w:after="1" w:line="240" w:lineRule="atLeast"/>
            </w:pPr>
            <w:r w:rsidRPr="00091F81">
              <w:t>Наименование органа управления ТОС, утвердившего проект</w:t>
            </w:r>
          </w:p>
        </w:tc>
        <w:tc>
          <w:tcPr>
            <w:tcW w:w="4025" w:type="dxa"/>
          </w:tcPr>
          <w:p w:rsidR="00091F81" w:rsidRPr="00091F81" w:rsidRDefault="00091F81" w:rsidP="00091F81">
            <w:pPr>
              <w:spacing w:after="1" w:line="240" w:lineRule="atLeast"/>
            </w:pPr>
          </w:p>
        </w:tc>
      </w:tr>
      <w:tr w:rsidR="00091F81" w:rsidRPr="00091F81" w:rsidTr="00091F81">
        <w:tc>
          <w:tcPr>
            <w:tcW w:w="5520" w:type="dxa"/>
          </w:tcPr>
          <w:p w:rsidR="00091F81" w:rsidRPr="00091F81" w:rsidRDefault="00091F81" w:rsidP="00091F81">
            <w:pPr>
              <w:spacing w:after="1" w:line="240" w:lineRule="atLeast"/>
            </w:pPr>
            <w:r w:rsidRPr="00091F81">
              <w:t>Сроки реализации проекта</w:t>
            </w:r>
          </w:p>
        </w:tc>
        <w:tc>
          <w:tcPr>
            <w:tcW w:w="4025" w:type="dxa"/>
          </w:tcPr>
          <w:p w:rsidR="00091F81" w:rsidRPr="00091F81" w:rsidRDefault="00091F81" w:rsidP="00091F81">
            <w:pPr>
              <w:spacing w:after="1" w:line="240" w:lineRule="atLeast"/>
            </w:pPr>
          </w:p>
        </w:tc>
      </w:tr>
      <w:tr w:rsidR="00091F81" w:rsidRPr="00091F81" w:rsidTr="00091F81">
        <w:tc>
          <w:tcPr>
            <w:tcW w:w="5520" w:type="dxa"/>
          </w:tcPr>
          <w:p w:rsidR="00091F81" w:rsidRPr="00091F81" w:rsidRDefault="00091F81" w:rsidP="00091F81">
            <w:pPr>
              <w:spacing w:after="1" w:line="240" w:lineRule="atLeast"/>
            </w:pPr>
            <w:r w:rsidRPr="00091F81">
              <w:t xml:space="preserve">Общая сумма планируемых расходов </w:t>
            </w:r>
            <w:r w:rsidRPr="00091F81">
              <w:br/>
              <w:t>на реализацию проекта</w:t>
            </w:r>
          </w:p>
        </w:tc>
        <w:tc>
          <w:tcPr>
            <w:tcW w:w="4025" w:type="dxa"/>
          </w:tcPr>
          <w:p w:rsidR="00091F81" w:rsidRPr="00091F81" w:rsidRDefault="00091F81" w:rsidP="00091F81">
            <w:pPr>
              <w:spacing w:after="1" w:line="240" w:lineRule="atLeast"/>
            </w:pPr>
          </w:p>
        </w:tc>
      </w:tr>
      <w:tr w:rsidR="00091F81" w:rsidRPr="00091F81" w:rsidTr="00091F81">
        <w:tc>
          <w:tcPr>
            <w:tcW w:w="5520" w:type="dxa"/>
          </w:tcPr>
          <w:p w:rsidR="00091F81" w:rsidRPr="00091F81" w:rsidRDefault="00091F81" w:rsidP="00091F81">
            <w:pPr>
              <w:spacing w:after="1" w:line="240" w:lineRule="atLeast"/>
            </w:pPr>
            <w:r w:rsidRPr="00091F81">
              <w:t>Запрашиваемый размер</w:t>
            </w:r>
            <w:r w:rsidRPr="00091F81">
              <w:rPr>
                <w:rFonts w:eastAsia="Calibri"/>
                <w:lang w:eastAsia="en-US"/>
              </w:rPr>
              <w:t xml:space="preserve"> гранта в форме</w:t>
            </w:r>
            <w:r w:rsidRPr="00091F81">
              <w:t xml:space="preserve"> субсидии</w:t>
            </w:r>
          </w:p>
        </w:tc>
        <w:tc>
          <w:tcPr>
            <w:tcW w:w="4025" w:type="dxa"/>
          </w:tcPr>
          <w:p w:rsidR="00091F81" w:rsidRPr="00091F81" w:rsidRDefault="00091F81" w:rsidP="00091F81">
            <w:pPr>
              <w:spacing w:after="1" w:line="240" w:lineRule="atLeast"/>
            </w:pPr>
          </w:p>
        </w:tc>
      </w:tr>
      <w:tr w:rsidR="00091F81" w:rsidRPr="00091F81" w:rsidTr="00091F81">
        <w:tc>
          <w:tcPr>
            <w:tcW w:w="5520" w:type="dxa"/>
          </w:tcPr>
          <w:p w:rsidR="00091F81" w:rsidRPr="00091F81" w:rsidRDefault="00091F81" w:rsidP="00091F81">
            <w:pPr>
              <w:spacing w:after="1" w:line="240" w:lineRule="atLeast"/>
            </w:pPr>
            <w:r w:rsidRPr="00091F81">
              <w:t xml:space="preserve">Предполагаемая сумма </w:t>
            </w:r>
            <w:proofErr w:type="spellStart"/>
            <w:r w:rsidRPr="00091F81">
              <w:t>софинансирования</w:t>
            </w:r>
            <w:proofErr w:type="spellEnd"/>
            <w:r w:rsidRPr="00091F81">
              <w:t xml:space="preserve"> проекта из иных источников (не менее 10% от общей суммы расходов на реализацию проекта)</w:t>
            </w:r>
          </w:p>
        </w:tc>
        <w:tc>
          <w:tcPr>
            <w:tcW w:w="4025" w:type="dxa"/>
          </w:tcPr>
          <w:p w:rsidR="00091F81" w:rsidRPr="00091F81" w:rsidRDefault="00091F81" w:rsidP="00091F81">
            <w:pPr>
              <w:spacing w:after="1" w:line="240" w:lineRule="atLeast"/>
            </w:pPr>
          </w:p>
        </w:tc>
      </w:tr>
    </w:tbl>
    <w:p w:rsidR="00091F81" w:rsidRPr="00091F81" w:rsidRDefault="00091F81" w:rsidP="00091F81">
      <w:pPr>
        <w:spacing w:after="1" w:line="240" w:lineRule="atLeast"/>
        <w:jc w:val="both"/>
      </w:pPr>
    </w:p>
    <w:p w:rsidR="00091F81" w:rsidRPr="00091F81" w:rsidRDefault="00091F81" w:rsidP="00091F81">
      <w:pPr>
        <w:spacing w:after="1" w:line="240" w:lineRule="atLeast"/>
        <w:jc w:val="both"/>
      </w:pPr>
    </w:p>
    <w:p w:rsidR="00091F81" w:rsidRPr="00091F81" w:rsidRDefault="00091F81" w:rsidP="00091F81">
      <w:pPr>
        <w:spacing w:after="1" w:line="240" w:lineRule="atLeast"/>
        <w:jc w:val="center"/>
        <w:rPr>
          <w:sz w:val="26"/>
          <w:szCs w:val="26"/>
        </w:rPr>
      </w:pPr>
      <w:r w:rsidRPr="00091F81">
        <w:rPr>
          <w:sz w:val="26"/>
          <w:szCs w:val="26"/>
        </w:rPr>
        <w:t>Краткое описание мероприятий проекта,</w:t>
      </w:r>
    </w:p>
    <w:p w:rsidR="00091F81" w:rsidRPr="00091F81" w:rsidRDefault="00091F81" w:rsidP="00091F81">
      <w:pPr>
        <w:spacing w:after="1" w:line="240" w:lineRule="atLeast"/>
        <w:jc w:val="center"/>
        <w:rPr>
          <w:sz w:val="26"/>
          <w:szCs w:val="26"/>
        </w:rPr>
      </w:pPr>
      <w:r w:rsidRPr="00091F81">
        <w:rPr>
          <w:sz w:val="26"/>
          <w:szCs w:val="26"/>
        </w:rPr>
        <w:t xml:space="preserve">для финансового </w:t>
      </w:r>
      <w:proofErr w:type="gramStart"/>
      <w:r w:rsidRPr="00091F81">
        <w:rPr>
          <w:sz w:val="26"/>
          <w:szCs w:val="26"/>
        </w:rPr>
        <w:t>обеспечения</w:t>
      </w:r>
      <w:proofErr w:type="gramEnd"/>
      <w:r w:rsidRPr="00091F81">
        <w:rPr>
          <w:sz w:val="26"/>
          <w:szCs w:val="26"/>
        </w:rPr>
        <w:t xml:space="preserve"> которых запрашивается</w:t>
      </w:r>
      <w:r w:rsidRPr="00091F81">
        <w:rPr>
          <w:rFonts w:eastAsia="Calibri"/>
          <w:sz w:val="26"/>
          <w:szCs w:val="26"/>
          <w:lang w:eastAsia="en-US"/>
        </w:rPr>
        <w:t xml:space="preserve"> грант в форме</w:t>
      </w:r>
      <w:r w:rsidRPr="00091F81">
        <w:rPr>
          <w:sz w:val="26"/>
          <w:szCs w:val="26"/>
        </w:rPr>
        <w:t xml:space="preserve"> субсидии</w:t>
      </w:r>
    </w:p>
    <w:p w:rsidR="00091F81" w:rsidRPr="00091F81" w:rsidRDefault="00091F81" w:rsidP="00091F81">
      <w:pPr>
        <w:spacing w:after="1" w:line="24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524"/>
      </w:tblGrid>
      <w:tr w:rsidR="00091F81" w:rsidRPr="00091F81" w:rsidTr="00091F81"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1" w:rsidRPr="00091F81" w:rsidRDefault="00091F81" w:rsidP="00091F81">
            <w:pPr>
              <w:spacing w:after="1" w:line="240" w:lineRule="atLeast"/>
            </w:pPr>
          </w:p>
        </w:tc>
      </w:tr>
    </w:tbl>
    <w:p w:rsidR="00091F81" w:rsidRPr="00091F81" w:rsidRDefault="00091F81" w:rsidP="00091F81">
      <w:pPr>
        <w:spacing w:after="1" w:line="240" w:lineRule="atLeast"/>
        <w:jc w:val="both"/>
      </w:pPr>
    </w:p>
    <w:p w:rsidR="00091F81" w:rsidRPr="00091F81" w:rsidRDefault="00091F81" w:rsidP="00091F81">
      <w:pPr>
        <w:spacing w:after="1" w:line="240" w:lineRule="atLeast"/>
        <w:jc w:val="center"/>
        <w:rPr>
          <w:sz w:val="26"/>
          <w:szCs w:val="26"/>
        </w:rPr>
      </w:pPr>
      <w:proofErr w:type="gramStart"/>
      <w:r w:rsidRPr="00091F81">
        <w:rPr>
          <w:sz w:val="26"/>
          <w:szCs w:val="26"/>
        </w:rPr>
        <w:t>Краткое описание эффекта от реализации проекта (целевые</w:t>
      </w:r>
      <w:proofErr w:type="gramEnd"/>
    </w:p>
    <w:p w:rsidR="00091F81" w:rsidRPr="00091F81" w:rsidRDefault="00091F81" w:rsidP="00091F81">
      <w:pPr>
        <w:spacing w:after="1" w:line="240" w:lineRule="atLeast"/>
        <w:jc w:val="center"/>
        <w:rPr>
          <w:sz w:val="26"/>
          <w:szCs w:val="26"/>
        </w:rPr>
      </w:pPr>
      <w:r w:rsidRPr="00091F81">
        <w:rPr>
          <w:sz w:val="26"/>
          <w:szCs w:val="26"/>
        </w:rPr>
        <w:t>показатели, сопоставимость конечного результата реализации</w:t>
      </w:r>
    </w:p>
    <w:p w:rsidR="00091F81" w:rsidRPr="00091F81" w:rsidRDefault="00091F81" w:rsidP="00091F81">
      <w:pPr>
        <w:spacing w:after="1" w:line="240" w:lineRule="atLeast"/>
        <w:jc w:val="center"/>
        <w:rPr>
          <w:sz w:val="26"/>
          <w:szCs w:val="26"/>
        </w:rPr>
      </w:pPr>
      <w:r w:rsidRPr="00091F81">
        <w:rPr>
          <w:sz w:val="26"/>
          <w:szCs w:val="26"/>
        </w:rPr>
        <w:t>проекта с производимыми на него затратами,</w:t>
      </w:r>
    </w:p>
    <w:p w:rsidR="00091F81" w:rsidRPr="00091F81" w:rsidRDefault="00091F81" w:rsidP="00091F81">
      <w:pPr>
        <w:spacing w:after="1" w:line="240" w:lineRule="atLeast"/>
        <w:jc w:val="center"/>
        <w:rPr>
          <w:sz w:val="26"/>
          <w:szCs w:val="26"/>
        </w:rPr>
      </w:pPr>
      <w:r w:rsidRPr="00091F81">
        <w:rPr>
          <w:sz w:val="26"/>
          <w:szCs w:val="26"/>
        </w:rPr>
        <w:t>социальный эффект)</w:t>
      </w:r>
    </w:p>
    <w:p w:rsidR="00091F81" w:rsidRPr="00091F81" w:rsidRDefault="00091F81" w:rsidP="00091F81">
      <w:pPr>
        <w:spacing w:after="1" w:line="24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524"/>
      </w:tblGrid>
      <w:tr w:rsidR="00091F81" w:rsidRPr="00091F81" w:rsidTr="00091F81"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1" w:rsidRPr="00091F81" w:rsidRDefault="00091F81" w:rsidP="00091F81">
            <w:pPr>
              <w:spacing w:after="1" w:line="240" w:lineRule="atLeast"/>
            </w:pPr>
          </w:p>
        </w:tc>
      </w:tr>
    </w:tbl>
    <w:p w:rsidR="00091F81" w:rsidRPr="00091F81" w:rsidRDefault="00091F81" w:rsidP="00091F81">
      <w:pPr>
        <w:spacing w:after="1" w:line="240" w:lineRule="atLeast"/>
        <w:jc w:val="both"/>
      </w:pPr>
    </w:p>
    <w:p w:rsidR="00091F81" w:rsidRPr="00091F81" w:rsidRDefault="00091F81" w:rsidP="00091F81">
      <w:pPr>
        <w:spacing w:after="1" w:line="240" w:lineRule="atLeast"/>
        <w:ind w:firstLine="540"/>
        <w:jc w:val="both"/>
        <w:rPr>
          <w:sz w:val="26"/>
          <w:szCs w:val="26"/>
        </w:rPr>
      </w:pPr>
      <w:r w:rsidRPr="00091F81">
        <w:rPr>
          <w:sz w:val="26"/>
          <w:szCs w:val="26"/>
        </w:rPr>
        <w:t>Достоверность информации (в том числе документов), представленной в составе заявки на участие в конкурсе на предоставлении</w:t>
      </w:r>
      <w:r w:rsidRPr="00091F81">
        <w:rPr>
          <w:rFonts w:eastAsia="Calibri"/>
          <w:sz w:val="26"/>
          <w:szCs w:val="26"/>
          <w:lang w:eastAsia="en-US"/>
        </w:rPr>
        <w:t xml:space="preserve"> грантов в форме</w:t>
      </w:r>
      <w:r w:rsidRPr="00091F81">
        <w:rPr>
          <w:sz w:val="26"/>
          <w:szCs w:val="26"/>
        </w:rPr>
        <w:t xml:space="preserve"> субсидий территориальным общественным самоуправлениям на реализацию социально значимых проектов, подтверждаю.</w:t>
      </w:r>
    </w:p>
    <w:p w:rsidR="00091F81" w:rsidRPr="00091F81" w:rsidRDefault="00091F81" w:rsidP="00091F81">
      <w:pPr>
        <w:spacing w:before="240" w:after="1" w:line="240" w:lineRule="atLeast"/>
        <w:ind w:firstLine="540"/>
        <w:jc w:val="both"/>
        <w:rPr>
          <w:sz w:val="26"/>
          <w:szCs w:val="26"/>
        </w:rPr>
      </w:pPr>
      <w:r w:rsidRPr="00091F81">
        <w:rPr>
          <w:sz w:val="26"/>
          <w:szCs w:val="26"/>
        </w:rPr>
        <w:t>С условиями конкурсного отбора и предоставления</w:t>
      </w:r>
      <w:r w:rsidRPr="00091F81">
        <w:rPr>
          <w:rFonts w:eastAsia="Calibri"/>
          <w:sz w:val="26"/>
          <w:szCs w:val="26"/>
          <w:lang w:eastAsia="en-US"/>
        </w:rPr>
        <w:t xml:space="preserve"> грантов в форме</w:t>
      </w:r>
      <w:r w:rsidRPr="00091F81">
        <w:rPr>
          <w:sz w:val="26"/>
          <w:szCs w:val="26"/>
        </w:rPr>
        <w:t xml:space="preserve"> субсидии </w:t>
      </w:r>
      <w:proofErr w:type="gramStart"/>
      <w:r w:rsidRPr="00091F81">
        <w:rPr>
          <w:sz w:val="26"/>
          <w:szCs w:val="26"/>
        </w:rPr>
        <w:t>ознакомлен</w:t>
      </w:r>
      <w:proofErr w:type="gramEnd"/>
      <w:r w:rsidRPr="00091F81">
        <w:rPr>
          <w:sz w:val="26"/>
          <w:szCs w:val="26"/>
        </w:rPr>
        <w:t xml:space="preserve"> и согласен.</w:t>
      </w:r>
    </w:p>
    <w:p w:rsidR="00091F81" w:rsidRPr="00091F81" w:rsidRDefault="00091F81" w:rsidP="00091F81">
      <w:pPr>
        <w:spacing w:after="1" w:line="240" w:lineRule="atLeast"/>
        <w:jc w:val="both"/>
        <w:rPr>
          <w:sz w:val="26"/>
          <w:szCs w:val="26"/>
        </w:rPr>
      </w:pPr>
    </w:p>
    <w:p w:rsidR="00091F81" w:rsidRPr="00091F81" w:rsidRDefault="00091F81" w:rsidP="00091F81">
      <w:pPr>
        <w:spacing w:after="1" w:line="200" w:lineRule="atLeast"/>
        <w:jc w:val="both"/>
        <w:rPr>
          <w:sz w:val="26"/>
          <w:szCs w:val="26"/>
        </w:rPr>
      </w:pPr>
      <w:r w:rsidRPr="00091F81">
        <w:rPr>
          <w:sz w:val="26"/>
          <w:szCs w:val="26"/>
        </w:rPr>
        <w:t>_______________________________   ___________    __________________________</w:t>
      </w:r>
    </w:p>
    <w:p w:rsidR="00091F81" w:rsidRPr="00091F81" w:rsidRDefault="00091F81" w:rsidP="00091F81">
      <w:pPr>
        <w:spacing w:after="1" w:line="200" w:lineRule="atLeast"/>
        <w:jc w:val="both"/>
        <w:rPr>
          <w:sz w:val="26"/>
          <w:szCs w:val="26"/>
        </w:rPr>
      </w:pPr>
      <w:r w:rsidRPr="00091F81">
        <w:rPr>
          <w:sz w:val="26"/>
          <w:szCs w:val="26"/>
        </w:rPr>
        <w:t xml:space="preserve">   </w:t>
      </w:r>
      <w:proofErr w:type="gramStart"/>
      <w:r w:rsidRPr="00091F81">
        <w:rPr>
          <w:sz w:val="26"/>
          <w:szCs w:val="26"/>
        </w:rPr>
        <w:t>(наименование должности                  (подпись)         (фамилия, инициалы)</w:t>
      </w:r>
      <w:proofErr w:type="gramEnd"/>
    </w:p>
    <w:p w:rsidR="00091F81" w:rsidRPr="00091F81" w:rsidRDefault="00091F81" w:rsidP="00091F81">
      <w:pPr>
        <w:spacing w:after="1" w:line="200" w:lineRule="atLeast"/>
        <w:jc w:val="both"/>
        <w:rPr>
          <w:sz w:val="26"/>
          <w:szCs w:val="26"/>
        </w:rPr>
      </w:pPr>
      <w:r w:rsidRPr="00091F81">
        <w:rPr>
          <w:sz w:val="26"/>
          <w:szCs w:val="26"/>
        </w:rPr>
        <w:t xml:space="preserve"> руководителя территориального </w:t>
      </w:r>
    </w:p>
    <w:p w:rsidR="00091F81" w:rsidRPr="00091F81" w:rsidRDefault="00091F81" w:rsidP="00091F81">
      <w:pPr>
        <w:spacing w:after="1" w:line="200" w:lineRule="atLeast"/>
        <w:jc w:val="both"/>
        <w:rPr>
          <w:sz w:val="26"/>
          <w:szCs w:val="26"/>
        </w:rPr>
      </w:pPr>
      <w:r w:rsidRPr="00091F81">
        <w:rPr>
          <w:sz w:val="26"/>
          <w:szCs w:val="26"/>
        </w:rPr>
        <w:t>общественного самоуправления)</w:t>
      </w:r>
    </w:p>
    <w:p w:rsidR="00091F81" w:rsidRPr="00091F81" w:rsidRDefault="00091F81" w:rsidP="00091F81">
      <w:pPr>
        <w:spacing w:after="1" w:line="200" w:lineRule="atLeast"/>
        <w:jc w:val="both"/>
        <w:rPr>
          <w:sz w:val="26"/>
          <w:szCs w:val="26"/>
        </w:rPr>
      </w:pPr>
    </w:p>
    <w:p w:rsidR="00091F81" w:rsidRPr="00091F81" w:rsidRDefault="00091F81" w:rsidP="00091F81">
      <w:pPr>
        <w:spacing w:after="1" w:line="200" w:lineRule="atLeast"/>
        <w:jc w:val="both"/>
        <w:rPr>
          <w:sz w:val="26"/>
          <w:szCs w:val="26"/>
        </w:rPr>
      </w:pPr>
      <w:r w:rsidRPr="00091F81">
        <w:rPr>
          <w:sz w:val="26"/>
          <w:szCs w:val="26"/>
        </w:rPr>
        <w:t>"__" _________ 20__ г.     М.П.</w:t>
      </w:r>
    </w:p>
    <w:p w:rsidR="00091F81" w:rsidRPr="00091F81" w:rsidRDefault="00091F81" w:rsidP="00091F81">
      <w:pPr>
        <w:ind w:firstLine="540"/>
        <w:jc w:val="both"/>
        <w:rPr>
          <w:sz w:val="26"/>
          <w:szCs w:val="26"/>
        </w:rPr>
      </w:pPr>
    </w:p>
    <w:p w:rsidR="00091F81" w:rsidRPr="00091F81" w:rsidRDefault="00091F81" w:rsidP="00091F81">
      <w:pPr>
        <w:spacing w:after="200" w:line="276" w:lineRule="auto"/>
      </w:pPr>
      <w:r w:rsidRPr="00091F81">
        <w:br w:type="page"/>
      </w:r>
    </w:p>
    <w:tbl>
      <w:tblPr>
        <w:tblW w:w="0" w:type="auto"/>
        <w:tblLook w:val="04A0"/>
      </w:tblPr>
      <w:tblGrid>
        <w:gridCol w:w="4927"/>
        <w:gridCol w:w="4927"/>
      </w:tblGrid>
      <w:tr w:rsidR="00091F81" w:rsidRPr="00091F81" w:rsidTr="00091F81">
        <w:tc>
          <w:tcPr>
            <w:tcW w:w="4927" w:type="dxa"/>
          </w:tcPr>
          <w:p w:rsidR="00091F81" w:rsidRPr="00091F81" w:rsidRDefault="00091F81" w:rsidP="00091F81">
            <w:pPr>
              <w:widowControl w:val="0"/>
              <w:autoSpaceDE w:val="0"/>
              <w:autoSpaceDN w:val="0"/>
              <w:adjustRightInd w:val="0"/>
              <w:spacing w:after="1" w:line="240" w:lineRule="atLeast"/>
              <w:jc w:val="right"/>
              <w:outlineLvl w:val="0"/>
            </w:pPr>
          </w:p>
        </w:tc>
        <w:tc>
          <w:tcPr>
            <w:tcW w:w="4927" w:type="dxa"/>
          </w:tcPr>
          <w:p w:rsidR="00091F81" w:rsidRPr="00091F81" w:rsidRDefault="00091F81" w:rsidP="00091F81">
            <w:pPr>
              <w:widowControl w:val="0"/>
              <w:autoSpaceDE w:val="0"/>
              <w:autoSpaceDN w:val="0"/>
              <w:adjustRightInd w:val="0"/>
              <w:spacing w:after="1" w:line="240" w:lineRule="atLeast"/>
              <w:jc w:val="right"/>
              <w:outlineLvl w:val="0"/>
              <w:rPr>
                <w:sz w:val="26"/>
                <w:szCs w:val="26"/>
              </w:rPr>
            </w:pPr>
            <w:r w:rsidRPr="00091F81">
              <w:rPr>
                <w:sz w:val="26"/>
                <w:szCs w:val="26"/>
              </w:rPr>
              <w:t>Приложение 2</w:t>
            </w:r>
          </w:p>
          <w:p w:rsidR="00091F81" w:rsidRPr="00091F81" w:rsidRDefault="00091F81" w:rsidP="00091F81">
            <w:pPr>
              <w:widowControl w:val="0"/>
              <w:autoSpaceDE w:val="0"/>
              <w:autoSpaceDN w:val="0"/>
              <w:adjustRightInd w:val="0"/>
              <w:spacing w:after="1" w:line="240" w:lineRule="atLeast"/>
              <w:jc w:val="right"/>
              <w:rPr>
                <w:sz w:val="26"/>
                <w:szCs w:val="26"/>
              </w:rPr>
            </w:pPr>
            <w:r w:rsidRPr="00091F81">
              <w:rPr>
                <w:sz w:val="26"/>
                <w:szCs w:val="26"/>
              </w:rPr>
              <w:t>к Порядку предоставления</w:t>
            </w:r>
            <w:r w:rsidRPr="00091F81">
              <w:rPr>
                <w:rFonts w:eastAsia="Calibri"/>
                <w:sz w:val="26"/>
                <w:szCs w:val="26"/>
                <w:lang w:eastAsia="en-US"/>
              </w:rPr>
              <w:t xml:space="preserve"> грантов </w:t>
            </w:r>
            <w:r w:rsidR="00931BE0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091F81">
              <w:rPr>
                <w:rFonts w:eastAsia="Calibri"/>
                <w:sz w:val="26"/>
                <w:szCs w:val="26"/>
                <w:lang w:eastAsia="en-US"/>
              </w:rPr>
              <w:t>в форме</w:t>
            </w:r>
            <w:r w:rsidRPr="00091F81">
              <w:rPr>
                <w:sz w:val="26"/>
                <w:szCs w:val="26"/>
              </w:rPr>
              <w:t xml:space="preserve"> субсидий территориальным общественным самоуправлениям </w:t>
            </w:r>
            <w:r w:rsidR="00931BE0">
              <w:rPr>
                <w:sz w:val="26"/>
                <w:szCs w:val="26"/>
              </w:rPr>
              <w:br/>
            </w:r>
            <w:r w:rsidRPr="00091F81">
              <w:rPr>
                <w:sz w:val="26"/>
                <w:szCs w:val="26"/>
              </w:rPr>
              <w:t>на реализацию социально значимых проектов, направленных на развитие территориального общественного самоуправления</w:t>
            </w:r>
          </w:p>
        </w:tc>
      </w:tr>
    </w:tbl>
    <w:p w:rsidR="00091F81" w:rsidRPr="00091F81" w:rsidRDefault="00091F81" w:rsidP="00091F81">
      <w:pPr>
        <w:spacing w:after="1" w:line="240" w:lineRule="atLeast"/>
        <w:jc w:val="right"/>
        <w:outlineLvl w:val="1"/>
      </w:pPr>
    </w:p>
    <w:p w:rsidR="00091F81" w:rsidRPr="00091F81" w:rsidRDefault="00091F81" w:rsidP="00091F81">
      <w:pPr>
        <w:spacing w:after="1" w:line="200" w:lineRule="atLeast"/>
        <w:jc w:val="center"/>
        <w:rPr>
          <w:sz w:val="26"/>
          <w:szCs w:val="26"/>
        </w:rPr>
      </w:pPr>
      <w:r w:rsidRPr="00091F81">
        <w:rPr>
          <w:sz w:val="26"/>
          <w:szCs w:val="26"/>
        </w:rPr>
        <w:t>Календарный план-график</w:t>
      </w:r>
    </w:p>
    <w:p w:rsidR="00091F81" w:rsidRPr="00091F81" w:rsidRDefault="00091F81" w:rsidP="00091F81">
      <w:pPr>
        <w:spacing w:after="1" w:line="200" w:lineRule="atLeast"/>
        <w:jc w:val="center"/>
        <w:rPr>
          <w:sz w:val="26"/>
          <w:szCs w:val="26"/>
        </w:rPr>
      </w:pPr>
      <w:r w:rsidRPr="00091F81">
        <w:rPr>
          <w:sz w:val="26"/>
          <w:szCs w:val="26"/>
        </w:rPr>
        <w:t>выполнения социального проекта</w:t>
      </w:r>
    </w:p>
    <w:p w:rsidR="00091F81" w:rsidRPr="00091F81" w:rsidRDefault="00091F81" w:rsidP="00091F81">
      <w:pPr>
        <w:spacing w:after="1" w:line="200" w:lineRule="atLeast"/>
        <w:jc w:val="center"/>
        <w:rPr>
          <w:sz w:val="26"/>
          <w:szCs w:val="26"/>
        </w:rPr>
      </w:pPr>
      <w:r w:rsidRPr="00091F81">
        <w:rPr>
          <w:sz w:val="26"/>
          <w:szCs w:val="26"/>
        </w:rPr>
        <w:t>________________________________________________________</w:t>
      </w:r>
    </w:p>
    <w:p w:rsidR="00091F81" w:rsidRPr="00091F81" w:rsidRDefault="00091F81" w:rsidP="00091F81">
      <w:pPr>
        <w:spacing w:after="1" w:line="200" w:lineRule="atLeast"/>
        <w:jc w:val="center"/>
      </w:pPr>
      <w:proofErr w:type="gramStart"/>
      <w:r w:rsidRPr="00091F81">
        <w:t>(название социального проекта, направление,</w:t>
      </w:r>
      <w:proofErr w:type="gramEnd"/>
    </w:p>
    <w:p w:rsidR="00091F81" w:rsidRPr="00091F81" w:rsidRDefault="00091F81" w:rsidP="00091F81">
      <w:pPr>
        <w:spacing w:after="1" w:line="200" w:lineRule="atLeast"/>
        <w:jc w:val="center"/>
      </w:pPr>
      <w:r w:rsidRPr="00091F81">
        <w:t xml:space="preserve">по </w:t>
      </w:r>
      <w:proofErr w:type="gramStart"/>
      <w:r w:rsidRPr="00091F81">
        <w:t>которому</w:t>
      </w:r>
      <w:proofErr w:type="gramEnd"/>
      <w:r w:rsidRPr="00091F81">
        <w:t xml:space="preserve"> предоставлен грант в форме субсидии)</w:t>
      </w:r>
    </w:p>
    <w:p w:rsidR="00091F81" w:rsidRPr="00091F81" w:rsidRDefault="00091F81" w:rsidP="00091F81">
      <w:pPr>
        <w:spacing w:after="1" w:line="240" w:lineRule="atLeast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515"/>
        <w:gridCol w:w="2870"/>
        <w:gridCol w:w="3200"/>
      </w:tblGrid>
      <w:tr w:rsidR="00091F81" w:rsidRPr="00091F81" w:rsidTr="00091F81">
        <w:tc>
          <w:tcPr>
            <w:tcW w:w="3515" w:type="dxa"/>
          </w:tcPr>
          <w:p w:rsidR="00091F81" w:rsidRPr="00091F81" w:rsidRDefault="00091F81" w:rsidP="00091F81">
            <w:pPr>
              <w:spacing w:after="1" w:line="240" w:lineRule="atLeast"/>
              <w:jc w:val="center"/>
              <w:rPr>
                <w:sz w:val="26"/>
                <w:szCs w:val="26"/>
              </w:rPr>
            </w:pPr>
            <w:r w:rsidRPr="00091F81">
              <w:rPr>
                <w:sz w:val="26"/>
                <w:szCs w:val="26"/>
              </w:rPr>
              <w:t>Мероприятия, проводимые в рамках реализации проекта</w:t>
            </w:r>
          </w:p>
        </w:tc>
        <w:tc>
          <w:tcPr>
            <w:tcW w:w="2870" w:type="dxa"/>
          </w:tcPr>
          <w:p w:rsidR="00091F81" w:rsidRPr="00091F81" w:rsidRDefault="00091F81" w:rsidP="00091F81">
            <w:pPr>
              <w:spacing w:after="1" w:line="240" w:lineRule="atLeast"/>
              <w:jc w:val="center"/>
              <w:rPr>
                <w:sz w:val="26"/>
                <w:szCs w:val="26"/>
              </w:rPr>
            </w:pPr>
            <w:r w:rsidRPr="00091F81">
              <w:rPr>
                <w:sz w:val="26"/>
                <w:szCs w:val="26"/>
              </w:rPr>
              <w:t>Сроки</w:t>
            </w:r>
          </w:p>
        </w:tc>
        <w:tc>
          <w:tcPr>
            <w:tcW w:w="3200" w:type="dxa"/>
          </w:tcPr>
          <w:p w:rsidR="00091F81" w:rsidRPr="00091F81" w:rsidRDefault="00091F81" w:rsidP="00091F81">
            <w:pPr>
              <w:spacing w:after="1" w:line="240" w:lineRule="atLeast"/>
              <w:jc w:val="center"/>
              <w:rPr>
                <w:sz w:val="26"/>
                <w:szCs w:val="26"/>
              </w:rPr>
            </w:pPr>
            <w:r w:rsidRPr="00091F81">
              <w:rPr>
                <w:sz w:val="26"/>
                <w:szCs w:val="26"/>
              </w:rPr>
              <w:t>Ожидаемые итоги</w:t>
            </w:r>
          </w:p>
        </w:tc>
      </w:tr>
      <w:tr w:rsidR="00091F81" w:rsidRPr="00091F81" w:rsidTr="00091F81">
        <w:tc>
          <w:tcPr>
            <w:tcW w:w="3515" w:type="dxa"/>
          </w:tcPr>
          <w:p w:rsidR="00091F81" w:rsidRPr="00091F81" w:rsidRDefault="00091F81" w:rsidP="00091F81">
            <w:pPr>
              <w:spacing w:after="1" w:line="240" w:lineRule="atLeast"/>
              <w:rPr>
                <w:sz w:val="26"/>
                <w:szCs w:val="26"/>
              </w:rPr>
            </w:pPr>
          </w:p>
        </w:tc>
        <w:tc>
          <w:tcPr>
            <w:tcW w:w="2870" w:type="dxa"/>
          </w:tcPr>
          <w:p w:rsidR="00091F81" w:rsidRPr="00091F81" w:rsidRDefault="00091F81" w:rsidP="00091F81">
            <w:pPr>
              <w:spacing w:after="1" w:line="240" w:lineRule="atLeast"/>
              <w:rPr>
                <w:sz w:val="26"/>
                <w:szCs w:val="26"/>
              </w:rPr>
            </w:pPr>
          </w:p>
        </w:tc>
        <w:tc>
          <w:tcPr>
            <w:tcW w:w="3200" w:type="dxa"/>
          </w:tcPr>
          <w:p w:rsidR="00091F81" w:rsidRPr="00091F81" w:rsidRDefault="00091F81" w:rsidP="00091F81">
            <w:pPr>
              <w:spacing w:after="1" w:line="240" w:lineRule="atLeast"/>
              <w:rPr>
                <w:sz w:val="26"/>
                <w:szCs w:val="26"/>
              </w:rPr>
            </w:pPr>
          </w:p>
        </w:tc>
      </w:tr>
      <w:tr w:rsidR="00091F81" w:rsidRPr="00091F81" w:rsidTr="00091F81">
        <w:tc>
          <w:tcPr>
            <w:tcW w:w="3515" w:type="dxa"/>
          </w:tcPr>
          <w:p w:rsidR="00091F81" w:rsidRPr="00091F81" w:rsidRDefault="00091F81" w:rsidP="00091F81">
            <w:pPr>
              <w:spacing w:after="1" w:line="240" w:lineRule="atLeast"/>
              <w:rPr>
                <w:sz w:val="26"/>
                <w:szCs w:val="26"/>
              </w:rPr>
            </w:pPr>
          </w:p>
        </w:tc>
        <w:tc>
          <w:tcPr>
            <w:tcW w:w="2870" w:type="dxa"/>
          </w:tcPr>
          <w:p w:rsidR="00091F81" w:rsidRPr="00091F81" w:rsidRDefault="00091F81" w:rsidP="00091F81">
            <w:pPr>
              <w:spacing w:after="1" w:line="240" w:lineRule="atLeast"/>
              <w:rPr>
                <w:sz w:val="26"/>
                <w:szCs w:val="26"/>
              </w:rPr>
            </w:pPr>
          </w:p>
        </w:tc>
        <w:tc>
          <w:tcPr>
            <w:tcW w:w="3200" w:type="dxa"/>
          </w:tcPr>
          <w:p w:rsidR="00091F81" w:rsidRPr="00091F81" w:rsidRDefault="00091F81" w:rsidP="00091F81">
            <w:pPr>
              <w:spacing w:after="1" w:line="240" w:lineRule="atLeast"/>
              <w:rPr>
                <w:sz w:val="26"/>
                <w:szCs w:val="26"/>
              </w:rPr>
            </w:pPr>
          </w:p>
        </w:tc>
      </w:tr>
      <w:tr w:rsidR="00091F81" w:rsidRPr="00091F81" w:rsidTr="00091F81">
        <w:tc>
          <w:tcPr>
            <w:tcW w:w="3515" w:type="dxa"/>
          </w:tcPr>
          <w:p w:rsidR="00091F81" w:rsidRPr="00091F81" w:rsidRDefault="00091F81" w:rsidP="00091F81">
            <w:pPr>
              <w:spacing w:after="1" w:line="240" w:lineRule="atLeast"/>
              <w:rPr>
                <w:sz w:val="26"/>
                <w:szCs w:val="26"/>
              </w:rPr>
            </w:pPr>
          </w:p>
        </w:tc>
        <w:tc>
          <w:tcPr>
            <w:tcW w:w="2870" w:type="dxa"/>
          </w:tcPr>
          <w:p w:rsidR="00091F81" w:rsidRPr="00091F81" w:rsidRDefault="00091F81" w:rsidP="00091F81">
            <w:pPr>
              <w:spacing w:after="1" w:line="240" w:lineRule="atLeast"/>
              <w:rPr>
                <w:sz w:val="26"/>
                <w:szCs w:val="26"/>
              </w:rPr>
            </w:pPr>
          </w:p>
        </w:tc>
        <w:tc>
          <w:tcPr>
            <w:tcW w:w="3200" w:type="dxa"/>
          </w:tcPr>
          <w:p w:rsidR="00091F81" w:rsidRPr="00091F81" w:rsidRDefault="00091F81" w:rsidP="00091F81">
            <w:pPr>
              <w:spacing w:after="1" w:line="240" w:lineRule="atLeast"/>
              <w:rPr>
                <w:sz w:val="26"/>
                <w:szCs w:val="26"/>
              </w:rPr>
            </w:pPr>
          </w:p>
        </w:tc>
      </w:tr>
    </w:tbl>
    <w:p w:rsidR="00091F81" w:rsidRPr="00091F81" w:rsidRDefault="00091F81" w:rsidP="00091F81">
      <w:pPr>
        <w:spacing w:after="1" w:line="240" w:lineRule="atLeast"/>
        <w:jc w:val="both"/>
        <w:rPr>
          <w:sz w:val="26"/>
          <w:szCs w:val="26"/>
        </w:rPr>
      </w:pPr>
    </w:p>
    <w:p w:rsidR="00091F81" w:rsidRPr="00091F81" w:rsidRDefault="00091F81" w:rsidP="00091F81">
      <w:pPr>
        <w:spacing w:after="1" w:line="240" w:lineRule="atLeast"/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927"/>
      </w:tblGrid>
      <w:tr w:rsidR="00091F81" w:rsidRPr="00091F81" w:rsidTr="00091F81">
        <w:tc>
          <w:tcPr>
            <w:tcW w:w="4927" w:type="dxa"/>
          </w:tcPr>
          <w:p w:rsidR="00091F81" w:rsidRPr="00091F81" w:rsidRDefault="00091F81" w:rsidP="00091F81">
            <w:pPr>
              <w:widowControl w:val="0"/>
              <w:autoSpaceDE w:val="0"/>
              <w:autoSpaceDN w:val="0"/>
              <w:adjustRightInd w:val="0"/>
              <w:spacing w:after="1" w:line="200" w:lineRule="atLeast"/>
              <w:jc w:val="both"/>
              <w:rPr>
                <w:sz w:val="26"/>
                <w:szCs w:val="26"/>
              </w:rPr>
            </w:pPr>
          </w:p>
        </w:tc>
      </w:tr>
      <w:tr w:rsidR="00091F81" w:rsidRPr="00091F81" w:rsidTr="00091F81">
        <w:tc>
          <w:tcPr>
            <w:tcW w:w="4927" w:type="dxa"/>
          </w:tcPr>
          <w:p w:rsidR="00091F81" w:rsidRPr="00091F81" w:rsidRDefault="00091F81" w:rsidP="00091F81">
            <w:pPr>
              <w:widowControl w:val="0"/>
              <w:autoSpaceDE w:val="0"/>
              <w:autoSpaceDN w:val="0"/>
              <w:adjustRightInd w:val="0"/>
              <w:spacing w:after="1" w:line="200" w:lineRule="atLeast"/>
              <w:jc w:val="both"/>
              <w:rPr>
                <w:sz w:val="26"/>
                <w:szCs w:val="26"/>
              </w:rPr>
            </w:pPr>
            <w:r w:rsidRPr="00091F81">
              <w:rPr>
                <w:sz w:val="26"/>
                <w:szCs w:val="26"/>
              </w:rPr>
              <w:t>______________________________</w:t>
            </w:r>
          </w:p>
        </w:tc>
      </w:tr>
      <w:tr w:rsidR="00091F81" w:rsidRPr="00091F81" w:rsidTr="00091F81">
        <w:tc>
          <w:tcPr>
            <w:tcW w:w="4927" w:type="dxa"/>
          </w:tcPr>
          <w:p w:rsidR="00091F81" w:rsidRPr="00091F81" w:rsidRDefault="00091F81" w:rsidP="00091F81">
            <w:pPr>
              <w:widowControl w:val="0"/>
              <w:autoSpaceDE w:val="0"/>
              <w:autoSpaceDN w:val="0"/>
              <w:adjustRightInd w:val="0"/>
              <w:spacing w:after="1" w:line="200" w:lineRule="atLeast"/>
              <w:jc w:val="both"/>
              <w:rPr>
                <w:sz w:val="26"/>
                <w:szCs w:val="26"/>
              </w:rPr>
            </w:pPr>
            <w:r w:rsidRPr="00091F81">
              <w:rPr>
                <w:sz w:val="26"/>
                <w:szCs w:val="26"/>
              </w:rPr>
              <w:t xml:space="preserve">М.П. (подпись) (Ф.И.О.)            </w:t>
            </w:r>
          </w:p>
        </w:tc>
      </w:tr>
      <w:tr w:rsidR="00091F81" w:rsidRPr="00091F81" w:rsidTr="00091F81">
        <w:tc>
          <w:tcPr>
            <w:tcW w:w="4927" w:type="dxa"/>
          </w:tcPr>
          <w:p w:rsidR="00091F81" w:rsidRPr="00091F81" w:rsidRDefault="00091F81" w:rsidP="00091F81">
            <w:pPr>
              <w:widowControl w:val="0"/>
              <w:autoSpaceDE w:val="0"/>
              <w:autoSpaceDN w:val="0"/>
              <w:adjustRightInd w:val="0"/>
              <w:spacing w:after="1" w:line="200" w:lineRule="atLeast"/>
              <w:jc w:val="both"/>
              <w:rPr>
                <w:sz w:val="26"/>
                <w:szCs w:val="26"/>
              </w:rPr>
            </w:pPr>
          </w:p>
        </w:tc>
      </w:tr>
    </w:tbl>
    <w:p w:rsidR="00091F81" w:rsidRPr="00091F81" w:rsidRDefault="00091F81" w:rsidP="00091F81">
      <w:pPr>
        <w:spacing w:after="1" w:line="200" w:lineRule="atLeast"/>
        <w:jc w:val="both"/>
        <w:rPr>
          <w:sz w:val="26"/>
          <w:szCs w:val="26"/>
        </w:rPr>
      </w:pPr>
      <w:r w:rsidRPr="00091F81">
        <w:rPr>
          <w:sz w:val="26"/>
          <w:szCs w:val="26"/>
        </w:rPr>
        <w:t xml:space="preserve">    </w:t>
      </w:r>
    </w:p>
    <w:p w:rsidR="00091F81" w:rsidRPr="00091F81" w:rsidRDefault="00091F81" w:rsidP="00091F81">
      <w:pPr>
        <w:spacing w:after="200" w:line="276" w:lineRule="auto"/>
        <w:rPr>
          <w:sz w:val="26"/>
          <w:szCs w:val="26"/>
        </w:rPr>
      </w:pPr>
      <w:r w:rsidRPr="00091F81">
        <w:rPr>
          <w:sz w:val="26"/>
          <w:szCs w:val="26"/>
        </w:rPr>
        <w:br w:type="page"/>
      </w:r>
    </w:p>
    <w:tbl>
      <w:tblPr>
        <w:tblW w:w="0" w:type="auto"/>
        <w:tblLook w:val="04A0"/>
      </w:tblPr>
      <w:tblGrid>
        <w:gridCol w:w="4927"/>
        <w:gridCol w:w="4927"/>
      </w:tblGrid>
      <w:tr w:rsidR="00091F81" w:rsidRPr="00091F81" w:rsidTr="00091F81">
        <w:tc>
          <w:tcPr>
            <w:tcW w:w="4927" w:type="dxa"/>
          </w:tcPr>
          <w:p w:rsidR="00091F81" w:rsidRPr="00091F81" w:rsidRDefault="00091F81" w:rsidP="00091F81">
            <w:pPr>
              <w:widowControl w:val="0"/>
              <w:autoSpaceDE w:val="0"/>
              <w:autoSpaceDN w:val="0"/>
              <w:adjustRightInd w:val="0"/>
              <w:spacing w:after="1" w:line="240" w:lineRule="atLeast"/>
              <w:jc w:val="right"/>
              <w:outlineLvl w:val="0"/>
              <w:rPr>
                <w:sz w:val="26"/>
                <w:szCs w:val="26"/>
              </w:rPr>
            </w:pPr>
          </w:p>
        </w:tc>
        <w:tc>
          <w:tcPr>
            <w:tcW w:w="4927" w:type="dxa"/>
          </w:tcPr>
          <w:p w:rsidR="00091F81" w:rsidRPr="00091F81" w:rsidRDefault="00091F81" w:rsidP="00091F81">
            <w:pPr>
              <w:widowControl w:val="0"/>
              <w:autoSpaceDE w:val="0"/>
              <w:autoSpaceDN w:val="0"/>
              <w:adjustRightInd w:val="0"/>
              <w:spacing w:after="1" w:line="240" w:lineRule="atLeast"/>
              <w:jc w:val="right"/>
              <w:outlineLvl w:val="0"/>
              <w:rPr>
                <w:sz w:val="26"/>
                <w:szCs w:val="26"/>
              </w:rPr>
            </w:pPr>
            <w:r w:rsidRPr="00091F81">
              <w:rPr>
                <w:sz w:val="26"/>
                <w:szCs w:val="26"/>
              </w:rPr>
              <w:t>Приложение 3</w:t>
            </w:r>
          </w:p>
          <w:p w:rsidR="00091F81" w:rsidRPr="00091F81" w:rsidRDefault="00091F81" w:rsidP="00091F81">
            <w:pPr>
              <w:widowControl w:val="0"/>
              <w:autoSpaceDE w:val="0"/>
              <w:autoSpaceDN w:val="0"/>
              <w:adjustRightInd w:val="0"/>
              <w:spacing w:after="1" w:line="240" w:lineRule="atLeast"/>
              <w:jc w:val="right"/>
              <w:rPr>
                <w:sz w:val="26"/>
                <w:szCs w:val="26"/>
              </w:rPr>
            </w:pPr>
            <w:r w:rsidRPr="00091F81">
              <w:rPr>
                <w:sz w:val="26"/>
                <w:szCs w:val="26"/>
              </w:rPr>
              <w:t>к Порядку предоставления</w:t>
            </w:r>
            <w:r w:rsidRPr="00091F81">
              <w:rPr>
                <w:rFonts w:eastAsia="Calibri"/>
                <w:sz w:val="26"/>
                <w:szCs w:val="26"/>
                <w:lang w:eastAsia="en-US"/>
              </w:rPr>
              <w:t xml:space="preserve"> грантов </w:t>
            </w:r>
            <w:r w:rsidR="00931BE0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091F81">
              <w:rPr>
                <w:rFonts w:eastAsia="Calibri"/>
                <w:sz w:val="26"/>
                <w:szCs w:val="26"/>
                <w:lang w:eastAsia="en-US"/>
              </w:rPr>
              <w:t>в форме</w:t>
            </w:r>
            <w:r w:rsidRPr="00091F81">
              <w:rPr>
                <w:sz w:val="26"/>
                <w:szCs w:val="26"/>
              </w:rPr>
              <w:t xml:space="preserve"> субсидий территориальным общественным самоуправлениям </w:t>
            </w:r>
            <w:r w:rsidR="00E34484">
              <w:rPr>
                <w:sz w:val="26"/>
                <w:szCs w:val="26"/>
              </w:rPr>
              <w:br/>
            </w:r>
            <w:r w:rsidRPr="00091F81">
              <w:rPr>
                <w:sz w:val="26"/>
                <w:szCs w:val="26"/>
              </w:rPr>
              <w:t>на реализацию социально значимых проектов, направленных на развитие территориального общественного самоуправления</w:t>
            </w:r>
          </w:p>
        </w:tc>
      </w:tr>
    </w:tbl>
    <w:p w:rsidR="00091F81" w:rsidRPr="00091F81" w:rsidRDefault="00091F81" w:rsidP="00091F81">
      <w:pPr>
        <w:spacing w:after="1" w:line="200" w:lineRule="atLeast"/>
        <w:jc w:val="both"/>
        <w:rPr>
          <w:sz w:val="26"/>
          <w:szCs w:val="26"/>
        </w:rPr>
      </w:pPr>
    </w:p>
    <w:p w:rsidR="00091F81" w:rsidRPr="00091F81" w:rsidRDefault="00091F81" w:rsidP="00091F81">
      <w:pPr>
        <w:spacing w:after="1" w:line="240" w:lineRule="atLeast"/>
        <w:jc w:val="center"/>
        <w:rPr>
          <w:sz w:val="26"/>
          <w:szCs w:val="26"/>
        </w:rPr>
      </w:pPr>
    </w:p>
    <w:p w:rsidR="00091F81" w:rsidRPr="00091F81" w:rsidRDefault="00091F81" w:rsidP="00091F81">
      <w:pPr>
        <w:spacing w:after="1" w:line="200" w:lineRule="atLeast"/>
        <w:jc w:val="center"/>
        <w:rPr>
          <w:sz w:val="26"/>
          <w:szCs w:val="26"/>
        </w:rPr>
      </w:pPr>
      <w:r w:rsidRPr="00091F81">
        <w:rPr>
          <w:sz w:val="26"/>
          <w:szCs w:val="26"/>
        </w:rPr>
        <w:t>Смета</w:t>
      </w:r>
    </w:p>
    <w:p w:rsidR="00091F81" w:rsidRPr="00091F81" w:rsidRDefault="00091F81" w:rsidP="00091F81">
      <w:pPr>
        <w:spacing w:after="1" w:line="200" w:lineRule="atLeast"/>
        <w:jc w:val="center"/>
        <w:rPr>
          <w:sz w:val="26"/>
          <w:szCs w:val="26"/>
        </w:rPr>
      </w:pPr>
      <w:r w:rsidRPr="00091F81">
        <w:rPr>
          <w:sz w:val="26"/>
          <w:szCs w:val="26"/>
        </w:rPr>
        <w:t>социального проекта</w:t>
      </w:r>
    </w:p>
    <w:p w:rsidR="00091F81" w:rsidRPr="00091F81" w:rsidRDefault="00091F81" w:rsidP="00091F81">
      <w:pPr>
        <w:spacing w:after="1" w:line="200" w:lineRule="atLeast"/>
        <w:jc w:val="center"/>
        <w:rPr>
          <w:sz w:val="26"/>
          <w:szCs w:val="26"/>
        </w:rPr>
      </w:pPr>
      <w:r w:rsidRPr="00091F81">
        <w:rPr>
          <w:sz w:val="26"/>
          <w:szCs w:val="26"/>
        </w:rPr>
        <w:t>________________________________________________________</w:t>
      </w:r>
    </w:p>
    <w:p w:rsidR="00091F81" w:rsidRPr="00091F81" w:rsidRDefault="00091F81" w:rsidP="00091F81">
      <w:pPr>
        <w:spacing w:after="1" w:line="200" w:lineRule="atLeast"/>
        <w:jc w:val="center"/>
      </w:pPr>
      <w:proofErr w:type="gramStart"/>
      <w:r w:rsidRPr="00091F81">
        <w:t>(название социального проекта, направление,</w:t>
      </w:r>
      <w:proofErr w:type="gramEnd"/>
    </w:p>
    <w:p w:rsidR="00091F81" w:rsidRPr="00091F81" w:rsidRDefault="00091F81" w:rsidP="00091F81">
      <w:pPr>
        <w:spacing w:after="1" w:line="200" w:lineRule="atLeast"/>
        <w:jc w:val="center"/>
      </w:pPr>
      <w:r w:rsidRPr="00091F81">
        <w:t xml:space="preserve">по </w:t>
      </w:r>
      <w:proofErr w:type="gramStart"/>
      <w:r w:rsidRPr="00091F81">
        <w:t>которому</w:t>
      </w:r>
      <w:proofErr w:type="gramEnd"/>
      <w:r w:rsidRPr="00091F81">
        <w:t xml:space="preserve"> предоставлен грант в форме субсидии)</w:t>
      </w:r>
    </w:p>
    <w:p w:rsidR="00091F81" w:rsidRPr="00091F81" w:rsidRDefault="00091F81" w:rsidP="00091F81">
      <w:pPr>
        <w:spacing w:after="1" w:line="240" w:lineRule="atLeast"/>
        <w:jc w:val="both"/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13"/>
        <w:gridCol w:w="2610"/>
        <w:gridCol w:w="2835"/>
        <w:gridCol w:w="1974"/>
        <w:gridCol w:w="1569"/>
      </w:tblGrid>
      <w:tr w:rsidR="00091F81" w:rsidRPr="00091F81" w:rsidTr="00091F81">
        <w:tc>
          <w:tcPr>
            <w:tcW w:w="713" w:type="dxa"/>
          </w:tcPr>
          <w:p w:rsidR="00091F81" w:rsidRPr="00091F81" w:rsidRDefault="00091F81" w:rsidP="00091F81">
            <w:pPr>
              <w:spacing w:after="1" w:line="240" w:lineRule="atLeast"/>
              <w:jc w:val="center"/>
            </w:pPr>
            <w:r w:rsidRPr="00091F81">
              <w:t xml:space="preserve">№ </w:t>
            </w:r>
            <w:proofErr w:type="spellStart"/>
            <w:proofErr w:type="gramStart"/>
            <w:r w:rsidRPr="00091F81">
              <w:t>п</w:t>
            </w:r>
            <w:proofErr w:type="spellEnd"/>
            <w:proofErr w:type="gramEnd"/>
            <w:r w:rsidRPr="00091F81">
              <w:t>/</w:t>
            </w:r>
            <w:proofErr w:type="spellStart"/>
            <w:r w:rsidRPr="00091F81">
              <w:t>п</w:t>
            </w:r>
            <w:proofErr w:type="spellEnd"/>
          </w:p>
        </w:tc>
        <w:tc>
          <w:tcPr>
            <w:tcW w:w="2610" w:type="dxa"/>
          </w:tcPr>
          <w:p w:rsidR="00091F81" w:rsidRPr="00091F81" w:rsidRDefault="00091F81" w:rsidP="00091F81">
            <w:pPr>
              <w:spacing w:after="1" w:line="240" w:lineRule="atLeast"/>
              <w:jc w:val="center"/>
            </w:pPr>
            <w:r w:rsidRPr="00091F81">
              <w:t>Статьи расходов</w:t>
            </w:r>
          </w:p>
        </w:tc>
        <w:tc>
          <w:tcPr>
            <w:tcW w:w="2835" w:type="dxa"/>
          </w:tcPr>
          <w:p w:rsidR="00091F81" w:rsidRPr="00091F81" w:rsidRDefault="00091F81" w:rsidP="00091F81">
            <w:pPr>
              <w:spacing w:after="1" w:line="240" w:lineRule="atLeast"/>
              <w:jc w:val="center"/>
            </w:pPr>
            <w:r w:rsidRPr="00091F81">
              <w:t xml:space="preserve">Обоснование </w:t>
            </w:r>
            <w:hyperlink w:anchor="P365" w:history="1">
              <w:r w:rsidRPr="00091F81">
                <w:t>&lt;*&gt;</w:t>
              </w:r>
            </w:hyperlink>
          </w:p>
        </w:tc>
        <w:tc>
          <w:tcPr>
            <w:tcW w:w="1974" w:type="dxa"/>
          </w:tcPr>
          <w:p w:rsidR="00091F81" w:rsidRPr="00091F81" w:rsidRDefault="00091F81" w:rsidP="00091F81">
            <w:pPr>
              <w:spacing w:after="1" w:line="240" w:lineRule="atLeast"/>
              <w:jc w:val="center"/>
            </w:pPr>
            <w:r w:rsidRPr="00091F81">
              <w:t>Сумма, рублей</w:t>
            </w:r>
          </w:p>
        </w:tc>
        <w:tc>
          <w:tcPr>
            <w:tcW w:w="1569" w:type="dxa"/>
          </w:tcPr>
          <w:p w:rsidR="00091F81" w:rsidRPr="00091F81" w:rsidRDefault="00091F81" w:rsidP="00091F81">
            <w:pPr>
              <w:spacing w:after="1" w:line="240" w:lineRule="atLeast"/>
              <w:jc w:val="center"/>
            </w:pPr>
            <w:proofErr w:type="spellStart"/>
            <w:r w:rsidRPr="00091F81">
              <w:t>Софинансирование</w:t>
            </w:r>
            <w:proofErr w:type="spellEnd"/>
          </w:p>
        </w:tc>
      </w:tr>
      <w:tr w:rsidR="00091F81" w:rsidRPr="00091F81" w:rsidTr="00091F81">
        <w:tc>
          <w:tcPr>
            <w:tcW w:w="713" w:type="dxa"/>
          </w:tcPr>
          <w:p w:rsidR="00091F81" w:rsidRPr="00091F81" w:rsidRDefault="00091F81" w:rsidP="00091F81">
            <w:pPr>
              <w:spacing w:after="1" w:line="240" w:lineRule="atLeast"/>
              <w:jc w:val="center"/>
            </w:pPr>
            <w:r w:rsidRPr="00091F81">
              <w:t>1</w:t>
            </w:r>
          </w:p>
        </w:tc>
        <w:tc>
          <w:tcPr>
            <w:tcW w:w="2610" w:type="dxa"/>
          </w:tcPr>
          <w:p w:rsidR="00091F81" w:rsidRPr="00091F81" w:rsidRDefault="00091F81" w:rsidP="00091F81">
            <w:pPr>
              <w:spacing w:after="1" w:line="240" w:lineRule="atLeast"/>
            </w:pPr>
          </w:p>
        </w:tc>
        <w:tc>
          <w:tcPr>
            <w:tcW w:w="2835" w:type="dxa"/>
          </w:tcPr>
          <w:p w:rsidR="00091F81" w:rsidRPr="00091F81" w:rsidRDefault="00091F81" w:rsidP="00091F81">
            <w:pPr>
              <w:spacing w:after="1" w:line="240" w:lineRule="atLeast"/>
            </w:pPr>
          </w:p>
        </w:tc>
        <w:tc>
          <w:tcPr>
            <w:tcW w:w="1974" w:type="dxa"/>
          </w:tcPr>
          <w:p w:rsidR="00091F81" w:rsidRPr="00091F81" w:rsidRDefault="00091F81" w:rsidP="00091F81">
            <w:pPr>
              <w:spacing w:after="1" w:line="240" w:lineRule="atLeast"/>
            </w:pPr>
          </w:p>
        </w:tc>
        <w:tc>
          <w:tcPr>
            <w:tcW w:w="1569" w:type="dxa"/>
          </w:tcPr>
          <w:p w:rsidR="00091F81" w:rsidRPr="00091F81" w:rsidRDefault="00091F81" w:rsidP="00091F81">
            <w:pPr>
              <w:spacing w:after="1" w:line="240" w:lineRule="atLeast"/>
            </w:pPr>
          </w:p>
        </w:tc>
      </w:tr>
      <w:tr w:rsidR="00091F81" w:rsidRPr="00091F81" w:rsidTr="00091F81">
        <w:tc>
          <w:tcPr>
            <w:tcW w:w="713" w:type="dxa"/>
          </w:tcPr>
          <w:p w:rsidR="00091F81" w:rsidRPr="00091F81" w:rsidRDefault="00091F81" w:rsidP="00091F81">
            <w:pPr>
              <w:spacing w:after="1" w:line="240" w:lineRule="atLeast"/>
              <w:jc w:val="center"/>
            </w:pPr>
            <w:r w:rsidRPr="00091F81">
              <w:t>2</w:t>
            </w:r>
          </w:p>
        </w:tc>
        <w:tc>
          <w:tcPr>
            <w:tcW w:w="2610" w:type="dxa"/>
          </w:tcPr>
          <w:p w:rsidR="00091F81" w:rsidRPr="00091F81" w:rsidRDefault="00091F81" w:rsidP="00091F81">
            <w:pPr>
              <w:spacing w:after="1" w:line="240" w:lineRule="atLeast"/>
            </w:pPr>
          </w:p>
        </w:tc>
        <w:tc>
          <w:tcPr>
            <w:tcW w:w="2835" w:type="dxa"/>
          </w:tcPr>
          <w:p w:rsidR="00091F81" w:rsidRPr="00091F81" w:rsidRDefault="00091F81" w:rsidP="00091F81">
            <w:pPr>
              <w:spacing w:after="1" w:line="240" w:lineRule="atLeast"/>
            </w:pPr>
          </w:p>
        </w:tc>
        <w:tc>
          <w:tcPr>
            <w:tcW w:w="1974" w:type="dxa"/>
          </w:tcPr>
          <w:p w:rsidR="00091F81" w:rsidRPr="00091F81" w:rsidRDefault="00091F81" w:rsidP="00091F81">
            <w:pPr>
              <w:spacing w:after="1" w:line="240" w:lineRule="atLeast"/>
            </w:pPr>
          </w:p>
        </w:tc>
        <w:tc>
          <w:tcPr>
            <w:tcW w:w="1569" w:type="dxa"/>
          </w:tcPr>
          <w:p w:rsidR="00091F81" w:rsidRPr="00091F81" w:rsidRDefault="00091F81" w:rsidP="00091F81">
            <w:pPr>
              <w:spacing w:after="1" w:line="240" w:lineRule="atLeast"/>
            </w:pPr>
          </w:p>
        </w:tc>
      </w:tr>
      <w:tr w:rsidR="00091F81" w:rsidRPr="00091F81" w:rsidTr="00091F81">
        <w:tc>
          <w:tcPr>
            <w:tcW w:w="713" w:type="dxa"/>
          </w:tcPr>
          <w:p w:rsidR="00091F81" w:rsidRPr="00091F81" w:rsidRDefault="00091F81" w:rsidP="00091F81">
            <w:pPr>
              <w:spacing w:after="1" w:line="240" w:lineRule="atLeast"/>
              <w:jc w:val="center"/>
            </w:pPr>
            <w:r w:rsidRPr="00091F81">
              <w:t>3</w:t>
            </w:r>
          </w:p>
        </w:tc>
        <w:tc>
          <w:tcPr>
            <w:tcW w:w="2610" w:type="dxa"/>
          </w:tcPr>
          <w:p w:rsidR="00091F81" w:rsidRPr="00091F81" w:rsidRDefault="00091F81" w:rsidP="00091F81">
            <w:pPr>
              <w:spacing w:after="1" w:line="240" w:lineRule="atLeast"/>
            </w:pPr>
          </w:p>
        </w:tc>
        <w:tc>
          <w:tcPr>
            <w:tcW w:w="2835" w:type="dxa"/>
          </w:tcPr>
          <w:p w:rsidR="00091F81" w:rsidRPr="00091F81" w:rsidRDefault="00091F81" w:rsidP="00091F81">
            <w:pPr>
              <w:spacing w:after="1" w:line="240" w:lineRule="atLeast"/>
            </w:pPr>
          </w:p>
        </w:tc>
        <w:tc>
          <w:tcPr>
            <w:tcW w:w="1974" w:type="dxa"/>
          </w:tcPr>
          <w:p w:rsidR="00091F81" w:rsidRPr="00091F81" w:rsidRDefault="00091F81" w:rsidP="00091F81">
            <w:pPr>
              <w:spacing w:after="1" w:line="240" w:lineRule="atLeast"/>
            </w:pPr>
          </w:p>
        </w:tc>
        <w:tc>
          <w:tcPr>
            <w:tcW w:w="1569" w:type="dxa"/>
          </w:tcPr>
          <w:p w:rsidR="00091F81" w:rsidRPr="00091F81" w:rsidRDefault="00091F81" w:rsidP="00091F81">
            <w:pPr>
              <w:spacing w:after="1" w:line="240" w:lineRule="atLeast"/>
            </w:pPr>
          </w:p>
        </w:tc>
      </w:tr>
      <w:tr w:rsidR="00091F81" w:rsidRPr="00091F81" w:rsidTr="00091F81">
        <w:tc>
          <w:tcPr>
            <w:tcW w:w="6158" w:type="dxa"/>
            <w:gridSpan w:val="3"/>
          </w:tcPr>
          <w:p w:rsidR="00091F81" w:rsidRPr="00091F81" w:rsidRDefault="00091F81" w:rsidP="00091F81">
            <w:pPr>
              <w:spacing w:after="1" w:line="240" w:lineRule="atLeast"/>
            </w:pPr>
            <w:r w:rsidRPr="00091F81">
              <w:t>Итого</w:t>
            </w:r>
          </w:p>
        </w:tc>
        <w:tc>
          <w:tcPr>
            <w:tcW w:w="1974" w:type="dxa"/>
          </w:tcPr>
          <w:p w:rsidR="00091F81" w:rsidRPr="00091F81" w:rsidRDefault="00091F81" w:rsidP="00091F81">
            <w:pPr>
              <w:spacing w:after="1" w:line="240" w:lineRule="atLeast"/>
            </w:pPr>
          </w:p>
        </w:tc>
        <w:tc>
          <w:tcPr>
            <w:tcW w:w="1569" w:type="dxa"/>
          </w:tcPr>
          <w:p w:rsidR="00091F81" w:rsidRPr="00091F81" w:rsidRDefault="00091F81" w:rsidP="00091F81">
            <w:pPr>
              <w:spacing w:after="1" w:line="240" w:lineRule="atLeast"/>
            </w:pPr>
          </w:p>
        </w:tc>
      </w:tr>
    </w:tbl>
    <w:p w:rsidR="00091F81" w:rsidRPr="00091F81" w:rsidRDefault="00091F81" w:rsidP="00091F81">
      <w:pPr>
        <w:spacing w:after="1" w:line="240" w:lineRule="atLeast"/>
        <w:jc w:val="both"/>
      </w:pPr>
    </w:p>
    <w:p w:rsidR="00091F81" w:rsidRPr="00091F81" w:rsidRDefault="00091F81" w:rsidP="00091F81">
      <w:pPr>
        <w:spacing w:after="1" w:line="200" w:lineRule="atLeast"/>
        <w:jc w:val="both"/>
      </w:pPr>
      <w:r w:rsidRPr="00091F81">
        <w:rPr>
          <w:rFonts w:ascii="Courier New" w:hAnsi="Courier New" w:cs="Courier New"/>
          <w:sz w:val="20"/>
        </w:rPr>
        <w:t xml:space="preserve">    --------------------------------</w:t>
      </w:r>
    </w:p>
    <w:p w:rsidR="00091F81" w:rsidRPr="00091F81" w:rsidRDefault="00091F81" w:rsidP="00091F81">
      <w:pPr>
        <w:spacing w:after="1" w:line="200" w:lineRule="atLeast"/>
        <w:jc w:val="both"/>
        <w:rPr>
          <w:sz w:val="22"/>
          <w:szCs w:val="22"/>
        </w:rPr>
      </w:pPr>
      <w:r w:rsidRPr="00091F81">
        <w:rPr>
          <w:sz w:val="22"/>
          <w:szCs w:val="22"/>
        </w:rPr>
        <w:t xml:space="preserve">    &lt;*&gt;  Плановый  расчет  расходов  по  проектам,  реализуемым  в  текущем финансовом году.</w:t>
      </w:r>
    </w:p>
    <w:p w:rsidR="00091F81" w:rsidRPr="00091F81" w:rsidRDefault="00091F81" w:rsidP="00091F81">
      <w:pPr>
        <w:spacing w:after="1" w:line="200" w:lineRule="atLeast"/>
        <w:jc w:val="both"/>
      </w:pPr>
    </w:p>
    <w:p w:rsidR="00091F81" w:rsidRPr="00091F81" w:rsidRDefault="00091F81" w:rsidP="00091F81">
      <w:pPr>
        <w:spacing w:after="1" w:line="200" w:lineRule="atLeast"/>
        <w:jc w:val="both"/>
      </w:pPr>
    </w:p>
    <w:tbl>
      <w:tblPr>
        <w:tblW w:w="0" w:type="auto"/>
        <w:tblLook w:val="04A0"/>
      </w:tblPr>
      <w:tblGrid>
        <w:gridCol w:w="4927"/>
        <w:gridCol w:w="4927"/>
      </w:tblGrid>
      <w:tr w:rsidR="00091F81" w:rsidRPr="00091F81" w:rsidTr="00091F81">
        <w:tc>
          <w:tcPr>
            <w:tcW w:w="4927" w:type="dxa"/>
          </w:tcPr>
          <w:p w:rsidR="00091F81" w:rsidRPr="00091F81" w:rsidRDefault="00091F81" w:rsidP="00091F81">
            <w:pPr>
              <w:widowControl w:val="0"/>
              <w:autoSpaceDE w:val="0"/>
              <w:autoSpaceDN w:val="0"/>
              <w:adjustRightInd w:val="0"/>
              <w:spacing w:after="1" w:line="200" w:lineRule="atLeast"/>
              <w:jc w:val="center"/>
              <w:rPr>
                <w:sz w:val="26"/>
                <w:szCs w:val="26"/>
              </w:rPr>
            </w:pPr>
            <w:r w:rsidRPr="00091F81">
              <w:rPr>
                <w:sz w:val="26"/>
                <w:szCs w:val="26"/>
              </w:rPr>
              <w:t>От Администрации</w:t>
            </w:r>
          </w:p>
        </w:tc>
        <w:tc>
          <w:tcPr>
            <w:tcW w:w="4927" w:type="dxa"/>
          </w:tcPr>
          <w:p w:rsidR="00091F81" w:rsidRPr="00091F81" w:rsidRDefault="00091F81" w:rsidP="00091F81">
            <w:pPr>
              <w:widowControl w:val="0"/>
              <w:autoSpaceDE w:val="0"/>
              <w:autoSpaceDN w:val="0"/>
              <w:adjustRightInd w:val="0"/>
              <w:spacing w:after="1" w:line="200" w:lineRule="atLeast"/>
              <w:jc w:val="both"/>
              <w:rPr>
                <w:sz w:val="26"/>
                <w:szCs w:val="26"/>
              </w:rPr>
            </w:pPr>
            <w:r w:rsidRPr="00091F81">
              <w:rPr>
                <w:sz w:val="26"/>
                <w:szCs w:val="26"/>
              </w:rPr>
              <w:t xml:space="preserve">                        От Заявителя</w:t>
            </w:r>
          </w:p>
          <w:p w:rsidR="00091F81" w:rsidRPr="00091F81" w:rsidRDefault="00091F81" w:rsidP="00091F81">
            <w:pPr>
              <w:widowControl w:val="0"/>
              <w:autoSpaceDE w:val="0"/>
              <w:autoSpaceDN w:val="0"/>
              <w:adjustRightInd w:val="0"/>
              <w:spacing w:after="1" w:line="200" w:lineRule="atLeast"/>
              <w:jc w:val="both"/>
              <w:rPr>
                <w:sz w:val="26"/>
                <w:szCs w:val="26"/>
              </w:rPr>
            </w:pPr>
          </w:p>
        </w:tc>
      </w:tr>
      <w:tr w:rsidR="00091F81" w:rsidRPr="00091F81" w:rsidTr="00091F81">
        <w:tc>
          <w:tcPr>
            <w:tcW w:w="4927" w:type="dxa"/>
          </w:tcPr>
          <w:p w:rsidR="00091F81" w:rsidRPr="00091F81" w:rsidRDefault="00091F81" w:rsidP="00091F81">
            <w:pPr>
              <w:widowControl w:val="0"/>
              <w:autoSpaceDE w:val="0"/>
              <w:autoSpaceDN w:val="0"/>
              <w:adjustRightInd w:val="0"/>
              <w:spacing w:after="1" w:line="200" w:lineRule="atLeast"/>
              <w:jc w:val="both"/>
              <w:rPr>
                <w:sz w:val="26"/>
                <w:szCs w:val="26"/>
              </w:rPr>
            </w:pPr>
            <w:r w:rsidRPr="00091F81">
              <w:rPr>
                <w:sz w:val="26"/>
                <w:szCs w:val="26"/>
              </w:rPr>
              <w:t>______________________________</w:t>
            </w:r>
          </w:p>
        </w:tc>
        <w:tc>
          <w:tcPr>
            <w:tcW w:w="4927" w:type="dxa"/>
          </w:tcPr>
          <w:p w:rsidR="00091F81" w:rsidRPr="00091F81" w:rsidRDefault="00091F81" w:rsidP="00091F81">
            <w:pPr>
              <w:widowControl w:val="0"/>
              <w:autoSpaceDE w:val="0"/>
              <w:autoSpaceDN w:val="0"/>
              <w:adjustRightInd w:val="0"/>
              <w:spacing w:after="1" w:line="200" w:lineRule="atLeast"/>
              <w:jc w:val="both"/>
              <w:rPr>
                <w:sz w:val="26"/>
                <w:szCs w:val="26"/>
              </w:rPr>
            </w:pPr>
            <w:r w:rsidRPr="00091F81">
              <w:rPr>
                <w:sz w:val="26"/>
                <w:szCs w:val="26"/>
              </w:rPr>
              <w:t>____________________________________</w:t>
            </w:r>
          </w:p>
        </w:tc>
      </w:tr>
      <w:tr w:rsidR="00091F81" w:rsidRPr="00091F81" w:rsidTr="00091F81">
        <w:tc>
          <w:tcPr>
            <w:tcW w:w="4927" w:type="dxa"/>
          </w:tcPr>
          <w:p w:rsidR="00091F81" w:rsidRPr="00091F81" w:rsidRDefault="00091F81" w:rsidP="00091F81">
            <w:pPr>
              <w:widowControl w:val="0"/>
              <w:autoSpaceDE w:val="0"/>
              <w:autoSpaceDN w:val="0"/>
              <w:adjustRightInd w:val="0"/>
              <w:spacing w:after="1" w:line="200" w:lineRule="atLeast"/>
              <w:jc w:val="both"/>
              <w:rPr>
                <w:sz w:val="26"/>
                <w:szCs w:val="26"/>
              </w:rPr>
            </w:pPr>
            <w:r w:rsidRPr="00091F81">
              <w:rPr>
                <w:sz w:val="26"/>
                <w:szCs w:val="26"/>
              </w:rPr>
              <w:t xml:space="preserve">М.П. (подпись) (Ф.И.О.)            </w:t>
            </w:r>
          </w:p>
        </w:tc>
        <w:tc>
          <w:tcPr>
            <w:tcW w:w="4927" w:type="dxa"/>
          </w:tcPr>
          <w:p w:rsidR="00091F81" w:rsidRPr="00091F81" w:rsidRDefault="00091F81" w:rsidP="00091F81">
            <w:pPr>
              <w:widowControl w:val="0"/>
              <w:autoSpaceDE w:val="0"/>
              <w:autoSpaceDN w:val="0"/>
              <w:adjustRightInd w:val="0"/>
              <w:spacing w:after="1" w:line="200" w:lineRule="atLeast"/>
              <w:jc w:val="both"/>
              <w:rPr>
                <w:sz w:val="26"/>
                <w:szCs w:val="26"/>
              </w:rPr>
            </w:pPr>
            <w:r w:rsidRPr="00091F81">
              <w:rPr>
                <w:sz w:val="26"/>
                <w:szCs w:val="26"/>
              </w:rPr>
              <w:t>М.П. (подпись) (Ф.И.О. руководителя)</w:t>
            </w:r>
          </w:p>
        </w:tc>
      </w:tr>
    </w:tbl>
    <w:p w:rsidR="00091F81" w:rsidRPr="00091F81" w:rsidRDefault="00091F81" w:rsidP="00091F81">
      <w:pPr>
        <w:spacing w:after="1" w:line="240" w:lineRule="atLeast"/>
        <w:jc w:val="both"/>
      </w:pPr>
    </w:p>
    <w:p w:rsidR="00091F81" w:rsidRPr="00091F81" w:rsidRDefault="00091F81" w:rsidP="00091F81">
      <w:pPr>
        <w:spacing w:after="1" w:line="240" w:lineRule="atLeast"/>
        <w:jc w:val="both"/>
      </w:pPr>
    </w:p>
    <w:p w:rsidR="00091F81" w:rsidRPr="00091F81" w:rsidRDefault="00091F81" w:rsidP="00091F81">
      <w:pPr>
        <w:spacing w:after="1" w:line="240" w:lineRule="atLeast"/>
        <w:jc w:val="both"/>
      </w:pPr>
    </w:p>
    <w:p w:rsidR="00091F81" w:rsidRPr="00091F81" w:rsidRDefault="00091F81" w:rsidP="00091F81">
      <w:pPr>
        <w:spacing w:after="200" w:line="276" w:lineRule="auto"/>
      </w:pPr>
      <w:r w:rsidRPr="00091F81">
        <w:br w:type="page"/>
      </w:r>
    </w:p>
    <w:tbl>
      <w:tblPr>
        <w:tblW w:w="0" w:type="auto"/>
        <w:tblLook w:val="04A0"/>
      </w:tblPr>
      <w:tblGrid>
        <w:gridCol w:w="4927"/>
        <w:gridCol w:w="4927"/>
      </w:tblGrid>
      <w:tr w:rsidR="00091F81" w:rsidRPr="00091F81" w:rsidTr="00091F81">
        <w:tc>
          <w:tcPr>
            <w:tcW w:w="4927" w:type="dxa"/>
          </w:tcPr>
          <w:p w:rsidR="00091F81" w:rsidRPr="00091F81" w:rsidRDefault="00091F81" w:rsidP="00091F81">
            <w:pPr>
              <w:widowControl w:val="0"/>
              <w:autoSpaceDE w:val="0"/>
              <w:autoSpaceDN w:val="0"/>
              <w:adjustRightInd w:val="0"/>
              <w:spacing w:after="1" w:line="240" w:lineRule="atLeast"/>
              <w:jc w:val="right"/>
              <w:outlineLvl w:val="0"/>
              <w:rPr>
                <w:sz w:val="26"/>
                <w:szCs w:val="26"/>
              </w:rPr>
            </w:pPr>
          </w:p>
        </w:tc>
        <w:tc>
          <w:tcPr>
            <w:tcW w:w="4927" w:type="dxa"/>
          </w:tcPr>
          <w:p w:rsidR="00091F81" w:rsidRPr="00091F81" w:rsidRDefault="00091F81" w:rsidP="00091F81">
            <w:pPr>
              <w:widowControl w:val="0"/>
              <w:autoSpaceDE w:val="0"/>
              <w:autoSpaceDN w:val="0"/>
              <w:adjustRightInd w:val="0"/>
              <w:spacing w:after="1" w:line="240" w:lineRule="atLeast"/>
              <w:jc w:val="right"/>
              <w:outlineLvl w:val="0"/>
              <w:rPr>
                <w:sz w:val="26"/>
                <w:szCs w:val="26"/>
              </w:rPr>
            </w:pPr>
            <w:r w:rsidRPr="00091F81">
              <w:rPr>
                <w:sz w:val="26"/>
                <w:szCs w:val="26"/>
              </w:rPr>
              <w:t>Приложение 4</w:t>
            </w:r>
          </w:p>
          <w:p w:rsidR="00091F81" w:rsidRPr="00091F81" w:rsidRDefault="00091F81" w:rsidP="00091F81">
            <w:pPr>
              <w:widowControl w:val="0"/>
              <w:autoSpaceDE w:val="0"/>
              <w:autoSpaceDN w:val="0"/>
              <w:adjustRightInd w:val="0"/>
              <w:spacing w:after="1" w:line="240" w:lineRule="atLeast"/>
              <w:jc w:val="right"/>
              <w:rPr>
                <w:sz w:val="26"/>
                <w:szCs w:val="26"/>
              </w:rPr>
            </w:pPr>
            <w:r w:rsidRPr="00091F81">
              <w:rPr>
                <w:sz w:val="26"/>
                <w:szCs w:val="26"/>
              </w:rPr>
              <w:t>к Порядку предоставления</w:t>
            </w:r>
            <w:r w:rsidRPr="00091F81">
              <w:rPr>
                <w:rFonts w:eastAsia="Calibri"/>
                <w:sz w:val="26"/>
                <w:szCs w:val="26"/>
                <w:lang w:eastAsia="en-US"/>
              </w:rPr>
              <w:t xml:space="preserve"> грантов </w:t>
            </w:r>
            <w:r w:rsidR="00E34484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091F81">
              <w:rPr>
                <w:rFonts w:eastAsia="Calibri"/>
                <w:sz w:val="26"/>
                <w:szCs w:val="26"/>
                <w:lang w:eastAsia="en-US"/>
              </w:rPr>
              <w:t>в форме</w:t>
            </w:r>
            <w:r w:rsidRPr="00091F81">
              <w:rPr>
                <w:sz w:val="26"/>
                <w:szCs w:val="26"/>
              </w:rPr>
              <w:t xml:space="preserve"> субсидий территориальным общественным самоуправлениям </w:t>
            </w:r>
            <w:r w:rsidR="00E34484">
              <w:rPr>
                <w:sz w:val="26"/>
                <w:szCs w:val="26"/>
              </w:rPr>
              <w:br/>
            </w:r>
            <w:r w:rsidRPr="00091F81">
              <w:rPr>
                <w:sz w:val="26"/>
                <w:szCs w:val="26"/>
              </w:rPr>
              <w:t>на реализацию социально значимых проектов, направленных на развитие территориального общественного самоуправления</w:t>
            </w:r>
          </w:p>
        </w:tc>
      </w:tr>
    </w:tbl>
    <w:p w:rsidR="00091F81" w:rsidRPr="00091F81" w:rsidRDefault="00091F81" w:rsidP="00091F81">
      <w:pPr>
        <w:spacing w:after="1" w:line="240" w:lineRule="atLeast"/>
        <w:jc w:val="both"/>
      </w:pPr>
    </w:p>
    <w:p w:rsidR="00091F81" w:rsidRPr="00091F81" w:rsidRDefault="00091F81" w:rsidP="00091F81">
      <w:pPr>
        <w:spacing w:after="1" w:line="240" w:lineRule="atLeast"/>
        <w:jc w:val="both"/>
      </w:pPr>
    </w:p>
    <w:p w:rsidR="00091F81" w:rsidRPr="00091F81" w:rsidRDefault="00091F81" w:rsidP="00091F81">
      <w:pPr>
        <w:spacing w:after="1" w:line="240" w:lineRule="atLeast"/>
        <w:jc w:val="center"/>
        <w:rPr>
          <w:sz w:val="26"/>
          <w:szCs w:val="26"/>
        </w:rPr>
      </w:pPr>
      <w:r w:rsidRPr="00091F81">
        <w:rPr>
          <w:sz w:val="26"/>
          <w:szCs w:val="26"/>
        </w:rPr>
        <w:t>Отчетность</w:t>
      </w:r>
    </w:p>
    <w:p w:rsidR="00091F81" w:rsidRPr="00091F81" w:rsidRDefault="00091F81" w:rsidP="00091F81">
      <w:pPr>
        <w:spacing w:after="1" w:line="240" w:lineRule="atLeast"/>
        <w:jc w:val="center"/>
        <w:rPr>
          <w:sz w:val="26"/>
          <w:szCs w:val="26"/>
        </w:rPr>
      </w:pPr>
      <w:r w:rsidRPr="00091F81">
        <w:rPr>
          <w:sz w:val="26"/>
          <w:szCs w:val="26"/>
        </w:rPr>
        <w:t xml:space="preserve">о реализации социального проекта </w:t>
      </w:r>
      <w:hyperlink w:anchor="P390" w:history="1">
        <w:r w:rsidRPr="00091F81">
          <w:rPr>
            <w:color w:val="0000FF"/>
            <w:sz w:val="26"/>
            <w:szCs w:val="26"/>
          </w:rPr>
          <w:t>&lt;1&gt;</w:t>
        </w:r>
      </w:hyperlink>
    </w:p>
    <w:p w:rsidR="00091F81" w:rsidRPr="00091F81" w:rsidRDefault="00091F81" w:rsidP="00091F81">
      <w:pPr>
        <w:spacing w:after="1" w:line="240" w:lineRule="atLeast"/>
        <w:jc w:val="center"/>
      </w:pPr>
      <w:r w:rsidRPr="00091F81">
        <w:t>_________________________________________________________</w:t>
      </w:r>
    </w:p>
    <w:p w:rsidR="00091F81" w:rsidRPr="00091F81" w:rsidRDefault="00091F81" w:rsidP="00091F81">
      <w:pPr>
        <w:spacing w:after="1" w:line="240" w:lineRule="atLeast"/>
        <w:jc w:val="center"/>
      </w:pPr>
      <w:proofErr w:type="gramStart"/>
      <w:r w:rsidRPr="00091F81">
        <w:t>(название социального проекта, направление,</w:t>
      </w:r>
      <w:proofErr w:type="gramEnd"/>
    </w:p>
    <w:p w:rsidR="00091F81" w:rsidRPr="00091F81" w:rsidRDefault="00091F81" w:rsidP="00091F81">
      <w:pPr>
        <w:spacing w:after="1" w:line="240" w:lineRule="atLeast"/>
        <w:jc w:val="center"/>
      </w:pPr>
      <w:r w:rsidRPr="00091F81">
        <w:t xml:space="preserve">по </w:t>
      </w:r>
      <w:proofErr w:type="gramStart"/>
      <w:r w:rsidRPr="00091F81">
        <w:t>которому</w:t>
      </w:r>
      <w:proofErr w:type="gramEnd"/>
      <w:r w:rsidRPr="00091F81">
        <w:t xml:space="preserve"> предоставлен грант в форме субсидии)</w:t>
      </w:r>
    </w:p>
    <w:p w:rsidR="00091F81" w:rsidRPr="00091F81" w:rsidRDefault="00091F81" w:rsidP="00091F81">
      <w:pPr>
        <w:spacing w:after="1" w:line="240" w:lineRule="atLeast"/>
        <w:jc w:val="both"/>
      </w:pPr>
    </w:p>
    <w:p w:rsidR="00091F81" w:rsidRPr="00091F81" w:rsidRDefault="00091F81" w:rsidP="00091F81">
      <w:pPr>
        <w:spacing w:after="1" w:line="240" w:lineRule="atLeast"/>
        <w:ind w:firstLine="540"/>
        <w:jc w:val="both"/>
      </w:pPr>
      <w:r w:rsidRPr="00091F81">
        <w:t>--------------------------------</w:t>
      </w:r>
    </w:p>
    <w:p w:rsidR="00091F81" w:rsidRPr="00091F81" w:rsidRDefault="00091F81" w:rsidP="00091F81">
      <w:pPr>
        <w:spacing w:before="240" w:after="1" w:line="240" w:lineRule="atLeast"/>
        <w:ind w:firstLine="540"/>
        <w:jc w:val="both"/>
        <w:rPr>
          <w:sz w:val="26"/>
          <w:szCs w:val="26"/>
        </w:rPr>
      </w:pPr>
      <w:r w:rsidRPr="00091F81">
        <w:rPr>
          <w:sz w:val="26"/>
          <w:szCs w:val="26"/>
        </w:rPr>
        <w:t>&lt;1&gt; Приложение № 4 подписывается при сдаче отчетности.</w:t>
      </w:r>
    </w:p>
    <w:p w:rsidR="00091F81" w:rsidRPr="00091F81" w:rsidRDefault="00091F81" w:rsidP="00091F81">
      <w:pPr>
        <w:spacing w:after="1" w:line="240" w:lineRule="atLeast"/>
        <w:jc w:val="both"/>
        <w:rPr>
          <w:sz w:val="26"/>
          <w:szCs w:val="26"/>
        </w:rPr>
      </w:pPr>
    </w:p>
    <w:p w:rsidR="00091F81" w:rsidRPr="00091F81" w:rsidRDefault="00091F81" w:rsidP="00091F81">
      <w:pPr>
        <w:spacing w:after="1" w:line="240" w:lineRule="atLeast"/>
        <w:jc w:val="center"/>
        <w:outlineLvl w:val="2"/>
        <w:rPr>
          <w:sz w:val="26"/>
          <w:szCs w:val="26"/>
        </w:rPr>
      </w:pPr>
      <w:r w:rsidRPr="00091F81">
        <w:rPr>
          <w:sz w:val="26"/>
          <w:szCs w:val="26"/>
        </w:rPr>
        <w:t>Титульный лист:</w:t>
      </w:r>
    </w:p>
    <w:p w:rsidR="00091F81" w:rsidRPr="00091F81" w:rsidRDefault="00091F81" w:rsidP="00091F81">
      <w:pPr>
        <w:spacing w:after="1" w:line="240" w:lineRule="atLeast"/>
        <w:jc w:val="both"/>
        <w:rPr>
          <w:sz w:val="26"/>
          <w:szCs w:val="26"/>
        </w:rPr>
      </w:pPr>
    </w:p>
    <w:p w:rsidR="00091F81" w:rsidRPr="00091F81" w:rsidRDefault="00091F81" w:rsidP="00091F81">
      <w:pPr>
        <w:ind w:firstLine="540"/>
        <w:jc w:val="both"/>
        <w:rPr>
          <w:sz w:val="26"/>
          <w:szCs w:val="26"/>
        </w:rPr>
      </w:pPr>
      <w:r w:rsidRPr="00091F81">
        <w:rPr>
          <w:sz w:val="26"/>
          <w:szCs w:val="26"/>
        </w:rPr>
        <w:t>- название организации;</w:t>
      </w:r>
    </w:p>
    <w:p w:rsidR="00091F81" w:rsidRPr="00091F81" w:rsidRDefault="00091F81" w:rsidP="00091F81">
      <w:pPr>
        <w:ind w:firstLine="540"/>
        <w:jc w:val="both"/>
        <w:rPr>
          <w:sz w:val="26"/>
          <w:szCs w:val="26"/>
        </w:rPr>
      </w:pPr>
      <w:r w:rsidRPr="00091F81">
        <w:rPr>
          <w:sz w:val="26"/>
          <w:szCs w:val="26"/>
        </w:rPr>
        <w:t>- размер</w:t>
      </w:r>
      <w:r w:rsidRPr="00091F81">
        <w:rPr>
          <w:rFonts w:eastAsia="Calibri"/>
          <w:sz w:val="26"/>
          <w:szCs w:val="26"/>
          <w:lang w:eastAsia="en-US"/>
        </w:rPr>
        <w:t xml:space="preserve"> гранта в форме</w:t>
      </w:r>
      <w:r w:rsidRPr="00091F81">
        <w:rPr>
          <w:sz w:val="26"/>
          <w:szCs w:val="26"/>
        </w:rPr>
        <w:t xml:space="preserve"> субсидии;</w:t>
      </w:r>
    </w:p>
    <w:p w:rsidR="00091F81" w:rsidRPr="00091F81" w:rsidRDefault="00091F81" w:rsidP="00091F81">
      <w:pPr>
        <w:ind w:firstLine="540"/>
        <w:jc w:val="both"/>
        <w:rPr>
          <w:sz w:val="26"/>
          <w:szCs w:val="26"/>
        </w:rPr>
      </w:pPr>
      <w:r w:rsidRPr="00091F81">
        <w:rPr>
          <w:sz w:val="26"/>
          <w:szCs w:val="26"/>
        </w:rPr>
        <w:t>- срок реализации социального проекта;</w:t>
      </w:r>
    </w:p>
    <w:p w:rsidR="00091F81" w:rsidRPr="00091F81" w:rsidRDefault="00091F81" w:rsidP="00091F81">
      <w:pPr>
        <w:ind w:firstLine="540"/>
        <w:jc w:val="both"/>
        <w:rPr>
          <w:sz w:val="26"/>
          <w:szCs w:val="26"/>
        </w:rPr>
      </w:pPr>
      <w:r w:rsidRPr="00091F81">
        <w:rPr>
          <w:sz w:val="26"/>
          <w:szCs w:val="26"/>
        </w:rPr>
        <w:t>- Ф.И.О. и контактная информация руководителя социального проекта, руководителя организации.</w:t>
      </w:r>
    </w:p>
    <w:p w:rsidR="00091F81" w:rsidRPr="00091F81" w:rsidRDefault="00091F81" w:rsidP="00091F81">
      <w:pPr>
        <w:jc w:val="both"/>
        <w:rPr>
          <w:sz w:val="26"/>
          <w:szCs w:val="26"/>
        </w:rPr>
      </w:pPr>
    </w:p>
    <w:p w:rsidR="00091F81" w:rsidRPr="00091F81" w:rsidRDefault="00091F81" w:rsidP="00091F81">
      <w:pPr>
        <w:jc w:val="center"/>
        <w:outlineLvl w:val="2"/>
        <w:rPr>
          <w:sz w:val="26"/>
          <w:szCs w:val="26"/>
        </w:rPr>
      </w:pPr>
      <w:r w:rsidRPr="00091F81">
        <w:rPr>
          <w:sz w:val="26"/>
          <w:szCs w:val="26"/>
        </w:rPr>
        <w:t>1. Информационно-аналитический отчет о реализации</w:t>
      </w:r>
    </w:p>
    <w:p w:rsidR="00091F81" w:rsidRPr="00091F81" w:rsidRDefault="00091F81" w:rsidP="00091F81">
      <w:pPr>
        <w:jc w:val="center"/>
        <w:rPr>
          <w:sz w:val="26"/>
          <w:szCs w:val="26"/>
        </w:rPr>
      </w:pPr>
      <w:r w:rsidRPr="00091F81">
        <w:rPr>
          <w:sz w:val="26"/>
          <w:szCs w:val="26"/>
        </w:rPr>
        <w:t>социального проекта</w:t>
      </w:r>
    </w:p>
    <w:p w:rsidR="00091F81" w:rsidRPr="00091F81" w:rsidRDefault="00091F81" w:rsidP="00091F81">
      <w:pPr>
        <w:jc w:val="both"/>
        <w:rPr>
          <w:sz w:val="26"/>
          <w:szCs w:val="26"/>
        </w:rPr>
      </w:pPr>
    </w:p>
    <w:p w:rsidR="00091F81" w:rsidRPr="00091F81" w:rsidRDefault="00091F81" w:rsidP="00091F81">
      <w:pPr>
        <w:ind w:firstLine="540"/>
        <w:jc w:val="both"/>
        <w:rPr>
          <w:sz w:val="26"/>
          <w:szCs w:val="26"/>
        </w:rPr>
      </w:pPr>
      <w:r w:rsidRPr="00091F81">
        <w:rPr>
          <w:sz w:val="26"/>
          <w:szCs w:val="26"/>
        </w:rPr>
        <w:t>Отчет должен включать в себя следующие виды аналитической информации:</w:t>
      </w:r>
    </w:p>
    <w:p w:rsidR="00091F81" w:rsidRPr="00091F81" w:rsidRDefault="00091F81" w:rsidP="00091F81">
      <w:pPr>
        <w:ind w:firstLine="540"/>
        <w:jc w:val="both"/>
        <w:rPr>
          <w:sz w:val="26"/>
          <w:szCs w:val="26"/>
        </w:rPr>
      </w:pPr>
      <w:r w:rsidRPr="00091F81">
        <w:rPr>
          <w:sz w:val="26"/>
          <w:szCs w:val="26"/>
        </w:rPr>
        <w:t>1) описание содержания проделанной работы в соответствии с планом-графиком выполнения социального проекта с указанием фактического срока реализации мероприятий социального проекта с приложением фотоматериалов;</w:t>
      </w:r>
    </w:p>
    <w:p w:rsidR="00091F81" w:rsidRPr="00091F81" w:rsidRDefault="00091F81" w:rsidP="00091F81">
      <w:pPr>
        <w:ind w:firstLine="540"/>
        <w:jc w:val="both"/>
        <w:rPr>
          <w:sz w:val="26"/>
          <w:szCs w:val="26"/>
        </w:rPr>
      </w:pPr>
      <w:r w:rsidRPr="00091F81">
        <w:rPr>
          <w:sz w:val="26"/>
          <w:szCs w:val="26"/>
        </w:rPr>
        <w:t>2) достигнутые результаты;</w:t>
      </w:r>
    </w:p>
    <w:p w:rsidR="00091F81" w:rsidRPr="00091F81" w:rsidRDefault="00091F81" w:rsidP="00091F81">
      <w:pPr>
        <w:ind w:firstLine="540"/>
        <w:jc w:val="both"/>
        <w:rPr>
          <w:sz w:val="26"/>
          <w:szCs w:val="26"/>
        </w:rPr>
      </w:pPr>
      <w:r w:rsidRPr="00091F81">
        <w:rPr>
          <w:sz w:val="26"/>
          <w:szCs w:val="26"/>
        </w:rPr>
        <w:t>3) оценка успешности социального проекта;</w:t>
      </w:r>
    </w:p>
    <w:p w:rsidR="00091F81" w:rsidRPr="00091F81" w:rsidRDefault="00091F81" w:rsidP="00091F81">
      <w:pPr>
        <w:ind w:firstLine="540"/>
        <w:jc w:val="both"/>
        <w:rPr>
          <w:sz w:val="26"/>
          <w:szCs w:val="26"/>
        </w:rPr>
      </w:pPr>
      <w:r w:rsidRPr="00091F81">
        <w:rPr>
          <w:sz w:val="26"/>
          <w:szCs w:val="26"/>
        </w:rPr>
        <w:t>4) недостатки, выявленные в ходе реализации социального проекта;</w:t>
      </w:r>
    </w:p>
    <w:p w:rsidR="00091F81" w:rsidRPr="00091F81" w:rsidRDefault="00091F81" w:rsidP="00091F81">
      <w:pPr>
        <w:ind w:firstLine="540"/>
        <w:jc w:val="both"/>
        <w:rPr>
          <w:sz w:val="26"/>
          <w:szCs w:val="26"/>
        </w:rPr>
      </w:pPr>
      <w:r w:rsidRPr="00091F81">
        <w:rPr>
          <w:sz w:val="26"/>
          <w:szCs w:val="26"/>
        </w:rPr>
        <w:t>5) общие выводы по социальному проекту;</w:t>
      </w:r>
    </w:p>
    <w:p w:rsidR="00091F81" w:rsidRPr="00091F81" w:rsidRDefault="00091F81" w:rsidP="00091F81">
      <w:pPr>
        <w:ind w:firstLine="540"/>
        <w:jc w:val="both"/>
        <w:rPr>
          <w:sz w:val="26"/>
          <w:szCs w:val="26"/>
        </w:rPr>
      </w:pPr>
      <w:r w:rsidRPr="00091F81">
        <w:rPr>
          <w:sz w:val="26"/>
          <w:szCs w:val="26"/>
        </w:rPr>
        <w:t>6) прочая информация.</w:t>
      </w:r>
    </w:p>
    <w:p w:rsidR="00091F81" w:rsidRPr="00091F81" w:rsidRDefault="00091F81" w:rsidP="00091F81">
      <w:pPr>
        <w:jc w:val="both"/>
        <w:rPr>
          <w:sz w:val="26"/>
          <w:szCs w:val="26"/>
        </w:rPr>
      </w:pPr>
    </w:p>
    <w:p w:rsidR="00091F81" w:rsidRPr="00091F81" w:rsidRDefault="00091F81" w:rsidP="00091F81">
      <w:pPr>
        <w:jc w:val="center"/>
        <w:outlineLvl w:val="2"/>
        <w:rPr>
          <w:sz w:val="26"/>
          <w:szCs w:val="26"/>
        </w:rPr>
      </w:pPr>
      <w:r w:rsidRPr="00091F81">
        <w:rPr>
          <w:sz w:val="26"/>
          <w:szCs w:val="26"/>
        </w:rPr>
        <w:t xml:space="preserve">2. Финансовый отчет </w:t>
      </w:r>
      <w:hyperlink w:anchor="P442" w:history="1">
        <w:r w:rsidRPr="00091F81">
          <w:rPr>
            <w:color w:val="0000FF"/>
            <w:sz w:val="26"/>
            <w:szCs w:val="26"/>
          </w:rPr>
          <w:t>&lt;1&gt;</w:t>
        </w:r>
      </w:hyperlink>
      <w:r w:rsidRPr="00091F81">
        <w:rPr>
          <w:sz w:val="26"/>
          <w:szCs w:val="26"/>
        </w:rPr>
        <w:t xml:space="preserve"> об использовании</w:t>
      </w:r>
      <w:r w:rsidRPr="00091F81">
        <w:rPr>
          <w:rFonts w:eastAsia="Calibri"/>
          <w:sz w:val="26"/>
          <w:szCs w:val="26"/>
          <w:lang w:eastAsia="en-US"/>
        </w:rPr>
        <w:t xml:space="preserve"> гранта в форме</w:t>
      </w:r>
      <w:r w:rsidRPr="00091F81">
        <w:rPr>
          <w:sz w:val="26"/>
          <w:szCs w:val="26"/>
        </w:rPr>
        <w:t xml:space="preserve"> субсидии</w:t>
      </w:r>
    </w:p>
    <w:p w:rsidR="00091F81" w:rsidRPr="00091F81" w:rsidRDefault="00091F81" w:rsidP="00091F81">
      <w:pPr>
        <w:spacing w:after="1" w:line="24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757"/>
        <w:gridCol w:w="1191"/>
        <w:gridCol w:w="1707"/>
        <w:gridCol w:w="1701"/>
        <w:gridCol w:w="1418"/>
        <w:gridCol w:w="1417"/>
      </w:tblGrid>
      <w:tr w:rsidR="00091F81" w:rsidRPr="00091F81" w:rsidTr="00091F81">
        <w:tc>
          <w:tcPr>
            <w:tcW w:w="510" w:type="dxa"/>
          </w:tcPr>
          <w:p w:rsidR="00091F81" w:rsidRPr="00091F81" w:rsidRDefault="00091F81" w:rsidP="00091F81">
            <w:pPr>
              <w:spacing w:after="1" w:line="240" w:lineRule="atLeast"/>
              <w:jc w:val="center"/>
            </w:pPr>
            <w:r w:rsidRPr="00091F81">
              <w:t xml:space="preserve">№ </w:t>
            </w:r>
            <w:proofErr w:type="spellStart"/>
            <w:proofErr w:type="gramStart"/>
            <w:r w:rsidRPr="00091F81">
              <w:t>п</w:t>
            </w:r>
            <w:proofErr w:type="spellEnd"/>
            <w:proofErr w:type="gramEnd"/>
            <w:r w:rsidRPr="00091F81">
              <w:t>/</w:t>
            </w:r>
            <w:proofErr w:type="spellStart"/>
            <w:r w:rsidRPr="00091F81">
              <w:t>п</w:t>
            </w:r>
            <w:proofErr w:type="spellEnd"/>
          </w:p>
        </w:tc>
        <w:tc>
          <w:tcPr>
            <w:tcW w:w="1757" w:type="dxa"/>
          </w:tcPr>
          <w:p w:rsidR="00091F81" w:rsidRPr="00091F81" w:rsidRDefault="00091F81" w:rsidP="00091F81">
            <w:pPr>
              <w:spacing w:after="1" w:line="240" w:lineRule="atLeast"/>
              <w:jc w:val="center"/>
            </w:pPr>
            <w:r w:rsidRPr="00091F81">
              <w:t>Статья расходов в соответствии с утвержденной сметой социального проекта</w:t>
            </w:r>
          </w:p>
        </w:tc>
        <w:tc>
          <w:tcPr>
            <w:tcW w:w="1191" w:type="dxa"/>
          </w:tcPr>
          <w:p w:rsidR="00091F81" w:rsidRPr="00091F81" w:rsidRDefault="00091F81" w:rsidP="00091F81">
            <w:pPr>
              <w:spacing w:after="1" w:line="240" w:lineRule="atLeast"/>
              <w:jc w:val="center"/>
            </w:pPr>
            <w:r w:rsidRPr="00091F81">
              <w:t>Выделено по</w:t>
            </w:r>
            <w:r w:rsidRPr="00091F81">
              <w:rPr>
                <w:rFonts w:eastAsia="Calibri"/>
                <w:lang w:eastAsia="en-US"/>
              </w:rPr>
              <w:t xml:space="preserve"> гранту в форме</w:t>
            </w:r>
            <w:r w:rsidRPr="00091F81">
              <w:t xml:space="preserve"> субсидии (рублей)</w:t>
            </w:r>
          </w:p>
        </w:tc>
        <w:tc>
          <w:tcPr>
            <w:tcW w:w="1707" w:type="dxa"/>
          </w:tcPr>
          <w:p w:rsidR="00091F81" w:rsidRPr="00091F81" w:rsidRDefault="00091F81" w:rsidP="00091F81">
            <w:pPr>
              <w:spacing w:after="1" w:line="240" w:lineRule="atLeast"/>
              <w:jc w:val="center"/>
            </w:pPr>
            <w:r w:rsidRPr="00091F81">
              <w:t xml:space="preserve">Израсходовано за счет средств из внебюджетных источников </w:t>
            </w:r>
            <w:r w:rsidRPr="00091F81">
              <w:br/>
              <w:t xml:space="preserve">(не менее 10% общей суммы расходов </w:t>
            </w:r>
            <w:r w:rsidRPr="00091F81">
              <w:br/>
              <w:t>на реализацию проекта)</w:t>
            </w:r>
          </w:p>
        </w:tc>
        <w:tc>
          <w:tcPr>
            <w:tcW w:w="1701" w:type="dxa"/>
          </w:tcPr>
          <w:p w:rsidR="00091F81" w:rsidRPr="00091F81" w:rsidRDefault="00091F81" w:rsidP="00091F81">
            <w:pPr>
              <w:spacing w:after="1" w:line="240" w:lineRule="atLeast"/>
              <w:jc w:val="center"/>
            </w:pPr>
            <w:r w:rsidRPr="00091F81">
              <w:t xml:space="preserve">Наименование, номер и дата финансового документа </w:t>
            </w:r>
            <w:hyperlink w:anchor="P443" w:history="1">
              <w:r w:rsidRPr="00091F81">
                <w:rPr>
                  <w:color w:val="0000FF"/>
                </w:rPr>
                <w:t>&lt;2&gt;</w:t>
              </w:r>
            </w:hyperlink>
          </w:p>
        </w:tc>
        <w:tc>
          <w:tcPr>
            <w:tcW w:w="1418" w:type="dxa"/>
          </w:tcPr>
          <w:p w:rsidR="00091F81" w:rsidRPr="00091F81" w:rsidRDefault="00091F81" w:rsidP="00091F81">
            <w:pPr>
              <w:spacing w:after="1" w:line="240" w:lineRule="atLeast"/>
              <w:jc w:val="center"/>
            </w:pPr>
            <w:r w:rsidRPr="00091F81">
              <w:t>Фактически израсходовано (рублей)</w:t>
            </w:r>
          </w:p>
        </w:tc>
        <w:tc>
          <w:tcPr>
            <w:tcW w:w="1417" w:type="dxa"/>
          </w:tcPr>
          <w:p w:rsidR="00091F81" w:rsidRPr="00091F81" w:rsidRDefault="00091F81" w:rsidP="00091F81">
            <w:pPr>
              <w:spacing w:after="1" w:line="240" w:lineRule="atLeast"/>
              <w:jc w:val="center"/>
            </w:pPr>
            <w:r w:rsidRPr="00091F81">
              <w:t>Остаток средств после реализации социального проекта (рублей)</w:t>
            </w:r>
          </w:p>
        </w:tc>
      </w:tr>
      <w:tr w:rsidR="00091F81" w:rsidRPr="00091F81" w:rsidTr="00091F81">
        <w:tc>
          <w:tcPr>
            <w:tcW w:w="510" w:type="dxa"/>
          </w:tcPr>
          <w:p w:rsidR="00091F81" w:rsidRPr="00091F81" w:rsidRDefault="00091F81" w:rsidP="00091F81">
            <w:pPr>
              <w:spacing w:after="1" w:line="240" w:lineRule="atLeast"/>
            </w:pPr>
          </w:p>
        </w:tc>
        <w:tc>
          <w:tcPr>
            <w:tcW w:w="1757" w:type="dxa"/>
          </w:tcPr>
          <w:p w:rsidR="00091F81" w:rsidRPr="00091F81" w:rsidRDefault="00091F81" w:rsidP="00091F81">
            <w:pPr>
              <w:spacing w:after="1" w:line="240" w:lineRule="atLeast"/>
            </w:pPr>
          </w:p>
        </w:tc>
        <w:tc>
          <w:tcPr>
            <w:tcW w:w="1191" w:type="dxa"/>
          </w:tcPr>
          <w:p w:rsidR="00091F81" w:rsidRPr="00091F81" w:rsidRDefault="00091F81" w:rsidP="00091F81">
            <w:pPr>
              <w:spacing w:after="1" w:line="240" w:lineRule="atLeast"/>
            </w:pPr>
          </w:p>
        </w:tc>
        <w:tc>
          <w:tcPr>
            <w:tcW w:w="1707" w:type="dxa"/>
          </w:tcPr>
          <w:p w:rsidR="00091F81" w:rsidRPr="00091F81" w:rsidRDefault="00091F81" w:rsidP="00091F81">
            <w:pPr>
              <w:spacing w:after="1" w:line="240" w:lineRule="atLeast"/>
            </w:pPr>
          </w:p>
        </w:tc>
        <w:tc>
          <w:tcPr>
            <w:tcW w:w="1701" w:type="dxa"/>
          </w:tcPr>
          <w:p w:rsidR="00091F81" w:rsidRPr="00091F81" w:rsidRDefault="00091F81" w:rsidP="00091F81">
            <w:pPr>
              <w:spacing w:after="1" w:line="240" w:lineRule="atLeast"/>
            </w:pPr>
          </w:p>
        </w:tc>
        <w:tc>
          <w:tcPr>
            <w:tcW w:w="1418" w:type="dxa"/>
          </w:tcPr>
          <w:p w:rsidR="00091F81" w:rsidRPr="00091F81" w:rsidRDefault="00091F81" w:rsidP="00091F81">
            <w:pPr>
              <w:spacing w:after="1" w:line="240" w:lineRule="atLeast"/>
            </w:pPr>
          </w:p>
        </w:tc>
        <w:tc>
          <w:tcPr>
            <w:tcW w:w="1417" w:type="dxa"/>
          </w:tcPr>
          <w:p w:rsidR="00091F81" w:rsidRPr="00091F81" w:rsidRDefault="00091F81" w:rsidP="00091F81">
            <w:pPr>
              <w:spacing w:after="1" w:line="240" w:lineRule="atLeast"/>
            </w:pPr>
          </w:p>
        </w:tc>
      </w:tr>
      <w:tr w:rsidR="00091F81" w:rsidRPr="00091F81" w:rsidTr="00091F81">
        <w:tc>
          <w:tcPr>
            <w:tcW w:w="510" w:type="dxa"/>
          </w:tcPr>
          <w:p w:rsidR="00091F81" w:rsidRPr="00091F81" w:rsidRDefault="00091F81" w:rsidP="00091F81">
            <w:pPr>
              <w:spacing w:after="1" w:line="240" w:lineRule="atLeast"/>
            </w:pPr>
          </w:p>
        </w:tc>
        <w:tc>
          <w:tcPr>
            <w:tcW w:w="1757" w:type="dxa"/>
          </w:tcPr>
          <w:p w:rsidR="00091F81" w:rsidRPr="00091F81" w:rsidRDefault="00091F81" w:rsidP="00091F81">
            <w:pPr>
              <w:spacing w:after="1" w:line="240" w:lineRule="atLeast"/>
            </w:pPr>
          </w:p>
        </w:tc>
        <w:tc>
          <w:tcPr>
            <w:tcW w:w="1191" w:type="dxa"/>
          </w:tcPr>
          <w:p w:rsidR="00091F81" w:rsidRPr="00091F81" w:rsidRDefault="00091F81" w:rsidP="00091F81">
            <w:pPr>
              <w:spacing w:after="1" w:line="240" w:lineRule="atLeast"/>
            </w:pPr>
          </w:p>
        </w:tc>
        <w:tc>
          <w:tcPr>
            <w:tcW w:w="1707" w:type="dxa"/>
          </w:tcPr>
          <w:p w:rsidR="00091F81" w:rsidRPr="00091F81" w:rsidRDefault="00091F81" w:rsidP="00091F81">
            <w:pPr>
              <w:spacing w:after="1" w:line="240" w:lineRule="atLeast"/>
            </w:pPr>
          </w:p>
        </w:tc>
        <w:tc>
          <w:tcPr>
            <w:tcW w:w="1701" w:type="dxa"/>
          </w:tcPr>
          <w:p w:rsidR="00091F81" w:rsidRPr="00091F81" w:rsidRDefault="00091F81" w:rsidP="00091F81">
            <w:pPr>
              <w:spacing w:after="1" w:line="240" w:lineRule="atLeast"/>
            </w:pPr>
          </w:p>
        </w:tc>
        <w:tc>
          <w:tcPr>
            <w:tcW w:w="1418" w:type="dxa"/>
          </w:tcPr>
          <w:p w:rsidR="00091F81" w:rsidRPr="00091F81" w:rsidRDefault="00091F81" w:rsidP="00091F81">
            <w:pPr>
              <w:spacing w:after="1" w:line="240" w:lineRule="atLeast"/>
            </w:pPr>
          </w:p>
        </w:tc>
        <w:tc>
          <w:tcPr>
            <w:tcW w:w="1417" w:type="dxa"/>
          </w:tcPr>
          <w:p w:rsidR="00091F81" w:rsidRPr="00091F81" w:rsidRDefault="00091F81" w:rsidP="00091F81">
            <w:pPr>
              <w:spacing w:after="1" w:line="240" w:lineRule="atLeast"/>
            </w:pPr>
          </w:p>
        </w:tc>
      </w:tr>
      <w:tr w:rsidR="00091F81" w:rsidRPr="00091F81" w:rsidTr="00091F81">
        <w:tc>
          <w:tcPr>
            <w:tcW w:w="510" w:type="dxa"/>
          </w:tcPr>
          <w:p w:rsidR="00091F81" w:rsidRPr="00091F81" w:rsidRDefault="00091F81" w:rsidP="00091F81">
            <w:pPr>
              <w:spacing w:after="1" w:line="240" w:lineRule="atLeast"/>
            </w:pPr>
          </w:p>
        </w:tc>
        <w:tc>
          <w:tcPr>
            <w:tcW w:w="1757" w:type="dxa"/>
          </w:tcPr>
          <w:p w:rsidR="00091F81" w:rsidRPr="00091F81" w:rsidRDefault="00091F81" w:rsidP="00091F81">
            <w:pPr>
              <w:spacing w:after="1" w:line="240" w:lineRule="atLeast"/>
            </w:pPr>
          </w:p>
        </w:tc>
        <w:tc>
          <w:tcPr>
            <w:tcW w:w="1191" w:type="dxa"/>
          </w:tcPr>
          <w:p w:rsidR="00091F81" w:rsidRPr="00091F81" w:rsidRDefault="00091F81" w:rsidP="00091F81">
            <w:pPr>
              <w:spacing w:after="1" w:line="240" w:lineRule="atLeast"/>
            </w:pPr>
          </w:p>
        </w:tc>
        <w:tc>
          <w:tcPr>
            <w:tcW w:w="1707" w:type="dxa"/>
          </w:tcPr>
          <w:p w:rsidR="00091F81" w:rsidRPr="00091F81" w:rsidRDefault="00091F81" w:rsidP="00091F81">
            <w:pPr>
              <w:spacing w:after="1" w:line="240" w:lineRule="atLeast"/>
            </w:pPr>
          </w:p>
        </w:tc>
        <w:tc>
          <w:tcPr>
            <w:tcW w:w="1701" w:type="dxa"/>
          </w:tcPr>
          <w:p w:rsidR="00091F81" w:rsidRPr="00091F81" w:rsidRDefault="00091F81" w:rsidP="00091F81">
            <w:pPr>
              <w:spacing w:after="1" w:line="240" w:lineRule="atLeast"/>
            </w:pPr>
          </w:p>
        </w:tc>
        <w:tc>
          <w:tcPr>
            <w:tcW w:w="1418" w:type="dxa"/>
          </w:tcPr>
          <w:p w:rsidR="00091F81" w:rsidRPr="00091F81" w:rsidRDefault="00091F81" w:rsidP="00091F81">
            <w:pPr>
              <w:spacing w:after="1" w:line="240" w:lineRule="atLeast"/>
            </w:pPr>
          </w:p>
        </w:tc>
        <w:tc>
          <w:tcPr>
            <w:tcW w:w="1417" w:type="dxa"/>
          </w:tcPr>
          <w:p w:rsidR="00091F81" w:rsidRPr="00091F81" w:rsidRDefault="00091F81" w:rsidP="00091F81">
            <w:pPr>
              <w:spacing w:after="1" w:line="240" w:lineRule="atLeast"/>
            </w:pPr>
          </w:p>
        </w:tc>
      </w:tr>
    </w:tbl>
    <w:p w:rsidR="00091F81" w:rsidRPr="00091F81" w:rsidRDefault="00091F81" w:rsidP="00091F81">
      <w:pPr>
        <w:spacing w:after="1" w:line="240" w:lineRule="atLeast"/>
        <w:jc w:val="both"/>
      </w:pPr>
    </w:p>
    <w:p w:rsidR="00091F81" w:rsidRPr="00091F81" w:rsidRDefault="00091F81" w:rsidP="00091F81">
      <w:pPr>
        <w:spacing w:after="1" w:line="240" w:lineRule="atLeast"/>
        <w:ind w:firstLine="540"/>
        <w:jc w:val="both"/>
      </w:pPr>
      <w:r w:rsidRPr="00091F81">
        <w:t>--------------------------------</w:t>
      </w:r>
    </w:p>
    <w:p w:rsidR="00091F81" w:rsidRPr="00091F81" w:rsidRDefault="00091F81" w:rsidP="00091F81">
      <w:pPr>
        <w:spacing w:before="240" w:after="1" w:line="240" w:lineRule="atLeast"/>
        <w:ind w:firstLine="540"/>
        <w:jc w:val="both"/>
      </w:pPr>
      <w:r w:rsidRPr="00091F81">
        <w:t xml:space="preserve">&lt;1&gt; Финансовый отчет должен содержать полную и исчерпывающую информацию </w:t>
      </w:r>
      <w:r w:rsidRPr="00091F81">
        <w:br/>
        <w:t xml:space="preserve">о расходовании гранта в форме субсидии с приложением оригиналов всех финансовых документов, подтверждающих произведенные расходы в соответствии с требованиями законодательства. </w:t>
      </w:r>
      <w:bookmarkStart w:id="2" w:name="P443"/>
      <w:bookmarkEnd w:id="2"/>
    </w:p>
    <w:p w:rsidR="00091F81" w:rsidRPr="00091F81" w:rsidRDefault="00091F81" w:rsidP="00091F81">
      <w:pPr>
        <w:spacing w:before="240" w:after="1" w:line="240" w:lineRule="atLeast"/>
        <w:ind w:firstLine="540"/>
        <w:jc w:val="both"/>
      </w:pPr>
      <w:r w:rsidRPr="00091F81">
        <w:t>&lt;2&gt; Финансовыми документами являются:</w:t>
      </w:r>
    </w:p>
    <w:p w:rsidR="00091F81" w:rsidRPr="00091F81" w:rsidRDefault="00091F81" w:rsidP="00091F81">
      <w:pPr>
        <w:spacing w:before="240" w:after="1" w:line="240" w:lineRule="atLeast"/>
        <w:ind w:firstLine="540"/>
        <w:jc w:val="both"/>
      </w:pPr>
      <w:r w:rsidRPr="00091F81">
        <w:t>- при безналичной форме оплаты: договор на оказание услуг и акт на выполненные работы, счет, счет-фактура, накладная на материальные ценности и копия платежного поручения с отметкой банка и т.д.;</w:t>
      </w:r>
    </w:p>
    <w:p w:rsidR="00091F81" w:rsidRPr="00091F81" w:rsidRDefault="00091F81" w:rsidP="00091F81">
      <w:pPr>
        <w:spacing w:before="240" w:after="1" w:line="240" w:lineRule="atLeast"/>
        <w:ind w:firstLine="540"/>
        <w:jc w:val="both"/>
      </w:pPr>
      <w:r w:rsidRPr="00091F81">
        <w:t>- при оплате труда привлекаемых работников: договор возмездного оказания услуг, акт на выполненные работы, расчетно-платежная ведомость, копия платежного поручения (в случае перечисления на расчетный счет), и т.д.</w:t>
      </w:r>
    </w:p>
    <w:p w:rsidR="00091F81" w:rsidRPr="00091F81" w:rsidRDefault="00091F81" w:rsidP="00091F81">
      <w:pPr>
        <w:spacing w:after="1" w:line="240" w:lineRule="atLeast"/>
        <w:jc w:val="both"/>
      </w:pPr>
    </w:p>
    <w:p w:rsidR="00091F81" w:rsidRPr="00091F81" w:rsidRDefault="00091F81" w:rsidP="00091F81">
      <w:pPr>
        <w:spacing w:after="1" w:line="200" w:lineRule="atLeast"/>
        <w:jc w:val="both"/>
        <w:rPr>
          <w:sz w:val="26"/>
          <w:szCs w:val="26"/>
        </w:rPr>
      </w:pPr>
      <w:r w:rsidRPr="00091F81">
        <w:rPr>
          <w:rFonts w:ascii="Courier New" w:hAnsi="Courier New" w:cs="Courier New"/>
          <w:sz w:val="20"/>
        </w:rPr>
        <w:t xml:space="preserve">                                             </w:t>
      </w:r>
      <w:r w:rsidRPr="00091F81">
        <w:rPr>
          <w:sz w:val="26"/>
          <w:szCs w:val="26"/>
        </w:rPr>
        <w:t>От Заявителя</w:t>
      </w:r>
    </w:p>
    <w:p w:rsidR="00091F81" w:rsidRPr="00091F81" w:rsidRDefault="00091F81" w:rsidP="00091F81">
      <w:pPr>
        <w:spacing w:after="1" w:line="200" w:lineRule="atLeast"/>
        <w:jc w:val="both"/>
        <w:rPr>
          <w:sz w:val="26"/>
          <w:szCs w:val="26"/>
        </w:rPr>
      </w:pPr>
      <w:r w:rsidRPr="00091F81">
        <w:rPr>
          <w:sz w:val="26"/>
          <w:szCs w:val="26"/>
        </w:rPr>
        <w:t xml:space="preserve">                                                               __________________ ______________________</w:t>
      </w:r>
    </w:p>
    <w:p w:rsidR="00091F81" w:rsidRPr="00091F81" w:rsidRDefault="00091F81" w:rsidP="00091F81">
      <w:pPr>
        <w:spacing w:after="1" w:line="200" w:lineRule="atLeast"/>
        <w:jc w:val="both"/>
        <w:rPr>
          <w:sz w:val="26"/>
          <w:szCs w:val="26"/>
        </w:rPr>
      </w:pPr>
      <w:r w:rsidRPr="00091F81">
        <w:rPr>
          <w:sz w:val="26"/>
          <w:szCs w:val="26"/>
        </w:rPr>
        <w:t xml:space="preserve">                                                                         М.П. (подпись)   (Ф.И.О. руководителя)</w:t>
      </w:r>
    </w:p>
    <w:p w:rsidR="00091F81" w:rsidRPr="00091F81" w:rsidRDefault="00091F81" w:rsidP="00091F81">
      <w:pPr>
        <w:spacing w:after="1" w:line="240" w:lineRule="atLeast"/>
        <w:jc w:val="both"/>
        <w:rPr>
          <w:sz w:val="26"/>
          <w:szCs w:val="26"/>
        </w:rPr>
      </w:pPr>
    </w:p>
    <w:p w:rsidR="00091F81" w:rsidRPr="00091F81" w:rsidRDefault="00091F81" w:rsidP="00091F81">
      <w:pPr>
        <w:spacing w:after="1" w:line="240" w:lineRule="atLeast"/>
        <w:jc w:val="both"/>
        <w:rPr>
          <w:sz w:val="26"/>
          <w:szCs w:val="26"/>
        </w:rPr>
      </w:pPr>
    </w:p>
    <w:p w:rsidR="00091F81" w:rsidRPr="00091F81" w:rsidRDefault="00091F81" w:rsidP="00091F81">
      <w:pPr>
        <w:spacing w:after="1" w:line="240" w:lineRule="atLeast"/>
        <w:jc w:val="both"/>
      </w:pPr>
    </w:p>
    <w:p w:rsidR="00091F81" w:rsidRPr="00091F81" w:rsidRDefault="00091F81" w:rsidP="00091F81">
      <w:pPr>
        <w:spacing w:after="1" w:line="240" w:lineRule="atLeast"/>
        <w:jc w:val="both"/>
      </w:pPr>
    </w:p>
    <w:p w:rsidR="00091F81" w:rsidRPr="00091F81" w:rsidRDefault="00091F81" w:rsidP="00091F81">
      <w:pPr>
        <w:spacing w:after="1" w:line="240" w:lineRule="atLeast"/>
        <w:jc w:val="both"/>
      </w:pPr>
    </w:p>
    <w:p w:rsidR="00091F81" w:rsidRPr="00091F81" w:rsidRDefault="00091F81" w:rsidP="00091F81">
      <w:pPr>
        <w:sectPr w:rsidR="00091F81" w:rsidRPr="00091F81" w:rsidSect="00931BE0">
          <w:type w:val="continuous"/>
          <w:pgSz w:w="11906" w:h="16838" w:code="9"/>
          <w:pgMar w:top="1134" w:right="567" w:bottom="964" w:left="1701" w:header="720" w:footer="720" w:gutter="0"/>
          <w:pgNumType w:start="1"/>
          <w:cols w:space="720"/>
          <w:titlePg/>
          <w:docGrid w:linePitch="326"/>
        </w:sectPr>
      </w:pPr>
    </w:p>
    <w:tbl>
      <w:tblPr>
        <w:tblW w:w="0" w:type="auto"/>
        <w:tblLook w:val="04A0"/>
      </w:tblPr>
      <w:tblGrid>
        <w:gridCol w:w="7393"/>
        <w:gridCol w:w="7393"/>
      </w:tblGrid>
      <w:tr w:rsidR="00091F81" w:rsidRPr="00091F81" w:rsidTr="00091F81">
        <w:tc>
          <w:tcPr>
            <w:tcW w:w="7393" w:type="dxa"/>
          </w:tcPr>
          <w:p w:rsidR="00091F81" w:rsidRPr="00091F81" w:rsidRDefault="00091F81" w:rsidP="00091F81">
            <w:pPr>
              <w:widowControl w:val="0"/>
              <w:autoSpaceDE w:val="0"/>
              <w:autoSpaceDN w:val="0"/>
              <w:adjustRightInd w:val="0"/>
              <w:spacing w:after="1" w:line="240" w:lineRule="atLeast"/>
              <w:jc w:val="right"/>
              <w:outlineLvl w:val="0"/>
            </w:pPr>
          </w:p>
        </w:tc>
        <w:tc>
          <w:tcPr>
            <w:tcW w:w="7393" w:type="dxa"/>
          </w:tcPr>
          <w:p w:rsidR="00091F81" w:rsidRPr="00091F81" w:rsidRDefault="00091F81" w:rsidP="00091F81">
            <w:pPr>
              <w:widowControl w:val="0"/>
              <w:autoSpaceDE w:val="0"/>
              <w:autoSpaceDN w:val="0"/>
              <w:adjustRightInd w:val="0"/>
              <w:spacing w:after="1" w:line="240" w:lineRule="atLeast"/>
              <w:ind w:left="2388"/>
              <w:jc w:val="right"/>
              <w:outlineLvl w:val="0"/>
              <w:rPr>
                <w:sz w:val="26"/>
                <w:szCs w:val="26"/>
              </w:rPr>
            </w:pPr>
            <w:r w:rsidRPr="00091F81">
              <w:rPr>
                <w:sz w:val="26"/>
                <w:szCs w:val="26"/>
              </w:rPr>
              <w:t>Приложение 5</w:t>
            </w:r>
          </w:p>
          <w:p w:rsidR="00091F81" w:rsidRPr="00091F81" w:rsidRDefault="00091F81" w:rsidP="00091F81">
            <w:pPr>
              <w:widowControl w:val="0"/>
              <w:autoSpaceDE w:val="0"/>
              <w:autoSpaceDN w:val="0"/>
              <w:adjustRightInd w:val="0"/>
              <w:spacing w:after="1" w:line="240" w:lineRule="atLeast"/>
              <w:ind w:left="2388"/>
              <w:jc w:val="right"/>
            </w:pPr>
            <w:r w:rsidRPr="00091F81">
              <w:rPr>
                <w:sz w:val="26"/>
                <w:szCs w:val="26"/>
              </w:rPr>
              <w:t>к Порядку предоставления</w:t>
            </w:r>
            <w:r w:rsidRPr="00091F81">
              <w:rPr>
                <w:rFonts w:eastAsia="Calibri"/>
                <w:sz w:val="26"/>
                <w:szCs w:val="26"/>
                <w:lang w:eastAsia="en-US"/>
              </w:rPr>
              <w:t xml:space="preserve"> грантов </w:t>
            </w:r>
            <w:r w:rsidR="00E34484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091F81">
              <w:rPr>
                <w:rFonts w:eastAsia="Calibri"/>
                <w:sz w:val="26"/>
                <w:szCs w:val="26"/>
                <w:lang w:eastAsia="en-US"/>
              </w:rPr>
              <w:t>в форме</w:t>
            </w:r>
            <w:r w:rsidRPr="00091F81">
              <w:rPr>
                <w:sz w:val="26"/>
                <w:szCs w:val="26"/>
              </w:rPr>
              <w:t xml:space="preserve"> субсидий территориальным общественным самоуправлениям </w:t>
            </w:r>
            <w:r w:rsidR="00E34484">
              <w:rPr>
                <w:sz w:val="26"/>
                <w:szCs w:val="26"/>
              </w:rPr>
              <w:br/>
            </w:r>
            <w:r w:rsidRPr="00091F81">
              <w:rPr>
                <w:sz w:val="26"/>
                <w:szCs w:val="26"/>
              </w:rPr>
              <w:t>на реализацию социально значимых проектов, направленных на развитие территориального общественного самоуправления</w:t>
            </w:r>
          </w:p>
        </w:tc>
      </w:tr>
    </w:tbl>
    <w:p w:rsidR="00091F81" w:rsidRPr="00091F81" w:rsidRDefault="00091F81" w:rsidP="00091F81">
      <w:pPr>
        <w:spacing w:after="1" w:line="240" w:lineRule="atLeast"/>
        <w:jc w:val="center"/>
      </w:pPr>
      <w:r w:rsidRPr="00091F81">
        <w:t>ЖУРНАЛ</w:t>
      </w:r>
    </w:p>
    <w:p w:rsidR="00091F81" w:rsidRPr="00091F81" w:rsidRDefault="00091F81" w:rsidP="00091F81">
      <w:pPr>
        <w:spacing w:after="1" w:line="240" w:lineRule="atLeast"/>
        <w:jc w:val="center"/>
      </w:pPr>
      <w:r w:rsidRPr="00091F81">
        <w:t>УЧЕТА ЗАЯВОК НА УЧАСТИЕ В КОНКУРСЕ</w:t>
      </w:r>
    </w:p>
    <w:p w:rsidR="00091F81" w:rsidRPr="00091F81" w:rsidRDefault="00091F81" w:rsidP="00091F81">
      <w:pPr>
        <w:spacing w:after="1" w:line="240" w:lineRule="atLeast"/>
        <w:jc w:val="both"/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7"/>
        <w:gridCol w:w="1587"/>
        <w:gridCol w:w="2891"/>
        <w:gridCol w:w="1510"/>
        <w:gridCol w:w="1381"/>
        <w:gridCol w:w="1378"/>
        <w:gridCol w:w="2769"/>
        <w:gridCol w:w="2410"/>
      </w:tblGrid>
      <w:tr w:rsidR="00091F81" w:rsidRPr="00091F81" w:rsidTr="00091F81">
        <w:tc>
          <w:tcPr>
            <w:tcW w:w="6725" w:type="dxa"/>
            <w:gridSpan w:val="4"/>
          </w:tcPr>
          <w:p w:rsidR="00091F81" w:rsidRPr="00091F81" w:rsidRDefault="00091F81" w:rsidP="00091F81">
            <w:pPr>
              <w:spacing w:after="1" w:line="240" w:lineRule="atLeast"/>
            </w:pPr>
            <w:r w:rsidRPr="00091F81">
              <w:t>Организатор конкурса по предоставлению</w:t>
            </w:r>
            <w:r w:rsidRPr="00091F81">
              <w:rPr>
                <w:rFonts w:eastAsia="Calibri"/>
                <w:lang w:eastAsia="en-US"/>
              </w:rPr>
              <w:t xml:space="preserve"> грантов в форме</w:t>
            </w:r>
            <w:r w:rsidRPr="00091F81">
              <w:t xml:space="preserve"> субсидий территориальным общественным самоуправлениям на реализацию социально значимых проектов </w:t>
            </w:r>
          </w:p>
        </w:tc>
        <w:tc>
          <w:tcPr>
            <w:tcW w:w="7938" w:type="dxa"/>
            <w:gridSpan w:val="4"/>
          </w:tcPr>
          <w:p w:rsidR="00091F81" w:rsidRPr="00091F81" w:rsidRDefault="00091F81" w:rsidP="00091F81">
            <w:pPr>
              <w:spacing w:after="1" w:line="240" w:lineRule="atLeast"/>
              <w:jc w:val="center"/>
            </w:pPr>
            <w:r w:rsidRPr="00091F81">
              <w:t>Администрация МО "Городской округ "Город Нарьян-Мар"</w:t>
            </w:r>
          </w:p>
        </w:tc>
      </w:tr>
      <w:tr w:rsidR="00091F81" w:rsidRPr="00091F81" w:rsidTr="00091F81">
        <w:tc>
          <w:tcPr>
            <w:tcW w:w="6725" w:type="dxa"/>
            <w:gridSpan w:val="4"/>
          </w:tcPr>
          <w:p w:rsidR="00091F81" w:rsidRPr="00091F81" w:rsidRDefault="00091F81" w:rsidP="00091F81">
            <w:pPr>
              <w:spacing w:after="1" w:line="240" w:lineRule="atLeast"/>
            </w:pPr>
            <w:r w:rsidRPr="00091F81">
              <w:t>Уполномоченный орган по проведению Конкурса по предоставлению</w:t>
            </w:r>
            <w:r w:rsidRPr="00091F81">
              <w:rPr>
                <w:rFonts w:eastAsia="Calibri"/>
                <w:lang w:eastAsia="en-US"/>
              </w:rPr>
              <w:t xml:space="preserve"> грантов в форме</w:t>
            </w:r>
            <w:r w:rsidRPr="00091F81">
              <w:t xml:space="preserve"> субсидий территориальным общественным самоуправлениям на реализацию социально значимых проектов</w:t>
            </w:r>
          </w:p>
        </w:tc>
        <w:tc>
          <w:tcPr>
            <w:tcW w:w="7938" w:type="dxa"/>
            <w:gridSpan w:val="4"/>
          </w:tcPr>
          <w:p w:rsidR="00091F81" w:rsidRPr="00091F81" w:rsidRDefault="00091F81" w:rsidP="00091F81">
            <w:pPr>
              <w:spacing w:after="1" w:line="240" w:lineRule="atLeast"/>
              <w:jc w:val="center"/>
            </w:pPr>
            <w:r w:rsidRPr="00091F81">
              <w:t>Отдел по работе с некоммерческими организациями управления экономического и инвестиционного развития Администрации МО "Городской округ "Город Нарьян-Мар"</w:t>
            </w:r>
          </w:p>
        </w:tc>
      </w:tr>
      <w:tr w:rsidR="00091F81" w:rsidRPr="00091F81" w:rsidTr="00091F81">
        <w:tc>
          <w:tcPr>
            <w:tcW w:w="9484" w:type="dxa"/>
            <w:gridSpan w:val="6"/>
          </w:tcPr>
          <w:p w:rsidR="00091F81" w:rsidRPr="00091F81" w:rsidRDefault="00091F81" w:rsidP="00091F81">
            <w:pPr>
              <w:spacing w:after="1" w:line="240" w:lineRule="atLeast"/>
              <w:jc w:val="center"/>
            </w:pPr>
            <w:r w:rsidRPr="00091F81">
              <w:t>Заполняется представителем уполномоченного органа, принявшего заявку</w:t>
            </w:r>
          </w:p>
        </w:tc>
        <w:tc>
          <w:tcPr>
            <w:tcW w:w="5179" w:type="dxa"/>
            <w:gridSpan w:val="2"/>
          </w:tcPr>
          <w:p w:rsidR="00091F81" w:rsidRPr="00091F81" w:rsidRDefault="00091F81" w:rsidP="00091F81">
            <w:pPr>
              <w:spacing w:after="1" w:line="240" w:lineRule="atLeast"/>
              <w:jc w:val="center"/>
            </w:pPr>
            <w:r w:rsidRPr="00091F81">
              <w:t>Подписи</w:t>
            </w:r>
          </w:p>
        </w:tc>
      </w:tr>
      <w:tr w:rsidR="00091F81" w:rsidRPr="00091F81" w:rsidTr="00091F81">
        <w:tc>
          <w:tcPr>
            <w:tcW w:w="737" w:type="dxa"/>
          </w:tcPr>
          <w:p w:rsidR="00091F81" w:rsidRPr="00091F81" w:rsidRDefault="00091F81" w:rsidP="00091F81">
            <w:pPr>
              <w:spacing w:after="1" w:line="240" w:lineRule="atLeast"/>
              <w:jc w:val="center"/>
            </w:pPr>
            <w:r w:rsidRPr="00091F81">
              <w:t xml:space="preserve">№ </w:t>
            </w:r>
            <w:proofErr w:type="spellStart"/>
            <w:proofErr w:type="gramStart"/>
            <w:r w:rsidRPr="00091F81">
              <w:t>п</w:t>
            </w:r>
            <w:proofErr w:type="spellEnd"/>
            <w:proofErr w:type="gramEnd"/>
            <w:r w:rsidRPr="00091F81">
              <w:t>/</w:t>
            </w:r>
            <w:proofErr w:type="spellStart"/>
            <w:r w:rsidRPr="00091F81">
              <w:t>п</w:t>
            </w:r>
            <w:proofErr w:type="spellEnd"/>
          </w:p>
        </w:tc>
        <w:tc>
          <w:tcPr>
            <w:tcW w:w="1587" w:type="dxa"/>
          </w:tcPr>
          <w:p w:rsidR="00091F81" w:rsidRPr="00091F81" w:rsidRDefault="00091F81" w:rsidP="00091F81">
            <w:pPr>
              <w:spacing w:after="1" w:line="240" w:lineRule="atLeast"/>
              <w:jc w:val="center"/>
            </w:pPr>
            <w:r w:rsidRPr="00091F81">
              <w:t>Дата, время подачи (поступления) заявки</w:t>
            </w:r>
          </w:p>
        </w:tc>
        <w:tc>
          <w:tcPr>
            <w:tcW w:w="2891" w:type="dxa"/>
          </w:tcPr>
          <w:p w:rsidR="00091F81" w:rsidRPr="00091F81" w:rsidRDefault="00091F81" w:rsidP="00091F81">
            <w:pPr>
              <w:spacing w:after="1" w:line="240" w:lineRule="atLeast"/>
              <w:jc w:val="center"/>
            </w:pPr>
            <w:r w:rsidRPr="00091F81">
              <w:t>Наименование территориального общественного самоуправления</w:t>
            </w:r>
          </w:p>
        </w:tc>
        <w:tc>
          <w:tcPr>
            <w:tcW w:w="2891" w:type="dxa"/>
            <w:gridSpan w:val="2"/>
          </w:tcPr>
          <w:p w:rsidR="00091F81" w:rsidRPr="00091F81" w:rsidRDefault="00091F81" w:rsidP="00091F81">
            <w:pPr>
              <w:spacing w:after="1" w:line="240" w:lineRule="atLeast"/>
              <w:jc w:val="center"/>
            </w:pPr>
            <w:r w:rsidRPr="00091F81">
              <w:t>ФИО и должность лица, предоставившего документы, паспорт</w:t>
            </w:r>
          </w:p>
        </w:tc>
        <w:tc>
          <w:tcPr>
            <w:tcW w:w="1378" w:type="dxa"/>
          </w:tcPr>
          <w:p w:rsidR="00091F81" w:rsidRPr="00091F81" w:rsidRDefault="00091F81" w:rsidP="00091F81">
            <w:pPr>
              <w:spacing w:after="1" w:line="240" w:lineRule="atLeast"/>
              <w:jc w:val="center"/>
            </w:pPr>
            <w:r w:rsidRPr="00091F81">
              <w:t>Количество листов</w:t>
            </w:r>
          </w:p>
        </w:tc>
        <w:tc>
          <w:tcPr>
            <w:tcW w:w="2769" w:type="dxa"/>
          </w:tcPr>
          <w:p w:rsidR="00091F81" w:rsidRPr="00091F81" w:rsidRDefault="00091F81" w:rsidP="00091F81">
            <w:pPr>
              <w:spacing w:after="1" w:line="240" w:lineRule="atLeast"/>
              <w:jc w:val="center"/>
            </w:pPr>
            <w:r w:rsidRPr="00091F81">
              <w:t>Представитель уполномоченного органа</w:t>
            </w:r>
          </w:p>
        </w:tc>
        <w:tc>
          <w:tcPr>
            <w:tcW w:w="2410" w:type="dxa"/>
          </w:tcPr>
          <w:p w:rsidR="00091F81" w:rsidRPr="00091F81" w:rsidRDefault="00091F81" w:rsidP="00091F81">
            <w:pPr>
              <w:spacing w:after="1" w:line="240" w:lineRule="atLeast"/>
              <w:jc w:val="center"/>
            </w:pPr>
            <w:r w:rsidRPr="00091F81">
              <w:t>Должностное лицо, предоставившее документы</w:t>
            </w:r>
          </w:p>
        </w:tc>
      </w:tr>
      <w:tr w:rsidR="00091F81" w:rsidRPr="00091F81" w:rsidTr="00091F81">
        <w:tc>
          <w:tcPr>
            <w:tcW w:w="737" w:type="dxa"/>
          </w:tcPr>
          <w:p w:rsidR="00091F81" w:rsidRPr="00091F81" w:rsidRDefault="00091F81" w:rsidP="00091F81">
            <w:pPr>
              <w:spacing w:after="1" w:line="240" w:lineRule="atLeast"/>
              <w:jc w:val="center"/>
            </w:pPr>
            <w:r w:rsidRPr="00091F81">
              <w:t>1.</w:t>
            </w:r>
          </w:p>
        </w:tc>
        <w:tc>
          <w:tcPr>
            <w:tcW w:w="1587" w:type="dxa"/>
          </w:tcPr>
          <w:p w:rsidR="00091F81" w:rsidRPr="00091F81" w:rsidRDefault="00091F81" w:rsidP="00091F81">
            <w:pPr>
              <w:spacing w:after="1" w:line="240" w:lineRule="atLeast"/>
            </w:pPr>
          </w:p>
        </w:tc>
        <w:tc>
          <w:tcPr>
            <w:tcW w:w="2891" w:type="dxa"/>
          </w:tcPr>
          <w:p w:rsidR="00091F81" w:rsidRPr="00091F81" w:rsidRDefault="00091F81" w:rsidP="00091F81">
            <w:pPr>
              <w:spacing w:after="1" w:line="240" w:lineRule="atLeast"/>
            </w:pPr>
          </w:p>
        </w:tc>
        <w:tc>
          <w:tcPr>
            <w:tcW w:w="2891" w:type="dxa"/>
            <w:gridSpan w:val="2"/>
          </w:tcPr>
          <w:p w:rsidR="00091F81" w:rsidRPr="00091F81" w:rsidRDefault="00091F81" w:rsidP="00091F81">
            <w:pPr>
              <w:spacing w:after="1" w:line="240" w:lineRule="atLeast"/>
            </w:pPr>
          </w:p>
        </w:tc>
        <w:tc>
          <w:tcPr>
            <w:tcW w:w="1378" w:type="dxa"/>
          </w:tcPr>
          <w:p w:rsidR="00091F81" w:rsidRPr="00091F81" w:rsidRDefault="00091F81" w:rsidP="00091F81">
            <w:pPr>
              <w:spacing w:after="1" w:line="240" w:lineRule="atLeast"/>
            </w:pPr>
          </w:p>
        </w:tc>
        <w:tc>
          <w:tcPr>
            <w:tcW w:w="2769" w:type="dxa"/>
          </w:tcPr>
          <w:p w:rsidR="00091F81" w:rsidRPr="00091F81" w:rsidRDefault="00091F81" w:rsidP="00091F81">
            <w:pPr>
              <w:spacing w:after="1" w:line="240" w:lineRule="atLeast"/>
            </w:pPr>
          </w:p>
        </w:tc>
        <w:tc>
          <w:tcPr>
            <w:tcW w:w="2410" w:type="dxa"/>
          </w:tcPr>
          <w:p w:rsidR="00091F81" w:rsidRPr="00091F81" w:rsidRDefault="00091F81" w:rsidP="00091F81">
            <w:pPr>
              <w:spacing w:after="1" w:line="240" w:lineRule="atLeast"/>
            </w:pPr>
          </w:p>
        </w:tc>
      </w:tr>
      <w:tr w:rsidR="00091F81" w:rsidRPr="00091F81" w:rsidTr="00091F81">
        <w:tc>
          <w:tcPr>
            <w:tcW w:w="737" w:type="dxa"/>
          </w:tcPr>
          <w:p w:rsidR="00091F81" w:rsidRPr="00091F81" w:rsidRDefault="00091F81" w:rsidP="00091F81">
            <w:pPr>
              <w:spacing w:after="1" w:line="240" w:lineRule="atLeast"/>
              <w:jc w:val="center"/>
            </w:pPr>
            <w:r w:rsidRPr="00091F81">
              <w:t>2.</w:t>
            </w:r>
          </w:p>
        </w:tc>
        <w:tc>
          <w:tcPr>
            <w:tcW w:w="1587" w:type="dxa"/>
          </w:tcPr>
          <w:p w:rsidR="00091F81" w:rsidRPr="00091F81" w:rsidRDefault="00091F81" w:rsidP="00091F81">
            <w:pPr>
              <w:spacing w:after="1" w:line="240" w:lineRule="atLeast"/>
            </w:pPr>
          </w:p>
        </w:tc>
        <w:tc>
          <w:tcPr>
            <w:tcW w:w="2891" w:type="dxa"/>
          </w:tcPr>
          <w:p w:rsidR="00091F81" w:rsidRPr="00091F81" w:rsidRDefault="00091F81" w:rsidP="00091F81">
            <w:pPr>
              <w:spacing w:after="1" w:line="240" w:lineRule="atLeast"/>
            </w:pPr>
          </w:p>
        </w:tc>
        <w:tc>
          <w:tcPr>
            <w:tcW w:w="2891" w:type="dxa"/>
            <w:gridSpan w:val="2"/>
          </w:tcPr>
          <w:p w:rsidR="00091F81" w:rsidRPr="00091F81" w:rsidRDefault="00091F81" w:rsidP="00091F81">
            <w:pPr>
              <w:spacing w:after="1" w:line="240" w:lineRule="atLeast"/>
            </w:pPr>
          </w:p>
        </w:tc>
        <w:tc>
          <w:tcPr>
            <w:tcW w:w="1378" w:type="dxa"/>
          </w:tcPr>
          <w:p w:rsidR="00091F81" w:rsidRPr="00091F81" w:rsidRDefault="00091F81" w:rsidP="00091F81">
            <w:pPr>
              <w:spacing w:after="1" w:line="240" w:lineRule="atLeast"/>
            </w:pPr>
          </w:p>
        </w:tc>
        <w:tc>
          <w:tcPr>
            <w:tcW w:w="2769" w:type="dxa"/>
          </w:tcPr>
          <w:p w:rsidR="00091F81" w:rsidRPr="00091F81" w:rsidRDefault="00091F81" w:rsidP="00091F81">
            <w:pPr>
              <w:spacing w:after="1" w:line="240" w:lineRule="atLeast"/>
            </w:pPr>
          </w:p>
        </w:tc>
        <w:tc>
          <w:tcPr>
            <w:tcW w:w="2410" w:type="dxa"/>
          </w:tcPr>
          <w:p w:rsidR="00091F81" w:rsidRPr="00091F81" w:rsidRDefault="00091F81" w:rsidP="00091F81">
            <w:pPr>
              <w:spacing w:after="1" w:line="240" w:lineRule="atLeast"/>
            </w:pPr>
          </w:p>
        </w:tc>
      </w:tr>
      <w:tr w:rsidR="00091F81" w:rsidRPr="00091F81" w:rsidTr="00091F81">
        <w:tc>
          <w:tcPr>
            <w:tcW w:w="737" w:type="dxa"/>
          </w:tcPr>
          <w:p w:rsidR="00091F81" w:rsidRPr="00091F81" w:rsidRDefault="00091F81" w:rsidP="00091F81">
            <w:pPr>
              <w:spacing w:after="1" w:line="240" w:lineRule="atLeast"/>
              <w:jc w:val="center"/>
            </w:pPr>
            <w:r w:rsidRPr="00091F81">
              <w:t>3.</w:t>
            </w:r>
          </w:p>
        </w:tc>
        <w:tc>
          <w:tcPr>
            <w:tcW w:w="1587" w:type="dxa"/>
          </w:tcPr>
          <w:p w:rsidR="00091F81" w:rsidRPr="00091F81" w:rsidRDefault="00091F81" w:rsidP="00091F81">
            <w:pPr>
              <w:spacing w:after="1" w:line="240" w:lineRule="atLeast"/>
            </w:pPr>
          </w:p>
        </w:tc>
        <w:tc>
          <w:tcPr>
            <w:tcW w:w="2891" w:type="dxa"/>
          </w:tcPr>
          <w:p w:rsidR="00091F81" w:rsidRPr="00091F81" w:rsidRDefault="00091F81" w:rsidP="00091F81">
            <w:pPr>
              <w:spacing w:after="1" w:line="240" w:lineRule="atLeast"/>
            </w:pPr>
          </w:p>
        </w:tc>
        <w:tc>
          <w:tcPr>
            <w:tcW w:w="2891" w:type="dxa"/>
            <w:gridSpan w:val="2"/>
          </w:tcPr>
          <w:p w:rsidR="00091F81" w:rsidRPr="00091F81" w:rsidRDefault="00091F81" w:rsidP="00091F81">
            <w:pPr>
              <w:spacing w:after="1" w:line="240" w:lineRule="atLeast"/>
            </w:pPr>
          </w:p>
        </w:tc>
        <w:tc>
          <w:tcPr>
            <w:tcW w:w="1378" w:type="dxa"/>
          </w:tcPr>
          <w:p w:rsidR="00091F81" w:rsidRPr="00091F81" w:rsidRDefault="00091F81" w:rsidP="00091F81">
            <w:pPr>
              <w:spacing w:after="1" w:line="240" w:lineRule="atLeast"/>
            </w:pPr>
          </w:p>
        </w:tc>
        <w:tc>
          <w:tcPr>
            <w:tcW w:w="2769" w:type="dxa"/>
          </w:tcPr>
          <w:p w:rsidR="00091F81" w:rsidRPr="00091F81" w:rsidRDefault="00091F81" w:rsidP="00091F81">
            <w:pPr>
              <w:spacing w:after="1" w:line="240" w:lineRule="atLeast"/>
            </w:pPr>
          </w:p>
        </w:tc>
        <w:tc>
          <w:tcPr>
            <w:tcW w:w="2410" w:type="dxa"/>
          </w:tcPr>
          <w:p w:rsidR="00091F81" w:rsidRPr="00091F81" w:rsidRDefault="00091F81" w:rsidP="00091F81">
            <w:pPr>
              <w:spacing w:after="1" w:line="240" w:lineRule="atLeast"/>
            </w:pPr>
          </w:p>
        </w:tc>
      </w:tr>
      <w:tr w:rsidR="00091F81" w:rsidRPr="00091F81" w:rsidTr="00091F81">
        <w:tc>
          <w:tcPr>
            <w:tcW w:w="5215" w:type="dxa"/>
            <w:gridSpan w:val="3"/>
            <w:vAlign w:val="bottom"/>
          </w:tcPr>
          <w:p w:rsidR="00091F81" w:rsidRPr="00091F81" w:rsidRDefault="00091F81" w:rsidP="00091F81">
            <w:pPr>
              <w:spacing w:after="1" w:line="240" w:lineRule="atLeast"/>
              <w:jc w:val="center"/>
            </w:pPr>
            <w:r w:rsidRPr="00091F81">
              <w:t>Всего поступило заявок</w:t>
            </w:r>
          </w:p>
        </w:tc>
        <w:tc>
          <w:tcPr>
            <w:tcW w:w="2891" w:type="dxa"/>
            <w:gridSpan w:val="2"/>
            <w:vAlign w:val="bottom"/>
          </w:tcPr>
          <w:p w:rsidR="00091F81" w:rsidRPr="00091F81" w:rsidRDefault="00091F81" w:rsidP="00091F81">
            <w:pPr>
              <w:spacing w:after="1" w:line="240" w:lineRule="atLeast"/>
            </w:pPr>
          </w:p>
        </w:tc>
        <w:tc>
          <w:tcPr>
            <w:tcW w:w="1378" w:type="dxa"/>
            <w:vAlign w:val="bottom"/>
          </w:tcPr>
          <w:p w:rsidR="00091F81" w:rsidRPr="00091F81" w:rsidRDefault="00091F81" w:rsidP="00091F81">
            <w:pPr>
              <w:spacing w:after="1" w:line="240" w:lineRule="atLeast"/>
            </w:pPr>
          </w:p>
        </w:tc>
        <w:tc>
          <w:tcPr>
            <w:tcW w:w="2769" w:type="dxa"/>
            <w:vAlign w:val="bottom"/>
          </w:tcPr>
          <w:p w:rsidR="00091F81" w:rsidRPr="00091F81" w:rsidRDefault="00091F81" w:rsidP="00091F81">
            <w:pPr>
              <w:spacing w:after="1" w:line="240" w:lineRule="atLeast"/>
            </w:pPr>
          </w:p>
        </w:tc>
        <w:tc>
          <w:tcPr>
            <w:tcW w:w="2410" w:type="dxa"/>
            <w:vAlign w:val="bottom"/>
          </w:tcPr>
          <w:p w:rsidR="00091F81" w:rsidRPr="00091F81" w:rsidRDefault="00091F81" w:rsidP="00091F81">
            <w:pPr>
              <w:spacing w:after="1" w:line="240" w:lineRule="atLeast"/>
            </w:pPr>
          </w:p>
        </w:tc>
      </w:tr>
    </w:tbl>
    <w:p w:rsidR="00091F81" w:rsidRPr="00091F81" w:rsidRDefault="00091F81" w:rsidP="00091F81">
      <w:pPr>
        <w:spacing w:after="200" w:line="276" w:lineRule="auto"/>
        <w:sectPr w:rsidR="00091F81" w:rsidRPr="00091F81" w:rsidSect="00091F81">
          <w:pgSz w:w="16838" w:h="11905" w:orient="landscape"/>
          <w:pgMar w:top="1276" w:right="1134" w:bottom="567" w:left="1134" w:header="567" w:footer="0" w:gutter="0"/>
          <w:cols w:space="720"/>
          <w:docGrid w:linePitch="326"/>
        </w:sectPr>
      </w:pPr>
      <w:r w:rsidRPr="00091F81">
        <w:br w:type="page"/>
      </w:r>
    </w:p>
    <w:tbl>
      <w:tblPr>
        <w:tblW w:w="0" w:type="auto"/>
        <w:tblLook w:val="04A0"/>
      </w:tblPr>
      <w:tblGrid>
        <w:gridCol w:w="4927"/>
        <w:gridCol w:w="4927"/>
      </w:tblGrid>
      <w:tr w:rsidR="00091F81" w:rsidRPr="00091F81" w:rsidTr="00091F81">
        <w:tc>
          <w:tcPr>
            <w:tcW w:w="4927" w:type="dxa"/>
          </w:tcPr>
          <w:p w:rsidR="00091F81" w:rsidRPr="00091F81" w:rsidRDefault="00091F81" w:rsidP="00091F81">
            <w:pPr>
              <w:widowControl w:val="0"/>
              <w:autoSpaceDE w:val="0"/>
              <w:autoSpaceDN w:val="0"/>
              <w:adjustRightInd w:val="0"/>
              <w:spacing w:after="1" w:line="240" w:lineRule="atLeast"/>
              <w:jc w:val="right"/>
              <w:outlineLvl w:val="0"/>
              <w:rPr>
                <w:sz w:val="26"/>
                <w:szCs w:val="26"/>
              </w:rPr>
            </w:pPr>
          </w:p>
        </w:tc>
        <w:tc>
          <w:tcPr>
            <w:tcW w:w="4927" w:type="dxa"/>
          </w:tcPr>
          <w:p w:rsidR="00091F81" w:rsidRPr="00091F81" w:rsidRDefault="00091F81" w:rsidP="00091F81">
            <w:pPr>
              <w:widowControl w:val="0"/>
              <w:autoSpaceDE w:val="0"/>
              <w:autoSpaceDN w:val="0"/>
              <w:adjustRightInd w:val="0"/>
              <w:spacing w:after="1" w:line="240" w:lineRule="atLeast"/>
              <w:jc w:val="right"/>
              <w:outlineLvl w:val="0"/>
              <w:rPr>
                <w:sz w:val="26"/>
                <w:szCs w:val="26"/>
              </w:rPr>
            </w:pPr>
            <w:r w:rsidRPr="00091F81">
              <w:rPr>
                <w:sz w:val="26"/>
                <w:szCs w:val="26"/>
              </w:rPr>
              <w:t>Приложение 6</w:t>
            </w:r>
          </w:p>
          <w:p w:rsidR="00091F81" w:rsidRPr="00091F81" w:rsidRDefault="00091F81" w:rsidP="00091F81">
            <w:pPr>
              <w:widowControl w:val="0"/>
              <w:autoSpaceDE w:val="0"/>
              <w:autoSpaceDN w:val="0"/>
              <w:adjustRightInd w:val="0"/>
              <w:spacing w:after="1" w:line="240" w:lineRule="atLeast"/>
              <w:jc w:val="right"/>
              <w:rPr>
                <w:sz w:val="26"/>
                <w:szCs w:val="26"/>
              </w:rPr>
            </w:pPr>
            <w:r w:rsidRPr="00091F81">
              <w:rPr>
                <w:sz w:val="26"/>
                <w:szCs w:val="26"/>
              </w:rPr>
              <w:t>к Порядку предоставления</w:t>
            </w:r>
            <w:r w:rsidRPr="00091F81">
              <w:rPr>
                <w:rFonts w:eastAsia="Calibri"/>
                <w:sz w:val="26"/>
                <w:szCs w:val="26"/>
                <w:lang w:eastAsia="en-US"/>
              </w:rPr>
              <w:t xml:space="preserve"> грантов </w:t>
            </w:r>
            <w:r w:rsidR="00E34484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091F81">
              <w:rPr>
                <w:rFonts w:eastAsia="Calibri"/>
                <w:sz w:val="26"/>
                <w:szCs w:val="26"/>
                <w:lang w:eastAsia="en-US"/>
              </w:rPr>
              <w:t>в форме</w:t>
            </w:r>
            <w:r w:rsidRPr="00091F81">
              <w:rPr>
                <w:sz w:val="26"/>
                <w:szCs w:val="26"/>
              </w:rPr>
              <w:t xml:space="preserve"> субсидий территориальным общественным самоуправлениям </w:t>
            </w:r>
            <w:r w:rsidR="00E34484">
              <w:rPr>
                <w:sz w:val="26"/>
                <w:szCs w:val="26"/>
              </w:rPr>
              <w:br/>
            </w:r>
            <w:r w:rsidRPr="00091F81">
              <w:rPr>
                <w:sz w:val="26"/>
                <w:szCs w:val="26"/>
              </w:rPr>
              <w:t>на реализацию социально значимых проектов, направленных на развитие территориального общественного самоуправления</w:t>
            </w:r>
          </w:p>
        </w:tc>
      </w:tr>
    </w:tbl>
    <w:p w:rsidR="00091F81" w:rsidRPr="00091F81" w:rsidRDefault="00091F81" w:rsidP="00091F81">
      <w:pPr>
        <w:spacing w:after="1" w:line="240" w:lineRule="atLeast"/>
        <w:jc w:val="right"/>
        <w:outlineLvl w:val="0"/>
      </w:pPr>
    </w:p>
    <w:p w:rsidR="00091F81" w:rsidRPr="00091F81" w:rsidRDefault="00091F81" w:rsidP="00091F81">
      <w:pPr>
        <w:spacing w:after="1" w:line="200" w:lineRule="atLeast"/>
        <w:jc w:val="center"/>
        <w:rPr>
          <w:sz w:val="26"/>
          <w:szCs w:val="26"/>
        </w:rPr>
      </w:pPr>
      <w:r w:rsidRPr="00091F81">
        <w:rPr>
          <w:sz w:val="26"/>
          <w:szCs w:val="26"/>
        </w:rPr>
        <w:t>ОЦЕНОЧНАЯ ВЕДОМОСТЬ</w:t>
      </w:r>
    </w:p>
    <w:p w:rsidR="00091F81" w:rsidRPr="00091F81" w:rsidRDefault="00091F81" w:rsidP="00091F81">
      <w:pPr>
        <w:spacing w:after="1" w:line="200" w:lineRule="atLeast"/>
        <w:jc w:val="center"/>
        <w:rPr>
          <w:sz w:val="26"/>
          <w:szCs w:val="26"/>
        </w:rPr>
      </w:pPr>
      <w:r w:rsidRPr="00091F81">
        <w:rPr>
          <w:sz w:val="26"/>
          <w:szCs w:val="26"/>
        </w:rPr>
        <w:t>к проекту _______________________________________________</w:t>
      </w:r>
    </w:p>
    <w:p w:rsidR="00091F81" w:rsidRPr="00091F81" w:rsidRDefault="00091F81" w:rsidP="00091F81">
      <w:pPr>
        <w:spacing w:after="1" w:line="200" w:lineRule="atLeast"/>
        <w:jc w:val="center"/>
        <w:rPr>
          <w:sz w:val="26"/>
          <w:szCs w:val="26"/>
        </w:rPr>
      </w:pPr>
      <w:r w:rsidRPr="00091F81">
        <w:rPr>
          <w:sz w:val="26"/>
          <w:szCs w:val="26"/>
        </w:rPr>
        <w:t>(наименование проекта)</w:t>
      </w:r>
    </w:p>
    <w:p w:rsidR="00091F81" w:rsidRPr="00091F81" w:rsidRDefault="00091F81" w:rsidP="00091F81">
      <w:pPr>
        <w:spacing w:after="1" w:line="200" w:lineRule="atLeast"/>
        <w:jc w:val="center"/>
        <w:rPr>
          <w:sz w:val="26"/>
          <w:szCs w:val="26"/>
        </w:rPr>
      </w:pPr>
    </w:p>
    <w:tbl>
      <w:tblPr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8"/>
        <w:gridCol w:w="3545"/>
        <w:gridCol w:w="3544"/>
        <w:gridCol w:w="1418"/>
      </w:tblGrid>
      <w:tr w:rsidR="00091F81" w:rsidRPr="00091F81" w:rsidTr="00091F81">
        <w:trPr>
          <w:trHeight w:val="446"/>
        </w:trPr>
        <w:tc>
          <w:tcPr>
            <w:tcW w:w="628" w:type="dxa"/>
          </w:tcPr>
          <w:p w:rsidR="00091F81" w:rsidRPr="00091F81" w:rsidRDefault="00091F81" w:rsidP="00091F81">
            <w:pPr>
              <w:spacing w:after="1" w:line="240" w:lineRule="atLeast"/>
              <w:jc w:val="center"/>
            </w:pPr>
            <w:r w:rsidRPr="00091F81">
              <w:rPr>
                <w:sz w:val="22"/>
                <w:szCs w:val="22"/>
              </w:rPr>
              <w:t>№</w:t>
            </w:r>
          </w:p>
        </w:tc>
        <w:tc>
          <w:tcPr>
            <w:tcW w:w="3545" w:type="dxa"/>
          </w:tcPr>
          <w:p w:rsidR="00091F81" w:rsidRPr="00091F81" w:rsidRDefault="00091F81" w:rsidP="00091F81">
            <w:pPr>
              <w:spacing w:after="1" w:line="240" w:lineRule="atLeast"/>
              <w:jc w:val="center"/>
            </w:pPr>
            <w:r w:rsidRPr="00091F81">
              <w:rPr>
                <w:sz w:val="22"/>
                <w:szCs w:val="22"/>
              </w:rPr>
              <w:t>Наименование показателей оценки</w:t>
            </w:r>
          </w:p>
        </w:tc>
        <w:tc>
          <w:tcPr>
            <w:tcW w:w="3544" w:type="dxa"/>
          </w:tcPr>
          <w:p w:rsidR="00091F81" w:rsidRPr="00091F81" w:rsidRDefault="00091F81" w:rsidP="00091F81">
            <w:pPr>
              <w:spacing w:after="1" w:line="240" w:lineRule="atLeast"/>
              <w:jc w:val="center"/>
            </w:pPr>
            <w:r w:rsidRPr="00091F81">
              <w:rPr>
                <w:sz w:val="22"/>
                <w:szCs w:val="22"/>
              </w:rPr>
              <w:t>Размер баллов</w:t>
            </w:r>
          </w:p>
        </w:tc>
        <w:tc>
          <w:tcPr>
            <w:tcW w:w="1418" w:type="dxa"/>
          </w:tcPr>
          <w:p w:rsidR="00091F81" w:rsidRPr="00091F81" w:rsidRDefault="00091F81" w:rsidP="00091F81">
            <w:pPr>
              <w:spacing w:after="1" w:line="240" w:lineRule="atLeast"/>
              <w:jc w:val="center"/>
            </w:pPr>
            <w:r w:rsidRPr="00091F81">
              <w:rPr>
                <w:sz w:val="22"/>
                <w:szCs w:val="22"/>
              </w:rPr>
              <w:t>Оценка в баллах</w:t>
            </w:r>
          </w:p>
        </w:tc>
      </w:tr>
      <w:tr w:rsidR="00091F81" w:rsidRPr="00091F81" w:rsidTr="00091F81">
        <w:tc>
          <w:tcPr>
            <w:tcW w:w="628" w:type="dxa"/>
          </w:tcPr>
          <w:p w:rsidR="00091F81" w:rsidRPr="00091F81" w:rsidRDefault="00091F81" w:rsidP="00091F81">
            <w:pPr>
              <w:spacing w:after="1" w:line="240" w:lineRule="atLeast"/>
              <w:jc w:val="center"/>
              <w:rPr>
                <w:b/>
              </w:rPr>
            </w:pPr>
            <w:r w:rsidRPr="00091F81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8507" w:type="dxa"/>
            <w:gridSpan w:val="3"/>
          </w:tcPr>
          <w:p w:rsidR="00091F81" w:rsidRPr="00091F81" w:rsidRDefault="00091F81" w:rsidP="00091F81">
            <w:pPr>
              <w:spacing w:after="1" w:line="240" w:lineRule="atLeast"/>
              <w:rPr>
                <w:b/>
              </w:rPr>
            </w:pPr>
            <w:r w:rsidRPr="00091F81">
              <w:rPr>
                <w:b/>
                <w:sz w:val="22"/>
                <w:szCs w:val="22"/>
              </w:rPr>
              <w:t xml:space="preserve">Актуальность </w:t>
            </w:r>
          </w:p>
        </w:tc>
      </w:tr>
      <w:tr w:rsidR="00091F81" w:rsidRPr="00091F81" w:rsidTr="00091F81">
        <w:tc>
          <w:tcPr>
            <w:tcW w:w="628" w:type="dxa"/>
          </w:tcPr>
          <w:p w:rsidR="00091F81" w:rsidRPr="00091F81" w:rsidRDefault="00091F81" w:rsidP="00091F81">
            <w:pPr>
              <w:spacing w:after="1" w:line="240" w:lineRule="atLeast"/>
              <w:jc w:val="center"/>
            </w:pPr>
            <w:r w:rsidRPr="00091F81">
              <w:rPr>
                <w:sz w:val="22"/>
                <w:szCs w:val="22"/>
              </w:rPr>
              <w:t>1.1.</w:t>
            </w:r>
          </w:p>
        </w:tc>
        <w:tc>
          <w:tcPr>
            <w:tcW w:w="3545" w:type="dxa"/>
          </w:tcPr>
          <w:p w:rsidR="00091F81" w:rsidRPr="00091F81" w:rsidRDefault="00091F81" w:rsidP="00091F81">
            <w:pPr>
              <w:spacing w:after="1" w:line="240" w:lineRule="atLeast"/>
            </w:pPr>
            <w:r w:rsidRPr="00091F81">
              <w:rPr>
                <w:sz w:val="22"/>
              </w:rPr>
              <w:t xml:space="preserve">Степень важности и </w:t>
            </w:r>
            <w:proofErr w:type="spellStart"/>
            <w:r w:rsidRPr="00091F81">
              <w:rPr>
                <w:sz w:val="22"/>
              </w:rPr>
              <w:t>востребованности</w:t>
            </w:r>
            <w:proofErr w:type="spellEnd"/>
            <w:r w:rsidRPr="00091F81">
              <w:rPr>
                <w:sz w:val="22"/>
              </w:rPr>
              <w:t xml:space="preserve"> социального </w:t>
            </w:r>
            <w:r w:rsidRPr="00091F81">
              <w:rPr>
                <w:sz w:val="22"/>
                <w:szCs w:val="22"/>
              </w:rPr>
              <w:t xml:space="preserve">проекта </w:t>
            </w:r>
            <w:r w:rsidRPr="00091F81">
              <w:rPr>
                <w:sz w:val="22"/>
              </w:rPr>
              <w:t>в данный момент</w:t>
            </w:r>
          </w:p>
        </w:tc>
        <w:tc>
          <w:tcPr>
            <w:tcW w:w="3544" w:type="dxa"/>
          </w:tcPr>
          <w:p w:rsidR="00091F81" w:rsidRPr="00091F81" w:rsidRDefault="00091F81" w:rsidP="00091F81">
            <w:pPr>
              <w:spacing w:after="1" w:line="200" w:lineRule="atLeast"/>
            </w:pPr>
            <w:r w:rsidRPr="00091F81">
              <w:rPr>
                <w:sz w:val="22"/>
                <w:szCs w:val="22"/>
              </w:rPr>
              <w:t>0 – проект не соответствует показателю;</w:t>
            </w:r>
          </w:p>
          <w:p w:rsidR="00091F81" w:rsidRPr="00091F81" w:rsidRDefault="00091F81" w:rsidP="00091F81">
            <w:pPr>
              <w:spacing w:after="1" w:line="200" w:lineRule="atLeast"/>
            </w:pPr>
            <w:r w:rsidRPr="00091F81">
              <w:rPr>
                <w:sz w:val="22"/>
                <w:szCs w:val="22"/>
              </w:rPr>
              <w:t xml:space="preserve">1 – актуальность проекта незначительна; </w:t>
            </w:r>
          </w:p>
          <w:p w:rsidR="00091F81" w:rsidRPr="00091F81" w:rsidRDefault="00091F81" w:rsidP="00091F81">
            <w:pPr>
              <w:spacing w:after="1" w:line="200" w:lineRule="atLeast"/>
            </w:pPr>
            <w:r w:rsidRPr="00091F81">
              <w:rPr>
                <w:sz w:val="22"/>
                <w:szCs w:val="22"/>
              </w:rPr>
              <w:t>2 – проект актуален</w:t>
            </w:r>
          </w:p>
        </w:tc>
        <w:tc>
          <w:tcPr>
            <w:tcW w:w="1418" w:type="dxa"/>
          </w:tcPr>
          <w:p w:rsidR="00091F81" w:rsidRPr="00091F81" w:rsidRDefault="00091F81" w:rsidP="00091F81">
            <w:pPr>
              <w:spacing w:after="1" w:line="240" w:lineRule="atLeast"/>
            </w:pPr>
          </w:p>
        </w:tc>
      </w:tr>
      <w:tr w:rsidR="00091F81" w:rsidRPr="00091F81" w:rsidTr="00091F81">
        <w:tc>
          <w:tcPr>
            <w:tcW w:w="628" w:type="dxa"/>
          </w:tcPr>
          <w:p w:rsidR="00091F81" w:rsidRPr="00091F81" w:rsidRDefault="00091F81" w:rsidP="00091F81">
            <w:pPr>
              <w:spacing w:after="1" w:line="240" w:lineRule="atLeast"/>
              <w:jc w:val="center"/>
              <w:rPr>
                <w:b/>
              </w:rPr>
            </w:pPr>
            <w:r w:rsidRPr="00091F81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8507" w:type="dxa"/>
            <w:gridSpan w:val="3"/>
          </w:tcPr>
          <w:p w:rsidR="00091F81" w:rsidRPr="00091F81" w:rsidRDefault="00091F81" w:rsidP="00091F81">
            <w:pPr>
              <w:spacing w:after="1" w:line="240" w:lineRule="atLeast"/>
              <w:rPr>
                <w:b/>
              </w:rPr>
            </w:pPr>
            <w:r w:rsidRPr="00091F81">
              <w:rPr>
                <w:b/>
                <w:sz w:val="22"/>
                <w:szCs w:val="22"/>
              </w:rPr>
              <w:t>Реалистичность</w:t>
            </w:r>
          </w:p>
        </w:tc>
      </w:tr>
      <w:tr w:rsidR="00091F81" w:rsidRPr="00091F81" w:rsidTr="00091F81">
        <w:trPr>
          <w:trHeight w:val="972"/>
        </w:trPr>
        <w:tc>
          <w:tcPr>
            <w:tcW w:w="628" w:type="dxa"/>
          </w:tcPr>
          <w:p w:rsidR="00091F81" w:rsidRPr="00091F81" w:rsidRDefault="00091F81" w:rsidP="00091F81">
            <w:pPr>
              <w:spacing w:after="1" w:line="240" w:lineRule="atLeast"/>
              <w:jc w:val="center"/>
            </w:pPr>
            <w:r w:rsidRPr="00091F81">
              <w:rPr>
                <w:sz w:val="22"/>
                <w:szCs w:val="22"/>
              </w:rPr>
              <w:t>2.1.</w:t>
            </w:r>
          </w:p>
        </w:tc>
        <w:tc>
          <w:tcPr>
            <w:tcW w:w="3545" w:type="dxa"/>
          </w:tcPr>
          <w:p w:rsidR="00091F81" w:rsidRPr="00091F81" w:rsidRDefault="00091F81" w:rsidP="00091F81">
            <w:pPr>
              <w:spacing w:after="1" w:line="240" w:lineRule="atLeast"/>
            </w:pPr>
            <w:r w:rsidRPr="00091F81">
              <w:rPr>
                <w:sz w:val="22"/>
                <w:szCs w:val="22"/>
              </w:rPr>
              <w:t>Наличие собственных квалифицированных кадров.</w:t>
            </w:r>
          </w:p>
        </w:tc>
        <w:tc>
          <w:tcPr>
            <w:tcW w:w="3544" w:type="dxa"/>
          </w:tcPr>
          <w:p w:rsidR="00091F81" w:rsidRPr="00091F81" w:rsidRDefault="00091F81" w:rsidP="00091F81">
            <w:pPr>
              <w:spacing w:after="1" w:line="200" w:lineRule="atLeast"/>
            </w:pPr>
            <w:r w:rsidRPr="00091F81">
              <w:rPr>
                <w:sz w:val="22"/>
                <w:szCs w:val="22"/>
              </w:rPr>
              <w:t>0 – квалифицированные кадры отсутствуют;</w:t>
            </w:r>
          </w:p>
          <w:p w:rsidR="00091F81" w:rsidRPr="00091F81" w:rsidRDefault="00091F81" w:rsidP="00091F81">
            <w:pPr>
              <w:spacing w:after="1" w:line="200" w:lineRule="atLeast"/>
            </w:pPr>
            <w:r w:rsidRPr="00091F81">
              <w:rPr>
                <w:sz w:val="22"/>
                <w:szCs w:val="22"/>
              </w:rPr>
              <w:t>1 – наличие квалифицированных кадров</w:t>
            </w:r>
          </w:p>
        </w:tc>
        <w:tc>
          <w:tcPr>
            <w:tcW w:w="1418" w:type="dxa"/>
          </w:tcPr>
          <w:p w:rsidR="00091F81" w:rsidRPr="00091F81" w:rsidRDefault="00091F81" w:rsidP="00091F81">
            <w:pPr>
              <w:spacing w:after="1" w:line="240" w:lineRule="atLeast"/>
            </w:pPr>
          </w:p>
        </w:tc>
      </w:tr>
      <w:tr w:rsidR="00091F81" w:rsidRPr="00091F81" w:rsidTr="00091F81">
        <w:tc>
          <w:tcPr>
            <w:tcW w:w="628" w:type="dxa"/>
          </w:tcPr>
          <w:p w:rsidR="00091F81" w:rsidRPr="00091F81" w:rsidRDefault="00091F81" w:rsidP="00091F81">
            <w:pPr>
              <w:spacing w:after="1" w:line="240" w:lineRule="atLeast"/>
              <w:jc w:val="center"/>
            </w:pPr>
            <w:r w:rsidRPr="00091F81">
              <w:rPr>
                <w:sz w:val="22"/>
                <w:szCs w:val="22"/>
              </w:rPr>
              <w:t>2.2.</w:t>
            </w:r>
          </w:p>
        </w:tc>
        <w:tc>
          <w:tcPr>
            <w:tcW w:w="3545" w:type="dxa"/>
          </w:tcPr>
          <w:p w:rsidR="00091F81" w:rsidRPr="00091F81" w:rsidRDefault="00091F81" w:rsidP="00091F81">
            <w:pPr>
              <w:spacing w:after="1" w:line="240" w:lineRule="atLeast"/>
            </w:pPr>
            <w:r w:rsidRPr="00091F81">
              <w:rPr>
                <w:sz w:val="22"/>
                <w:szCs w:val="22"/>
              </w:rPr>
              <w:t>Способность привлечь в необходимом объеме специалистов и добровольцев для реализации мероприятий проекта</w:t>
            </w:r>
          </w:p>
        </w:tc>
        <w:tc>
          <w:tcPr>
            <w:tcW w:w="3544" w:type="dxa"/>
          </w:tcPr>
          <w:p w:rsidR="00091F81" w:rsidRPr="00091F81" w:rsidRDefault="00091F81" w:rsidP="00091F81">
            <w:pPr>
              <w:spacing w:after="1" w:line="200" w:lineRule="atLeast"/>
            </w:pPr>
            <w:r w:rsidRPr="00091F81">
              <w:rPr>
                <w:sz w:val="22"/>
                <w:szCs w:val="22"/>
              </w:rPr>
              <w:t>0 – нет;</w:t>
            </w:r>
          </w:p>
          <w:p w:rsidR="00091F81" w:rsidRPr="00091F81" w:rsidRDefault="00091F81" w:rsidP="00091F81">
            <w:pPr>
              <w:spacing w:after="1" w:line="200" w:lineRule="atLeast"/>
            </w:pPr>
            <w:r w:rsidRPr="00091F81">
              <w:rPr>
                <w:sz w:val="22"/>
                <w:szCs w:val="22"/>
              </w:rPr>
              <w:t>1 – да</w:t>
            </w:r>
          </w:p>
        </w:tc>
        <w:tc>
          <w:tcPr>
            <w:tcW w:w="1418" w:type="dxa"/>
          </w:tcPr>
          <w:p w:rsidR="00091F81" w:rsidRPr="00091F81" w:rsidRDefault="00091F81" w:rsidP="00091F81">
            <w:pPr>
              <w:spacing w:after="1" w:line="240" w:lineRule="atLeast"/>
            </w:pPr>
          </w:p>
        </w:tc>
      </w:tr>
      <w:tr w:rsidR="00091F81" w:rsidRPr="00091F81" w:rsidTr="00091F81">
        <w:tc>
          <w:tcPr>
            <w:tcW w:w="628" w:type="dxa"/>
          </w:tcPr>
          <w:p w:rsidR="00091F81" w:rsidRPr="00091F81" w:rsidRDefault="00091F81" w:rsidP="00091F81">
            <w:pPr>
              <w:spacing w:after="1" w:line="240" w:lineRule="atLeast"/>
              <w:jc w:val="center"/>
            </w:pPr>
            <w:r w:rsidRPr="00091F81">
              <w:rPr>
                <w:sz w:val="22"/>
                <w:szCs w:val="22"/>
              </w:rPr>
              <w:t>2.3.</w:t>
            </w:r>
          </w:p>
        </w:tc>
        <w:tc>
          <w:tcPr>
            <w:tcW w:w="3545" w:type="dxa"/>
          </w:tcPr>
          <w:p w:rsidR="00091F81" w:rsidRPr="00091F81" w:rsidRDefault="00091F81" w:rsidP="00091F81">
            <w:pPr>
              <w:spacing w:after="1" w:line="240" w:lineRule="atLeast"/>
            </w:pPr>
            <w:r w:rsidRPr="00091F81">
              <w:rPr>
                <w:sz w:val="22"/>
                <w:szCs w:val="22"/>
              </w:rPr>
              <w:t>Наличие необходимых ресурсов, достаточность финансовых сре</w:t>
            </w:r>
            <w:proofErr w:type="gramStart"/>
            <w:r w:rsidRPr="00091F81">
              <w:rPr>
                <w:sz w:val="22"/>
                <w:szCs w:val="22"/>
              </w:rPr>
              <w:t>дств дл</w:t>
            </w:r>
            <w:proofErr w:type="gramEnd"/>
            <w:r w:rsidRPr="00091F81">
              <w:rPr>
                <w:sz w:val="22"/>
                <w:szCs w:val="22"/>
              </w:rPr>
              <w:t>я реализации мероприятий и достижения целей проекта</w:t>
            </w:r>
          </w:p>
        </w:tc>
        <w:tc>
          <w:tcPr>
            <w:tcW w:w="3544" w:type="dxa"/>
          </w:tcPr>
          <w:p w:rsidR="00091F81" w:rsidRPr="00091F81" w:rsidRDefault="00091F81" w:rsidP="00091F81">
            <w:pPr>
              <w:spacing w:after="1" w:line="200" w:lineRule="atLeast"/>
            </w:pPr>
            <w:r w:rsidRPr="00091F81">
              <w:rPr>
                <w:sz w:val="22"/>
                <w:szCs w:val="22"/>
              </w:rPr>
              <w:t>1 –  10%;</w:t>
            </w:r>
          </w:p>
          <w:p w:rsidR="00091F81" w:rsidRPr="00091F81" w:rsidRDefault="00091F81" w:rsidP="00091F81">
            <w:pPr>
              <w:spacing w:after="1" w:line="200" w:lineRule="atLeast"/>
            </w:pPr>
            <w:r w:rsidRPr="00091F81">
              <w:rPr>
                <w:sz w:val="22"/>
                <w:szCs w:val="22"/>
              </w:rPr>
              <w:t>2 – от 10 до 15%;</w:t>
            </w:r>
          </w:p>
          <w:p w:rsidR="00091F81" w:rsidRPr="00091F81" w:rsidRDefault="00091F81" w:rsidP="00091F81">
            <w:pPr>
              <w:spacing w:after="1" w:line="240" w:lineRule="atLeast"/>
            </w:pPr>
            <w:r w:rsidRPr="00091F81">
              <w:rPr>
                <w:sz w:val="22"/>
                <w:szCs w:val="22"/>
              </w:rPr>
              <w:t>3 – 15% и более</w:t>
            </w:r>
          </w:p>
        </w:tc>
        <w:tc>
          <w:tcPr>
            <w:tcW w:w="1418" w:type="dxa"/>
          </w:tcPr>
          <w:p w:rsidR="00091F81" w:rsidRPr="00091F81" w:rsidRDefault="00091F81" w:rsidP="00091F81">
            <w:pPr>
              <w:spacing w:after="1" w:line="240" w:lineRule="atLeast"/>
            </w:pPr>
          </w:p>
        </w:tc>
      </w:tr>
      <w:tr w:rsidR="00091F81" w:rsidRPr="00091F81" w:rsidTr="00091F81">
        <w:tc>
          <w:tcPr>
            <w:tcW w:w="628" w:type="dxa"/>
          </w:tcPr>
          <w:p w:rsidR="00091F81" w:rsidRPr="00091F81" w:rsidRDefault="00091F81" w:rsidP="00091F81">
            <w:pPr>
              <w:spacing w:after="1" w:line="240" w:lineRule="atLeast"/>
              <w:jc w:val="center"/>
            </w:pPr>
            <w:r w:rsidRPr="00091F81">
              <w:rPr>
                <w:sz w:val="22"/>
                <w:szCs w:val="22"/>
              </w:rPr>
              <w:t>2.4.</w:t>
            </w:r>
          </w:p>
        </w:tc>
        <w:tc>
          <w:tcPr>
            <w:tcW w:w="3545" w:type="dxa"/>
          </w:tcPr>
          <w:p w:rsidR="00091F81" w:rsidRPr="00091F81" w:rsidRDefault="00091F81" w:rsidP="00091F81">
            <w:pPr>
              <w:spacing w:after="1" w:line="240" w:lineRule="atLeast"/>
            </w:pPr>
            <w:r w:rsidRPr="00091F81">
              <w:rPr>
                <w:sz w:val="22"/>
                <w:szCs w:val="22"/>
              </w:rPr>
              <w:t>Наличие опыта реализации социальных проектов</w:t>
            </w:r>
          </w:p>
        </w:tc>
        <w:tc>
          <w:tcPr>
            <w:tcW w:w="3544" w:type="dxa"/>
          </w:tcPr>
          <w:p w:rsidR="00091F81" w:rsidRPr="00091F81" w:rsidRDefault="00091F81" w:rsidP="00091F81">
            <w:pPr>
              <w:spacing w:after="1" w:line="200" w:lineRule="atLeast"/>
            </w:pPr>
            <w:r w:rsidRPr="00091F81">
              <w:rPr>
                <w:sz w:val="22"/>
                <w:szCs w:val="22"/>
              </w:rPr>
              <w:t>0 – нет;</w:t>
            </w:r>
          </w:p>
          <w:p w:rsidR="00091F81" w:rsidRPr="00091F81" w:rsidRDefault="00091F81" w:rsidP="00091F81">
            <w:pPr>
              <w:spacing w:after="1" w:line="200" w:lineRule="atLeast"/>
            </w:pPr>
            <w:r w:rsidRPr="00091F81">
              <w:rPr>
                <w:sz w:val="22"/>
                <w:szCs w:val="22"/>
              </w:rPr>
              <w:t>1 – да</w:t>
            </w:r>
          </w:p>
        </w:tc>
        <w:tc>
          <w:tcPr>
            <w:tcW w:w="1418" w:type="dxa"/>
          </w:tcPr>
          <w:p w:rsidR="00091F81" w:rsidRPr="00091F81" w:rsidRDefault="00091F81" w:rsidP="00091F81">
            <w:pPr>
              <w:spacing w:after="1" w:line="240" w:lineRule="atLeast"/>
            </w:pPr>
          </w:p>
        </w:tc>
      </w:tr>
      <w:tr w:rsidR="00091F81" w:rsidRPr="00091F81" w:rsidTr="00091F81">
        <w:tc>
          <w:tcPr>
            <w:tcW w:w="628" w:type="dxa"/>
          </w:tcPr>
          <w:p w:rsidR="00091F81" w:rsidRPr="00091F81" w:rsidRDefault="00091F81" w:rsidP="00091F81">
            <w:pPr>
              <w:spacing w:after="1" w:line="240" w:lineRule="atLeast"/>
              <w:jc w:val="center"/>
            </w:pPr>
            <w:r w:rsidRPr="00091F81">
              <w:rPr>
                <w:sz w:val="22"/>
                <w:szCs w:val="22"/>
              </w:rPr>
              <w:t>2.5.</w:t>
            </w:r>
          </w:p>
        </w:tc>
        <w:tc>
          <w:tcPr>
            <w:tcW w:w="3545" w:type="dxa"/>
          </w:tcPr>
          <w:p w:rsidR="00091F81" w:rsidRPr="00091F81" w:rsidRDefault="00091F81" w:rsidP="00091F81">
            <w:pPr>
              <w:spacing w:after="1" w:line="240" w:lineRule="atLeast"/>
            </w:pPr>
            <w:r w:rsidRPr="00091F81">
              <w:rPr>
                <w:sz w:val="22"/>
                <w:szCs w:val="22"/>
              </w:rPr>
              <w:t>Предоставление информации о проекте в сети Интернет</w:t>
            </w:r>
          </w:p>
        </w:tc>
        <w:tc>
          <w:tcPr>
            <w:tcW w:w="3544" w:type="dxa"/>
          </w:tcPr>
          <w:p w:rsidR="00091F81" w:rsidRPr="00091F81" w:rsidRDefault="00091F81" w:rsidP="00091F81">
            <w:pPr>
              <w:spacing w:after="1" w:line="200" w:lineRule="atLeast"/>
            </w:pPr>
            <w:r w:rsidRPr="00091F81">
              <w:rPr>
                <w:sz w:val="22"/>
                <w:szCs w:val="22"/>
              </w:rPr>
              <w:t>0 – нет;</w:t>
            </w:r>
          </w:p>
          <w:p w:rsidR="00091F81" w:rsidRPr="00091F81" w:rsidRDefault="00091F81" w:rsidP="00091F81">
            <w:pPr>
              <w:spacing w:after="1" w:line="240" w:lineRule="atLeast"/>
            </w:pPr>
            <w:r w:rsidRPr="00091F81">
              <w:rPr>
                <w:sz w:val="22"/>
                <w:szCs w:val="22"/>
              </w:rPr>
              <w:t>1 – да</w:t>
            </w:r>
          </w:p>
        </w:tc>
        <w:tc>
          <w:tcPr>
            <w:tcW w:w="1418" w:type="dxa"/>
          </w:tcPr>
          <w:p w:rsidR="00091F81" w:rsidRPr="00091F81" w:rsidRDefault="00091F81" w:rsidP="00091F81">
            <w:pPr>
              <w:spacing w:after="1" w:line="240" w:lineRule="atLeast"/>
            </w:pPr>
          </w:p>
        </w:tc>
      </w:tr>
      <w:tr w:rsidR="00091F81" w:rsidRPr="00091F81" w:rsidTr="00091F81">
        <w:tc>
          <w:tcPr>
            <w:tcW w:w="628" w:type="dxa"/>
          </w:tcPr>
          <w:p w:rsidR="00091F81" w:rsidRPr="00091F81" w:rsidRDefault="00091F81" w:rsidP="00091F81">
            <w:pPr>
              <w:spacing w:after="1" w:line="240" w:lineRule="atLeast"/>
              <w:jc w:val="center"/>
              <w:rPr>
                <w:b/>
              </w:rPr>
            </w:pPr>
            <w:r w:rsidRPr="00091F81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8507" w:type="dxa"/>
            <w:gridSpan w:val="3"/>
          </w:tcPr>
          <w:p w:rsidR="00091F81" w:rsidRPr="00091F81" w:rsidRDefault="00091F81" w:rsidP="00091F81">
            <w:pPr>
              <w:spacing w:after="1" w:line="240" w:lineRule="atLeast"/>
              <w:rPr>
                <w:b/>
              </w:rPr>
            </w:pPr>
            <w:r w:rsidRPr="00091F81">
              <w:rPr>
                <w:b/>
                <w:sz w:val="22"/>
                <w:szCs w:val="22"/>
              </w:rPr>
              <w:t>Обоснованность</w:t>
            </w:r>
          </w:p>
        </w:tc>
      </w:tr>
      <w:tr w:rsidR="00091F81" w:rsidRPr="00091F81" w:rsidTr="00091F81">
        <w:trPr>
          <w:trHeight w:val="1250"/>
        </w:trPr>
        <w:tc>
          <w:tcPr>
            <w:tcW w:w="628" w:type="dxa"/>
          </w:tcPr>
          <w:p w:rsidR="00091F81" w:rsidRPr="00091F81" w:rsidRDefault="00091F81" w:rsidP="00091F81">
            <w:pPr>
              <w:spacing w:after="1" w:line="240" w:lineRule="atLeast"/>
              <w:jc w:val="center"/>
            </w:pPr>
            <w:r w:rsidRPr="00091F81">
              <w:rPr>
                <w:sz w:val="22"/>
                <w:szCs w:val="22"/>
              </w:rPr>
              <w:t>3.1.</w:t>
            </w:r>
          </w:p>
        </w:tc>
        <w:tc>
          <w:tcPr>
            <w:tcW w:w="3545" w:type="dxa"/>
          </w:tcPr>
          <w:p w:rsidR="00091F81" w:rsidRPr="00091F81" w:rsidRDefault="00091F81" w:rsidP="00091F81">
            <w:pPr>
              <w:spacing w:after="1" w:line="240" w:lineRule="atLeast"/>
            </w:pPr>
            <w:r w:rsidRPr="00091F81">
              <w:rPr>
                <w:sz w:val="22"/>
                <w:szCs w:val="22"/>
              </w:rPr>
              <w:t>Соответствие запрашиваемых средств на поддержку целей и мероприятий проекта</w:t>
            </w:r>
          </w:p>
        </w:tc>
        <w:tc>
          <w:tcPr>
            <w:tcW w:w="3544" w:type="dxa"/>
          </w:tcPr>
          <w:p w:rsidR="00091F81" w:rsidRPr="00091F81" w:rsidRDefault="00091F81" w:rsidP="00091F81">
            <w:pPr>
              <w:spacing w:after="1" w:line="200" w:lineRule="atLeast"/>
            </w:pPr>
            <w:r w:rsidRPr="00091F81">
              <w:rPr>
                <w:sz w:val="22"/>
                <w:szCs w:val="22"/>
              </w:rPr>
              <w:t>0 – не соответствует данному показателю;</w:t>
            </w:r>
          </w:p>
          <w:p w:rsidR="00091F81" w:rsidRPr="00091F81" w:rsidRDefault="00091F81" w:rsidP="00091F81">
            <w:pPr>
              <w:spacing w:after="1" w:line="200" w:lineRule="atLeast"/>
            </w:pPr>
            <w:r w:rsidRPr="00091F81">
              <w:rPr>
                <w:sz w:val="22"/>
                <w:szCs w:val="22"/>
              </w:rPr>
              <w:t>1 – соответствует данному показателю не в полном объеме;</w:t>
            </w:r>
          </w:p>
          <w:p w:rsidR="00091F81" w:rsidRPr="00091F81" w:rsidRDefault="00091F81" w:rsidP="00091F81">
            <w:pPr>
              <w:spacing w:after="1" w:line="200" w:lineRule="atLeast"/>
            </w:pPr>
            <w:r w:rsidRPr="00091F81">
              <w:rPr>
                <w:sz w:val="22"/>
                <w:szCs w:val="22"/>
              </w:rPr>
              <w:t>2 – соответствует</w:t>
            </w:r>
          </w:p>
        </w:tc>
        <w:tc>
          <w:tcPr>
            <w:tcW w:w="1418" w:type="dxa"/>
          </w:tcPr>
          <w:p w:rsidR="00091F81" w:rsidRPr="00091F81" w:rsidRDefault="00091F81" w:rsidP="00091F81">
            <w:pPr>
              <w:spacing w:after="1" w:line="240" w:lineRule="atLeast"/>
            </w:pPr>
          </w:p>
        </w:tc>
      </w:tr>
      <w:tr w:rsidR="00091F81" w:rsidRPr="00091F81" w:rsidTr="00091F81">
        <w:tc>
          <w:tcPr>
            <w:tcW w:w="628" w:type="dxa"/>
          </w:tcPr>
          <w:p w:rsidR="00091F81" w:rsidRPr="00091F81" w:rsidRDefault="00091F81" w:rsidP="00091F81">
            <w:pPr>
              <w:spacing w:after="1" w:line="240" w:lineRule="atLeast"/>
              <w:jc w:val="center"/>
            </w:pPr>
            <w:r w:rsidRPr="00091F81">
              <w:rPr>
                <w:sz w:val="22"/>
                <w:szCs w:val="22"/>
              </w:rPr>
              <w:t>3.2.</w:t>
            </w:r>
          </w:p>
        </w:tc>
        <w:tc>
          <w:tcPr>
            <w:tcW w:w="3545" w:type="dxa"/>
          </w:tcPr>
          <w:p w:rsidR="00091F81" w:rsidRPr="00091F81" w:rsidRDefault="00091F81" w:rsidP="00091F81">
            <w:pPr>
              <w:spacing w:after="1" w:line="240" w:lineRule="atLeast"/>
            </w:pPr>
            <w:r w:rsidRPr="00091F81">
              <w:rPr>
                <w:sz w:val="22"/>
                <w:szCs w:val="22"/>
              </w:rPr>
              <w:t xml:space="preserve">Наличие необходимых обоснований, расчетов, логики и </w:t>
            </w:r>
            <w:proofErr w:type="spellStart"/>
            <w:r w:rsidRPr="00091F81">
              <w:rPr>
                <w:sz w:val="22"/>
                <w:szCs w:val="22"/>
              </w:rPr>
              <w:t>взаимоувязки</w:t>
            </w:r>
            <w:proofErr w:type="spellEnd"/>
            <w:r w:rsidRPr="00091F81">
              <w:rPr>
                <w:sz w:val="22"/>
                <w:szCs w:val="22"/>
              </w:rPr>
              <w:t xml:space="preserve"> предлагаемых мероприятий</w:t>
            </w:r>
          </w:p>
        </w:tc>
        <w:tc>
          <w:tcPr>
            <w:tcW w:w="3544" w:type="dxa"/>
          </w:tcPr>
          <w:p w:rsidR="00091F81" w:rsidRPr="00091F81" w:rsidRDefault="00091F81" w:rsidP="00091F81">
            <w:pPr>
              <w:spacing w:after="1" w:line="200" w:lineRule="atLeast"/>
            </w:pPr>
            <w:r w:rsidRPr="00091F81">
              <w:rPr>
                <w:sz w:val="22"/>
                <w:szCs w:val="22"/>
              </w:rPr>
              <w:t>0 – обоснование отсутствует;</w:t>
            </w:r>
          </w:p>
          <w:p w:rsidR="00091F81" w:rsidRPr="00091F81" w:rsidRDefault="00091F81" w:rsidP="00091F81">
            <w:pPr>
              <w:spacing w:after="1" w:line="200" w:lineRule="atLeast"/>
            </w:pPr>
            <w:r w:rsidRPr="00091F81">
              <w:rPr>
                <w:sz w:val="22"/>
                <w:szCs w:val="22"/>
              </w:rPr>
              <w:t>1 – обоснование представлено не в полном объеме;</w:t>
            </w:r>
          </w:p>
          <w:p w:rsidR="00091F81" w:rsidRPr="00091F81" w:rsidRDefault="00091F81" w:rsidP="00091F81">
            <w:pPr>
              <w:spacing w:after="1" w:line="240" w:lineRule="atLeast"/>
            </w:pPr>
            <w:r w:rsidRPr="00091F81">
              <w:rPr>
                <w:sz w:val="22"/>
                <w:szCs w:val="22"/>
              </w:rPr>
              <w:t>2 – обоснование представлено в полном объеме</w:t>
            </w:r>
          </w:p>
        </w:tc>
        <w:tc>
          <w:tcPr>
            <w:tcW w:w="1418" w:type="dxa"/>
          </w:tcPr>
          <w:p w:rsidR="00091F81" w:rsidRPr="00091F81" w:rsidRDefault="00091F81" w:rsidP="00091F81">
            <w:pPr>
              <w:spacing w:after="1" w:line="240" w:lineRule="atLeast"/>
            </w:pPr>
          </w:p>
        </w:tc>
      </w:tr>
      <w:tr w:rsidR="00091F81" w:rsidRPr="00091F81" w:rsidTr="00091F81">
        <w:tc>
          <w:tcPr>
            <w:tcW w:w="7717" w:type="dxa"/>
            <w:gridSpan w:val="3"/>
          </w:tcPr>
          <w:p w:rsidR="00091F81" w:rsidRPr="00091F81" w:rsidRDefault="00091F81" w:rsidP="00091F81">
            <w:pPr>
              <w:spacing w:after="1" w:line="200" w:lineRule="atLeast"/>
              <w:rPr>
                <w:b/>
              </w:rPr>
            </w:pPr>
            <w:r w:rsidRPr="00091F81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418" w:type="dxa"/>
          </w:tcPr>
          <w:p w:rsidR="00091F81" w:rsidRPr="00091F81" w:rsidRDefault="00091F81" w:rsidP="00091F81">
            <w:pPr>
              <w:spacing w:after="1" w:line="240" w:lineRule="atLeast"/>
              <w:rPr>
                <w:b/>
              </w:rPr>
            </w:pPr>
          </w:p>
        </w:tc>
      </w:tr>
    </w:tbl>
    <w:p w:rsidR="00091F81" w:rsidRPr="00091F81" w:rsidRDefault="00091F81" w:rsidP="00091F81">
      <w:pPr>
        <w:spacing w:after="1" w:line="200" w:lineRule="atLeast"/>
        <w:jc w:val="both"/>
        <w:rPr>
          <w:sz w:val="26"/>
          <w:szCs w:val="26"/>
        </w:rPr>
      </w:pPr>
    </w:p>
    <w:p w:rsidR="00091F81" w:rsidRPr="00091F81" w:rsidRDefault="00091F81" w:rsidP="00091F81">
      <w:pPr>
        <w:spacing w:after="1" w:line="200" w:lineRule="atLeast"/>
        <w:jc w:val="both"/>
        <w:rPr>
          <w:sz w:val="26"/>
          <w:szCs w:val="26"/>
        </w:rPr>
      </w:pPr>
      <w:r w:rsidRPr="00091F81">
        <w:rPr>
          <w:sz w:val="26"/>
          <w:szCs w:val="26"/>
        </w:rPr>
        <w:t xml:space="preserve">Член Комиссии </w:t>
      </w:r>
    </w:p>
    <w:p w:rsidR="00091F81" w:rsidRPr="00091F81" w:rsidRDefault="00091F81" w:rsidP="00091F81">
      <w:pPr>
        <w:spacing w:after="1" w:line="200" w:lineRule="atLeast"/>
        <w:jc w:val="both"/>
        <w:rPr>
          <w:sz w:val="26"/>
          <w:szCs w:val="26"/>
        </w:rPr>
      </w:pPr>
      <w:r w:rsidRPr="00091F81">
        <w:rPr>
          <w:sz w:val="26"/>
          <w:szCs w:val="26"/>
        </w:rPr>
        <w:t>Администрации МО "Городской округ</w:t>
      </w:r>
    </w:p>
    <w:p w:rsidR="00091F81" w:rsidRPr="00091F81" w:rsidRDefault="00091F81" w:rsidP="00091F81">
      <w:pPr>
        <w:spacing w:after="1" w:line="200" w:lineRule="atLeast"/>
        <w:jc w:val="both"/>
        <w:rPr>
          <w:sz w:val="26"/>
          <w:szCs w:val="26"/>
        </w:rPr>
      </w:pPr>
      <w:r w:rsidRPr="00091F81">
        <w:rPr>
          <w:sz w:val="26"/>
          <w:szCs w:val="26"/>
        </w:rPr>
        <w:t xml:space="preserve">"Город Нарьян-Мар" по предоставлению </w:t>
      </w:r>
    </w:p>
    <w:p w:rsidR="00091F81" w:rsidRPr="00091F81" w:rsidRDefault="00091F81" w:rsidP="00091F81">
      <w:pPr>
        <w:spacing w:after="1" w:line="200" w:lineRule="atLeast"/>
        <w:jc w:val="both"/>
        <w:rPr>
          <w:sz w:val="26"/>
          <w:szCs w:val="26"/>
        </w:rPr>
      </w:pPr>
      <w:r w:rsidRPr="00091F81">
        <w:rPr>
          <w:sz w:val="26"/>
          <w:szCs w:val="26"/>
        </w:rPr>
        <w:t xml:space="preserve">субсидий и грантов из бюджета МО </w:t>
      </w:r>
    </w:p>
    <w:p w:rsidR="00091F81" w:rsidRPr="00091F81" w:rsidRDefault="00091F81" w:rsidP="00091F81">
      <w:pPr>
        <w:spacing w:after="1" w:line="200" w:lineRule="atLeast"/>
        <w:jc w:val="both"/>
        <w:rPr>
          <w:sz w:val="26"/>
          <w:szCs w:val="26"/>
        </w:rPr>
      </w:pPr>
      <w:r w:rsidRPr="00091F81">
        <w:rPr>
          <w:sz w:val="26"/>
          <w:szCs w:val="26"/>
        </w:rPr>
        <w:t>"Городской округ "Город Нарьян-Мар"          _________   _____________________</w:t>
      </w:r>
    </w:p>
    <w:p w:rsidR="00091F81" w:rsidRPr="00091F81" w:rsidRDefault="00091F81" w:rsidP="00091F81">
      <w:pPr>
        <w:spacing w:after="1" w:line="200" w:lineRule="atLeast"/>
        <w:jc w:val="both"/>
        <w:rPr>
          <w:sz w:val="26"/>
          <w:szCs w:val="26"/>
        </w:rPr>
      </w:pPr>
      <w:r w:rsidRPr="00091F81">
        <w:rPr>
          <w:sz w:val="26"/>
          <w:szCs w:val="26"/>
        </w:rPr>
        <w:t xml:space="preserve">                                                                              (подпись)      (расшифровка подписи)</w:t>
      </w:r>
    </w:p>
    <w:p w:rsidR="00091F81" w:rsidRPr="00091F81" w:rsidRDefault="00091F81" w:rsidP="00091F81">
      <w:pPr>
        <w:spacing w:after="1" w:line="240" w:lineRule="atLeast"/>
        <w:jc w:val="right"/>
      </w:pPr>
    </w:p>
    <w:p w:rsidR="00091F81" w:rsidRPr="00091F81" w:rsidRDefault="00091F81" w:rsidP="00091F81">
      <w:pPr>
        <w:spacing w:after="1" w:line="240" w:lineRule="atLeast"/>
        <w:jc w:val="right"/>
      </w:pPr>
    </w:p>
    <w:p w:rsidR="00091F81" w:rsidRPr="00091F81" w:rsidRDefault="00091F81" w:rsidP="00091F81">
      <w:pPr>
        <w:spacing w:after="1" w:line="240" w:lineRule="atLeast"/>
        <w:jc w:val="right"/>
      </w:pPr>
    </w:p>
    <w:p w:rsidR="00091F81" w:rsidRPr="00091F81" w:rsidRDefault="00091F81" w:rsidP="00091F81">
      <w:pPr>
        <w:spacing w:after="1" w:line="240" w:lineRule="atLeast"/>
        <w:jc w:val="right"/>
      </w:pPr>
    </w:p>
    <w:p w:rsidR="00091F81" w:rsidRPr="00091F81" w:rsidRDefault="00091F81" w:rsidP="00091F81">
      <w:pPr>
        <w:spacing w:after="1" w:line="240" w:lineRule="atLeast"/>
        <w:jc w:val="right"/>
      </w:pPr>
    </w:p>
    <w:p w:rsidR="00091F81" w:rsidRPr="00091F81" w:rsidRDefault="00091F81" w:rsidP="00091F81">
      <w:pPr>
        <w:spacing w:after="1" w:line="240" w:lineRule="atLeast"/>
        <w:jc w:val="right"/>
      </w:pPr>
    </w:p>
    <w:p w:rsidR="00091F81" w:rsidRPr="00091F81" w:rsidRDefault="00091F81" w:rsidP="00091F81">
      <w:pPr>
        <w:spacing w:after="1" w:line="240" w:lineRule="atLeast"/>
        <w:jc w:val="right"/>
      </w:pPr>
    </w:p>
    <w:p w:rsidR="00091F81" w:rsidRPr="00091F81" w:rsidRDefault="00091F81" w:rsidP="00091F81">
      <w:pPr>
        <w:spacing w:after="1" w:line="240" w:lineRule="atLeast"/>
        <w:jc w:val="right"/>
      </w:pPr>
    </w:p>
    <w:p w:rsidR="00091F81" w:rsidRPr="00091F81" w:rsidRDefault="00091F81" w:rsidP="00091F81">
      <w:pPr>
        <w:spacing w:after="1" w:line="240" w:lineRule="atLeast"/>
        <w:jc w:val="right"/>
      </w:pPr>
    </w:p>
    <w:p w:rsidR="00091F81" w:rsidRPr="00091F81" w:rsidRDefault="00091F81" w:rsidP="00091F81">
      <w:pPr>
        <w:spacing w:after="1" w:line="240" w:lineRule="atLeast"/>
        <w:jc w:val="right"/>
      </w:pPr>
    </w:p>
    <w:p w:rsidR="00091F81" w:rsidRPr="00091F81" w:rsidRDefault="00091F81" w:rsidP="00091F81">
      <w:pPr>
        <w:spacing w:after="1" w:line="240" w:lineRule="atLeast"/>
        <w:jc w:val="right"/>
      </w:pPr>
    </w:p>
    <w:p w:rsidR="00091F81" w:rsidRPr="00091F81" w:rsidRDefault="00091F81" w:rsidP="00091F81">
      <w:pPr>
        <w:spacing w:after="1" w:line="240" w:lineRule="atLeast"/>
        <w:jc w:val="right"/>
      </w:pPr>
    </w:p>
    <w:p w:rsidR="00091F81" w:rsidRPr="00091F81" w:rsidRDefault="00091F81" w:rsidP="00091F81">
      <w:pPr>
        <w:spacing w:after="1" w:line="240" w:lineRule="atLeast"/>
        <w:jc w:val="right"/>
      </w:pPr>
    </w:p>
    <w:p w:rsidR="00091F81" w:rsidRPr="00091F81" w:rsidRDefault="00091F81" w:rsidP="00091F81">
      <w:pPr>
        <w:spacing w:after="1" w:line="240" w:lineRule="atLeast"/>
        <w:jc w:val="right"/>
      </w:pPr>
    </w:p>
    <w:p w:rsidR="00091F81" w:rsidRPr="00091F81" w:rsidRDefault="00091F81" w:rsidP="00091F81">
      <w:pPr>
        <w:spacing w:after="1" w:line="240" w:lineRule="atLeast"/>
        <w:jc w:val="right"/>
      </w:pPr>
    </w:p>
    <w:p w:rsidR="00091F81" w:rsidRPr="00091F81" w:rsidRDefault="00091F81" w:rsidP="00091F81">
      <w:pPr>
        <w:spacing w:after="1" w:line="240" w:lineRule="atLeast"/>
        <w:jc w:val="right"/>
      </w:pPr>
    </w:p>
    <w:p w:rsidR="00091F81" w:rsidRPr="00091F81" w:rsidRDefault="00091F81" w:rsidP="00091F81">
      <w:pPr>
        <w:spacing w:after="1" w:line="240" w:lineRule="atLeast"/>
        <w:jc w:val="right"/>
      </w:pPr>
    </w:p>
    <w:p w:rsidR="00091F81" w:rsidRPr="00091F81" w:rsidRDefault="00091F81" w:rsidP="00091F81">
      <w:pPr>
        <w:spacing w:after="1" w:line="240" w:lineRule="atLeast"/>
        <w:jc w:val="right"/>
      </w:pPr>
    </w:p>
    <w:p w:rsidR="00091F81" w:rsidRPr="00091F81" w:rsidRDefault="00091F81" w:rsidP="00091F81">
      <w:pPr>
        <w:spacing w:after="1" w:line="240" w:lineRule="atLeast"/>
        <w:jc w:val="right"/>
      </w:pPr>
    </w:p>
    <w:p w:rsidR="00091F81" w:rsidRPr="00091F81" w:rsidRDefault="00091F81" w:rsidP="00091F81">
      <w:pPr>
        <w:spacing w:after="1" w:line="240" w:lineRule="atLeast"/>
        <w:jc w:val="right"/>
      </w:pPr>
    </w:p>
    <w:p w:rsidR="00091F81" w:rsidRPr="00091F81" w:rsidRDefault="00091F81" w:rsidP="00091F81">
      <w:pPr>
        <w:spacing w:after="1" w:line="240" w:lineRule="atLeast"/>
        <w:jc w:val="right"/>
      </w:pPr>
    </w:p>
    <w:p w:rsidR="00091F81" w:rsidRPr="00091F81" w:rsidRDefault="00091F81" w:rsidP="00091F81">
      <w:pPr>
        <w:spacing w:after="1" w:line="240" w:lineRule="atLeast"/>
        <w:jc w:val="right"/>
      </w:pPr>
    </w:p>
    <w:p w:rsidR="00091F81" w:rsidRPr="00091F81" w:rsidRDefault="00091F81" w:rsidP="00091F81">
      <w:pPr>
        <w:spacing w:after="1" w:line="240" w:lineRule="atLeast"/>
        <w:jc w:val="right"/>
      </w:pPr>
    </w:p>
    <w:p w:rsidR="00091F81" w:rsidRPr="00091F81" w:rsidRDefault="00091F81" w:rsidP="00091F81">
      <w:pPr>
        <w:spacing w:after="1" w:line="240" w:lineRule="atLeast"/>
        <w:jc w:val="right"/>
      </w:pPr>
    </w:p>
    <w:p w:rsidR="00091F81" w:rsidRPr="00091F81" w:rsidRDefault="00091F81" w:rsidP="00091F81">
      <w:pPr>
        <w:spacing w:after="1" w:line="240" w:lineRule="atLeast"/>
        <w:jc w:val="right"/>
      </w:pPr>
    </w:p>
    <w:p w:rsidR="00091F81" w:rsidRPr="00091F81" w:rsidRDefault="00091F81" w:rsidP="00091F81">
      <w:pPr>
        <w:spacing w:after="1" w:line="240" w:lineRule="atLeast"/>
        <w:jc w:val="right"/>
      </w:pPr>
    </w:p>
    <w:p w:rsidR="00091F81" w:rsidRPr="00091F81" w:rsidRDefault="00091F81" w:rsidP="00091F81">
      <w:pPr>
        <w:spacing w:after="1" w:line="240" w:lineRule="atLeast"/>
        <w:jc w:val="right"/>
      </w:pPr>
    </w:p>
    <w:p w:rsidR="00091F81" w:rsidRPr="00091F81" w:rsidRDefault="00091F81" w:rsidP="00091F81">
      <w:pPr>
        <w:spacing w:after="1" w:line="240" w:lineRule="atLeast"/>
        <w:jc w:val="right"/>
      </w:pPr>
    </w:p>
    <w:p w:rsidR="00091F81" w:rsidRPr="00091F81" w:rsidRDefault="00091F81" w:rsidP="00091F81">
      <w:pPr>
        <w:spacing w:after="1" w:line="240" w:lineRule="atLeast"/>
        <w:jc w:val="right"/>
      </w:pPr>
    </w:p>
    <w:p w:rsidR="00091F81" w:rsidRPr="00091F81" w:rsidRDefault="00091F81" w:rsidP="00091F81">
      <w:pPr>
        <w:spacing w:after="1" w:line="240" w:lineRule="atLeast"/>
        <w:jc w:val="right"/>
      </w:pPr>
    </w:p>
    <w:p w:rsidR="00091F81" w:rsidRPr="00091F81" w:rsidRDefault="00091F81" w:rsidP="00091F81">
      <w:pPr>
        <w:spacing w:after="1" w:line="240" w:lineRule="atLeast"/>
        <w:jc w:val="right"/>
      </w:pPr>
    </w:p>
    <w:p w:rsidR="00091F81" w:rsidRPr="00091F81" w:rsidRDefault="00091F81" w:rsidP="00091F81">
      <w:pPr>
        <w:spacing w:after="1" w:line="240" w:lineRule="atLeast"/>
        <w:jc w:val="right"/>
      </w:pPr>
    </w:p>
    <w:p w:rsidR="00091F81" w:rsidRPr="00091F81" w:rsidRDefault="00091F81" w:rsidP="00091F81">
      <w:pPr>
        <w:spacing w:after="1" w:line="240" w:lineRule="atLeast"/>
        <w:jc w:val="right"/>
      </w:pPr>
    </w:p>
    <w:p w:rsidR="00091F81" w:rsidRPr="00091F81" w:rsidRDefault="00091F81" w:rsidP="00091F81">
      <w:pPr>
        <w:spacing w:after="1" w:line="240" w:lineRule="atLeast"/>
        <w:jc w:val="right"/>
      </w:pPr>
    </w:p>
    <w:p w:rsidR="00091F81" w:rsidRPr="00091F81" w:rsidRDefault="00091F81" w:rsidP="00091F81">
      <w:pPr>
        <w:spacing w:after="1" w:line="240" w:lineRule="atLeast"/>
        <w:jc w:val="right"/>
      </w:pPr>
    </w:p>
    <w:p w:rsidR="00091F81" w:rsidRPr="00091F81" w:rsidRDefault="00091F81" w:rsidP="00091F81">
      <w:pPr>
        <w:spacing w:after="1" w:line="240" w:lineRule="atLeast"/>
        <w:jc w:val="right"/>
      </w:pPr>
    </w:p>
    <w:p w:rsidR="00091F81" w:rsidRPr="00091F81" w:rsidRDefault="00091F81" w:rsidP="00091F81">
      <w:pPr>
        <w:spacing w:after="1" w:line="240" w:lineRule="atLeast"/>
        <w:jc w:val="right"/>
      </w:pPr>
    </w:p>
    <w:tbl>
      <w:tblPr>
        <w:tblW w:w="0" w:type="auto"/>
        <w:tblLook w:val="04A0"/>
      </w:tblPr>
      <w:tblGrid>
        <w:gridCol w:w="4747"/>
        <w:gridCol w:w="4823"/>
      </w:tblGrid>
      <w:tr w:rsidR="00091F81" w:rsidRPr="00091F81" w:rsidTr="00091F81">
        <w:tc>
          <w:tcPr>
            <w:tcW w:w="4747" w:type="dxa"/>
          </w:tcPr>
          <w:p w:rsidR="00091F81" w:rsidRPr="00091F81" w:rsidRDefault="00091F81" w:rsidP="00091F81">
            <w:pPr>
              <w:widowControl w:val="0"/>
              <w:autoSpaceDE w:val="0"/>
              <w:autoSpaceDN w:val="0"/>
              <w:adjustRightInd w:val="0"/>
              <w:spacing w:after="1" w:line="240" w:lineRule="atLeast"/>
              <w:jc w:val="right"/>
              <w:outlineLvl w:val="0"/>
              <w:rPr>
                <w:sz w:val="26"/>
                <w:szCs w:val="26"/>
              </w:rPr>
            </w:pPr>
          </w:p>
        </w:tc>
        <w:tc>
          <w:tcPr>
            <w:tcW w:w="4823" w:type="dxa"/>
          </w:tcPr>
          <w:p w:rsidR="00091F81" w:rsidRPr="00091F81" w:rsidRDefault="00091F81" w:rsidP="00091F81">
            <w:pPr>
              <w:widowControl w:val="0"/>
              <w:autoSpaceDE w:val="0"/>
              <w:autoSpaceDN w:val="0"/>
              <w:adjustRightInd w:val="0"/>
              <w:spacing w:after="1" w:line="240" w:lineRule="atLeast"/>
              <w:jc w:val="right"/>
              <w:outlineLvl w:val="0"/>
              <w:rPr>
                <w:sz w:val="26"/>
                <w:szCs w:val="26"/>
              </w:rPr>
            </w:pPr>
            <w:r w:rsidRPr="00091F81">
              <w:rPr>
                <w:sz w:val="26"/>
                <w:szCs w:val="26"/>
              </w:rPr>
              <w:t>Приложение 7</w:t>
            </w:r>
          </w:p>
          <w:p w:rsidR="00091F81" w:rsidRPr="00091F81" w:rsidRDefault="00091F81" w:rsidP="00091F81">
            <w:pPr>
              <w:widowControl w:val="0"/>
              <w:autoSpaceDE w:val="0"/>
              <w:autoSpaceDN w:val="0"/>
              <w:adjustRightInd w:val="0"/>
              <w:spacing w:after="1" w:line="240" w:lineRule="atLeast"/>
              <w:jc w:val="right"/>
              <w:rPr>
                <w:sz w:val="26"/>
                <w:szCs w:val="26"/>
              </w:rPr>
            </w:pPr>
            <w:r w:rsidRPr="00091F81">
              <w:rPr>
                <w:sz w:val="26"/>
                <w:szCs w:val="26"/>
              </w:rPr>
              <w:t>к Порядку предоставления</w:t>
            </w:r>
            <w:r w:rsidRPr="00091F81">
              <w:rPr>
                <w:rFonts w:eastAsia="Calibri"/>
                <w:sz w:val="26"/>
                <w:szCs w:val="26"/>
                <w:lang w:eastAsia="en-US"/>
              </w:rPr>
              <w:t xml:space="preserve"> грантов в форме</w:t>
            </w:r>
            <w:r w:rsidRPr="00091F81">
              <w:rPr>
                <w:sz w:val="26"/>
                <w:szCs w:val="26"/>
              </w:rPr>
              <w:t xml:space="preserve"> субсидий территориальным общественным самоуправлениям на реализацию социально значимых проектов, направленных на развитие территориального общественного самоуправления</w:t>
            </w:r>
          </w:p>
        </w:tc>
      </w:tr>
    </w:tbl>
    <w:p w:rsidR="00091F81" w:rsidRPr="00091F81" w:rsidRDefault="00091F81" w:rsidP="00091F81">
      <w:pPr>
        <w:spacing w:after="1" w:line="240" w:lineRule="atLeast"/>
        <w:jc w:val="both"/>
      </w:pPr>
    </w:p>
    <w:p w:rsidR="00091F81" w:rsidRPr="00091F81" w:rsidRDefault="00091F81" w:rsidP="00091F81">
      <w:pPr>
        <w:spacing w:after="1" w:line="200" w:lineRule="atLeast"/>
        <w:jc w:val="center"/>
        <w:rPr>
          <w:sz w:val="26"/>
          <w:szCs w:val="26"/>
        </w:rPr>
      </w:pPr>
      <w:r w:rsidRPr="00091F81">
        <w:rPr>
          <w:sz w:val="26"/>
          <w:szCs w:val="26"/>
        </w:rPr>
        <w:t>ИТОГОВАЯ ВЕДОМОСТЬ</w:t>
      </w:r>
    </w:p>
    <w:p w:rsidR="00091F81" w:rsidRPr="00091F81" w:rsidRDefault="00091F81" w:rsidP="00091F81">
      <w:pPr>
        <w:spacing w:after="1" w:line="200" w:lineRule="atLeast"/>
        <w:jc w:val="center"/>
        <w:rPr>
          <w:sz w:val="26"/>
          <w:szCs w:val="26"/>
        </w:rPr>
      </w:pPr>
      <w:r w:rsidRPr="00091F81">
        <w:rPr>
          <w:sz w:val="26"/>
          <w:szCs w:val="26"/>
        </w:rPr>
        <w:t>по проекту _______________________________________________</w:t>
      </w:r>
    </w:p>
    <w:p w:rsidR="00091F81" w:rsidRPr="00091F81" w:rsidRDefault="00091F81" w:rsidP="00091F81">
      <w:pPr>
        <w:spacing w:after="1" w:line="200" w:lineRule="atLeast"/>
        <w:jc w:val="center"/>
        <w:rPr>
          <w:sz w:val="26"/>
          <w:szCs w:val="26"/>
        </w:rPr>
      </w:pPr>
      <w:r w:rsidRPr="00091F81">
        <w:rPr>
          <w:sz w:val="26"/>
          <w:szCs w:val="26"/>
        </w:rPr>
        <w:t>(наименование проекта)</w:t>
      </w:r>
    </w:p>
    <w:p w:rsidR="00091F81" w:rsidRPr="00091F81" w:rsidRDefault="00091F81" w:rsidP="00091F81">
      <w:pPr>
        <w:spacing w:after="1" w:line="200" w:lineRule="atLeast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5307"/>
        <w:gridCol w:w="510"/>
        <w:gridCol w:w="510"/>
        <w:gridCol w:w="510"/>
        <w:gridCol w:w="454"/>
        <w:gridCol w:w="1361"/>
      </w:tblGrid>
      <w:tr w:rsidR="00091F81" w:rsidRPr="00091F81" w:rsidTr="00091F81">
        <w:tc>
          <w:tcPr>
            <w:tcW w:w="567" w:type="dxa"/>
          </w:tcPr>
          <w:p w:rsidR="00091F81" w:rsidRPr="00091F81" w:rsidRDefault="00091F81" w:rsidP="00091F81">
            <w:pPr>
              <w:spacing w:after="1" w:line="240" w:lineRule="atLeast"/>
              <w:jc w:val="center"/>
            </w:pPr>
            <w:r w:rsidRPr="00091F81">
              <w:t xml:space="preserve">№ </w:t>
            </w:r>
            <w:proofErr w:type="spellStart"/>
            <w:proofErr w:type="gramStart"/>
            <w:r w:rsidRPr="00091F81">
              <w:t>п</w:t>
            </w:r>
            <w:proofErr w:type="spellEnd"/>
            <w:proofErr w:type="gramEnd"/>
            <w:r w:rsidRPr="00091F81">
              <w:t>/</w:t>
            </w:r>
            <w:proofErr w:type="spellStart"/>
            <w:r w:rsidRPr="00091F81">
              <w:t>п</w:t>
            </w:r>
            <w:proofErr w:type="spellEnd"/>
          </w:p>
        </w:tc>
        <w:tc>
          <w:tcPr>
            <w:tcW w:w="5307" w:type="dxa"/>
          </w:tcPr>
          <w:p w:rsidR="00091F81" w:rsidRPr="00091F81" w:rsidRDefault="00091F81" w:rsidP="00091F81">
            <w:pPr>
              <w:spacing w:after="1" w:line="240" w:lineRule="atLeast"/>
              <w:jc w:val="center"/>
            </w:pPr>
            <w:r w:rsidRPr="00091F81">
              <w:t>Наименование показателей оценки</w:t>
            </w:r>
          </w:p>
        </w:tc>
        <w:tc>
          <w:tcPr>
            <w:tcW w:w="1984" w:type="dxa"/>
            <w:gridSpan w:val="4"/>
          </w:tcPr>
          <w:p w:rsidR="00091F81" w:rsidRPr="00091F81" w:rsidRDefault="00091F81" w:rsidP="00091F81">
            <w:pPr>
              <w:spacing w:after="1" w:line="240" w:lineRule="atLeast"/>
              <w:jc w:val="center"/>
            </w:pPr>
            <w:r w:rsidRPr="00091F81">
              <w:t>Оценки членов Комиссии в баллах</w:t>
            </w:r>
          </w:p>
        </w:tc>
        <w:tc>
          <w:tcPr>
            <w:tcW w:w="1361" w:type="dxa"/>
          </w:tcPr>
          <w:p w:rsidR="00091F81" w:rsidRPr="00091F81" w:rsidRDefault="00091F81" w:rsidP="00091F81">
            <w:pPr>
              <w:spacing w:after="1" w:line="240" w:lineRule="atLeast"/>
              <w:jc w:val="center"/>
            </w:pPr>
            <w:proofErr w:type="gramStart"/>
            <w:r w:rsidRPr="00091F81">
              <w:t>Средний балл по критерию до десятых долей)</w:t>
            </w:r>
            <w:proofErr w:type="gramEnd"/>
          </w:p>
        </w:tc>
      </w:tr>
      <w:tr w:rsidR="00091F81" w:rsidRPr="00091F81" w:rsidTr="00091F81">
        <w:tc>
          <w:tcPr>
            <w:tcW w:w="567" w:type="dxa"/>
          </w:tcPr>
          <w:p w:rsidR="00091F81" w:rsidRPr="00091F81" w:rsidRDefault="00091F81" w:rsidP="00091F81">
            <w:pPr>
              <w:spacing w:after="1" w:line="240" w:lineRule="atLeast"/>
              <w:jc w:val="center"/>
            </w:pPr>
            <w:r w:rsidRPr="00091F81">
              <w:t>1.</w:t>
            </w:r>
          </w:p>
        </w:tc>
        <w:tc>
          <w:tcPr>
            <w:tcW w:w="5307" w:type="dxa"/>
          </w:tcPr>
          <w:p w:rsidR="00091F81" w:rsidRPr="00091F81" w:rsidRDefault="00091F81" w:rsidP="00091F81">
            <w:pPr>
              <w:spacing w:after="1" w:line="240" w:lineRule="atLeast"/>
            </w:pPr>
            <w:r w:rsidRPr="00091F81">
              <w:t xml:space="preserve">Актуальность </w:t>
            </w:r>
          </w:p>
        </w:tc>
        <w:tc>
          <w:tcPr>
            <w:tcW w:w="510" w:type="dxa"/>
          </w:tcPr>
          <w:p w:rsidR="00091F81" w:rsidRPr="00091F81" w:rsidRDefault="00091F81" w:rsidP="00091F81">
            <w:pPr>
              <w:spacing w:after="1" w:line="240" w:lineRule="atLeast"/>
            </w:pPr>
          </w:p>
        </w:tc>
        <w:tc>
          <w:tcPr>
            <w:tcW w:w="510" w:type="dxa"/>
          </w:tcPr>
          <w:p w:rsidR="00091F81" w:rsidRPr="00091F81" w:rsidRDefault="00091F81" w:rsidP="00091F81">
            <w:pPr>
              <w:spacing w:after="1" w:line="240" w:lineRule="atLeast"/>
            </w:pPr>
          </w:p>
        </w:tc>
        <w:tc>
          <w:tcPr>
            <w:tcW w:w="510" w:type="dxa"/>
          </w:tcPr>
          <w:p w:rsidR="00091F81" w:rsidRPr="00091F81" w:rsidRDefault="00091F81" w:rsidP="00091F81">
            <w:pPr>
              <w:spacing w:after="1" w:line="240" w:lineRule="atLeast"/>
            </w:pPr>
          </w:p>
        </w:tc>
        <w:tc>
          <w:tcPr>
            <w:tcW w:w="454" w:type="dxa"/>
          </w:tcPr>
          <w:p w:rsidR="00091F81" w:rsidRPr="00091F81" w:rsidRDefault="00091F81" w:rsidP="00091F81">
            <w:pPr>
              <w:spacing w:after="1" w:line="240" w:lineRule="atLeast"/>
            </w:pPr>
          </w:p>
        </w:tc>
        <w:tc>
          <w:tcPr>
            <w:tcW w:w="1361" w:type="dxa"/>
          </w:tcPr>
          <w:p w:rsidR="00091F81" w:rsidRPr="00091F81" w:rsidRDefault="00091F81" w:rsidP="00091F81">
            <w:pPr>
              <w:spacing w:after="1" w:line="240" w:lineRule="atLeast"/>
            </w:pPr>
          </w:p>
        </w:tc>
      </w:tr>
      <w:tr w:rsidR="00091F81" w:rsidRPr="00091F81" w:rsidTr="00091F81">
        <w:tc>
          <w:tcPr>
            <w:tcW w:w="567" w:type="dxa"/>
          </w:tcPr>
          <w:p w:rsidR="00091F81" w:rsidRPr="00091F81" w:rsidRDefault="00091F81" w:rsidP="00091F81">
            <w:pPr>
              <w:spacing w:after="1" w:line="240" w:lineRule="atLeast"/>
              <w:jc w:val="center"/>
            </w:pPr>
            <w:r w:rsidRPr="00091F81">
              <w:t>2.</w:t>
            </w:r>
          </w:p>
        </w:tc>
        <w:tc>
          <w:tcPr>
            <w:tcW w:w="5307" w:type="dxa"/>
          </w:tcPr>
          <w:p w:rsidR="00091F81" w:rsidRPr="00091F81" w:rsidRDefault="00091F81" w:rsidP="00091F81">
            <w:pPr>
              <w:spacing w:after="1" w:line="240" w:lineRule="atLeast"/>
            </w:pPr>
            <w:r w:rsidRPr="00091F81">
              <w:t xml:space="preserve">Реалистичность </w:t>
            </w:r>
          </w:p>
        </w:tc>
        <w:tc>
          <w:tcPr>
            <w:tcW w:w="510" w:type="dxa"/>
          </w:tcPr>
          <w:p w:rsidR="00091F81" w:rsidRPr="00091F81" w:rsidRDefault="00091F81" w:rsidP="00091F81">
            <w:pPr>
              <w:spacing w:after="1" w:line="240" w:lineRule="atLeast"/>
            </w:pPr>
          </w:p>
        </w:tc>
        <w:tc>
          <w:tcPr>
            <w:tcW w:w="510" w:type="dxa"/>
          </w:tcPr>
          <w:p w:rsidR="00091F81" w:rsidRPr="00091F81" w:rsidRDefault="00091F81" w:rsidP="00091F81">
            <w:pPr>
              <w:spacing w:after="1" w:line="240" w:lineRule="atLeast"/>
            </w:pPr>
          </w:p>
        </w:tc>
        <w:tc>
          <w:tcPr>
            <w:tcW w:w="510" w:type="dxa"/>
          </w:tcPr>
          <w:p w:rsidR="00091F81" w:rsidRPr="00091F81" w:rsidRDefault="00091F81" w:rsidP="00091F81">
            <w:pPr>
              <w:spacing w:after="1" w:line="240" w:lineRule="atLeast"/>
            </w:pPr>
          </w:p>
        </w:tc>
        <w:tc>
          <w:tcPr>
            <w:tcW w:w="454" w:type="dxa"/>
          </w:tcPr>
          <w:p w:rsidR="00091F81" w:rsidRPr="00091F81" w:rsidRDefault="00091F81" w:rsidP="00091F81">
            <w:pPr>
              <w:spacing w:after="1" w:line="240" w:lineRule="atLeast"/>
            </w:pPr>
          </w:p>
        </w:tc>
        <w:tc>
          <w:tcPr>
            <w:tcW w:w="1361" w:type="dxa"/>
          </w:tcPr>
          <w:p w:rsidR="00091F81" w:rsidRPr="00091F81" w:rsidRDefault="00091F81" w:rsidP="00091F81">
            <w:pPr>
              <w:spacing w:after="1" w:line="240" w:lineRule="atLeast"/>
            </w:pPr>
          </w:p>
        </w:tc>
      </w:tr>
      <w:tr w:rsidR="00091F81" w:rsidRPr="00091F81" w:rsidTr="00091F81">
        <w:tc>
          <w:tcPr>
            <w:tcW w:w="567" w:type="dxa"/>
          </w:tcPr>
          <w:p w:rsidR="00091F81" w:rsidRPr="00091F81" w:rsidRDefault="00091F81" w:rsidP="00091F81">
            <w:pPr>
              <w:spacing w:after="1" w:line="240" w:lineRule="atLeast"/>
              <w:jc w:val="center"/>
            </w:pPr>
            <w:r w:rsidRPr="00091F81">
              <w:t>3.</w:t>
            </w:r>
          </w:p>
        </w:tc>
        <w:tc>
          <w:tcPr>
            <w:tcW w:w="5307" w:type="dxa"/>
          </w:tcPr>
          <w:p w:rsidR="00091F81" w:rsidRPr="00091F81" w:rsidRDefault="00091F81" w:rsidP="00091F81">
            <w:pPr>
              <w:spacing w:after="1" w:line="240" w:lineRule="atLeast"/>
            </w:pPr>
            <w:r w:rsidRPr="00091F81">
              <w:t xml:space="preserve">Обоснованность </w:t>
            </w:r>
          </w:p>
        </w:tc>
        <w:tc>
          <w:tcPr>
            <w:tcW w:w="510" w:type="dxa"/>
          </w:tcPr>
          <w:p w:rsidR="00091F81" w:rsidRPr="00091F81" w:rsidRDefault="00091F81" w:rsidP="00091F81">
            <w:pPr>
              <w:spacing w:after="1" w:line="240" w:lineRule="atLeast"/>
            </w:pPr>
          </w:p>
        </w:tc>
        <w:tc>
          <w:tcPr>
            <w:tcW w:w="510" w:type="dxa"/>
          </w:tcPr>
          <w:p w:rsidR="00091F81" w:rsidRPr="00091F81" w:rsidRDefault="00091F81" w:rsidP="00091F81">
            <w:pPr>
              <w:spacing w:after="1" w:line="240" w:lineRule="atLeast"/>
            </w:pPr>
          </w:p>
        </w:tc>
        <w:tc>
          <w:tcPr>
            <w:tcW w:w="510" w:type="dxa"/>
          </w:tcPr>
          <w:p w:rsidR="00091F81" w:rsidRPr="00091F81" w:rsidRDefault="00091F81" w:rsidP="00091F81">
            <w:pPr>
              <w:spacing w:after="1" w:line="240" w:lineRule="atLeast"/>
            </w:pPr>
          </w:p>
        </w:tc>
        <w:tc>
          <w:tcPr>
            <w:tcW w:w="454" w:type="dxa"/>
          </w:tcPr>
          <w:p w:rsidR="00091F81" w:rsidRPr="00091F81" w:rsidRDefault="00091F81" w:rsidP="00091F81">
            <w:pPr>
              <w:spacing w:after="1" w:line="240" w:lineRule="atLeast"/>
            </w:pPr>
          </w:p>
        </w:tc>
        <w:tc>
          <w:tcPr>
            <w:tcW w:w="1361" w:type="dxa"/>
          </w:tcPr>
          <w:p w:rsidR="00091F81" w:rsidRPr="00091F81" w:rsidRDefault="00091F81" w:rsidP="00091F81">
            <w:pPr>
              <w:spacing w:after="1" w:line="240" w:lineRule="atLeast"/>
            </w:pPr>
          </w:p>
        </w:tc>
      </w:tr>
      <w:tr w:rsidR="00091F81" w:rsidRPr="00091F81" w:rsidTr="00091F81">
        <w:tc>
          <w:tcPr>
            <w:tcW w:w="5874" w:type="dxa"/>
            <w:gridSpan w:val="2"/>
          </w:tcPr>
          <w:p w:rsidR="00091F81" w:rsidRPr="00091F81" w:rsidRDefault="00091F81" w:rsidP="00091F81">
            <w:pPr>
              <w:spacing w:after="1" w:line="240" w:lineRule="atLeast"/>
            </w:pPr>
            <w:r w:rsidRPr="00091F81">
              <w:t>Итоговый балл</w:t>
            </w:r>
          </w:p>
        </w:tc>
        <w:tc>
          <w:tcPr>
            <w:tcW w:w="1984" w:type="dxa"/>
            <w:gridSpan w:val="4"/>
          </w:tcPr>
          <w:p w:rsidR="00091F81" w:rsidRPr="00091F81" w:rsidRDefault="00091F81" w:rsidP="00091F81">
            <w:pPr>
              <w:spacing w:after="1" w:line="240" w:lineRule="atLeast"/>
            </w:pPr>
          </w:p>
        </w:tc>
        <w:tc>
          <w:tcPr>
            <w:tcW w:w="1361" w:type="dxa"/>
          </w:tcPr>
          <w:p w:rsidR="00091F81" w:rsidRPr="00091F81" w:rsidRDefault="00091F81" w:rsidP="00091F81">
            <w:pPr>
              <w:spacing w:after="1" w:line="240" w:lineRule="atLeast"/>
            </w:pPr>
          </w:p>
        </w:tc>
      </w:tr>
      <w:tr w:rsidR="00091F81" w:rsidRPr="00091F81" w:rsidTr="00091F81">
        <w:tblPrEx>
          <w:tblBorders>
            <w:insideV w:val="nil"/>
          </w:tblBorders>
        </w:tblPrEx>
        <w:tc>
          <w:tcPr>
            <w:tcW w:w="5874" w:type="dxa"/>
            <w:gridSpan w:val="2"/>
            <w:tcBorders>
              <w:left w:val="single" w:sz="4" w:space="0" w:color="auto"/>
            </w:tcBorders>
          </w:tcPr>
          <w:p w:rsidR="00091F81" w:rsidRPr="00091F81" w:rsidRDefault="00091F81" w:rsidP="00091F81">
            <w:pPr>
              <w:spacing w:after="1" w:line="240" w:lineRule="atLeast"/>
            </w:pPr>
            <w:r w:rsidRPr="00091F81">
              <w:t>ФИО</w:t>
            </w:r>
          </w:p>
        </w:tc>
        <w:tc>
          <w:tcPr>
            <w:tcW w:w="3345" w:type="dxa"/>
            <w:gridSpan w:val="5"/>
            <w:tcBorders>
              <w:right w:val="single" w:sz="4" w:space="0" w:color="auto"/>
            </w:tcBorders>
          </w:tcPr>
          <w:p w:rsidR="00091F81" w:rsidRPr="00091F81" w:rsidRDefault="00091F81" w:rsidP="00091F81">
            <w:pPr>
              <w:spacing w:after="1" w:line="240" w:lineRule="atLeast"/>
              <w:jc w:val="both"/>
            </w:pPr>
            <w:r w:rsidRPr="00091F81">
              <w:t>Подпись</w:t>
            </w:r>
          </w:p>
        </w:tc>
      </w:tr>
      <w:tr w:rsidR="00091F81" w:rsidRPr="00091F81" w:rsidTr="00091F81">
        <w:tc>
          <w:tcPr>
            <w:tcW w:w="9219" w:type="dxa"/>
            <w:gridSpan w:val="7"/>
          </w:tcPr>
          <w:p w:rsidR="00091F81" w:rsidRPr="00091F81" w:rsidRDefault="00091F81" w:rsidP="00091F81">
            <w:pPr>
              <w:spacing w:after="1" w:line="240" w:lineRule="atLeast"/>
            </w:pPr>
            <w:r w:rsidRPr="00091F81">
              <w:t>Председатель Комиссии</w:t>
            </w:r>
          </w:p>
        </w:tc>
      </w:tr>
      <w:tr w:rsidR="00091F81" w:rsidRPr="00091F81" w:rsidTr="00091F81">
        <w:tc>
          <w:tcPr>
            <w:tcW w:w="9219" w:type="dxa"/>
            <w:gridSpan w:val="7"/>
          </w:tcPr>
          <w:p w:rsidR="00091F81" w:rsidRPr="00091F81" w:rsidRDefault="00091F81" w:rsidP="00091F81">
            <w:pPr>
              <w:spacing w:after="1" w:line="240" w:lineRule="atLeast"/>
            </w:pPr>
            <w:r w:rsidRPr="00091F81">
              <w:t>Секретарь Комиссии</w:t>
            </w:r>
          </w:p>
        </w:tc>
      </w:tr>
    </w:tbl>
    <w:p w:rsidR="00091F81" w:rsidRPr="00091F81" w:rsidRDefault="00091F81" w:rsidP="00091F8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091F81" w:rsidRPr="00091F81" w:rsidRDefault="00091F81" w:rsidP="00091F81">
      <w:pPr>
        <w:jc w:val="right"/>
      </w:pPr>
    </w:p>
    <w:sectPr w:rsidR="00091F81" w:rsidRPr="00091F81" w:rsidSect="00091F81">
      <w:type w:val="continuous"/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F81" w:rsidRDefault="00091F81" w:rsidP="00693317">
      <w:r>
        <w:separator/>
      </w:r>
    </w:p>
  </w:endnote>
  <w:endnote w:type="continuationSeparator" w:id="0">
    <w:p w:rsidR="00091F81" w:rsidRDefault="00091F81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F81" w:rsidRDefault="00091F81" w:rsidP="00693317">
      <w:r>
        <w:separator/>
      </w:r>
    </w:p>
  </w:footnote>
  <w:footnote w:type="continuationSeparator" w:id="0">
    <w:p w:rsidR="00091F81" w:rsidRDefault="00091F81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15969"/>
      <w:docPartObj>
        <w:docPartGallery w:val="Page Numbers (Top of Page)"/>
        <w:docPartUnique/>
      </w:docPartObj>
    </w:sdtPr>
    <w:sdtContent>
      <w:p w:rsidR="00091F81" w:rsidRDefault="00091F81">
        <w:pPr>
          <w:pStyle w:val="a7"/>
          <w:jc w:val="center"/>
        </w:pPr>
        <w:fldSimple w:instr=" PAGE   \* MERGEFORMAT ">
          <w:r w:rsidR="009B422A">
            <w:rPr>
              <w:noProof/>
            </w:rPr>
            <w:t>20</w:t>
          </w:r>
        </w:fldSimple>
      </w:p>
    </w:sdtContent>
  </w:sdt>
  <w:p w:rsidR="00091F81" w:rsidRDefault="00091F8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>
    <w:nsid w:val="064D5E2F"/>
    <w:multiLevelType w:val="hybridMultilevel"/>
    <w:tmpl w:val="F8C2BDBE"/>
    <w:lvl w:ilvl="0" w:tplc="B6A693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4F7B98"/>
    <w:multiLevelType w:val="hybridMultilevel"/>
    <w:tmpl w:val="0F6E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705A6"/>
    <w:multiLevelType w:val="multilevel"/>
    <w:tmpl w:val="521C7EF8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eastAsiaTheme="minorHAnsi" w:hAnsi="Arial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eastAsiaTheme="minorHAnsi" w:hAnsi="Arial"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eastAsiaTheme="minorHAnsi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eastAsiaTheme="minorHAnsi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eastAsiaTheme="minorHAnsi" w:hAnsi="Arial" w:cs="Arial" w:hint="default"/>
      </w:rPr>
    </w:lvl>
  </w:abstractNum>
  <w:abstractNum w:abstractNumId="6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8A0657C"/>
    <w:multiLevelType w:val="hybridMultilevel"/>
    <w:tmpl w:val="5B76511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C1B5B54"/>
    <w:multiLevelType w:val="hybridMultilevel"/>
    <w:tmpl w:val="987E9C78"/>
    <w:lvl w:ilvl="0" w:tplc="316C8DC6">
      <w:start w:val="1"/>
      <w:numFmt w:val="decimal"/>
      <w:lvlText w:val="%1."/>
      <w:lvlJc w:val="left"/>
      <w:pPr>
        <w:ind w:left="1849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5892DC9"/>
    <w:multiLevelType w:val="hybridMultilevel"/>
    <w:tmpl w:val="C06440C0"/>
    <w:lvl w:ilvl="0" w:tplc="B9FEBC6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74A07BF"/>
    <w:multiLevelType w:val="multilevel"/>
    <w:tmpl w:val="4320B690"/>
    <w:lvl w:ilvl="0">
      <w:start w:val="3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15">
    <w:nsid w:val="276A3946"/>
    <w:multiLevelType w:val="multilevel"/>
    <w:tmpl w:val="5DAC2B76"/>
    <w:lvl w:ilvl="0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color w:val="000000"/>
      </w:rPr>
    </w:lvl>
  </w:abstractNum>
  <w:abstractNum w:abstractNumId="16">
    <w:nsid w:val="27E65D6B"/>
    <w:multiLevelType w:val="multilevel"/>
    <w:tmpl w:val="3BA0DB3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2A571487"/>
    <w:multiLevelType w:val="hybridMultilevel"/>
    <w:tmpl w:val="2BD0583E"/>
    <w:lvl w:ilvl="0" w:tplc="4770E4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5A3BD4"/>
    <w:multiLevelType w:val="multilevel"/>
    <w:tmpl w:val="DDF813F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9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35117F1A"/>
    <w:multiLevelType w:val="multilevel"/>
    <w:tmpl w:val="DCEE1DF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21">
    <w:nsid w:val="3A034C49"/>
    <w:multiLevelType w:val="hybridMultilevel"/>
    <w:tmpl w:val="5DAC00D6"/>
    <w:lvl w:ilvl="0" w:tplc="AFD8911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2">
    <w:nsid w:val="3BAF78E0"/>
    <w:multiLevelType w:val="hybridMultilevel"/>
    <w:tmpl w:val="A2088888"/>
    <w:lvl w:ilvl="0" w:tplc="31C49054">
      <w:start w:val="1"/>
      <w:numFmt w:val="decimal"/>
      <w:lvlText w:val="%1)"/>
      <w:lvlJc w:val="left"/>
      <w:pPr>
        <w:ind w:left="1344" w:hanging="80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24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5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0234DDC"/>
    <w:multiLevelType w:val="multilevel"/>
    <w:tmpl w:val="139EF314"/>
    <w:lvl w:ilvl="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27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6BA046C"/>
    <w:multiLevelType w:val="hybridMultilevel"/>
    <w:tmpl w:val="1FC4254A"/>
    <w:lvl w:ilvl="0" w:tplc="92703EB6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A88762F"/>
    <w:multiLevelType w:val="multilevel"/>
    <w:tmpl w:val="7FA0B1B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71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7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76" w:hanging="1800"/>
      </w:pPr>
      <w:rPr>
        <w:rFonts w:hint="default"/>
      </w:rPr>
    </w:lvl>
  </w:abstractNum>
  <w:abstractNum w:abstractNumId="30">
    <w:nsid w:val="4F843F5E"/>
    <w:multiLevelType w:val="multilevel"/>
    <w:tmpl w:val="BB261DE0"/>
    <w:lvl w:ilvl="0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8" w:hanging="1800"/>
      </w:pPr>
      <w:rPr>
        <w:rFonts w:hint="default"/>
      </w:rPr>
    </w:lvl>
  </w:abstractNum>
  <w:abstractNum w:abstractNumId="31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3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35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DBB2306"/>
    <w:multiLevelType w:val="multilevel"/>
    <w:tmpl w:val="A7587C0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8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A9A5236"/>
    <w:multiLevelType w:val="multilevel"/>
    <w:tmpl w:val="834C8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6B863B64"/>
    <w:multiLevelType w:val="multilevel"/>
    <w:tmpl w:val="8E12B63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1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2">
    <w:nsid w:val="6CE96884"/>
    <w:multiLevelType w:val="hybridMultilevel"/>
    <w:tmpl w:val="DC067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1701391"/>
    <w:multiLevelType w:val="hybridMultilevel"/>
    <w:tmpl w:val="0DAE2B38"/>
    <w:lvl w:ilvl="0" w:tplc="F7A87F16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4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5">
    <w:nsid w:val="75FC1874"/>
    <w:multiLevelType w:val="hybridMultilevel"/>
    <w:tmpl w:val="6DA60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11429D"/>
    <w:multiLevelType w:val="hybridMultilevel"/>
    <w:tmpl w:val="7316AE66"/>
    <w:lvl w:ilvl="0" w:tplc="CCCAE70C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7">
    <w:nsid w:val="79B60B86"/>
    <w:multiLevelType w:val="multilevel"/>
    <w:tmpl w:val="9C3C160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8" w:hanging="1800"/>
      </w:pPr>
      <w:rPr>
        <w:rFonts w:hint="default"/>
      </w:rPr>
    </w:lvl>
  </w:abstractNum>
  <w:abstractNum w:abstractNumId="48">
    <w:nsid w:val="7B012E7D"/>
    <w:multiLevelType w:val="multilevel"/>
    <w:tmpl w:val="684487F0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9">
    <w:nsid w:val="7B9135D0"/>
    <w:multiLevelType w:val="multilevel"/>
    <w:tmpl w:val="0E622700"/>
    <w:lvl w:ilvl="0">
      <w:start w:val="1"/>
      <w:numFmt w:val="upperRoman"/>
      <w:lvlText w:val="%1."/>
      <w:lvlJc w:val="left"/>
      <w:pPr>
        <w:ind w:left="285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1800"/>
      </w:pPr>
      <w:rPr>
        <w:rFonts w:hint="default"/>
      </w:rPr>
    </w:lvl>
  </w:abstractNum>
  <w:num w:numId="1">
    <w:abstractNumId w:val="3"/>
  </w:num>
  <w:num w:numId="2">
    <w:abstractNumId w:val="34"/>
  </w:num>
  <w:num w:numId="3">
    <w:abstractNumId w:val="24"/>
  </w:num>
  <w:num w:numId="4">
    <w:abstractNumId w:val="38"/>
  </w:num>
  <w:num w:numId="5">
    <w:abstractNumId w:val="25"/>
  </w:num>
  <w:num w:numId="6">
    <w:abstractNumId w:val="8"/>
  </w:num>
  <w:num w:numId="7">
    <w:abstractNumId w:val="41"/>
  </w:num>
  <w:num w:numId="8">
    <w:abstractNumId w:val="12"/>
  </w:num>
  <w:num w:numId="9">
    <w:abstractNumId w:val="33"/>
  </w:num>
  <w:num w:numId="10">
    <w:abstractNumId w:val="23"/>
  </w:num>
  <w:num w:numId="11">
    <w:abstractNumId w:val="36"/>
  </w:num>
  <w:num w:numId="12">
    <w:abstractNumId w:val="35"/>
  </w:num>
  <w:num w:numId="13">
    <w:abstractNumId w:val="44"/>
  </w:num>
  <w:num w:numId="14">
    <w:abstractNumId w:val="32"/>
  </w:num>
  <w:num w:numId="15">
    <w:abstractNumId w:val="2"/>
  </w:num>
  <w:num w:numId="16">
    <w:abstractNumId w:val="11"/>
  </w:num>
  <w:num w:numId="17">
    <w:abstractNumId w:val="27"/>
  </w:num>
  <w:num w:numId="18">
    <w:abstractNumId w:val="6"/>
  </w:num>
  <w:num w:numId="19">
    <w:abstractNumId w:val="10"/>
  </w:num>
  <w:num w:numId="20">
    <w:abstractNumId w:val="31"/>
  </w:num>
  <w:num w:numId="21">
    <w:abstractNumId w:val="19"/>
  </w:num>
  <w:num w:numId="22">
    <w:abstractNumId w:val="37"/>
  </w:num>
  <w:num w:numId="23">
    <w:abstractNumId w:val="22"/>
  </w:num>
  <w:num w:numId="24">
    <w:abstractNumId w:val="28"/>
  </w:num>
  <w:num w:numId="25">
    <w:abstractNumId w:val="48"/>
  </w:num>
  <w:num w:numId="26">
    <w:abstractNumId w:val="5"/>
  </w:num>
  <w:num w:numId="27">
    <w:abstractNumId w:val="4"/>
  </w:num>
  <w:num w:numId="28">
    <w:abstractNumId w:val="0"/>
  </w:num>
  <w:num w:numId="29">
    <w:abstractNumId w:val="26"/>
  </w:num>
  <w:num w:numId="30">
    <w:abstractNumId w:val="21"/>
  </w:num>
  <w:num w:numId="31">
    <w:abstractNumId w:val="49"/>
  </w:num>
  <w:num w:numId="32">
    <w:abstractNumId w:val="46"/>
  </w:num>
  <w:num w:numId="33">
    <w:abstractNumId w:val="47"/>
  </w:num>
  <w:num w:numId="34">
    <w:abstractNumId w:val="43"/>
  </w:num>
  <w:num w:numId="35">
    <w:abstractNumId w:val="1"/>
  </w:num>
  <w:num w:numId="36">
    <w:abstractNumId w:val="39"/>
  </w:num>
  <w:num w:numId="37">
    <w:abstractNumId w:val="9"/>
  </w:num>
  <w:num w:numId="38">
    <w:abstractNumId w:val="15"/>
  </w:num>
  <w:num w:numId="39">
    <w:abstractNumId w:val="13"/>
  </w:num>
  <w:num w:numId="40">
    <w:abstractNumId w:val="42"/>
  </w:num>
  <w:num w:numId="41">
    <w:abstractNumId w:val="45"/>
  </w:num>
  <w:num w:numId="42">
    <w:abstractNumId w:val="7"/>
  </w:num>
  <w:num w:numId="43">
    <w:abstractNumId w:val="40"/>
  </w:num>
  <w:num w:numId="44">
    <w:abstractNumId w:val="14"/>
  </w:num>
  <w:num w:numId="45">
    <w:abstractNumId w:val="16"/>
  </w:num>
  <w:num w:numId="46">
    <w:abstractNumId w:val="18"/>
  </w:num>
  <w:num w:numId="47">
    <w:abstractNumId w:val="20"/>
  </w:num>
  <w:num w:numId="48">
    <w:abstractNumId w:val="30"/>
  </w:num>
  <w:num w:numId="49">
    <w:abstractNumId w:val="29"/>
  </w:num>
  <w:num w:numId="50">
    <w:abstractNumId w:val="1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704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A38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07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40C9"/>
    <w:rsid w:val="0006448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20C3"/>
    <w:rsid w:val="000820D9"/>
    <w:rsid w:val="0008214C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1F81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B01A8"/>
    <w:rsid w:val="000B03F0"/>
    <w:rsid w:val="000B0818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354"/>
    <w:rsid w:val="000E64E4"/>
    <w:rsid w:val="000E6C04"/>
    <w:rsid w:val="000E6FD9"/>
    <w:rsid w:val="000E701D"/>
    <w:rsid w:val="000E71CC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F1E"/>
    <w:rsid w:val="001230D0"/>
    <w:rsid w:val="001231B1"/>
    <w:rsid w:val="00123392"/>
    <w:rsid w:val="001239B4"/>
    <w:rsid w:val="00123D1E"/>
    <w:rsid w:val="001242E7"/>
    <w:rsid w:val="00124AF3"/>
    <w:rsid w:val="00124F7A"/>
    <w:rsid w:val="001253C9"/>
    <w:rsid w:val="00126384"/>
    <w:rsid w:val="001263C4"/>
    <w:rsid w:val="00126852"/>
    <w:rsid w:val="001269CF"/>
    <w:rsid w:val="00126A2F"/>
    <w:rsid w:val="00126F28"/>
    <w:rsid w:val="00127211"/>
    <w:rsid w:val="001272F5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6FE9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479"/>
    <w:rsid w:val="001926C2"/>
    <w:rsid w:val="0019276A"/>
    <w:rsid w:val="00192997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2E94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A69"/>
    <w:rsid w:val="001D5BD5"/>
    <w:rsid w:val="001D5CD5"/>
    <w:rsid w:val="001D5E1B"/>
    <w:rsid w:val="001D61A7"/>
    <w:rsid w:val="001D6538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60"/>
    <w:rsid w:val="001E608C"/>
    <w:rsid w:val="001E6953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73E"/>
    <w:rsid w:val="00204961"/>
    <w:rsid w:val="00204E70"/>
    <w:rsid w:val="00205241"/>
    <w:rsid w:val="002053F6"/>
    <w:rsid w:val="00205966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F44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315"/>
    <w:rsid w:val="002344EC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D8B"/>
    <w:rsid w:val="00274967"/>
    <w:rsid w:val="00274DDC"/>
    <w:rsid w:val="00274FDD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362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692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0FF0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77B19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6275"/>
    <w:rsid w:val="004863BC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70D"/>
    <w:rsid w:val="004E472F"/>
    <w:rsid w:val="004E4880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EC0"/>
    <w:rsid w:val="004F27AA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503E"/>
    <w:rsid w:val="0055507F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04B"/>
    <w:rsid w:val="00557441"/>
    <w:rsid w:val="0055796F"/>
    <w:rsid w:val="00557A9E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ADA"/>
    <w:rsid w:val="00564E14"/>
    <w:rsid w:val="00564EEF"/>
    <w:rsid w:val="00564FF2"/>
    <w:rsid w:val="00565132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B4F"/>
    <w:rsid w:val="005F6D1B"/>
    <w:rsid w:val="005F71A2"/>
    <w:rsid w:val="005F71EB"/>
    <w:rsid w:val="005F7BD0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5E6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37C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6C1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0A5"/>
    <w:rsid w:val="006C01EF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6D9B"/>
    <w:rsid w:val="007E7149"/>
    <w:rsid w:val="007E726A"/>
    <w:rsid w:val="007E75B8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F1E"/>
    <w:rsid w:val="00801201"/>
    <w:rsid w:val="00801405"/>
    <w:rsid w:val="00801858"/>
    <w:rsid w:val="00802C35"/>
    <w:rsid w:val="00802D55"/>
    <w:rsid w:val="00803231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C7D"/>
    <w:rsid w:val="00861EE8"/>
    <w:rsid w:val="008622E3"/>
    <w:rsid w:val="008627F9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43E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BE0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22A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840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9D3"/>
    <w:rsid w:val="00A61AF8"/>
    <w:rsid w:val="00A61D0F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74B"/>
    <w:rsid w:val="00B419B9"/>
    <w:rsid w:val="00B41BC1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82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E7D"/>
    <w:rsid w:val="00C0389A"/>
    <w:rsid w:val="00C03B1A"/>
    <w:rsid w:val="00C04088"/>
    <w:rsid w:val="00C046BB"/>
    <w:rsid w:val="00C04861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62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793"/>
    <w:rsid w:val="00CA6AC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CF7D69"/>
    <w:rsid w:val="00D0012C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EB8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1F43"/>
    <w:rsid w:val="00D221C8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1BF"/>
    <w:rsid w:val="00D64216"/>
    <w:rsid w:val="00D645D6"/>
    <w:rsid w:val="00D64852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484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A7A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86B"/>
    <w:rsid w:val="00EC3A62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61B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06F"/>
    <w:rsid w:val="00F11CBE"/>
    <w:rsid w:val="00F11D14"/>
    <w:rsid w:val="00F120F9"/>
    <w:rsid w:val="00F125F0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91F8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x-messenger-message">
    <w:name w:val="bx-messenger-message"/>
    <w:basedOn w:val="a0"/>
    <w:rsid w:val="00091F81"/>
  </w:style>
  <w:style w:type="character" w:customStyle="1" w:styleId="bx-messenger-ajax">
    <w:name w:val="bx-messenger-ajax"/>
    <w:basedOn w:val="a0"/>
    <w:rsid w:val="00091F81"/>
  </w:style>
  <w:style w:type="character" w:customStyle="1" w:styleId="40">
    <w:name w:val="Заголовок 4 Знак"/>
    <w:basedOn w:val="a0"/>
    <w:link w:val="4"/>
    <w:rsid w:val="00091F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formattexttopleveltext">
    <w:name w:val="formattext topleveltext"/>
    <w:basedOn w:val="a"/>
    <w:rsid w:val="00091F8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091F81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"/>
    <w:rsid w:val="00091F81"/>
    <w:pPr>
      <w:spacing w:before="100" w:beforeAutospacing="1" w:after="100" w:afterAutospacing="1"/>
    </w:pPr>
  </w:style>
  <w:style w:type="character" w:customStyle="1" w:styleId="w">
    <w:name w:val="w"/>
    <w:basedOn w:val="a0"/>
    <w:rsid w:val="00091F81"/>
  </w:style>
  <w:style w:type="character" w:customStyle="1" w:styleId="ilfuvd">
    <w:name w:val="ilfuvd"/>
    <w:basedOn w:val="a0"/>
    <w:rsid w:val="00091F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4B206EC8931398159FEB231055E5F2CB101CD03997C155979BA2C2460E0Dz7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B206EC8931398159FEB231055E5F2CB101CD03997C155979BA2C2460E0Dz7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B206EC8931398159FEB231055E5F2CB101CD03997C155979BA2C2460E0Dz7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F8116E045D109B4F45850D6201DC8B8999C75E7A9608726551C39DD20CB1DE5A7AEAF7E0DA3301B581ES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876404-EC4E-4E4E-8CE4-079731A9C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21</Pages>
  <Words>5855</Words>
  <Characters>33376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39153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2018-10-23T12:15:00Z</cp:lastPrinted>
  <dcterms:created xsi:type="dcterms:W3CDTF">2019-01-31T14:11:00Z</dcterms:created>
  <dcterms:modified xsi:type="dcterms:W3CDTF">2019-01-31T14:14:00Z</dcterms:modified>
</cp:coreProperties>
</file>