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C67F6" w:rsidP="008140CE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140CE" w:rsidP="00FC59BE">
            <w:pPr>
              <w:jc w:val="center"/>
            </w:pPr>
            <w:r>
              <w:t>7</w:t>
            </w:r>
            <w:r w:rsidR="00CE3DA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606"/>
      </w:tblGrid>
      <w:tr w:rsidR="00CE3DAD" w:rsidRPr="00CE3DAD" w:rsidTr="00BC4E34">
        <w:tc>
          <w:tcPr>
            <w:tcW w:w="9606" w:type="dxa"/>
          </w:tcPr>
          <w:p w:rsidR="00CE3DAD" w:rsidRPr="00CE3DAD" w:rsidRDefault="00CE3DAD" w:rsidP="00CE3DAD">
            <w:pPr>
              <w:tabs>
                <w:tab w:val="left" w:pos="5387"/>
              </w:tabs>
              <w:ind w:right="4109"/>
              <w:jc w:val="both"/>
              <w:rPr>
                <w:sz w:val="26"/>
                <w:szCs w:val="26"/>
              </w:rPr>
            </w:pPr>
            <w:r w:rsidRPr="00CE3DAD">
              <w:rPr>
                <w:sz w:val="26"/>
                <w:szCs w:val="26"/>
              </w:rPr>
              <w:t xml:space="preserve">О внесении изменения в Положение                   о муниципальном архиве муниципального образования "Городской округ "Город  Нарьян-Мар", утвержденное постановлением Администрации МО "Городской округ </w:t>
            </w:r>
            <w:r>
              <w:rPr>
                <w:sz w:val="26"/>
                <w:szCs w:val="26"/>
              </w:rPr>
              <w:t xml:space="preserve">       </w:t>
            </w:r>
            <w:r w:rsidRPr="00CE3DAD">
              <w:rPr>
                <w:sz w:val="26"/>
                <w:szCs w:val="26"/>
              </w:rPr>
              <w:t>"Город Нарьян-Мар" от 05.04.2016 № 387</w:t>
            </w:r>
          </w:p>
        </w:tc>
      </w:tr>
    </w:tbl>
    <w:p w:rsidR="00CE3DAD" w:rsidRPr="00CE3DAD" w:rsidRDefault="00CE3DAD" w:rsidP="00CE3DAD">
      <w:pPr>
        <w:jc w:val="both"/>
        <w:rPr>
          <w:sz w:val="26"/>
          <w:szCs w:val="26"/>
        </w:rPr>
      </w:pPr>
    </w:p>
    <w:p w:rsidR="00CE3DAD" w:rsidRPr="00CE3DAD" w:rsidRDefault="00CE3DAD" w:rsidP="00CE3DAD">
      <w:pPr>
        <w:jc w:val="both"/>
        <w:rPr>
          <w:sz w:val="26"/>
          <w:szCs w:val="26"/>
        </w:rPr>
      </w:pPr>
    </w:p>
    <w:p w:rsidR="00CE3DAD" w:rsidRPr="00CE3DAD" w:rsidRDefault="00CE3DAD" w:rsidP="00CE3DAD">
      <w:pPr>
        <w:ind w:right="-5"/>
        <w:jc w:val="both"/>
        <w:rPr>
          <w:sz w:val="26"/>
          <w:szCs w:val="26"/>
        </w:rPr>
      </w:pPr>
    </w:p>
    <w:p w:rsidR="00CE3DAD" w:rsidRPr="00CE3DAD" w:rsidRDefault="00CE3DAD" w:rsidP="00CE3D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DAD">
        <w:rPr>
          <w:sz w:val="26"/>
          <w:szCs w:val="26"/>
        </w:rPr>
        <w:t xml:space="preserve">В соответствии с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CE3DAD">
          <w:rPr>
            <w:sz w:val="26"/>
            <w:szCs w:val="26"/>
          </w:rPr>
          <w:t>пунктом 22 части первой статьи 16</w:t>
        </w:r>
      </w:hyperlink>
      <w:r w:rsidRPr="00CE3DAD">
        <w:rPr>
          <w:sz w:val="26"/>
          <w:szCs w:val="26"/>
        </w:rPr>
        <w:t xml:space="preserve"> Федерального закона  </w:t>
      </w:r>
      <w:r>
        <w:rPr>
          <w:sz w:val="26"/>
          <w:szCs w:val="26"/>
        </w:rPr>
        <w:t xml:space="preserve">             </w:t>
      </w:r>
      <w:r w:rsidRPr="00CE3DAD"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Федерации", Федеральным законом от 22.10.2004             № 125-ФЗ "Об архивном деле в Российской Федерации" Администрация МО "Городской округ "Город Нарьян-Мар"</w:t>
      </w:r>
    </w:p>
    <w:p w:rsidR="00CE3DAD" w:rsidRPr="00CE3DAD" w:rsidRDefault="00CE3DAD" w:rsidP="00CE3DAD">
      <w:pPr>
        <w:ind w:firstLine="709"/>
        <w:jc w:val="center"/>
        <w:rPr>
          <w:b/>
          <w:bCs/>
          <w:sz w:val="26"/>
          <w:szCs w:val="26"/>
        </w:rPr>
      </w:pPr>
    </w:p>
    <w:p w:rsidR="00CE3DAD" w:rsidRPr="00CE3DAD" w:rsidRDefault="00CE3DAD" w:rsidP="00CE3DA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E3DAD">
        <w:rPr>
          <w:b/>
          <w:bCs/>
          <w:sz w:val="26"/>
          <w:szCs w:val="26"/>
        </w:rPr>
        <w:t>П</w:t>
      </w:r>
      <w:proofErr w:type="gramEnd"/>
      <w:r w:rsidRPr="00CE3DAD">
        <w:rPr>
          <w:b/>
          <w:bCs/>
          <w:sz w:val="26"/>
          <w:szCs w:val="26"/>
        </w:rPr>
        <w:t xml:space="preserve"> О С Т А Н О В Л Я Е Т:</w:t>
      </w:r>
    </w:p>
    <w:p w:rsidR="00CE3DAD" w:rsidRPr="00CE3DAD" w:rsidRDefault="00CE3DAD" w:rsidP="00CE3DAD">
      <w:pPr>
        <w:ind w:firstLine="709"/>
        <w:jc w:val="center"/>
        <w:rPr>
          <w:b/>
          <w:bCs/>
          <w:sz w:val="26"/>
          <w:szCs w:val="26"/>
        </w:rPr>
      </w:pPr>
    </w:p>
    <w:p w:rsidR="00CE3DAD" w:rsidRPr="00CE3DAD" w:rsidRDefault="00CE3DAD" w:rsidP="00CE3D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3DAD">
        <w:rPr>
          <w:sz w:val="26"/>
          <w:szCs w:val="26"/>
        </w:rPr>
        <w:t>1.</w:t>
      </w:r>
      <w:r w:rsidRPr="00CE3DAD">
        <w:rPr>
          <w:sz w:val="26"/>
          <w:szCs w:val="26"/>
        </w:rPr>
        <w:tab/>
        <w:t>Внести изменение в Положение о муниципальном архиве муниципального образования "Городской округ "Город Нарьян-Мар", утвержденное постановлением Администрации МО "Городской округ "Город Нарьян-Мар" от 05.04.2016 № 387, заменив нумерацию раздела 7 и пункта 7.1. на 6 и 6.1.</w:t>
      </w:r>
    </w:p>
    <w:p w:rsidR="00CE3DAD" w:rsidRPr="00CE3DAD" w:rsidRDefault="00CE3DAD" w:rsidP="00CE3DAD">
      <w:pPr>
        <w:tabs>
          <w:tab w:val="left" w:pos="1134"/>
          <w:tab w:val="left" w:pos="4820"/>
          <w:tab w:val="left" w:pos="8222"/>
        </w:tabs>
        <w:ind w:firstLine="709"/>
        <w:jc w:val="both"/>
        <w:rPr>
          <w:bCs/>
          <w:sz w:val="26"/>
          <w:szCs w:val="26"/>
        </w:rPr>
      </w:pPr>
      <w:r w:rsidRPr="00CE3DAD">
        <w:rPr>
          <w:bCs/>
          <w:sz w:val="26"/>
          <w:szCs w:val="26"/>
        </w:rPr>
        <w:t>2.</w:t>
      </w:r>
      <w:r w:rsidRPr="00CE3DAD">
        <w:rPr>
          <w:bCs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A4F2F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3D" w:rsidRDefault="0071763D" w:rsidP="00693317">
      <w:r>
        <w:separator/>
      </w:r>
    </w:p>
  </w:endnote>
  <w:endnote w:type="continuationSeparator" w:id="0">
    <w:p w:rsidR="0071763D" w:rsidRDefault="0071763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3D" w:rsidRDefault="0071763D" w:rsidP="00693317">
      <w:r>
        <w:separator/>
      </w:r>
    </w:p>
  </w:footnote>
  <w:footnote w:type="continuationSeparator" w:id="0">
    <w:p w:rsidR="0071763D" w:rsidRDefault="0071763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604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6046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922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64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DAD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9BAB52F0585133C8598842E465B1E1FE813E2033805B9DADD0F8B986F6DOD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BD26E-2E5D-421A-80B5-3051F20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2017-01-20T11:15:00Z</cp:lastPrinted>
  <dcterms:created xsi:type="dcterms:W3CDTF">2017-01-20T11:16:00Z</dcterms:created>
  <dcterms:modified xsi:type="dcterms:W3CDTF">2017-01-20T11:16:00Z</dcterms:modified>
</cp:coreProperties>
</file>