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5E7950">
            <w:pPr>
              <w:ind w:left="-108" w:right="-108"/>
              <w:jc w:val="center"/>
            </w:pPr>
            <w:r>
              <w:t>04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5E7950">
            <w:pPr>
              <w:ind w:left="-38" w:firstLine="38"/>
              <w:jc w:val="center"/>
            </w:pPr>
            <w:r>
              <w:t>11</w:t>
            </w:r>
            <w:r w:rsidR="005E7950">
              <w:t>7</w:t>
            </w:r>
            <w:r w:rsidR="00992E4D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92E4D" w:rsidRPr="006B2365" w:rsidRDefault="00992E4D" w:rsidP="00992E4D">
      <w:pPr>
        <w:pStyle w:val="a3"/>
        <w:tabs>
          <w:tab w:val="left" w:pos="8222"/>
        </w:tabs>
        <w:ind w:right="5102"/>
        <w:jc w:val="both"/>
        <w:rPr>
          <w:szCs w:val="26"/>
        </w:rPr>
      </w:pPr>
      <w:r w:rsidRPr="009A52FF">
        <w:rPr>
          <w:color w:val="000000"/>
          <w:szCs w:val="26"/>
        </w:rPr>
        <w:t xml:space="preserve">О </w:t>
      </w:r>
      <w:r>
        <w:rPr>
          <w:color w:val="000000"/>
          <w:szCs w:val="26"/>
        </w:rPr>
        <w:t>проведении городского конкурса                   на лучшее новогоднее оформление</w:t>
      </w:r>
    </w:p>
    <w:p w:rsidR="00992E4D" w:rsidRDefault="00992E4D" w:rsidP="00992E4D">
      <w:pPr>
        <w:ind w:firstLine="709"/>
        <w:jc w:val="both"/>
        <w:rPr>
          <w:b/>
          <w:bCs/>
          <w:sz w:val="26"/>
          <w:szCs w:val="26"/>
        </w:rPr>
      </w:pPr>
    </w:p>
    <w:p w:rsidR="00992E4D" w:rsidRDefault="00992E4D" w:rsidP="00992E4D">
      <w:pPr>
        <w:ind w:firstLine="709"/>
        <w:jc w:val="both"/>
        <w:rPr>
          <w:b/>
          <w:bCs/>
          <w:sz w:val="26"/>
          <w:szCs w:val="26"/>
        </w:rPr>
      </w:pPr>
    </w:p>
    <w:p w:rsidR="00992E4D" w:rsidRPr="00B53EA5" w:rsidRDefault="00992E4D" w:rsidP="00992E4D">
      <w:pPr>
        <w:ind w:firstLine="709"/>
        <w:jc w:val="both"/>
        <w:rPr>
          <w:b/>
          <w:bCs/>
          <w:sz w:val="26"/>
          <w:szCs w:val="26"/>
        </w:rPr>
      </w:pPr>
    </w:p>
    <w:p w:rsidR="00992E4D" w:rsidRPr="001D299E" w:rsidRDefault="00992E4D" w:rsidP="0099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, в соответствии с </w:t>
      </w:r>
      <w:r>
        <w:rPr>
          <w:color w:val="000000"/>
          <w:sz w:val="26"/>
          <w:szCs w:val="26"/>
        </w:rPr>
        <w:t>Порядком организации и проведения конкурса на лучшее новогоднее оформление, утвержденным постановлением Администрации муниципального образования "Городской округ "Город Нарьян-Мар" от 07.11.2019 № 1063,</w:t>
      </w:r>
      <w:r w:rsidRPr="00B2517C">
        <w:rPr>
          <w:sz w:val="26"/>
          <w:szCs w:val="26"/>
        </w:rPr>
        <w:t xml:space="preserve"> </w:t>
      </w:r>
      <w:r w:rsidRPr="003C0C0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C0C0A">
        <w:rPr>
          <w:sz w:val="26"/>
          <w:szCs w:val="26"/>
        </w:rPr>
        <w:t xml:space="preserve"> "Городской округ</w:t>
      </w:r>
      <w:proofErr w:type="gramEnd"/>
      <w:r w:rsidRPr="003C0C0A">
        <w:rPr>
          <w:sz w:val="26"/>
          <w:szCs w:val="26"/>
        </w:rPr>
        <w:t xml:space="preserve"> "Город Нарьян-Мар"</w:t>
      </w:r>
    </w:p>
    <w:p w:rsidR="00992E4D" w:rsidRPr="00637529" w:rsidRDefault="00992E4D" w:rsidP="00992E4D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992E4D" w:rsidRPr="00637529" w:rsidRDefault="00992E4D" w:rsidP="00992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752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752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992E4D" w:rsidRPr="00637529" w:rsidRDefault="00992E4D" w:rsidP="00992E4D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E4D" w:rsidRDefault="00992E4D" w:rsidP="00992E4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7529">
        <w:rPr>
          <w:rFonts w:ascii="Times New Roman" w:hAnsi="Times New Roman" w:cs="Times New Roman"/>
          <w:bCs/>
          <w:sz w:val="26"/>
          <w:szCs w:val="26"/>
        </w:rPr>
        <w:t>1.</w:t>
      </w:r>
      <w:r w:rsidRPr="00637529">
        <w:rPr>
          <w:rFonts w:ascii="Times New Roman" w:hAnsi="Times New Roman" w:cs="Times New Roman"/>
          <w:bCs/>
          <w:color w:val="FFFFFF"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721A1C">
        <w:rPr>
          <w:rFonts w:ascii="Times New Roman" w:hAnsi="Times New Roman" w:cs="Times New Roman"/>
          <w:bCs/>
          <w:sz w:val="26"/>
          <w:szCs w:val="26"/>
        </w:rPr>
        <w:t xml:space="preserve">Назначить дату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лучшее новогоднее оформление </w:t>
      </w:r>
      <w:r>
        <w:rPr>
          <w:rFonts w:ascii="Times New Roman" w:hAnsi="Times New Roman" w:cs="Times New Roman"/>
          <w:sz w:val="26"/>
          <w:szCs w:val="26"/>
        </w:rPr>
        <w:t>10 января 2020 года.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92E4D" w:rsidRDefault="00992E4D" w:rsidP="00992E4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Установить сроки приема заявок на участие в конкурсе с 1</w:t>
      </w:r>
      <w:r w:rsidR="006A6E8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по 27 декабря 2019 года.</w:t>
      </w:r>
    </w:p>
    <w:p w:rsidR="00992E4D" w:rsidRDefault="00992E4D" w:rsidP="00992E4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Организатору конкурса осуществлять действия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>в соответствии с Порядком организации и проведения конкурса на лучшее новогоднее оформление, утвержденным постановлением Администрации муниципального образования "Городской округ "Город Нарьян-Мар" от 07.11.2019 № 1063.</w:t>
      </w:r>
    </w:p>
    <w:p w:rsidR="00992E4D" w:rsidRPr="00A444B1" w:rsidRDefault="00992E4D" w:rsidP="00992E4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  <w:t>по экономике и финансам.</w:t>
      </w:r>
    </w:p>
    <w:p w:rsidR="00992E4D" w:rsidRDefault="00992E4D" w:rsidP="00992E4D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</w:t>
      </w:r>
      <w:r>
        <w:rPr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6"/>
        </w:rPr>
        <w:br/>
      </w:r>
      <w:r w:rsidRPr="00821570">
        <w:rPr>
          <w:rFonts w:ascii="Times New Roman" w:hAnsi="Times New Roman" w:cs="Times New Roman"/>
          <w:sz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A6" w:rsidRDefault="00732AA6" w:rsidP="00693317">
      <w:r>
        <w:separator/>
      </w:r>
    </w:p>
  </w:endnote>
  <w:endnote w:type="continuationSeparator" w:id="0">
    <w:p w:rsidR="00732AA6" w:rsidRDefault="00732A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A6" w:rsidRDefault="00732AA6" w:rsidP="00693317">
      <w:r>
        <w:separator/>
      </w:r>
    </w:p>
  </w:footnote>
  <w:footnote w:type="continuationSeparator" w:id="0">
    <w:p w:rsidR="00732AA6" w:rsidRDefault="00732A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91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91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77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80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E4D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D8E5-F8EE-4C7B-A777-9639A2B7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2019-12-04T05:30:00Z</dcterms:created>
  <dcterms:modified xsi:type="dcterms:W3CDTF">2019-12-04T05:46:00Z</dcterms:modified>
</cp:coreProperties>
</file>