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5A52" w:rsidP="0012368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23689">
              <w:t>1</w:t>
            </w:r>
            <w:r w:rsidR="00D920A7">
              <w:t>.</w:t>
            </w:r>
            <w:r w:rsidR="00D62940">
              <w:t>0</w:t>
            </w:r>
            <w:r w:rsidR="00123689">
              <w:t>3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45A52" w:rsidRDefault="00245A52" w:rsidP="00F00BB5">
            <w:pPr>
              <w:ind w:left="-38" w:firstLine="38"/>
              <w:jc w:val="center"/>
            </w:pPr>
            <w:r>
              <w:t>4</w:t>
            </w:r>
            <w:r w:rsidR="00F00BB5">
              <w:t>2</w:t>
            </w:r>
            <w:r w:rsidR="005520F9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0F9" w:rsidRPr="00873112" w:rsidRDefault="005520F9" w:rsidP="005520F9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5520F9" w:rsidRDefault="005520F9" w:rsidP="005520F9">
      <w:pPr>
        <w:shd w:val="clear" w:color="auto" w:fill="FFFFFF"/>
        <w:rPr>
          <w:sz w:val="26"/>
          <w:szCs w:val="26"/>
        </w:rPr>
      </w:pPr>
    </w:p>
    <w:p w:rsidR="005520F9" w:rsidRPr="00873112" w:rsidRDefault="005520F9" w:rsidP="005520F9">
      <w:pPr>
        <w:shd w:val="clear" w:color="auto" w:fill="FFFFFF"/>
        <w:rPr>
          <w:sz w:val="26"/>
          <w:szCs w:val="26"/>
        </w:rPr>
      </w:pPr>
    </w:p>
    <w:p w:rsidR="005520F9" w:rsidRPr="00873112" w:rsidRDefault="005520F9" w:rsidP="005520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0F9" w:rsidRPr="00873112" w:rsidRDefault="005520F9" w:rsidP="005520F9">
      <w:pPr>
        <w:ind w:firstLine="709"/>
        <w:jc w:val="both"/>
        <w:rPr>
          <w:sz w:val="26"/>
          <w:szCs w:val="26"/>
        </w:rPr>
      </w:pPr>
      <w:r w:rsidRPr="00DB7B67">
        <w:rPr>
          <w:sz w:val="26"/>
          <w:szCs w:val="26"/>
        </w:rPr>
        <w:t>В соответствии со статьей 179 Бюджетного кодекса Российской Федерации, решением Совета городского округа "Город Нарьян-Мар" от 07.12.2023 № 51</w:t>
      </w:r>
      <w:r>
        <w:rPr>
          <w:sz w:val="26"/>
          <w:szCs w:val="26"/>
        </w:rPr>
        <w:t>5</w:t>
      </w:r>
      <w:r w:rsidRPr="00DB7B67">
        <w:rPr>
          <w:sz w:val="26"/>
          <w:szCs w:val="26"/>
        </w:rPr>
        <w:t xml:space="preserve">-р </w:t>
      </w:r>
      <w:r>
        <w:rPr>
          <w:sz w:val="26"/>
          <w:szCs w:val="26"/>
        </w:rPr>
        <w:br/>
      </w:r>
      <w:r w:rsidRPr="00DB7B67">
        <w:rPr>
          <w:sz w:val="26"/>
          <w:szCs w:val="26"/>
        </w:rPr>
        <w:t xml:space="preserve">"О бюджете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DB7B67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B7B67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DB7B67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B7B67">
        <w:rPr>
          <w:sz w:val="26"/>
          <w:szCs w:val="26"/>
        </w:rPr>
        <w:t xml:space="preserve"> годов", постановлением Администрации </w:t>
      </w:r>
      <w:r>
        <w:rPr>
          <w:sz w:val="26"/>
          <w:szCs w:val="26"/>
        </w:rPr>
        <w:t>МО</w:t>
      </w:r>
      <w:r w:rsidRPr="00DB7B67">
        <w:rPr>
          <w:sz w:val="26"/>
          <w:szCs w:val="26"/>
        </w:rPr>
        <w:t xml:space="preserve">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Нарьян-Мар" Администрация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</w:p>
    <w:p w:rsidR="005520F9" w:rsidRPr="00873112" w:rsidRDefault="005520F9" w:rsidP="005520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0F9" w:rsidRDefault="005520F9" w:rsidP="005520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5520F9" w:rsidRPr="00873112" w:rsidRDefault="005520F9" w:rsidP="005520F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520F9" w:rsidRPr="00A7485A" w:rsidRDefault="005520F9" w:rsidP="005520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 xml:space="preserve">приложение к постановлению </w:t>
      </w:r>
      <w:r w:rsidRPr="00A9522F">
        <w:rPr>
          <w:sz w:val="26"/>
          <w:szCs w:val="26"/>
        </w:rPr>
        <w:t>Администрации МО "Городской округ "Город Нарьян-Мар" от</w:t>
      </w:r>
      <w:r w:rsidRPr="00A7485A">
        <w:rPr>
          <w:color w:val="000000"/>
          <w:sz w:val="26"/>
          <w:szCs w:val="26"/>
        </w:rPr>
        <w:t xml:space="preserve"> 29.08.2018</w:t>
      </w:r>
      <w:r>
        <w:rPr>
          <w:color w:val="000000"/>
          <w:sz w:val="26"/>
          <w:szCs w:val="26"/>
        </w:rPr>
        <w:t xml:space="preserve"> </w:t>
      </w:r>
      <w:r w:rsidRPr="00A7485A">
        <w:rPr>
          <w:color w:val="000000"/>
          <w:sz w:val="26"/>
          <w:szCs w:val="26"/>
        </w:rPr>
        <w:t xml:space="preserve">№ </w:t>
      </w:r>
      <w:r w:rsidRPr="00257FB6">
        <w:rPr>
          <w:color w:val="000000"/>
          <w:sz w:val="26"/>
          <w:szCs w:val="26"/>
        </w:rPr>
        <w:t>577</w:t>
      </w:r>
      <w:r>
        <w:rPr>
          <w:color w:val="000000"/>
          <w:sz w:val="26"/>
          <w:szCs w:val="26"/>
        </w:rPr>
        <w:t xml:space="preserve"> </w:t>
      </w:r>
      <w:r w:rsidRPr="00A9522F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</w:t>
      </w:r>
      <w:r w:rsidRPr="00A7485A">
        <w:rPr>
          <w:color w:val="000000"/>
          <w:sz w:val="26"/>
          <w:szCs w:val="26"/>
        </w:rPr>
        <w:t xml:space="preserve">"Повышение эффективности реализации молодежной политики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 </w:t>
      </w:r>
      <w:r w:rsidRPr="00257FB6">
        <w:rPr>
          <w:sz w:val="26"/>
          <w:szCs w:val="26"/>
        </w:rPr>
        <w:t>сог</w:t>
      </w:r>
      <w:r w:rsidRPr="00257FB6">
        <w:rPr>
          <w:color w:val="000000"/>
          <w:sz w:val="26"/>
          <w:szCs w:val="26"/>
        </w:rPr>
        <w:t xml:space="preserve">ласно </w:t>
      </w:r>
      <w:proofErr w:type="gramStart"/>
      <w:r w:rsidRPr="00257FB6"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</w:p>
    <w:p w:rsidR="005520F9" w:rsidRDefault="005520F9" w:rsidP="005520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508F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508F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311E1B" w:rsidRDefault="00311E1B" w:rsidP="004E7D6D">
      <w:pPr>
        <w:jc w:val="both"/>
        <w:rPr>
          <w:bCs/>
          <w:sz w:val="26"/>
        </w:rPr>
        <w:sectPr w:rsidR="00311E1B" w:rsidSect="00311E1B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lastRenderedPageBreak/>
        <w:t>Приложение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>к постановлению Администрации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>муниципального образования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>"Городской округ "Город Нарьян-Мар"</w:t>
      </w:r>
    </w:p>
    <w:p w:rsidR="00311E1B" w:rsidRPr="009E0B90" w:rsidRDefault="00AE0463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от 11.03.2024</w:t>
      </w:r>
      <w:r w:rsidR="00311E1B" w:rsidRPr="009E0B90">
        <w:rPr>
          <w:sz w:val="26"/>
        </w:rPr>
        <w:t xml:space="preserve"> № </w:t>
      </w:r>
      <w:r>
        <w:rPr>
          <w:sz w:val="26"/>
        </w:rPr>
        <w:t>422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311E1B" w:rsidRDefault="00311E1B" w:rsidP="00311E1B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E0B90">
        <w:rPr>
          <w:sz w:val="26"/>
        </w:rPr>
        <w:t xml:space="preserve">Изменения в </w:t>
      </w:r>
      <w:r w:rsidRPr="009E0B90">
        <w:rPr>
          <w:sz w:val="26"/>
          <w:szCs w:val="26"/>
        </w:rPr>
        <w:t xml:space="preserve">муниципальную программу муниципального образования 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E0B90">
        <w:rPr>
          <w:sz w:val="26"/>
          <w:szCs w:val="26"/>
        </w:rPr>
        <w:t xml:space="preserve">"Городской округ "Город Нарьян-Мар" "Повышение эффективности реализации молодежной политики в муниципальном образовании "Городской округ 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9E0B90">
        <w:rPr>
          <w:sz w:val="26"/>
          <w:szCs w:val="26"/>
        </w:rPr>
        <w:t>"Город Нарьян-Мар"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311E1B" w:rsidRPr="009E0B90" w:rsidRDefault="00311E1B" w:rsidP="00311E1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0B90">
        <w:rPr>
          <w:sz w:val="26"/>
          <w:szCs w:val="26"/>
        </w:rPr>
        <w:t>Строк</w:t>
      </w:r>
      <w:r>
        <w:rPr>
          <w:sz w:val="26"/>
          <w:szCs w:val="26"/>
        </w:rPr>
        <w:t xml:space="preserve">у "Объемы </w:t>
      </w:r>
      <w:r w:rsidRPr="009E0B90">
        <w:rPr>
          <w:sz w:val="26"/>
          <w:szCs w:val="26"/>
        </w:rPr>
        <w:t xml:space="preserve">и источники финансирования муниципальной программы" паспорта муниципальной программы муниципального образования "Городской округ "Город Нарьян-Мар" "Повышение эффективности реализации молодежной политики </w:t>
      </w:r>
      <w:r w:rsidR="00AE0463">
        <w:rPr>
          <w:sz w:val="26"/>
          <w:szCs w:val="26"/>
        </w:rPr>
        <w:br/>
      </w:r>
      <w:r w:rsidRPr="009E0B90">
        <w:rPr>
          <w:sz w:val="26"/>
          <w:szCs w:val="26"/>
        </w:rPr>
        <w:t xml:space="preserve">в муниципальном образовании "Городской округ "Город Нарьян-Мар" (далее – Программа) </w:t>
      </w:r>
      <w:r>
        <w:rPr>
          <w:bCs/>
          <w:sz w:val="26"/>
          <w:szCs w:val="26"/>
        </w:rPr>
        <w:t xml:space="preserve">изложить </w:t>
      </w:r>
      <w:r w:rsidRPr="009E0B90">
        <w:rPr>
          <w:bCs/>
          <w:sz w:val="26"/>
          <w:szCs w:val="26"/>
        </w:rPr>
        <w:t>в следующей редакции</w:t>
      </w:r>
      <w:r w:rsidRPr="009E0B90">
        <w:rPr>
          <w:sz w:val="26"/>
          <w:szCs w:val="26"/>
        </w:rPr>
        <w:t>:</w:t>
      </w:r>
    </w:p>
    <w:p w:rsidR="00311E1B" w:rsidRPr="009E0B90" w:rsidRDefault="00311E1B" w:rsidP="00311E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0B90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311E1B" w:rsidRPr="009E0B90" w:rsidTr="00A508F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</w:pPr>
            <w:r w:rsidRPr="009E0B90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</w:t>
            </w:r>
            <w:r w:rsidRPr="009E0B90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8 623,32534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рублей, </w:t>
            </w:r>
            <w:r>
              <w:rPr>
                <w:sz w:val="26"/>
                <w:szCs w:val="26"/>
                <w:lang w:eastAsia="en-US"/>
              </w:rPr>
              <w:t xml:space="preserve">в том </w:t>
            </w:r>
            <w:r w:rsidRPr="009E0B90">
              <w:rPr>
                <w:sz w:val="26"/>
                <w:szCs w:val="26"/>
                <w:lang w:eastAsia="en-US"/>
              </w:rPr>
              <w:t>числе по годам: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1 085,95000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1 077,01000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sz w:val="26"/>
                <w:szCs w:val="26"/>
                <w:lang w:eastAsia="en-US"/>
              </w:rPr>
              <w:t>1 077,01000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11E1B" w:rsidRPr="009E0B90" w:rsidRDefault="00311E1B" w:rsidP="00A508F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sz w:val="26"/>
                <w:szCs w:val="26"/>
                <w:lang w:eastAsia="en-US"/>
              </w:rPr>
              <w:t xml:space="preserve">1 077,01000 </w:t>
            </w:r>
            <w:r w:rsidRPr="009E0B90"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kern w:val="32"/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 xml:space="preserve"> ".</w:t>
      </w:r>
    </w:p>
    <w:p w:rsidR="00311E1B" w:rsidRDefault="00311E1B" w:rsidP="00311E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9E0B90">
        <w:rPr>
          <w:color w:val="000000"/>
          <w:sz w:val="26"/>
          <w:szCs w:val="26"/>
        </w:rPr>
        <w:t>.</w:t>
      </w:r>
      <w:r w:rsidRPr="009E0B90">
        <w:rPr>
          <w:color w:val="000000"/>
          <w:sz w:val="26"/>
          <w:szCs w:val="26"/>
        </w:rPr>
        <w:tab/>
      </w:r>
      <w:r w:rsidRPr="009E0B90">
        <w:rPr>
          <w:sz w:val="26"/>
          <w:szCs w:val="26"/>
        </w:rPr>
        <w:t>Приложение 2 к Программе изложить в новой редакции:</w:t>
      </w:r>
    </w:p>
    <w:p w:rsidR="00AE0463" w:rsidRPr="009E0B90" w:rsidRDefault="00AE0463" w:rsidP="00311E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1E1B" w:rsidRPr="009E0B90" w:rsidRDefault="00311E1B" w:rsidP="00311E1B">
      <w:pPr>
        <w:tabs>
          <w:tab w:val="left" w:pos="1060"/>
          <w:tab w:val="right" w:pos="9354"/>
        </w:tabs>
        <w:autoSpaceDE w:val="0"/>
        <w:autoSpaceDN w:val="0"/>
        <w:adjustRightInd w:val="0"/>
        <w:ind w:left="7655"/>
        <w:outlineLvl w:val="0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"Приложение 2</w:t>
      </w:r>
    </w:p>
    <w:p w:rsidR="00311E1B" w:rsidRDefault="00311E1B" w:rsidP="00311E1B">
      <w:pPr>
        <w:autoSpaceDE w:val="0"/>
        <w:autoSpaceDN w:val="0"/>
        <w:adjustRightInd w:val="0"/>
        <w:ind w:right="424"/>
        <w:jc w:val="right"/>
        <w:rPr>
          <w:bCs/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к програм</w:t>
      </w:r>
      <w:r w:rsidRPr="009E0B90">
        <w:rPr>
          <w:bCs/>
          <w:sz w:val="26"/>
          <w:szCs w:val="26"/>
          <w:lang w:eastAsia="en-US"/>
        </w:rPr>
        <w:t>ме</w:t>
      </w:r>
    </w:p>
    <w:p w:rsidR="00A508F1" w:rsidRPr="009E0B90" w:rsidRDefault="00A508F1" w:rsidP="00311E1B">
      <w:pPr>
        <w:autoSpaceDE w:val="0"/>
        <w:autoSpaceDN w:val="0"/>
        <w:adjustRightInd w:val="0"/>
        <w:ind w:right="424"/>
        <w:jc w:val="right"/>
        <w:rPr>
          <w:sz w:val="26"/>
          <w:szCs w:val="26"/>
          <w:lang w:eastAsia="en-US"/>
        </w:rPr>
      </w:pP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Ресурсное обеспечение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311E1B" w:rsidRDefault="00311E1B" w:rsidP="00311E1B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311E1B" w:rsidRPr="009E0B90" w:rsidRDefault="00311E1B" w:rsidP="00311E1B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9E0B90">
        <w:rPr>
          <w:kern w:val="32"/>
          <w:sz w:val="26"/>
          <w:szCs w:val="26"/>
          <w:lang w:eastAsia="en-US"/>
        </w:rPr>
        <w:t>"Городской округ "Город</w:t>
      </w:r>
      <w:r>
        <w:rPr>
          <w:kern w:val="32"/>
          <w:sz w:val="26"/>
          <w:szCs w:val="26"/>
          <w:lang w:eastAsia="en-US"/>
        </w:rPr>
        <w:t xml:space="preserve"> </w:t>
      </w:r>
      <w:r w:rsidRPr="009E0B90">
        <w:rPr>
          <w:kern w:val="32"/>
          <w:sz w:val="26"/>
          <w:szCs w:val="26"/>
          <w:lang w:eastAsia="en-US"/>
        </w:rPr>
        <w:t>Нарьян-Мар"</w:t>
      </w:r>
    </w:p>
    <w:p w:rsidR="00311E1B" w:rsidRDefault="00311E1B" w:rsidP="00311E1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</w:p>
    <w:p w:rsidR="00AE0463" w:rsidRPr="009E0B90" w:rsidRDefault="00AE0463" w:rsidP="00311E1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918"/>
        <w:gridCol w:w="992"/>
        <w:gridCol w:w="567"/>
        <w:gridCol w:w="567"/>
        <w:gridCol w:w="851"/>
        <w:gridCol w:w="850"/>
        <w:gridCol w:w="992"/>
        <w:gridCol w:w="993"/>
        <w:gridCol w:w="992"/>
        <w:gridCol w:w="992"/>
      </w:tblGrid>
      <w:tr w:rsidR="00311E1B" w:rsidRPr="009E0B90" w:rsidTr="00A508F1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2B6321">
              <w:rPr>
                <w:kern w:val="32"/>
                <w:sz w:val="20"/>
                <w:szCs w:val="20"/>
                <w:lang w:eastAsia="en-US"/>
              </w:rPr>
              <w:lastRenderedPageBreak/>
              <w:t>Наименование муниципальной программы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lang w:eastAsia="en-US"/>
              </w:rPr>
            </w:pPr>
            <w:r w:rsidRPr="002B6321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ind w:left="-136" w:right="-62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2B6321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2B6321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ind w:left="-136" w:right="-62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2B6321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2B6321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311E1B" w:rsidRPr="009E0B90" w:rsidTr="00A508F1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2B6321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2B6321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311E1B" w:rsidRPr="009E0B90" w:rsidTr="00A508F1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2019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2020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2021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2022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2023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2024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2025</w:t>
            </w:r>
          </w:p>
          <w:p w:rsidR="00311E1B" w:rsidRPr="009E0B90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 xml:space="preserve">2026 </w:t>
            </w:r>
          </w:p>
          <w:p w:rsidR="00311E1B" w:rsidRPr="009E0B90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</w:tr>
      <w:tr w:rsidR="00311E1B" w:rsidRPr="009E0B90" w:rsidTr="00A508F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ind w:left="-62" w:right="-129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32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11E1B" w:rsidRPr="009E0B90" w:rsidTr="00A508F1">
        <w:trPr>
          <w:trHeight w:val="8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ind w:right="-129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ind w:right="-129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 xml:space="preserve">Нарьян-Мар" "Повышение эффективности реализации молодежной политики </w:t>
            </w:r>
            <w:r w:rsidRPr="002B6321">
              <w:rPr>
                <w:kern w:val="32"/>
                <w:sz w:val="18"/>
                <w:szCs w:val="18"/>
                <w:lang w:eastAsia="en-US"/>
              </w:rPr>
              <w:br/>
              <w:t xml:space="preserve">в муниципальном образовании "Городской округ "Город 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ind w:right="-129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Нарьян-Мар"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>
              <w:rPr>
                <w:kern w:val="32"/>
                <w:sz w:val="17"/>
                <w:szCs w:val="17"/>
                <w:lang w:eastAsia="en-US"/>
              </w:rPr>
              <w:t>8 623,32534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ind w:left="-62" w:righ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692,11604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3D6E3B">
              <w:rPr>
                <w:kern w:val="32"/>
                <w:sz w:val="17"/>
                <w:szCs w:val="17"/>
                <w:lang w:eastAsia="en-US"/>
              </w:rPr>
              <w:t>1 077,01000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3D6E3B">
              <w:rPr>
                <w:kern w:val="32"/>
                <w:sz w:val="17"/>
                <w:szCs w:val="17"/>
                <w:lang w:eastAsia="en-US"/>
              </w:rPr>
              <w:t>1 077,01000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spacing w:after="60"/>
              <w:ind w:lef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3D6E3B">
              <w:rPr>
                <w:kern w:val="32"/>
                <w:sz w:val="17"/>
                <w:szCs w:val="17"/>
                <w:lang w:eastAsia="en-US"/>
              </w:rPr>
              <w:t>1 077,01000</w:t>
            </w:r>
          </w:p>
        </w:tc>
      </w:tr>
      <w:tr w:rsidR="00311E1B" w:rsidRPr="009E0B90" w:rsidTr="00A508F1">
        <w:trPr>
          <w:trHeight w:val="696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2B6321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>
              <w:rPr>
                <w:kern w:val="32"/>
                <w:sz w:val="17"/>
                <w:szCs w:val="17"/>
                <w:lang w:eastAsia="en-US"/>
              </w:rPr>
              <w:t>8 623,32534</w:t>
            </w:r>
          </w:p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ind w:left="-62" w:righ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692,11604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2B6321">
              <w:rPr>
                <w:kern w:val="32"/>
                <w:sz w:val="17"/>
                <w:szCs w:val="17"/>
                <w:lang w:eastAsia="en-US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2B6321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3D6E3B">
              <w:rPr>
                <w:kern w:val="32"/>
                <w:sz w:val="17"/>
                <w:szCs w:val="17"/>
                <w:lang w:eastAsia="en-US"/>
              </w:rPr>
              <w:t>1 077,01000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3D6E3B">
              <w:rPr>
                <w:kern w:val="32"/>
                <w:sz w:val="17"/>
                <w:szCs w:val="17"/>
                <w:lang w:eastAsia="en-US"/>
              </w:rPr>
              <w:t>1 077,01000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9E0B90" w:rsidRDefault="00311E1B" w:rsidP="00A508F1">
            <w:pPr>
              <w:autoSpaceDE w:val="0"/>
              <w:autoSpaceDN w:val="0"/>
              <w:adjustRightInd w:val="0"/>
              <w:spacing w:after="60"/>
              <w:ind w:lef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3D6E3B">
              <w:rPr>
                <w:kern w:val="32"/>
                <w:sz w:val="17"/>
                <w:szCs w:val="17"/>
                <w:lang w:eastAsia="en-US"/>
              </w:rPr>
              <w:t>1 077,01000</w:t>
            </w:r>
          </w:p>
        </w:tc>
      </w:tr>
    </w:tbl>
    <w:p w:rsidR="00311E1B" w:rsidRPr="009E0B90" w:rsidRDefault="00311E1B" w:rsidP="00311E1B">
      <w:pPr>
        <w:jc w:val="right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".</w:t>
      </w:r>
    </w:p>
    <w:p w:rsidR="00311E1B" w:rsidRPr="009E0B90" w:rsidRDefault="00311E1B" w:rsidP="00311E1B">
      <w:pPr>
        <w:rPr>
          <w:rFonts w:eastAsiaTheme="minorHAnsi"/>
          <w:sz w:val="26"/>
          <w:szCs w:val="26"/>
          <w:lang w:eastAsia="en-US"/>
        </w:rPr>
      </w:pP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B90">
        <w:rPr>
          <w:sz w:val="26"/>
          <w:szCs w:val="26"/>
        </w:rPr>
        <w:t>.</w:t>
      </w:r>
      <w:r w:rsidRPr="009E0B90">
        <w:rPr>
          <w:sz w:val="26"/>
          <w:szCs w:val="26"/>
        </w:rPr>
        <w:tab/>
        <w:t>Приложение 3 к Программе изложить в новой редакции:</w:t>
      </w:r>
    </w:p>
    <w:p w:rsidR="00311E1B" w:rsidRPr="009E0B90" w:rsidRDefault="00311E1B" w:rsidP="00311E1B">
      <w:pPr>
        <w:rPr>
          <w:rFonts w:eastAsiaTheme="minorHAnsi"/>
          <w:sz w:val="26"/>
          <w:szCs w:val="26"/>
          <w:lang w:eastAsia="en-US"/>
        </w:rPr>
        <w:sectPr w:rsidR="00311E1B" w:rsidRPr="009E0B90" w:rsidSect="00A508F1"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11E1B" w:rsidRPr="009E0B90" w:rsidRDefault="00311E1B" w:rsidP="00311E1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lastRenderedPageBreak/>
        <w:t>"Приложение 3</w:t>
      </w:r>
    </w:p>
    <w:p w:rsidR="00311E1B" w:rsidRPr="009E0B90" w:rsidRDefault="00311E1B" w:rsidP="00311E1B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к програм</w:t>
      </w:r>
      <w:r w:rsidRPr="009E0B90">
        <w:rPr>
          <w:bCs/>
          <w:sz w:val="26"/>
          <w:szCs w:val="26"/>
          <w:lang w:eastAsia="en-US"/>
        </w:rPr>
        <w:t>ме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Перечень мероприятий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311E1B" w:rsidRPr="009E0B90" w:rsidRDefault="00311E1B" w:rsidP="00311E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311E1B" w:rsidRPr="009E0B90" w:rsidRDefault="00311E1B" w:rsidP="00311E1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311E1B" w:rsidRPr="009E0B90" w:rsidRDefault="00311E1B" w:rsidP="00311E1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9E0B90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311E1B" w:rsidRPr="009E0B90" w:rsidRDefault="00311E1B" w:rsidP="00311E1B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992"/>
        <w:gridCol w:w="992"/>
        <w:gridCol w:w="1418"/>
        <w:gridCol w:w="1275"/>
        <w:gridCol w:w="1418"/>
        <w:gridCol w:w="1418"/>
        <w:gridCol w:w="1417"/>
        <w:gridCol w:w="1423"/>
      </w:tblGrid>
      <w:tr w:rsidR="00311E1B" w:rsidRPr="009E0B90" w:rsidTr="00A508F1">
        <w:trPr>
          <w:trHeight w:val="398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 xml:space="preserve">Наименование направления                                                     </w:t>
            </w:r>
            <w:proofErr w:type="gramStart"/>
            <w:r w:rsidRPr="00A532F1">
              <w:t xml:space="preserve">   (</w:t>
            </w:r>
            <w:proofErr w:type="gramEnd"/>
            <w:r w:rsidRPr="00A532F1">
              <w:t>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 xml:space="preserve">Источник </w:t>
            </w:r>
            <w:proofErr w:type="spellStart"/>
            <w:r w:rsidRPr="00A532F1">
              <w:t>финанси</w:t>
            </w:r>
            <w:proofErr w:type="spellEnd"/>
            <w:r w:rsidRPr="00A532F1">
              <w:br/>
            </w:r>
            <w:proofErr w:type="spellStart"/>
            <w:r w:rsidRPr="00A532F1">
              <w:t>рования</w:t>
            </w:r>
            <w:proofErr w:type="spellEnd"/>
          </w:p>
        </w:tc>
        <w:tc>
          <w:tcPr>
            <w:tcW w:w="11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Объем финансирования, тыс. рублей</w:t>
            </w:r>
          </w:p>
        </w:tc>
      </w:tr>
      <w:tr w:rsidR="00311E1B" w:rsidRPr="009E0B90" w:rsidTr="00A508F1">
        <w:trPr>
          <w:trHeight w:val="390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Всего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в том числе:</w:t>
            </w:r>
          </w:p>
        </w:tc>
      </w:tr>
      <w:tr w:rsidR="00311E1B" w:rsidRPr="009E0B90" w:rsidTr="00A508F1">
        <w:trPr>
          <w:trHeight w:val="735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2019                     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2020                         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2021                               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1B" w:rsidRPr="00A532F1" w:rsidRDefault="00311E1B" w:rsidP="00A508F1">
            <w:pPr>
              <w:jc w:val="center"/>
            </w:pPr>
            <w:r w:rsidRPr="00A532F1">
              <w:t>2022                          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1B" w:rsidRPr="00A508F1" w:rsidRDefault="00311E1B" w:rsidP="00A508F1">
            <w:pPr>
              <w:jc w:val="center"/>
            </w:pPr>
            <w:r w:rsidRPr="00A508F1">
              <w:t>2023                                  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1B" w:rsidRPr="00A508F1" w:rsidRDefault="00311E1B" w:rsidP="00A508F1">
            <w:pPr>
              <w:jc w:val="center"/>
            </w:pPr>
            <w:r w:rsidRPr="00A508F1">
              <w:t>2024                                     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1B" w:rsidRPr="00A508F1" w:rsidRDefault="00311E1B" w:rsidP="00A508F1">
            <w:pPr>
              <w:jc w:val="center"/>
            </w:pPr>
            <w:r w:rsidRPr="00A508F1">
              <w:t>2025                                               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1B" w:rsidRPr="00A508F1" w:rsidRDefault="00311E1B" w:rsidP="00A508F1">
            <w:pPr>
              <w:jc w:val="center"/>
            </w:pPr>
            <w:r w:rsidRPr="00A508F1">
              <w:t>2026        год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 Основное мероприятие: формирование системы продвижения инициативной </w:t>
            </w:r>
            <w:r w:rsidRPr="00A532F1">
              <w:rPr>
                <w:color w:val="000000"/>
              </w:rPr>
              <w:br/>
              <w:t>и талантливой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4 316,11558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316,18628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451,99930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548,29000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519,98000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519,98000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519,98000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4 316,11558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316,18628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451,99930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548,29000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519,98000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519,98000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519,98000</w:t>
            </w:r>
          </w:p>
        </w:tc>
      </w:tr>
      <w:tr w:rsidR="00311E1B" w:rsidRPr="009E0B90" w:rsidTr="00A508F1">
        <w:trPr>
          <w:trHeight w:val="61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 Мероприятия, направленные </w:t>
            </w:r>
            <w:r w:rsidRPr="00A532F1">
              <w:rPr>
                <w:color w:val="000000"/>
              </w:rPr>
              <w:br/>
              <w:t>на самореализацию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2 539,67600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230,26600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253,19000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269,77000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317,95000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317,95000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317,95000</w:t>
            </w:r>
          </w:p>
        </w:tc>
      </w:tr>
      <w:tr w:rsidR="00311E1B" w:rsidRPr="009E0B90" w:rsidTr="00A508F1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2 539,67600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230,26600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253,19000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rPr>
                <w:color w:val="000000"/>
              </w:rPr>
              <w:t>269,77000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rPr>
                <w:color w:val="000000"/>
              </w:rPr>
              <w:t>317,95000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rPr>
                <w:color w:val="000000"/>
              </w:rPr>
              <w:t>317,95000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rPr>
                <w:color w:val="000000"/>
              </w:rPr>
              <w:t>317,95000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1.1.1. Семинар "Школа лидеров"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0,00000</w:t>
            </w:r>
          </w:p>
        </w:tc>
      </w:tr>
      <w:tr w:rsidR="00311E1B" w:rsidRPr="009E0B90" w:rsidTr="00A508F1">
        <w:trPr>
          <w:trHeight w:val="54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</w:tr>
      <w:tr w:rsidR="00311E1B" w:rsidRPr="009E0B90" w:rsidTr="00A508F1">
        <w:trPr>
          <w:trHeight w:val="55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1.1.2. День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372,52000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26,19000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49,55000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62,34000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69,88000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69,88000</w:t>
            </w:r>
          </w:p>
        </w:tc>
      </w:tr>
      <w:tr w:rsidR="00311E1B" w:rsidRPr="009E0B90" w:rsidTr="00A508F1">
        <w:trPr>
          <w:trHeight w:val="5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372,52000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26,19000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49,55000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62,34000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69,88000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69,88000</w:t>
            </w:r>
          </w:p>
        </w:tc>
      </w:tr>
      <w:tr w:rsidR="00311E1B" w:rsidRPr="009E0B90" w:rsidTr="00A508F1">
        <w:trPr>
          <w:trHeight w:val="54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1.1.3. Проведение игр КВН </w:t>
            </w:r>
            <w:r w:rsidRPr="00A532F1">
              <w:rPr>
                <w:color w:val="000000"/>
              </w:rPr>
              <w:br/>
              <w:t>в г. Нарьян-Маре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</w:tr>
      <w:tr w:rsidR="00311E1B" w:rsidRPr="009E0B90" w:rsidTr="00A508F1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</w:tr>
      <w:tr w:rsidR="00311E1B" w:rsidRPr="009E0B90" w:rsidTr="00A508F1">
        <w:trPr>
          <w:trHeight w:val="56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1.1.4. Акция "Мой подарок городу"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967,84600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106,07600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120,23000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114,22000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138,94000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138,94000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138,94000</w:t>
            </w:r>
          </w:p>
        </w:tc>
      </w:tr>
      <w:tr w:rsidR="00311E1B" w:rsidRPr="009E0B90" w:rsidTr="00A508F1">
        <w:trPr>
          <w:trHeight w:val="5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967,84600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106,07600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120,23000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114,22000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138,94000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138,94000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138,94000</w:t>
            </w:r>
          </w:p>
        </w:tc>
      </w:tr>
      <w:tr w:rsidR="00311E1B" w:rsidRPr="009E0B90" w:rsidTr="00A508F1">
        <w:trPr>
          <w:trHeight w:val="563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1.1.5. Новогоднее мероприятие </w:t>
            </w:r>
            <w:r w:rsidRPr="00A532F1">
              <w:rPr>
                <w:color w:val="000000"/>
              </w:rPr>
              <w:br/>
              <w:t>для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576,51000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83,41000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93,21000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109,13000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109,13000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109,13000</w:t>
            </w:r>
          </w:p>
        </w:tc>
      </w:tr>
      <w:tr w:rsidR="00311E1B" w:rsidRPr="009E0B90" w:rsidTr="00A508F1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576,51000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83,41000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93,21000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109,13000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109,13000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109,13000</w:t>
            </w:r>
          </w:p>
        </w:tc>
      </w:tr>
      <w:tr w:rsidR="00311E1B" w:rsidRPr="009E0B90" w:rsidTr="00A508F1">
        <w:trPr>
          <w:trHeight w:val="55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1.2. Мероприятия, направленные </w:t>
            </w:r>
            <w:r w:rsidRPr="00A532F1">
              <w:rPr>
                <w:color w:val="000000"/>
              </w:rPr>
              <w:br/>
              <w:t xml:space="preserve">на поддержку </w:t>
            </w:r>
            <w:r w:rsidRPr="00A532F1">
              <w:rPr>
                <w:color w:val="000000"/>
              </w:rPr>
              <w:br/>
              <w:t>и социализацию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1 776,43958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1 776,43958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</w:tr>
      <w:tr w:rsidR="00311E1B" w:rsidRPr="009E0B90" w:rsidTr="00A508F1">
        <w:trPr>
          <w:trHeight w:val="40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1.2.1. Участие молодежи города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во Всероссийских форумах, съездах, </w:t>
            </w:r>
            <w:r w:rsidRPr="00A532F1">
              <w:rPr>
                <w:color w:val="000000"/>
              </w:rPr>
              <w:lastRenderedPageBreak/>
              <w:t xml:space="preserve">фестивалях </w:t>
            </w:r>
            <w:r w:rsidRPr="00A532F1">
              <w:rPr>
                <w:color w:val="000000"/>
              </w:rPr>
              <w:br/>
              <w:t xml:space="preserve">и конкурсах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1 776,43958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  <w:lang w:val="en-US"/>
              </w:rPr>
            </w:pPr>
            <w:r w:rsidRPr="00A508F1">
              <w:rPr>
                <w:color w:val="000000"/>
              </w:rPr>
              <w:t>1 776,43958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202,03000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1 950,72534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61,08534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center"/>
              <w:rPr>
                <w:color w:val="000000"/>
              </w:rPr>
            </w:pPr>
            <w:r w:rsidRPr="00A508F1">
              <w:rPr>
                <w:color w:val="000000"/>
              </w:rPr>
              <w:t>268,68000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center"/>
              <w:rPr>
                <w:color w:val="000000"/>
              </w:rPr>
            </w:pPr>
            <w:r w:rsidRPr="00A508F1">
              <w:rPr>
                <w:color w:val="000000"/>
              </w:rPr>
              <w:t>268,68000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268,68000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1 950,72534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61,08534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center"/>
              <w:rPr>
                <w:color w:val="000000"/>
              </w:rPr>
            </w:pPr>
            <w:r w:rsidRPr="00A508F1">
              <w:rPr>
                <w:color w:val="000000"/>
              </w:rPr>
              <w:t>268,68000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center"/>
              <w:rPr>
                <w:color w:val="000000"/>
              </w:rPr>
            </w:pPr>
            <w:r w:rsidRPr="00A508F1">
              <w:rPr>
                <w:color w:val="000000"/>
              </w:rPr>
              <w:t>268,68000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268,68000</w:t>
            </w:r>
          </w:p>
        </w:tc>
      </w:tr>
      <w:tr w:rsidR="00311E1B" w:rsidRPr="009E0B90" w:rsidTr="00A508F1">
        <w:trPr>
          <w:trHeight w:val="59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2.1. Организация досугово-спортивных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1 500,72534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236,06000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218,68000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218,68000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218,68000</w:t>
            </w:r>
          </w:p>
        </w:tc>
      </w:tr>
      <w:tr w:rsidR="00311E1B" w:rsidRPr="009E0B90" w:rsidTr="00A508F1">
        <w:trPr>
          <w:trHeight w:val="5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1 500,72534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236,06000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218,68000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center"/>
            </w:pPr>
            <w:r w:rsidRPr="00A508F1">
              <w:t xml:space="preserve">  218,68000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center"/>
            </w:pPr>
            <w:r w:rsidRPr="00A508F1">
              <w:t xml:space="preserve">  218,68000</w:t>
            </w:r>
          </w:p>
        </w:tc>
      </w:tr>
      <w:tr w:rsidR="00311E1B" w:rsidRPr="009E0B90" w:rsidTr="00A508F1">
        <w:trPr>
          <w:trHeight w:val="544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2.1.1. Городская военно-спортивная игра "К защите Родины - готов"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1 155,08000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195,34000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194,44000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194,10000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194,10000</w:t>
            </w:r>
          </w:p>
        </w:tc>
      </w:tr>
      <w:tr w:rsidR="00311E1B" w:rsidRPr="009E0B90" w:rsidTr="00A508F1">
        <w:trPr>
          <w:trHeight w:val="55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1 155,08000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195,34000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194,44000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 xml:space="preserve">  194,10000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 xml:space="preserve">  194,10000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 xml:space="preserve">  194,10000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2.1.2. Участие молодежи города Нарьян-Мара </w:t>
            </w:r>
            <w:r w:rsidRPr="00A532F1">
              <w:rPr>
                <w:color w:val="000000"/>
              </w:rPr>
              <w:br/>
              <w:t xml:space="preserve">в спортивно-туристических слетах, сборах, соревнованиях, эстафетах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345,64534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40,72000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24,58000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24,58000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24,58000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345,64534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40,72000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24,58000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24,58000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24,58000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2.2. Реализация мероприятий, </w:t>
            </w:r>
            <w:r w:rsidRPr="00A532F1">
              <w:rPr>
                <w:color w:val="000000"/>
              </w:rPr>
              <w:lastRenderedPageBreak/>
              <w:t xml:space="preserve">направленных </w:t>
            </w:r>
            <w:r w:rsidRPr="00A532F1">
              <w:rPr>
                <w:color w:val="000000"/>
              </w:rPr>
              <w:br/>
              <w:t xml:space="preserve">на исполнение социальных обязательств </w:t>
            </w:r>
            <w:r w:rsidRPr="00A532F1">
              <w:rPr>
                <w:color w:val="000000"/>
              </w:rPr>
              <w:br/>
              <w:t>и развитие добровольчества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50,00000</w:t>
            </w:r>
          </w:p>
        </w:tc>
      </w:tr>
      <w:tr w:rsidR="00311E1B" w:rsidRPr="009E0B90" w:rsidTr="00A508F1">
        <w:trPr>
          <w:trHeight w:val="58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ind w:right="-114"/>
              <w:rPr>
                <w:color w:val="000000"/>
              </w:rPr>
            </w:pPr>
            <w:r w:rsidRPr="00A532F1">
              <w:rPr>
                <w:color w:val="000000"/>
              </w:rPr>
              <w:t>2.2.1. Сотрудничество с МПК "Нарьян-Мар"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</w:tr>
      <w:tr w:rsidR="00311E1B" w:rsidRPr="009E0B90" w:rsidTr="00A508F1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ind w:right="-11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ind w:left="-108" w:right="-114"/>
              <w:rPr>
                <w:color w:val="000000"/>
              </w:rPr>
            </w:pPr>
            <w:r w:rsidRPr="00A532F1">
              <w:rPr>
                <w:color w:val="000000"/>
              </w:rPr>
              <w:t>2.2.2. Добровольческая акция "Памятники Победы"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center"/>
              <w:rPr>
                <w:color w:val="000000"/>
              </w:rPr>
            </w:pPr>
            <w:r w:rsidRPr="00A532F1">
              <w:rPr>
                <w:color w:val="000000"/>
              </w:rPr>
              <w:t xml:space="preserve">Без </w:t>
            </w:r>
            <w:proofErr w:type="spellStart"/>
            <w:r w:rsidRPr="00A532F1">
              <w:rPr>
                <w:color w:val="000000"/>
              </w:rPr>
              <w:t>финанси</w:t>
            </w:r>
            <w:proofErr w:type="spellEnd"/>
            <w:r w:rsidRPr="00A532F1">
              <w:rPr>
                <w:color w:val="000000"/>
              </w:rPr>
              <w:t xml:space="preserve"> </w:t>
            </w:r>
            <w:proofErr w:type="spellStart"/>
            <w:r w:rsidRPr="00A532F1"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311E1B" w:rsidRPr="009E0B90" w:rsidTr="00A508F1">
        <w:trPr>
          <w:trHeight w:val="4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ind w:right="-114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311E1B" w:rsidRPr="009E0B90" w:rsidTr="00A508F1">
        <w:trPr>
          <w:trHeight w:val="106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ind w:right="-114"/>
              <w:rPr>
                <w:color w:val="000000"/>
              </w:rPr>
            </w:pPr>
            <w:r w:rsidRPr="00A532F1">
              <w:rPr>
                <w:color w:val="000000"/>
              </w:rPr>
              <w:t xml:space="preserve">2.2.3. Проведение общегородских волонтерских акций, круглых столов, семинаров, тематических встреч совместно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с общественными организациями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и военным комиссариатом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center"/>
              <w:rPr>
                <w:color w:val="000000"/>
              </w:rPr>
            </w:pPr>
            <w:r w:rsidRPr="00A532F1">
              <w:rPr>
                <w:color w:val="000000"/>
              </w:rPr>
              <w:t xml:space="preserve">Без </w:t>
            </w:r>
            <w:proofErr w:type="spellStart"/>
            <w:r w:rsidRPr="00A532F1">
              <w:rPr>
                <w:color w:val="000000"/>
              </w:rPr>
              <w:t>финанси</w:t>
            </w:r>
            <w:proofErr w:type="spellEnd"/>
            <w:r w:rsidRPr="00A532F1">
              <w:rPr>
                <w:color w:val="000000"/>
              </w:rPr>
              <w:t xml:space="preserve"> </w:t>
            </w:r>
            <w:proofErr w:type="spellStart"/>
            <w:r w:rsidRPr="00A532F1"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311E1B" w:rsidRPr="009E0B90" w:rsidTr="00A508F1">
        <w:trPr>
          <w:trHeight w:val="10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 Основное мероприятие: </w:t>
            </w:r>
            <w:r w:rsidRPr="00A532F1">
              <w:rPr>
                <w:color w:val="000000"/>
              </w:rPr>
              <w:lastRenderedPageBreak/>
              <w:t xml:space="preserve">формирование здорового образа жизни, профилактика асоциальных проявлений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2 356,48442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314,84442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261,27000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269,52000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288,35000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288,35000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2 356,48442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314,84442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261,27000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269,52000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288,35000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288,35000</w:t>
            </w:r>
          </w:p>
        </w:tc>
      </w:tr>
      <w:tr w:rsidR="00311E1B" w:rsidRPr="009E0B90" w:rsidTr="00A508F1">
        <w:trPr>
          <w:trHeight w:val="59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ind w:right="-114"/>
              <w:rPr>
                <w:color w:val="000000"/>
              </w:rPr>
            </w:pPr>
            <w:r w:rsidRPr="00A532F1">
              <w:rPr>
                <w:color w:val="000000"/>
              </w:rPr>
              <w:t>3.1. Информационно-просветительская профилактика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1 137,82600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</w:tr>
      <w:tr w:rsidR="00311E1B" w:rsidRPr="009E0B90" w:rsidTr="00A508F1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1 137,82600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3.1.1. Профилактика асоциальных проявлений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с использованием средств массовой информации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и изготовлением агитационных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1 137,82600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1 137,82600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134,35000</w:t>
            </w:r>
          </w:p>
        </w:tc>
      </w:tr>
      <w:tr w:rsidR="00311E1B" w:rsidRPr="009E0B90" w:rsidTr="00A508F1">
        <w:trPr>
          <w:trHeight w:val="62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3.2. Коррекционная профилактика асоциальных проявлений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1 218,65842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217,75842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154,00000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154,00000</w:t>
            </w:r>
          </w:p>
        </w:tc>
      </w:tr>
      <w:tr w:rsidR="00311E1B" w:rsidRPr="009E0B90" w:rsidTr="00A508F1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1 218,65842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217,75842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154,00000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</w:pPr>
            <w:r w:rsidRPr="00A508F1">
              <w:t>154,00000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3.2.1. Ежегодная акция "Мои здоровые выходные"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1 061,90000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154,00000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154,00000</w:t>
            </w:r>
          </w:p>
        </w:tc>
      </w:tr>
      <w:tr w:rsidR="00311E1B" w:rsidRPr="009E0B90" w:rsidTr="00A508F1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1 061,90000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r w:rsidRPr="00A508F1">
              <w:rPr>
                <w:color w:val="000000"/>
              </w:rPr>
              <w:t xml:space="preserve">  154,00000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r w:rsidRPr="00A508F1">
              <w:rPr>
                <w:color w:val="000000"/>
              </w:rPr>
              <w:t>154,00000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r w:rsidRPr="00A508F1">
              <w:rPr>
                <w:color w:val="000000"/>
              </w:rPr>
              <w:t>154,00000</w:t>
            </w:r>
          </w:p>
        </w:tc>
      </w:tr>
      <w:tr w:rsidR="00311E1B" w:rsidRPr="009E0B90" w:rsidTr="00A508F1">
        <w:trPr>
          <w:trHeight w:val="9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3.2.2. Участие молодежи города, стоящей на профилактических учетах и (или) находящейся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 группе риска,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 семинарах, тренингах </w:t>
            </w:r>
            <w:r w:rsidR="008026D5">
              <w:rPr>
                <w:color w:val="000000"/>
              </w:rPr>
              <w:br/>
            </w:r>
            <w:bookmarkStart w:id="1" w:name="_GoBack"/>
            <w:bookmarkEnd w:id="1"/>
            <w:r w:rsidRPr="00A532F1">
              <w:rPr>
                <w:color w:val="000000"/>
              </w:rPr>
              <w:t>и адаптационных программах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156,75842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65,75842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</w:tr>
      <w:tr w:rsidR="00311E1B" w:rsidRPr="009E0B90" w:rsidTr="00A508F1">
        <w:trPr>
          <w:trHeight w:val="8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156,75842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65,75842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0,00000</w:t>
            </w:r>
          </w:p>
        </w:tc>
      </w:tr>
      <w:tr w:rsidR="00311E1B" w:rsidRPr="009E0B90" w:rsidTr="00A508F1">
        <w:trPr>
          <w:trHeight w:val="6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r w:rsidRPr="00A532F1"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8 623,32534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692,11604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999,32930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1 085,95000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1B" w:rsidRPr="00A508F1" w:rsidRDefault="00311E1B" w:rsidP="00A508F1">
            <w:pPr>
              <w:jc w:val="right"/>
            </w:pPr>
            <w:r w:rsidRPr="00A508F1">
              <w:t>1 077,01000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1B" w:rsidRPr="00A508F1" w:rsidRDefault="00311E1B" w:rsidP="00A508F1">
            <w:pPr>
              <w:jc w:val="right"/>
            </w:pPr>
            <w:r w:rsidRPr="00A508F1">
              <w:t>1 077,01000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1B" w:rsidRPr="00A508F1" w:rsidRDefault="00311E1B" w:rsidP="00A508F1">
            <w:pPr>
              <w:jc w:val="right"/>
            </w:pPr>
            <w:r w:rsidRPr="00A508F1">
              <w:t>1 077,01000</w:t>
            </w:r>
          </w:p>
        </w:tc>
      </w:tr>
      <w:tr w:rsidR="00311E1B" w:rsidRPr="009E0B90" w:rsidTr="00A508F1">
        <w:trPr>
          <w:trHeight w:val="69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1B" w:rsidRPr="00A532F1" w:rsidRDefault="00311E1B" w:rsidP="00A508F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1B" w:rsidRPr="00A532F1" w:rsidRDefault="00311E1B" w:rsidP="00A508F1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1B" w:rsidRPr="00A508F1" w:rsidRDefault="00311E1B" w:rsidP="00A508F1">
            <w:pPr>
              <w:jc w:val="right"/>
              <w:rPr>
                <w:color w:val="000000"/>
              </w:rPr>
            </w:pPr>
            <w:r w:rsidRPr="00A508F1">
              <w:rPr>
                <w:color w:val="000000"/>
              </w:rPr>
              <w:t>8 623,32534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692,11604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999,32930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E1B" w:rsidRPr="00A508F1" w:rsidRDefault="00311E1B" w:rsidP="00A508F1">
            <w:pPr>
              <w:jc w:val="right"/>
            </w:pPr>
            <w:r w:rsidRPr="00A508F1">
              <w:t>1 085,95000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1B" w:rsidRPr="00A508F1" w:rsidRDefault="00311E1B" w:rsidP="00A508F1">
            <w:pPr>
              <w:jc w:val="right"/>
            </w:pPr>
            <w:r w:rsidRPr="00A508F1">
              <w:t>1 077,01000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1B" w:rsidRPr="00A508F1" w:rsidRDefault="00311E1B" w:rsidP="00A508F1">
            <w:pPr>
              <w:jc w:val="right"/>
            </w:pPr>
            <w:r w:rsidRPr="00A508F1">
              <w:t>1 077,01000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1B" w:rsidRPr="00A508F1" w:rsidRDefault="00311E1B" w:rsidP="00A508F1">
            <w:pPr>
              <w:jc w:val="right"/>
            </w:pPr>
            <w:r w:rsidRPr="00A508F1">
              <w:t>1 077,01000</w:t>
            </w:r>
          </w:p>
        </w:tc>
      </w:tr>
    </w:tbl>
    <w:p w:rsidR="00311E1B" w:rsidRDefault="00311E1B" w:rsidP="00311E1B">
      <w:pPr>
        <w:spacing w:after="200" w:line="276" w:lineRule="auto"/>
        <w:ind w:right="-598"/>
        <w:jc w:val="right"/>
        <w:rPr>
          <w:bCs/>
          <w:sz w:val="26"/>
        </w:rPr>
      </w:pPr>
      <w:r w:rsidRPr="009E0B90">
        <w:rPr>
          <w:bCs/>
          <w:sz w:val="26"/>
        </w:rPr>
        <w:t>."</w:t>
      </w: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A508F1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F1" w:rsidRDefault="00A508F1" w:rsidP="00693317">
      <w:r>
        <w:separator/>
      </w:r>
    </w:p>
  </w:endnote>
  <w:endnote w:type="continuationSeparator" w:id="0">
    <w:p w:rsidR="00A508F1" w:rsidRDefault="00A508F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F1" w:rsidRDefault="00A508F1" w:rsidP="00693317">
      <w:r>
        <w:separator/>
      </w:r>
    </w:p>
  </w:footnote>
  <w:footnote w:type="continuationSeparator" w:id="0">
    <w:p w:rsidR="00A508F1" w:rsidRDefault="00A508F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508F1" w:rsidRDefault="00A508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08F1" w:rsidRDefault="00A508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6736"/>
      <w:docPartObj>
        <w:docPartGallery w:val="Page Numbers (Top of Page)"/>
        <w:docPartUnique/>
      </w:docPartObj>
    </w:sdtPr>
    <w:sdtContent>
      <w:p w:rsidR="00A508F1" w:rsidRDefault="00A508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D5">
          <w:rPr>
            <w:noProof/>
          </w:rPr>
          <w:t>8</w:t>
        </w:r>
        <w:r>
          <w:fldChar w:fldCharType="end"/>
        </w:r>
      </w:p>
    </w:sdtContent>
  </w:sdt>
  <w:p w:rsidR="00A508F1" w:rsidRDefault="00A508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F1" w:rsidRPr="00A508F1" w:rsidRDefault="00A508F1" w:rsidP="00A508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1E1B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0F9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6D5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8F1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463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8429-4D9E-426B-9E90-71D7C077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2024-03-11T08:40:00Z</dcterms:created>
  <dcterms:modified xsi:type="dcterms:W3CDTF">2024-03-11T08:51:00Z</dcterms:modified>
</cp:coreProperties>
</file>