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B3EF8" w14:textId="77777777" w:rsidR="001D54AD" w:rsidRDefault="001D54AD" w:rsidP="007C0AB3">
      <w:pPr>
        <w:autoSpaceDE w:val="0"/>
        <w:autoSpaceDN w:val="0"/>
        <w:adjustRightInd w:val="0"/>
        <w:ind w:left="5245"/>
        <w:outlineLvl w:val="0"/>
        <w:rPr>
          <w:rFonts w:eastAsiaTheme="minorHAnsi"/>
          <w:sz w:val="26"/>
          <w:szCs w:val="26"/>
          <w:lang w:eastAsia="en-US"/>
        </w:rPr>
      </w:pPr>
      <w:r>
        <w:rPr>
          <w:noProof/>
        </w:rPr>
        <w:drawing>
          <wp:anchor distT="0" distB="0" distL="114300" distR="114300" simplePos="0" relativeHeight="251659264" behindDoc="0" locked="0" layoutInCell="1" allowOverlap="1" wp14:anchorId="3510BEEF" wp14:editId="5E79AA11">
            <wp:simplePos x="0" y="0"/>
            <wp:positionH relativeFrom="column">
              <wp:posOffset>2593340</wp:posOffset>
            </wp:positionH>
            <wp:positionV relativeFrom="paragraph">
              <wp:posOffset>-189865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14:paraId="1F8B8CEF" w14:textId="6B34FF1D" w:rsidR="001D54AD" w:rsidRPr="0043125B" w:rsidRDefault="001D54AD" w:rsidP="001D54A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A767F5">
        <w:rPr>
          <w:b/>
          <w:sz w:val="26"/>
          <w:szCs w:val="26"/>
        </w:rPr>
        <w:t>"</w:t>
      </w:r>
      <w:r w:rsidRPr="0043125B">
        <w:rPr>
          <w:b/>
          <w:sz w:val="26"/>
          <w:szCs w:val="26"/>
        </w:rPr>
        <w:t xml:space="preserve">Городской округ </w:t>
      </w:r>
      <w:r w:rsidR="00A767F5">
        <w:rPr>
          <w:b/>
          <w:sz w:val="26"/>
          <w:szCs w:val="26"/>
        </w:rPr>
        <w:t>"</w:t>
      </w:r>
      <w:r w:rsidRPr="0043125B">
        <w:rPr>
          <w:b/>
          <w:sz w:val="26"/>
          <w:szCs w:val="26"/>
        </w:rPr>
        <w:t>Город Нарьян-Мар</w:t>
      </w:r>
      <w:r w:rsidR="00A767F5">
        <w:rPr>
          <w:b/>
          <w:sz w:val="26"/>
          <w:szCs w:val="26"/>
        </w:rPr>
        <w:t>"</w:t>
      </w:r>
    </w:p>
    <w:p w14:paraId="47AA6253" w14:textId="77777777" w:rsidR="001D54AD" w:rsidRPr="0043125B" w:rsidRDefault="001D54AD" w:rsidP="001D54AD">
      <w:pPr>
        <w:jc w:val="center"/>
        <w:rPr>
          <w:b/>
          <w:sz w:val="32"/>
        </w:rPr>
      </w:pPr>
    </w:p>
    <w:p w14:paraId="6E8AD826" w14:textId="77777777" w:rsidR="001D54AD" w:rsidRPr="0043125B" w:rsidRDefault="001D54AD" w:rsidP="001D54AD">
      <w:pPr>
        <w:jc w:val="center"/>
        <w:rPr>
          <w:b/>
          <w:sz w:val="32"/>
        </w:rPr>
      </w:pPr>
      <w:r w:rsidRPr="0043125B">
        <w:rPr>
          <w:b/>
          <w:sz w:val="32"/>
        </w:rPr>
        <w:t>ПОСТАНОВЛЕНИЕ</w:t>
      </w:r>
    </w:p>
    <w:p w14:paraId="5F932D61" w14:textId="77777777" w:rsidR="001D54AD" w:rsidRPr="00B6395B" w:rsidRDefault="001D54AD" w:rsidP="001D54AD">
      <w:pPr>
        <w:jc w:val="center"/>
        <w:rPr>
          <w:b/>
        </w:rPr>
      </w:pPr>
    </w:p>
    <w:tbl>
      <w:tblPr>
        <w:tblW w:w="0" w:type="auto"/>
        <w:tblInd w:w="108" w:type="dxa"/>
        <w:tblLayout w:type="fixed"/>
        <w:tblLook w:val="0000" w:firstRow="0" w:lastRow="0" w:firstColumn="0" w:lastColumn="0" w:noHBand="0" w:noVBand="0"/>
      </w:tblPr>
      <w:tblGrid>
        <w:gridCol w:w="2127"/>
        <w:gridCol w:w="390"/>
        <w:gridCol w:w="390"/>
        <w:gridCol w:w="887"/>
      </w:tblGrid>
      <w:tr w:rsidR="001D54AD" w14:paraId="34C913A6" w14:textId="77777777" w:rsidTr="001D54AD">
        <w:trPr>
          <w:trHeight w:val="126"/>
        </w:trPr>
        <w:tc>
          <w:tcPr>
            <w:tcW w:w="2127" w:type="dxa"/>
            <w:tcBorders>
              <w:bottom w:val="single" w:sz="4" w:space="0" w:color="auto"/>
            </w:tcBorders>
          </w:tcPr>
          <w:p w14:paraId="2C40BA95" w14:textId="77777777" w:rsidR="001D54AD" w:rsidRDefault="001D54AD" w:rsidP="001D54AD">
            <w:pPr>
              <w:ind w:left="-108" w:right="-108"/>
              <w:jc w:val="center"/>
            </w:pPr>
            <w:bookmarkStart w:id="0" w:name="ТекстовоеПоле7"/>
          </w:p>
        </w:tc>
        <w:tc>
          <w:tcPr>
            <w:tcW w:w="390" w:type="dxa"/>
          </w:tcPr>
          <w:p w14:paraId="4A429F86" w14:textId="77777777" w:rsidR="001D54AD" w:rsidRDefault="001D54AD" w:rsidP="001D54AD">
            <w:pPr>
              <w:jc w:val="center"/>
            </w:pPr>
            <w:r>
              <w:t>№</w:t>
            </w:r>
          </w:p>
        </w:tc>
        <w:tc>
          <w:tcPr>
            <w:tcW w:w="390" w:type="dxa"/>
          </w:tcPr>
          <w:p w14:paraId="78EEB6C3" w14:textId="77777777" w:rsidR="001D54AD" w:rsidRDefault="001D54AD" w:rsidP="001D54AD">
            <w:pPr>
              <w:jc w:val="center"/>
            </w:pPr>
          </w:p>
        </w:tc>
        <w:bookmarkEnd w:id="0"/>
        <w:tc>
          <w:tcPr>
            <w:tcW w:w="887" w:type="dxa"/>
            <w:tcBorders>
              <w:bottom w:val="single" w:sz="4" w:space="0" w:color="auto"/>
            </w:tcBorders>
          </w:tcPr>
          <w:p w14:paraId="78E643EF" w14:textId="77777777" w:rsidR="001D54AD" w:rsidRDefault="001D54AD" w:rsidP="001D54AD">
            <w:pPr>
              <w:ind w:left="-38" w:firstLine="38"/>
              <w:jc w:val="center"/>
            </w:pPr>
          </w:p>
        </w:tc>
      </w:tr>
    </w:tbl>
    <w:p w14:paraId="21038978" w14:textId="77777777" w:rsidR="001D54AD" w:rsidRPr="006B2365" w:rsidRDefault="001D54AD" w:rsidP="001D54AD">
      <w:pPr>
        <w:pStyle w:val="a3"/>
        <w:tabs>
          <w:tab w:val="left" w:pos="4820"/>
          <w:tab w:val="left" w:pos="8222"/>
        </w:tabs>
        <w:ind w:right="4393"/>
        <w:jc w:val="both"/>
        <w:rPr>
          <w:szCs w:val="26"/>
        </w:rPr>
      </w:pPr>
    </w:p>
    <w:p w14:paraId="4456AE7A" w14:textId="26A06977" w:rsidR="001D54AD" w:rsidRPr="00CE6DF9" w:rsidRDefault="001D54AD" w:rsidP="00064A65">
      <w:pPr>
        <w:ind w:right="4394"/>
        <w:jc w:val="both"/>
        <w:rPr>
          <w:rFonts w:eastAsia="Calibri"/>
          <w:sz w:val="26"/>
          <w:szCs w:val="26"/>
          <w:lang w:eastAsia="en-US"/>
        </w:rPr>
      </w:pPr>
      <w:r w:rsidRPr="00CE6DF9">
        <w:rPr>
          <w:rFonts w:eastAsia="Calibri"/>
          <w:sz w:val="26"/>
          <w:szCs w:val="26"/>
          <w:lang w:eastAsia="en-US"/>
        </w:rPr>
        <w:t>Об утвержден</w:t>
      </w:r>
      <w:r w:rsidR="00730FF2">
        <w:rPr>
          <w:rFonts w:eastAsia="Calibri"/>
          <w:sz w:val="26"/>
          <w:szCs w:val="26"/>
          <w:lang w:eastAsia="en-US"/>
        </w:rPr>
        <w:t xml:space="preserve">ии административного регламента </w:t>
      </w:r>
      <w:r w:rsidR="002D2854">
        <w:rPr>
          <w:rFonts w:eastAsia="Calibri"/>
          <w:sz w:val="26"/>
          <w:szCs w:val="26"/>
          <w:lang w:eastAsia="en-US"/>
        </w:rPr>
        <w:t xml:space="preserve">по предоставлению </w:t>
      </w:r>
      <w:r w:rsidRPr="00CE6DF9">
        <w:rPr>
          <w:rFonts w:eastAsia="Calibri"/>
          <w:sz w:val="26"/>
          <w:szCs w:val="26"/>
          <w:lang w:eastAsia="en-US"/>
        </w:rPr>
        <w:t xml:space="preserve">муниципальной услуги </w:t>
      </w:r>
      <w:r w:rsidR="00A767F5">
        <w:rPr>
          <w:rFonts w:eastAsia="Calibri"/>
          <w:sz w:val="26"/>
          <w:szCs w:val="26"/>
          <w:lang w:eastAsia="en-US"/>
        </w:rPr>
        <w:t>"</w:t>
      </w:r>
      <w:r w:rsidR="002D2854" w:rsidRPr="002D2854">
        <w:rPr>
          <w:noProof/>
          <w:sz w:val="26"/>
          <w:szCs w:val="26"/>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w:t>
      </w:r>
      <w:bookmarkStart w:id="1" w:name="_GoBack"/>
      <w:bookmarkEnd w:id="1"/>
      <w:r w:rsidR="002D2854" w:rsidRPr="002D2854">
        <w:rPr>
          <w:noProof/>
          <w:sz w:val="26"/>
          <w:szCs w:val="26"/>
        </w:rPr>
        <w:t>нсионное обеспечение</w:t>
      </w:r>
      <w:r w:rsidR="00A956B0">
        <w:rPr>
          <w:noProof/>
          <w:sz w:val="26"/>
          <w:szCs w:val="26"/>
        </w:rPr>
        <w:t>,</w:t>
      </w:r>
      <w:r w:rsidR="002D2854" w:rsidRPr="002D2854">
        <w:rPr>
          <w:noProof/>
          <w:sz w:val="26"/>
          <w:szCs w:val="26"/>
        </w:rPr>
        <w:t xml:space="preserve"> а также получение льгот и компенсаций в соответствии с законодательством Российской Федерации</w:t>
      </w:r>
      <w:r w:rsidR="00A767F5">
        <w:rPr>
          <w:rFonts w:eastAsia="Calibri"/>
          <w:sz w:val="26"/>
          <w:szCs w:val="26"/>
          <w:lang w:eastAsia="en-US"/>
        </w:rPr>
        <w:t>"</w:t>
      </w:r>
      <w:r w:rsidRPr="00CE6DF9">
        <w:rPr>
          <w:rFonts w:eastAsia="Calibri"/>
          <w:sz w:val="26"/>
          <w:szCs w:val="26"/>
          <w:lang w:eastAsia="en-US"/>
        </w:rPr>
        <w:t xml:space="preserve"> </w:t>
      </w:r>
    </w:p>
    <w:p w14:paraId="4C704940" w14:textId="77777777" w:rsidR="001D54AD" w:rsidRDefault="001D54AD" w:rsidP="001D54AD">
      <w:pPr>
        <w:jc w:val="both"/>
        <w:rPr>
          <w:bCs/>
          <w:sz w:val="26"/>
        </w:rPr>
      </w:pPr>
    </w:p>
    <w:p w14:paraId="52AC1727" w14:textId="77777777" w:rsidR="002D2854" w:rsidRDefault="002D2854" w:rsidP="00064A65">
      <w:pPr>
        <w:pStyle w:val="ConsPlusNormal"/>
        <w:ind w:firstLine="709"/>
        <w:jc w:val="both"/>
        <w:rPr>
          <w:rFonts w:ascii="Times New Roman" w:hAnsi="Times New Roman" w:cs="Times New Roman"/>
          <w:sz w:val="26"/>
          <w:szCs w:val="26"/>
        </w:rPr>
      </w:pPr>
    </w:p>
    <w:p w14:paraId="0AB6E84E" w14:textId="4AAD51BF" w:rsidR="00017A5A" w:rsidRDefault="001D54AD" w:rsidP="00064A65">
      <w:pPr>
        <w:pStyle w:val="ConsPlusNormal"/>
        <w:ind w:firstLine="709"/>
        <w:jc w:val="both"/>
        <w:rPr>
          <w:rFonts w:ascii="Times New Roman" w:hAnsi="Times New Roman" w:cs="Times New Roman"/>
          <w:bCs/>
          <w:sz w:val="26"/>
          <w:szCs w:val="26"/>
        </w:rPr>
      </w:pPr>
      <w:r w:rsidRPr="005F1881">
        <w:rPr>
          <w:rFonts w:ascii="Times New Roman" w:hAnsi="Times New Roman" w:cs="Times New Roman"/>
          <w:sz w:val="26"/>
          <w:szCs w:val="26"/>
        </w:rPr>
        <w:t xml:space="preserve">Руководствуясь Федеральным </w:t>
      </w:r>
      <w:hyperlink r:id="rId9" w:history="1">
        <w:r w:rsidRPr="005F1881">
          <w:rPr>
            <w:rFonts w:ascii="Times New Roman" w:hAnsi="Times New Roman" w:cs="Times New Roman"/>
            <w:sz w:val="26"/>
            <w:szCs w:val="26"/>
          </w:rPr>
          <w:t>законом</w:t>
        </w:r>
      </w:hyperlink>
      <w:r w:rsidRPr="005F1881">
        <w:rPr>
          <w:rFonts w:ascii="Times New Roman" w:hAnsi="Times New Roman" w:cs="Times New Roman"/>
          <w:sz w:val="26"/>
          <w:szCs w:val="26"/>
        </w:rPr>
        <w:t xml:space="preserve"> от 06.10.2003 </w:t>
      </w:r>
      <w:r w:rsidR="0066297A" w:rsidRPr="005F1881">
        <w:rPr>
          <w:rFonts w:ascii="Times New Roman" w:hAnsi="Times New Roman" w:cs="Times New Roman"/>
          <w:sz w:val="26"/>
          <w:szCs w:val="26"/>
        </w:rPr>
        <w:t xml:space="preserve">№ </w:t>
      </w:r>
      <w:r w:rsidRPr="005F1881">
        <w:rPr>
          <w:rFonts w:ascii="Times New Roman" w:hAnsi="Times New Roman" w:cs="Times New Roman"/>
          <w:sz w:val="26"/>
          <w:szCs w:val="26"/>
        </w:rPr>
        <w:t xml:space="preserve">131-ФЗ </w:t>
      </w:r>
      <w:r w:rsidR="00A767F5">
        <w:rPr>
          <w:rFonts w:ascii="Times New Roman" w:hAnsi="Times New Roman" w:cs="Times New Roman"/>
          <w:sz w:val="26"/>
          <w:szCs w:val="26"/>
        </w:rPr>
        <w:t>"</w:t>
      </w:r>
      <w:r w:rsidRPr="005F1881">
        <w:rPr>
          <w:rFonts w:ascii="Times New Roman" w:hAnsi="Times New Roman" w:cs="Times New Roman"/>
          <w:sz w:val="26"/>
          <w:szCs w:val="26"/>
        </w:rPr>
        <w:t>Об общих принципах организации местного самоуправления в Российской Федерации</w:t>
      </w:r>
      <w:r w:rsidR="00A767F5">
        <w:rPr>
          <w:rFonts w:ascii="Times New Roman" w:hAnsi="Times New Roman" w:cs="Times New Roman"/>
          <w:sz w:val="26"/>
          <w:szCs w:val="26"/>
        </w:rPr>
        <w:t>"</w:t>
      </w:r>
      <w:r w:rsidRPr="005F1881">
        <w:rPr>
          <w:rFonts w:ascii="Times New Roman" w:hAnsi="Times New Roman" w:cs="Times New Roman"/>
          <w:sz w:val="26"/>
          <w:szCs w:val="26"/>
        </w:rPr>
        <w:t xml:space="preserve">, Федеральным </w:t>
      </w:r>
      <w:hyperlink r:id="rId10" w:history="1">
        <w:r w:rsidRPr="005F1881">
          <w:rPr>
            <w:rFonts w:ascii="Times New Roman" w:hAnsi="Times New Roman" w:cs="Times New Roman"/>
            <w:sz w:val="26"/>
            <w:szCs w:val="26"/>
          </w:rPr>
          <w:t>законом</w:t>
        </w:r>
      </w:hyperlink>
      <w:r w:rsidRPr="005F1881">
        <w:rPr>
          <w:rFonts w:ascii="Times New Roman" w:hAnsi="Times New Roman" w:cs="Times New Roman"/>
          <w:sz w:val="26"/>
          <w:szCs w:val="26"/>
        </w:rPr>
        <w:t xml:space="preserve"> от 27.07.2010 </w:t>
      </w:r>
      <w:r w:rsidR="00CD1963">
        <w:rPr>
          <w:rFonts w:ascii="Times New Roman" w:hAnsi="Times New Roman" w:cs="Times New Roman"/>
          <w:sz w:val="26"/>
          <w:szCs w:val="26"/>
        </w:rPr>
        <w:t>№</w:t>
      </w:r>
      <w:r w:rsidRPr="005F1881">
        <w:rPr>
          <w:rFonts w:ascii="Times New Roman" w:hAnsi="Times New Roman" w:cs="Times New Roman"/>
          <w:sz w:val="26"/>
          <w:szCs w:val="26"/>
        </w:rPr>
        <w:t xml:space="preserve"> 210-ФЗ </w:t>
      </w:r>
      <w:r w:rsidR="00A767F5">
        <w:rPr>
          <w:rFonts w:ascii="Times New Roman" w:hAnsi="Times New Roman" w:cs="Times New Roman"/>
          <w:sz w:val="26"/>
          <w:szCs w:val="26"/>
        </w:rPr>
        <w:t>"</w:t>
      </w:r>
      <w:r w:rsidRPr="005F1881">
        <w:rPr>
          <w:rFonts w:ascii="Times New Roman" w:hAnsi="Times New Roman" w:cs="Times New Roman"/>
          <w:sz w:val="26"/>
          <w:szCs w:val="26"/>
        </w:rPr>
        <w:t>Об организации предоставления государственных и муниципальных услуг</w:t>
      </w:r>
      <w:r w:rsidR="00A767F5">
        <w:rPr>
          <w:rFonts w:ascii="Times New Roman" w:hAnsi="Times New Roman" w:cs="Times New Roman"/>
          <w:sz w:val="26"/>
          <w:szCs w:val="26"/>
        </w:rPr>
        <w:t>"</w:t>
      </w:r>
      <w:r w:rsidRPr="005F1881">
        <w:rPr>
          <w:rFonts w:ascii="Times New Roman" w:hAnsi="Times New Roman" w:cs="Times New Roman"/>
          <w:sz w:val="26"/>
          <w:szCs w:val="26"/>
        </w:rPr>
        <w:t xml:space="preserve">, </w:t>
      </w:r>
      <w:r w:rsidR="0066297A" w:rsidRPr="005F1881">
        <w:rPr>
          <w:rFonts w:ascii="Times New Roman" w:hAnsi="Times New Roman" w:cs="Times New Roman"/>
          <w:sz w:val="26"/>
          <w:szCs w:val="26"/>
        </w:rPr>
        <w:t xml:space="preserve">постановлением Администрации муниципального образования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Городской округ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Город Нарьян-Мар</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 от 24.11.2022 № 1474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Об утверждении перечней муниципальных услуг, предоставляемых Администрацией муниципального образования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Городской округ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Город </w:t>
      </w:r>
      <w:r w:rsidR="00064A65">
        <w:rPr>
          <w:rFonts w:ascii="Times New Roman" w:hAnsi="Times New Roman" w:cs="Times New Roman"/>
          <w:sz w:val="26"/>
          <w:szCs w:val="26"/>
        </w:rPr>
        <w:br/>
      </w:r>
      <w:r w:rsidR="0066297A" w:rsidRPr="005F1881">
        <w:rPr>
          <w:rFonts w:ascii="Times New Roman" w:hAnsi="Times New Roman" w:cs="Times New Roman"/>
          <w:sz w:val="26"/>
          <w:szCs w:val="26"/>
        </w:rPr>
        <w:t>Нарьян-Мар</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 и подведомственными учреждениями</w:t>
      </w:r>
      <w:r w:rsidR="00A767F5">
        <w:rPr>
          <w:rFonts w:ascii="Times New Roman" w:hAnsi="Times New Roman" w:cs="Times New Roman"/>
          <w:sz w:val="26"/>
          <w:szCs w:val="26"/>
        </w:rPr>
        <w:t>"</w:t>
      </w:r>
    </w:p>
    <w:p w14:paraId="25FAB9D3" w14:textId="77777777" w:rsidR="00017A5A" w:rsidRPr="00017A5A" w:rsidRDefault="00017A5A" w:rsidP="00017A5A">
      <w:pPr>
        <w:pStyle w:val="ConsPlusNormal"/>
        <w:ind w:firstLine="540"/>
        <w:jc w:val="both"/>
        <w:rPr>
          <w:rFonts w:ascii="Times New Roman" w:hAnsi="Times New Roman" w:cs="Times New Roman"/>
          <w:sz w:val="26"/>
          <w:szCs w:val="26"/>
        </w:rPr>
      </w:pPr>
    </w:p>
    <w:p w14:paraId="1EB7A40E" w14:textId="77777777" w:rsidR="00017A5A" w:rsidRPr="00017A5A" w:rsidRDefault="00017A5A" w:rsidP="00017A5A">
      <w:pPr>
        <w:jc w:val="center"/>
        <w:rPr>
          <w:b/>
          <w:bCs/>
          <w:sz w:val="26"/>
          <w:szCs w:val="26"/>
        </w:rPr>
      </w:pPr>
      <w:r w:rsidRPr="00017A5A">
        <w:rPr>
          <w:b/>
          <w:bCs/>
          <w:sz w:val="26"/>
          <w:szCs w:val="26"/>
        </w:rPr>
        <w:t>П О С Т А Н О В Л Я Е Т:</w:t>
      </w:r>
    </w:p>
    <w:p w14:paraId="16ACA413" w14:textId="4B19D8AB" w:rsidR="004E4D71" w:rsidRPr="002D2854" w:rsidRDefault="00064A65" w:rsidP="002D285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1D54AD" w:rsidRPr="005F1881">
        <w:rPr>
          <w:rFonts w:ascii="Times New Roman" w:hAnsi="Times New Roman" w:cs="Times New Roman"/>
          <w:sz w:val="26"/>
          <w:szCs w:val="26"/>
        </w:rPr>
        <w:t xml:space="preserve">Утвердить административный </w:t>
      </w:r>
      <w:hyperlink w:anchor="P27" w:history="1">
        <w:r w:rsidR="001D54AD" w:rsidRPr="005F1881">
          <w:rPr>
            <w:rFonts w:ascii="Times New Roman" w:hAnsi="Times New Roman" w:cs="Times New Roman"/>
            <w:sz w:val="26"/>
            <w:szCs w:val="26"/>
          </w:rPr>
          <w:t>регламент</w:t>
        </w:r>
      </w:hyperlink>
      <w:r w:rsidR="001D54AD" w:rsidRPr="005F1881">
        <w:rPr>
          <w:rFonts w:ascii="Times New Roman" w:hAnsi="Times New Roman" w:cs="Times New Roman"/>
          <w:sz w:val="26"/>
          <w:szCs w:val="26"/>
        </w:rPr>
        <w:t xml:space="preserve"> </w:t>
      </w:r>
      <w:r w:rsidR="002D2854">
        <w:rPr>
          <w:rFonts w:ascii="Times New Roman" w:hAnsi="Times New Roman" w:cs="Times New Roman"/>
          <w:sz w:val="26"/>
          <w:szCs w:val="26"/>
        </w:rPr>
        <w:t>по предоставлению</w:t>
      </w:r>
      <w:r w:rsidR="001D54AD" w:rsidRPr="005F1881">
        <w:rPr>
          <w:rFonts w:ascii="Times New Roman" w:hAnsi="Times New Roman" w:cs="Times New Roman"/>
          <w:sz w:val="26"/>
          <w:szCs w:val="26"/>
        </w:rPr>
        <w:t xml:space="preserve"> муниципальной услуги </w:t>
      </w:r>
      <w:r w:rsidR="00A767F5">
        <w:rPr>
          <w:rFonts w:ascii="Times New Roman" w:hAnsi="Times New Roman" w:cs="Times New Roman"/>
          <w:sz w:val="26"/>
          <w:szCs w:val="26"/>
        </w:rPr>
        <w:t>"</w:t>
      </w:r>
      <w:r w:rsidR="002D2854" w:rsidRPr="002D2854">
        <w:rPr>
          <w:rFonts w:ascii="Times New Roman" w:hAnsi="Times New Roman" w:cs="Times New Roman"/>
          <w:noProof/>
          <w:sz w:val="26"/>
          <w:szCs w:val="26"/>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A767F5">
        <w:rPr>
          <w:rFonts w:ascii="Times New Roman" w:hAnsi="Times New Roman" w:cs="Times New Roman"/>
          <w:sz w:val="26"/>
          <w:szCs w:val="26"/>
        </w:rPr>
        <w:t>"</w:t>
      </w:r>
      <w:r w:rsidR="001D54AD" w:rsidRPr="005F1881">
        <w:rPr>
          <w:rFonts w:ascii="Times New Roman" w:hAnsi="Times New Roman" w:cs="Times New Roman"/>
          <w:sz w:val="26"/>
          <w:szCs w:val="26"/>
        </w:rPr>
        <w:t xml:space="preserve"> (Приложение).</w:t>
      </w:r>
    </w:p>
    <w:p w14:paraId="781F2C70" w14:textId="4E759139" w:rsidR="001D54AD" w:rsidRPr="005F1881" w:rsidRDefault="002D2854" w:rsidP="00064A6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sidR="00064A65">
        <w:rPr>
          <w:rFonts w:ascii="Times New Roman" w:hAnsi="Times New Roman" w:cs="Times New Roman"/>
          <w:sz w:val="26"/>
          <w:szCs w:val="26"/>
        </w:rPr>
        <w:t>.</w:t>
      </w:r>
      <w:r w:rsidR="00064A65">
        <w:rPr>
          <w:rFonts w:ascii="Times New Roman" w:hAnsi="Times New Roman" w:cs="Times New Roman"/>
          <w:sz w:val="26"/>
          <w:szCs w:val="26"/>
        </w:rPr>
        <w:tab/>
      </w:r>
      <w:r w:rsidR="001D54AD" w:rsidRPr="005F1881">
        <w:rPr>
          <w:rFonts w:ascii="Times New Roman" w:hAnsi="Times New Roman" w:cs="Times New Roman"/>
          <w:sz w:val="26"/>
          <w:szCs w:val="26"/>
        </w:rPr>
        <w:t>Настоящее постановление вступает в силу после его официального опубликования</w:t>
      </w:r>
      <w:r w:rsidR="0066297A" w:rsidRPr="005F1881">
        <w:rPr>
          <w:rFonts w:ascii="Times New Roman" w:hAnsi="Times New Roman" w:cs="Times New Roman"/>
          <w:sz w:val="26"/>
          <w:szCs w:val="26"/>
        </w:rPr>
        <w:t xml:space="preserve"> и</w:t>
      </w:r>
      <w:r w:rsidR="0066297A" w:rsidRPr="005F1881">
        <w:t xml:space="preserve"> </w:t>
      </w:r>
      <w:r w:rsidR="0066297A" w:rsidRPr="005F1881">
        <w:rPr>
          <w:rFonts w:ascii="Times New Roman" w:hAnsi="Times New Roman" w:cs="Times New Roman"/>
          <w:sz w:val="26"/>
          <w:szCs w:val="26"/>
        </w:rPr>
        <w:t xml:space="preserve">подлежит размещению на официальном сайте Администрации муниципального образования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Городской округ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Город Нарьян-Мар</w:t>
      </w:r>
      <w:r w:rsidR="00A767F5">
        <w:rPr>
          <w:rFonts w:ascii="Times New Roman" w:hAnsi="Times New Roman" w:cs="Times New Roman"/>
          <w:sz w:val="26"/>
          <w:szCs w:val="26"/>
        </w:rPr>
        <w:t>"</w:t>
      </w:r>
      <w:r w:rsidR="0066297A" w:rsidRPr="005F1881">
        <w:rPr>
          <w:rFonts w:ascii="Times New Roman" w:hAnsi="Times New Roman" w:cs="Times New Roman"/>
          <w:sz w:val="26"/>
          <w:szCs w:val="26"/>
        </w:rPr>
        <w:t xml:space="preserve"> </w:t>
      </w:r>
      <w:r w:rsidR="00064A65">
        <w:rPr>
          <w:rFonts w:ascii="Times New Roman" w:hAnsi="Times New Roman" w:cs="Times New Roman"/>
          <w:sz w:val="26"/>
          <w:szCs w:val="26"/>
        </w:rPr>
        <w:br/>
      </w:r>
      <w:r w:rsidR="0066297A" w:rsidRPr="005F1881">
        <w:rPr>
          <w:rFonts w:ascii="Times New Roman" w:hAnsi="Times New Roman" w:cs="Times New Roman"/>
          <w:sz w:val="26"/>
          <w:szCs w:val="26"/>
        </w:rPr>
        <w:t xml:space="preserve">в информационно-телекоммуникационной сети </w:t>
      </w:r>
      <w:r w:rsidR="00A767F5">
        <w:rPr>
          <w:rFonts w:ascii="Times New Roman" w:hAnsi="Times New Roman" w:cs="Times New Roman"/>
          <w:sz w:val="26"/>
          <w:szCs w:val="26"/>
        </w:rPr>
        <w:t>"</w:t>
      </w:r>
      <w:r w:rsidR="0066297A" w:rsidRPr="005F1881">
        <w:rPr>
          <w:rFonts w:ascii="Times New Roman" w:hAnsi="Times New Roman" w:cs="Times New Roman"/>
          <w:sz w:val="26"/>
          <w:szCs w:val="26"/>
        </w:rPr>
        <w:t>Интернет</w:t>
      </w:r>
      <w:r w:rsidR="00A767F5">
        <w:rPr>
          <w:rFonts w:ascii="Times New Roman" w:hAnsi="Times New Roman" w:cs="Times New Roman"/>
          <w:sz w:val="26"/>
          <w:szCs w:val="26"/>
        </w:rPr>
        <w:t>"</w:t>
      </w:r>
      <w:r w:rsidR="00CD1963">
        <w:rPr>
          <w:rFonts w:ascii="Times New Roman" w:hAnsi="Times New Roman" w:cs="Times New Roman"/>
          <w:sz w:val="26"/>
          <w:szCs w:val="26"/>
        </w:rPr>
        <w:t>.</w:t>
      </w:r>
    </w:p>
    <w:p w14:paraId="08D42E82" w14:textId="77777777" w:rsidR="00905D9A" w:rsidRPr="005F1881" w:rsidRDefault="00905D9A" w:rsidP="001D54AD">
      <w:pPr>
        <w:pStyle w:val="ConsPlusNormal"/>
        <w:jc w:val="both"/>
        <w:rPr>
          <w:rFonts w:ascii="Times New Roman" w:hAnsi="Times New Roman" w:cs="Times New Roman"/>
          <w:sz w:val="26"/>
          <w:szCs w:val="26"/>
        </w:rPr>
      </w:pPr>
    </w:p>
    <w:p w14:paraId="4F08F603" w14:textId="77777777" w:rsidR="00905D9A" w:rsidRPr="005F1881" w:rsidRDefault="00905D9A" w:rsidP="001D54AD">
      <w:pPr>
        <w:pStyle w:val="ConsPlusNormal"/>
        <w:jc w:val="both"/>
        <w:rPr>
          <w:rFonts w:ascii="Times New Roman" w:hAnsi="Times New Roman" w:cs="Times New Roman"/>
          <w:sz w:val="26"/>
          <w:szCs w:val="26"/>
        </w:rPr>
      </w:pPr>
    </w:p>
    <w:tbl>
      <w:tblPr>
        <w:tblW w:w="0" w:type="auto"/>
        <w:tblLook w:val="0000" w:firstRow="0" w:lastRow="0" w:firstColumn="0" w:lastColumn="0" w:noHBand="0" w:noVBand="0"/>
      </w:tblPr>
      <w:tblGrid>
        <w:gridCol w:w="4588"/>
        <w:gridCol w:w="4768"/>
      </w:tblGrid>
      <w:tr w:rsidR="001D54AD" w:rsidRPr="005F1881" w14:paraId="3E3EB1F5" w14:textId="77777777" w:rsidTr="004E4D71">
        <w:tc>
          <w:tcPr>
            <w:tcW w:w="4688" w:type="dxa"/>
          </w:tcPr>
          <w:p w14:paraId="25D2A131" w14:textId="77777777" w:rsidR="001D54AD" w:rsidRPr="005F1881" w:rsidRDefault="001D54AD" w:rsidP="001D54AD">
            <w:pPr>
              <w:jc w:val="both"/>
              <w:rPr>
                <w:b/>
                <w:bCs/>
                <w:sz w:val="26"/>
                <w:szCs w:val="26"/>
              </w:rPr>
            </w:pPr>
            <w:r w:rsidRPr="005F1881">
              <w:rPr>
                <w:b/>
                <w:bCs/>
                <w:sz w:val="26"/>
                <w:szCs w:val="26"/>
              </w:rPr>
              <w:t xml:space="preserve">Глава города Нарьян-Мара </w:t>
            </w:r>
          </w:p>
        </w:tc>
        <w:tc>
          <w:tcPr>
            <w:tcW w:w="4882" w:type="dxa"/>
          </w:tcPr>
          <w:p w14:paraId="1C7E8EF3" w14:textId="77777777" w:rsidR="001D54AD" w:rsidRPr="005F1881" w:rsidRDefault="001D54AD" w:rsidP="001D54AD">
            <w:pPr>
              <w:jc w:val="right"/>
              <w:rPr>
                <w:b/>
                <w:bCs/>
                <w:sz w:val="26"/>
                <w:szCs w:val="26"/>
              </w:rPr>
            </w:pPr>
            <w:r w:rsidRPr="005F1881">
              <w:rPr>
                <w:b/>
                <w:bCs/>
                <w:sz w:val="26"/>
                <w:szCs w:val="26"/>
              </w:rPr>
              <w:t xml:space="preserve">О.О. </w:t>
            </w:r>
            <w:proofErr w:type="spellStart"/>
            <w:r w:rsidRPr="005F1881">
              <w:rPr>
                <w:b/>
                <w:bCs/>
                <w:sz w:val="26"/>
                <w:szCs w:val="26"/>
              </w:rPr>
              <w:t>Белак</w:t>
            </w:r>
            <w:proofErr w:type="spellEnd"/>
          </w:p>
        </w:tc>
      </w:tr>
    </w:tbl>
    <w:p w14:paraId="017FB279" w14:textId="77777777" w:rsidR="002C3176" w:rsidRDefault="002C3176" w:rsidP="007C0AB3">
      <w:pPr>
        <w:autoSpaceDE w:val="0"/>
        <w:autoSpaceDN w:val="0"/>
        <w:adjustRightInd w:val="0"/>
        <w:ind w:left="5245"/>
        <w:outlineLvl w:val="0"/>
        <w:rPr>
          <w:rFonts w:eastAsiaTheme="minorHAnsi"/>
          <w:sz w:val="26"/>
          <w:szCs w:val="26"/>
          <w:lang w:eastAsia="en-US"/>
        </w:rPr>
        <w:sectPr w:rsidR="002C3176" w:rsidSect="00370BA8">
          <w:pgSz w:w="11905" w:h="16838"/>
          <w:pgMar w:top="851" w:right="848" w:bottom="1134" w:left="1701" w:header="0" w:footer="0" w:gutter="0"/>
          <w:cols w:space="720"/>
          <w:docGrid w:linePitch="326"/>
        </w:sectPr>
      </w:pPr>
    </w:p>
    <w:p w14:paraId="6E31AB65" w14:textId="77777777" w:rsidR="007C0AB3" w:rsidRPr="004B3C03" w:rsidRDefault="001D54AD" w:rsidP="007C0AB3">
      <w:pPr>
        <w:autoSpaceDE w:val="0"/>
        <w:autoSpaceDN w:val="0"/>
        <w:adjustRightInd w:val="0"/>
        <w:ind w:left="5245"/>
        <w:outlineLvl w:val="0"/>
        <w:rPr>
          <w:rFonts w:eastAsiaTheme="minorHAnsi"/>
          <w:sz w:val="26"/>
          <w:szCs w:val="26"/>
          <w:lang w:eastAsia="en-US"/>
        </w:rPr>
      </w:pPr>
      <w:r>
        <w:rPr>
          <w:rFonts w:eastAsiaTheme="minorHAnsi"/>
          <w:sz w:val="26"/>
          <w:szCs w:val="26"/>
          <w:lang w:eastAsia="en-US"/>
        </w:rPr>
        <w:lastRenderedPageBreak/>
        <w:t>Приложение</w:t>
      </w:r>
    </w:p>
    <w:p w14:paraId="02893E00" w14:textId="77777777" w:rsidR="007C0AB3" w:rsidRPr="004B3C03" w:rsidRDefault="007C0AB3" w:rsidP="007C0AB3">
      <w:pPr>
        <w:widowControl w:val="0"/>
        <w:autoSpaceDE w:val="0"/>
        <w:autoSpaceDN w:val="0"/>
        <w:adjustRightInd w:val="0"/>
        <w:ind w:left="5245"/>
        <w:jc w:val="both"/>
        <w:rPr>
          <w:sz w:val="26"/>
          <w:szCs w:val="26"/>
        </w:rPr>
      </w:pPr>
      <w:r w:rsidRPr="004B3C03">
        <w:rPr>
          <w:sz w:val="26"/>
          <w:szCs w:val="26"/>
        </w:rPr>
        <w:t>УТВЕРЖДЕН</w:t>
      </w:r>
    </w:p>
    <w:p w14:paraId="661C46A9" w14:textId="19414C0E" w:rsidR="007C0AB3" w:rsidRDefault="007C0AB3" w:rsidP="002D2854">
      <w:pPr>
        <w:ind w:left="5245" w:right="281"/>
        <w:rPr>
          <w:sz w:val="26"/>
          <w:szCs w:val="26"/>
        </w:rPr>
      </w:pPr>
      <w:r w:rsidRPr="004B3C03">
        <w:rPr>
          <w:sz w:val="26"/>
          <w:szCs w:val="26"/>
        </w:rPr>
        <w:t xml:space="preserve">постановлением Администрации муниципального образования </w:t>
      </w:r>
      <w:r w:rsidR="00A767F5">
        <w:rPr>
          <w:sz w:val="26"/>
          <w:szCs w:val="26"/>
        </w:rPr>
        <w:t>"</w:t>
      </w:r>
      <w:r w:rsidRPr="004B3C03">
        <w:rPr>
          <w:sz w:val="26"/>
          <w:szCs w:val="26"/>
        </w:rPr>
        <w:t>Городской</w:t>
      </w:r>
      <w:r w:rsidRPr="00C505F4">
        <w:rPr>
          <w:sz w:val="26"/>
          <w:szCs w:val="26"/>
        </w:rPr>
        <w:t xml:space="preserve"> округ </w:t>
      </w:r>
      <w:r w:rsidR="00A767F5">
        <w:rPr>
          <w:sz w:val="26"/>
          <w:szCs w:val="26"/>
        </w:rPr>
        <w:t>"</w:t>
      </w:r>
      <w:r w:rsidRPr="00C505F4">
        <w:rPr>
          <w:sz w:val="26"/>
          <w:szCs w:val="26"/>
        </w:rPr>
        <w:t>Город Нарьян-Мар</w:t>
      </w:r>
      <w:r w:rsidR="00A767F5">
        <w:rPr>
          <w:sz w:val="26"/>
          <w:szCs w:val="26"/>
        </w:rPr>
        <w:t>"</w:t>
      </w:r>
      <w:r w:rsidRPr="00C505F4">
        <w:rPr>
          <w:sz w:val="26"/>
          <w:szCs w:val="26"/>
        </w:rPr>
        <w:t xml:space="preserve"> от </w:t>
      </w:r>
      <w:r>
        <w:rPr>
          <w:sz w:val="26"/>
          <w:szCs w:val="26"/>
        </w:rPr>
        <w:t>……</w:t>
      </w:r>
      <w:r w:rsidRPr="00C505F4">
        <w:rPr>
          <w:sz w:val="26"/>
          <w:szCs w:val="26"/>
        </w:rPr>
        <w:t xml:space="preserve"> № </w:t>
      </w:r>
      <w:r>
        <w:rPr>
          <w:sz w:val="26"/>
          <w:szCs w:val="26"/>
        </w:rPr>
        <w:t>………</w:t>
      </w:r>
    </w:p>
    <w:p w14:paraId="65CFB83B" w14:textId="77777777" w:rsidR="007C0AB3" w:rsidRDefault="007C0AB3" w:rsidP="007C0AB3">
      <w:pPr>
        <w:pStyle w:val="ConsPlusNormal"/>
        <w:jc w:val="right"/>
      </w:pPr>
    </w:p>
    <w:p w14:paraId="6CDBA36C" w14:textId="77777777" w:rsidR="007C0AB3" w:rsidRDefault="007C0AB3" w:rsidP="007C0AB3">
      <w:pPr>
        <w:pStyle w:val="ConsPlusNormal"/>
        <w:jc w:val="center"/>
      </w:pPr>
    </w:p>
    <w:p w14:paraId="411946F8" w14:textId="312B26FA" w:rsidR="007C0AB3" w:rsidRPr="00E526D3" w:rsidRDefault="007C0AB3" w:rsidP="002D2854">
      <w:pPr>
        <w:pStyle w:val="ConsPlusTitle"/>
        <w:ind w:right="281"/>
        <w:jc w:val="center"/>
        <w:rPr>
          <w:sz w:val="26"/>
          <w:szCs w:val="26"/>
        </w:rPr>
      </w:pPr>
      <w:bookmarkStart w:id="2" w:name="P32"/>
      <w:bookmarkEnd w:id="2"/>
      <w:r w:rsidRPr="00E526D3">
        <w:rPr>
          <w:sz w:val="26"/>
          <w:szCs w:val="26"/>
        </w:rPr>
        <w:t>АДМИНИСТРАТИВНЫЙ РЕГЛАМЕНТ</w:t>
      </w:r>
      <w:r w:rsidR="002D2854">
        <w:rPr>
          <w:sz w:val="26"/>
          <w:szCs w:val="26"/>
        </w:rPr>
        <w:t xml:space="preserve"> ПО </w:t>
      </w:r>
    </w:p>
    <w:p w14:paraId="01C45EC1" w14:textId="1FF1F6DA" w:rsidR="007C0AB3" w:rsidRPr="00E919AE" w:rsidRDefault="002D2854" w:rsidP="002D2854">
      <w:pPr>
        <w:pStyle w:val="ConsPlusTitle"/>
        <w:ind w:right="281"/>
        <w:jc w:val="center"/>
        <w:rPr>
          <w:sz w:val="26"/>
          <w:szCs w:val="26"/>
        </w:rPr>
      </w:pPr>
      <w:r>
        <w:rPr>
          <w:sz w:val="26"/>
          <w:szCs w:val="26"/>
        </w:rPr>
        <w:t>ПРЕДОСТАВЛЕНИЮ</w:t>
      </w:r>
      <w:r w:rsidR="007C0AB3" w:rsidRPr="00E526D3">
        <w:rPr>
          <w:sz w:val="26"/>
          <w:szCs w:val="26"/>
        </w:rPr>
        <w:t xml:space="preserve"> МУНИЦИПАЛЬНОЙ УСЛУГИ </w:t>
      </w:r>
      <w:r w:rsidR="00C41847">
        <w:rPr>
          <w:sz w:val="26"/>
          <w:szCs w:val="26"/>
        </w:rPr>
        <w:br/>
      </w:r>
      <w:r w:rsidR="00A767F5">
        <w:rPr>
          <w:sz w:val="26"/>
          <w:szCs w:val="26"/>
        </w:rPr>
        <w:t>"</w:t>
      </w:r>
      <w:r w:rsidRPr="00A956B0">
        <w:rPr>
          <w:noProof/>
          <w:sz w:val="26"/>
          <w:szCs w:val="26"/>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A767F5">
        <w:rPr>
          <w:sz w:val="26"/>
          <w:szCs w:val="26"/>
        </w:rPr>
        <w:t>"</w:t>
      </w:r>
    </w:p>
    <w:p w14:paraId="6573D09A" w14:textId="77777777" w:rsidR="007C0AB3" w:rsidRDefault="007C0AB3" w:rsidP="002D2854">
      <w:pPr>
        <w:pStyle w:val="ConsPlusNormal"/>
        <w:ind w:right="281" w:firstLine="540"/>
        <w:jc w:val="both"/>
      </w:pPr>
    </w:p>
    <w:p w14:paraId="170558C5" w14:textId="77777777" w:rsidR="002D2854" w:rsidRPr="00A956B0" w:rsidRDefault="002D2854" w:rsidP="002D2854">
      <w:pPr>
        <w:keepNext/>
        <w:keepLines/>
        <w:spacing w:before="240" w:after="160"/>
        <w:ind w:right="281"/>
        <w:jc w:val="center"/>
        <w:outlineLvl w:val="0"/>
        <w:rPr>
          <w:rFonts w:eastAsia="Yu Gothic Light"/>
          <w:b/>
          <w:bCs/>
          <w:sz w:val="26"/>
          <w:szCs w:val="26"/>
        </w:rPr>
      </w:pPr>
      <w:r w:rsidRPr="00D02658">
        <w:rPr>
          <w:rFonts w:eastAsia="Yu Gothic Light"/>
          <w:b/>
          <w:bCs/>
          <w:sz w:val="28"/>
          <w:szCs w:val="28"/>
          <w:lang w:val="en-US"/>
        </w:rPr>
        <w:t>I</w:t>
      </w:r>
      <w:r w:rsidRPr="00D02658">
        <w:rPr>
          <w:rFonts w:eastAsia="Yu Gothic Light"/>
          <w:b/>
          <w:bCs/>
          <w:sz w:val="28"/>
          <w:szCs w:val="28"/>
        </w:rPr>
        <w:t xml:space="preserve">. </w:t>
      </w:r>
      <w:r w:rsidRPr="00A956B0">
        <w:rPr>
          <w:rFonts w:eastAsia="Yu Gothic Light"/>
          <w:b/>
          <w:bCs/>
          <w:sz w:val="26"/>
          <w:szCs w:val="26"/>
        </w:rPr>
        <w:t>Общие положения</w:t>
      </w:r>
    </w:p>
    <w:p w14:paraId="432B4CB1"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 xml:space="preserve">Настоящий Административный регламент устанавливает порядок и стандарт предоставления </w:t>
      </w:r>
      <w:r w:rsidRPr="00A956B0">
        <w:rPr>
          <w:bCs/>
          <w:sz w:val="26"/>
          <w:szCs w:val="26"/>
        </w:rPr>
        <w:t xml:space="preserve">муниципальной </w:t>
      </w:r>
      <w:r w:rsidRPr="00A956B0">
        <w:rPr>
          <w:sz w:val="26"/>
          <w:szCs w:val="26"/>
        </w:rPr>
        <w:t>услуги «</w:t>
      </w:r>
      <w:r w:rsidRPr="00A956B0">
        <w:rPr>
          <w:noProof/>
          <w:sz w:val="26"/>
          <w:szCs w:val="26"/>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A956B0">
        <w:rPr>
          <w:sz w:val="26"/>
          <w:szCs w:val="26"/>
        </w:rPr>
        <w:t>» (далее – Услуга).</w:t>
      </w:r>
    </w:p>
    <w:p w14:paraId="6F29F4F2"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 xml:space="preserve">Услуга предоставляется </w:t>
      </w:r>
      <w:r w:rsidRPr="00A956B0">
        <w:rPr>
          <w:noProof/>
          <w:sz w:val="26"/>
          <w:szCs w:val="26"/>
        </w:rPr>
        <w:t>физическим лицам</w:t>
      </w:r>
      <w:r w:rsidRPr="00A956B0">
        <w:rPr>
          <w:sz w:val="26"/>
          <w:szCs w:val="26"/>
        </w:rPr>
        <w:t xml:space="preserve">, </w:t>
      </w:r>
      <w:r w:rsidRPr="00A956B0">
        <w:rPr>
          <w:noProof/>
          <w:sz w:val="26"/>
          <w:szCs w:val="26"/>
        </w:rPr>
        <w:t>юридическим лицам</w:t>
      </w:r>
      <w:r w:rsidRPr="00A956B0">
        <w:rPr>
          <w:sz w:val="26"/>
          <w:szCs w:val="26"/>
        </w:rPr>
        <w:t xml:space="preserve"> (далее</w:t>
      </w:r>
      <w:r w:rsidRPr="00A956B0">
        <w:rPr>
          <w:noProof/>
          <w:sz w:val="26"/>
          <w:szCs w:val="26"/>
        </w:rPr>
        <w:t xml:space="preserve"> – заявители)</w:t>
      </w:r>
      <w:r w:rsidRPr="00A956B0">
        <w:rPr>
          <w:sz w:val="26"/>
          <w:szCs w:val="26"/>
        </w:rPr>
        <w:t>, указанным в таблице 1 приложения № 1 к настоящему Административному регламенту.</w:t>
      </w:r>
    </w:p>
    <w:p w14:paraId="37A6CF2B"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Услуга должна быть предоставлена заявителю в соответствии с вариантом предоставления Услуги (далее – вариант).</w:t>
      </w:r>
    </w:p>
    <w:p w14:paraId="156663CA"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Вариант определяется в соответствии с таблицей 2 приложения №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14:paraId="140EF495"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Признаки заявителя определяются путем профилирования</w:t>
      </w:r>
      <w:r w:rsidRPr="00A956B0">
        <w:rPr>
          <w:rStyle w:val="af1"/>
          <w:sz w:val="26"/>
          <w:szCs w:val="26"/>
        </w:rPr>
        <w:footnoteReference w:id="1"/>
      </w:r>
      <w:r w:rsidRPr="00A956B0">
        <w:rPr>
          <w:sz w:val="26"/>
          <w:szCs w:val="26"/>
        </w:rPr>
        <w:t>, осуществляемого в соответствии с настоящим Административным регламентом.</w:t>
      </w:r>
    </w:p>
    <w:p w14:paraId="1CC9B473"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Pr="00A956B0">
        <w:rPr>
          <w:rStyle w:val="af1"/>
          <w:sz w:val="26"/>
          <w:szCs w:val="26"/>
        </w:rPr>
        <w:footnoteReference w:id="2"/>
      </w:r>
      <w:r w:rsidRPr="00A956B0">
        <w:rPr>
          <w:sz w:val="26"/>
          <w:szCs w:val="26"/>
        </w:rPr>
        <w:t xml:space="preserve"> (далее – Единый портал).</w:t>
      </w:r>
    </w:p>
    <w:p w14:paraId="011C5BB9" w14:textId="77777777" w:rsidR="002D2854" w:rsidRPr="00A956B0" w:rsidRDefault="002D2854" w:rsidP="002D2854">
      <w:pPr>
        <w:keepNext/>
        <w:keepLines/>
        <w:spacing w:before="480" w:after="160"/>
        <w:ind w:right="281"/>
        <w:jc w:val="center"/>
        <w:outlineLvl w:val="0"/>
        <w:rPr>
          <w:b/>
          <w:sz w:val="26"/>
          <w:szCs w:val="26"/>
        </w:rPr>
      </w:pPr>
      <w:r w:rsidRPr="00A956B0">
        <w:rPr>
          <w:rFonts w:eastAsia="Yu Gothic Light"/>
          <w:b/>
          <w:bCs/>
          <w:sz w:val="26"/>
          <w:szCs w:val="26"/>
          <w:lang w:val="en-US"/>
        </w:rPr>
        <w:lastRenderedPageBreak/>
        <w:t>II</w:t>
      </w:r>
      <w:r w:rsidRPr="00A956B0">
        <w:rPr>
          <w:rFonts w:eastAsia="Yu Gothic Light"/>
          <w:b/>
          <w:bCs/>
          <w:sz w:val="26"/>
          <w:szCs w:val="26"/>
        </w:rPr>
        <w:t>. Стандарт предоставления</w:t>
      </w:r>
      <w:r w:rsidRPr="00A956B0">
        <w:rPr>
          <w:b/>
          <w:sz w:val="26"/>
          <w:szCs w:val="26"/>
        </w:rPr>
        <w:t xml:space="preserve"> </w:t>
      </w:r>
      <w:r w:rsidRPr="00A956B0">
        <w:rPr>
          <w:rFonts w:eastAsia="Yu Gothic Light"/>
          <w:b/>
          <w:bCs/>
          <w:sz w:val="26"/>
          <w:szCs w:val="26"/>
        </w:rPr>
        <w:t>Услуги</w:t>
      </w:r>
    </w:p>
    <w:p w14:paraId="37F787AC" w14:textId="77777777" w:rsidR="002D2854" w:rsidRPr="00A956B0" w:rsidRDefault="002D2854" w:rsidP="002D2854">
      <w:pPr>
        <w:keepNext/>
        <w:keepLines/>
        <w:spacing w:before="40" w:after="160"/>
        <w:ind w:right="281"/>
        <w:jc w:val="center"/>
        <w:outlineLvl w:val="1"/>
        <w:rPr>
          <w:b/>
          <w:bCs/>
          <w:sz w:val="26"/>
          <w:szCs w:val="26"/>
        </w:rPr>
      </w:pPr>
      <w:r w:rsidRPr="00A956B0">
        <w:rPr>
          <w:b/>
          <w:bCs/>
          <w:sz w:val="26"/>
          <w:szCs w:val="26"/>
        </w:rPr>
        <w:t>Наименование Услуги</w:t>
      </w:r>
    </w:p>
    <w:p w14:paraId="2E1CA58E" w14:textId="77777777" w:rsidR="002D2854" w:rsidRPr="00A956B0" w:rsidRDefault="002D2854" w:rsidP="00B16E2B">
      <w:pPr>
        <w:numPr>
          <w:ilvl w:val="0"/>
          <w:numId w:val="6"/>
        </w:numPr>
        <w:spacing w:after="160"/>
        <w:ind w:right="281" w:firstLine="709"/>
        <w:contextualSpacing/>
        <w:jc w:val="both"/>
        <w:rPr>
          <w:sz w:val="26"/>
          <w:szCs w:val="26"/>
        </w:rPr>
      </w:pPr>
      <w:r w:rsidRPr="00A956B0">
        <w:rPr>
          <w:noProof/>
          <w:sz w:val="26"/>
          <w:szCs w:val="26"/>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A956B0">
        <w:rPr>
          <w:sz w:val="26"/>
          <w:szCs w:val="26"/>
        </w:rPr>
        <w:t>.</w:t>
      </w:r>
    </w:p>
    <w:p w14:paraId="1C081640"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Наименование органа, предоставляющего Услугу</w:t>
      </w:r>
    </w:p>
    <w:p w14:paraId="7D4A4AAC"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 xml:space="preserve">Услуга предоставляется </w:t>
      </w:r>
      <w:r w:rsidRPr="00A956B0">
        <w:rPr>
          <w:noProof/>
          <w:sz w:val="26"/>
          <w:szCs w:val="26"/>
        </w:rPr>
        <w:t>Отделом муниципального архива управления делами Администрации муниципального образования "Городской округ "Город Нарьян-Мар"</w:t>
      </w:r>
      <w:r w:rsidRPr="00A956B0">
        <w:rPr>
          <w:sz w:val="26"/>
          <w:szCs w:val="26"/>
        </w:rPr>
        <w:t xml:space="preserve"> (далее – </w:t>
      </w:r>
      <w:r w:rsidRPr="00A956B0">
        <w:rPr>
          <w:noProof/>
          <w:sz w:val="26"/>
          <w:szCs w:val="26"/>
        </w:rPr>
        <w:t>Орган местного самоуправления</w:t>
      </w:r>
      <w:r w:rsidRPr="00A956B0">
        <w:rPr>
          <w:sz w:val="26"/>
          <w:szCs w:val="26"/>
        </w:rPr>
        <w:t>).</w:t>
      </w:r>
    </w:p>
    <w:p w14:paraId="261F95E2"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Возможность получения Услуги в многофункциональном центре предоставления государственных и муниципальных услуг не предусмотрена.</w:t>
      </w:r>
    </w:p>
    <w:p w14:paraId="24C5BA12"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Результат предоставления Услуги</w:t>
      </w:r>
    </w:p>
    <w:p w14:paraId="50801C81"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 xml:space="preserve">При обращении заявителя за </w:t>
      </w:r>
      <w:r w:rsidRPr="00A956B0">
        <w:rPr>
          <w:noProof/>
          <w:sz w:val="26"/>
          <w:szCs w:val="26"/>
        </w:rPr>
        <w:t>получением архивных справок, выписок и копий, связанных с социальной защитой, пенсионным обеспечением, необходимых для получения льгот и компенсаций</w:t>
      </w:r>
      <w:r w:rsidRPr="00A956B0">
        <w:rPr>
          <w:sz w:val="26"/>
          <w:szCs w:val="26"/>
        </w:rPr>
        <w:t xml:space="preserve"> результатами предоставления Услуги являются:</w:t>
      </w:r>
    </w:p>
    <w:p w14:paraId="5DD26424"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архивная выписка</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6B58ACC4"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архивная справка</w:t>
      </w:r>
      <w:r w:rsidRPr="00A956B0">
        <w:rPr>
          <w:sz w:val="26"/>
          <w:szCs w:val="26"/>
        </w:rPr>
        <w:t xml:space="preserve"> (</w:t>
      </w:r>
      <w:r w:rsidRPr="00A956B0">
        <w:rPr>
          <w:noProof/>
          <w:sz w:val="26"/>
          <w:szCs w:val="26"/>
        </w:rPr>
        <w:t>документ на бумажном носителе или документ в электронной форме</w:t>
      </w:r>
      <w:r w:rsidRPr="00A956B0">
        <w:rPr>
          <w:sz w:val="26"/>
          <w:szCs w:val="26"/>
        </w:rPr>
        <w:t>);</w:t>
      </w:r>
    </w:p>
    <w:p w14:paraId="43E8C66D"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копия архивного документа</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54111ABD"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уведомление об отказе в выдаче архивной справки, копии архивного документа или архивной выписки</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2F3BA804" w14:textId="77777777" w:rsidR="002D2854" w:rsidRPr="00A956B0" w:rsidRDefault="002D2854" w:rsidP="002D2854">
      <w:pPr>
        <w:keepNext/>
        <w:ind w:right="281" w:firstLine="709"/>
        <w:jc w:val="both"/>
        <w:rPr>
          <w:sz w:val="26"/>
          <w:szCs w:val="26"/>
        </w:rPr>
      </w:pPr>
      <w:r w:rsidRPr="00A956B0">
        <w:rPr>
          <w:sz w:val="26"/>
          <w:szCs w:val="26"/>
        </w:rPr>
        <w:t>Формирование реестровой записи в качестве результата предоставления Услуги не предусмотрено.</w:t>
      </w:r>
    </w:p>
    <w:p w14:paraId="1EA975C0" w14:textId="77777777" w:rsidR="002D2854" w:rsidRPr="00A956B0" w:rsidRDefault="002D2854" w:rsidP="00B16E2B">
      <w:pPr>
        <w:pStyle w:val="ad"/>
        <w:numPr>
          <w:ilvl w:val="0"/>
          <w:numId w:val="5"/>
        </w:numPr>
        <w:tabs>
          <w:tab w:val="left" w:pos="709"/>
        </w:tabs>
        <w:ind w:left="0" w:right="281" w:firstLine="709"/>
        <w:jc w:val="both"/>
        <w:rPr>
          <w:sz w:val="26"/>
          <w:szCs w:val="26"/>
        </w:rPr>
      </w:pPr>
      <w:r w:rsidRPr="00A956B0">
        <w:rPr>
          <w:sz w:val="26"/>
          <w:szCs w:val="26"/>
        </w:rPr>
        <w:t>Документами, содержащими решения о предоставлении Услуги, являются:</w:t>
      </w:r>
    </w:p>
    <w:p w14:paraId="6617077C" w14:textId="77777777" w:rsidR="002D2854" w:rsidRPr="00A956B0" w:rsidRDefault="002D2854" w:rsidP="00B16E2B">
      <w:pPr>
        <w:pStyle w:val="ad"/>
        <w:numPr>
          <w:ilvl w:val="1"/>
          <w:numId w:val="5"/>
        </w:numPr>
        <w:tabs>
          <w:tab w:val="left" w:pos="993"/>
          <w:tab w:val="left" w:pos="1276"/>
        </w:tabs>
        <w:ind w:left="0" w:right="281" w:firstLine="709"/>
        <w:jc w:val="both"/>
        <w:rPr>
          <w:sz w:val="26"/>
          <w:szCs w:val="26"/>
        </w:rPr>
      </w:pPr>
      <w:r w:rsidRPr="00A956B0">
        <w:rPr>
          <w:noProof/>
          <w:sz w:val="26"/>
          <w:szCs w:val="26"/>
        </w:rPr>
        <w:t>Архивная выписка</w:t>
      </w:r>
      <w:r w:rsidRPr="00A956B0">
        <w:rPr>
          <w:sz w:val="26"/>
          <w:szCs w:val="26"/>
        </w:rPr>
        <w:t xml:space="preserve">. В состав реквизитов документа входят </w:t>
      </w:r>
      <w:r w:rsidRPr="00A956B0">
        <w:rPr>
          <w:noProof/>
          <w:sz w:val="26"/>
          <w:szCs w:val="26"/>
        </w:rPr>
        <w:t>дата подписания документа уполномоченными должностными лицами</w:t>
      </w:r>
      <w:r w:rsidRPr="00A956B0">
        <w:rPr>
          <w:sz w:val="26"/>
          <w:szCs w:val="26"/>
        </w:rPr>
        <w:t xml:space="preserve">, </w:t>
      </w:r>
      <w:r w:rsidRPr="00A956B0">
        <w:rPr>
          <w:noProof/>
          <w:sz w:val="26"/>
          <w:szCs w:val="26"/>
        </w:rPr>
        <w:t>ФИО (при наличии) работника</w:t>
      </w:r>
      <w:r w:rsidRPr="00A956B0">
        <w:rPr>
          <w:sz w:val="26"/>
          <w:szCs w:val="26"/>
        </w:rPr>
        <w:t xml:space="preserve">, </w:t>
      </w:r>
      <w:r w:rsidRPr="00A956B0">
        <w:rPr>
          <w:noProof/>
          <w:sz w:val="26"/>
          <w:szCs w:val="26"/>
        </w:rPr>
        <w:t>адрес оформления</w:t>
      </w:r>
      <w:r w:rsidRPr="00A956B0">
        <w:rPr>
          <w:sz w:val="26"/>
          <w:szCs w:val="26"/>
        </w:rPr>
        <w:t xml:space="preserve">, </w:t>
      </w:r>
      <w:r w:rsidRPr="00A956B0">
        <w:rPr>
          <w:noProof/>
          <w:sz w:val="26"/>
          <w:szCs w:val="26"/>
        </w:rPr>
        <w:t>дата выдачи</w:t>
      </w:r>
      <w:r w:rsidRPr="00A956B0">
        <w:rPr>
          <w:sz w:val="26"/>
          <w:szCs w:val="26"/>
        </w:rPr>
        <w:t xml:space="preserve">, </w:t>
      </w:r>
      <w:r w:rsidRPr="00A956B0">
        <w:rPr>
          <w:noProof/>
          <w:sz w:val="26"/>
          <w:szCs w:val="26"/>
        </w:rPr>
        <w:t>номер телефона (с указанием кода)</w:t>
      </w:r>
      <w:r w:rsidRPr="00A956B0">
        <w:rPr>
          <w:sz w:val="26"/>
          <w:szCs w:val="26"/>
        </w:rPr>
        <w:t xml:space="preserve">, </w:t>
      </w:r>
      <w:r w:rsidRPr="00A956B0">
        <w:rPr>
          <w:noProof/>
          <w:sz w:val="26"/>
          <w:szCs w:val="26"/>
        </w:rPr>
        <w:t>наименование Органа власти</w:t>
      </w:r>
      <w:r w:rsidRPr="00A956B0">
        <w:rPr>
          <w:sz w:val="26"/>
          <w:szCs w:val="26"/>
        </w:rPr>
        <w:t xml:space="preserve">, </w:t>
      </w:r>
      <w:r w:rsidRPr="00A956B0">
        <w:rPr>
          <w:noProof/>
          <w:sz w:val="26"/>
          <w:szCs w:val="26"/>
        </w:rPr>
        <w:t>адрес электронной почты</w:t>
      </w:r>
      <w:r w:rsidRPr="00A956B0">
        <w:rPr>
          <w:sz w:val="26"/>
          <w:szCs w:val="26"/>
        </w:rPr>
        <w:t xml:space="preserve">, </w:t>
      </w:r>
      <w:r w:rsidRPr="00A956B0">
        <w:rPr>
          <w:noProof/>
          <w:sz w:val="26"/>
          <w:szCs w:val="26"/>
        </w:rPr>
        <w:t>наименование документа</w:t>
      </w:r>
      <w:r w:rsidRPr="00A956B0">
        <w:rPr>
          <w:sz w:val="26"/>
          <w:szCs w:val="26"/>
        </w:rPr>
        <w:t>;</w:t>
      </w:r>
    </w:p>
    <w:p w14:paraId="1C871DDB" w14:textId="77777777" w:rsidR="002D2854" w:rsidRPr="00A956B0" w:rsidRDefault="002D2854" w:rsidP="00B16E2B">
      <w:pPr>
        <w:pStyle w:val="ad"/>
        <w:numPr>
          <w:ilvl w:val="1"/>
          <w:numId w:val="5"/>
        </w:numPr>
        <w:tabs>
          <w:tab w:val="left" w:pos="993"/>
          <w:tab w:val="left" w:pos="1276"/>
        </w:tabs>
        <w:ind w:left="0" w:right="281" w:firstLine="709"/>
        <w:jc w:val="both"/>
        <w:rPr>
          <w:sz w:val="26"/>
          <w:szCs w:val="26"/>
        </w:rPr>
      </w:pPr>
      <w:r w:rsidRPr="00A956B0">
        <w:rPr>
          <w:noProof/>
          <w:sz w:val="26"/>
          <w:szCs w:val="26"/>
        </w:rPr>
        <w:t>Архивная справка</w:t>
      </w:r>
      <w:r w:rsidRPr="00A956B0">
        <w:rPr>
          <w:sz w:val="26"/>
          <w:szCs w:val="26"/>
        </w:rPr>
        <w:t xml:space="preserve">. В состав реквизитов документа входят </w:t>
      </w:r>
      <w:r w:rsidRPr="00A956B0">
        <w:rPr>
          <w:noProof/>
          <w:sz w:val="26"/>
          <w:szCs w:val="26"/>
        </w:rPr>
        <w:t>дата подписания документа уполномоченными должностными лицами</w:t>
      </w:r>
      <w:r w:rsidRPr="00A956B0">
        <w:rPr>
          <w:sz w:val="26"/>
          <w:szCs w:val="26"/>
        </w:rPr>
        <w:t xml:space="preserve">, </w:t>
      </w:r>
      <w:r w:rsidRPr="00A956B0">
        <w:rPr>
          <w:noProof/>
          <w:sz w:val="26"/>
          <w:szCs w:val="26"/>
        </w:rPr>
        <w:t>дата выдачи</w:t>
      </w:r>
      <w:r w:rsidRPr="00A956B0">
        <w:rPr>
          <w:sz w:val="26"/>
          <w:szCs w:val="26"/>
        </w:rPr>
        <w:t xml:space="preserve">, </w:t>
      </w:r>
      <w:r w:rsidRPr="00A956B0">
        <w:rPr>
          <w:noProof/>
          <w:sz w:val="26"/>
          <w:szCs w:val="26"/>
        </w:rPr>
        <w:t>наименование документа(ов)</w:t>
      </w:r>
      <w:r w:rsidRPr="00A956B0">
        <w:rPr>
          <w:sz w:val="26"/>
          <w:szCs w:val="26"/>
        </w:rPr>
        <w:t xml:space="preserve">, </w:t>
      </w:r>
      <w:r w:rsidRPr="00A956B0">
        <w:rPr>
          <w:noProof/>
          <w:sz w:val="26"/>
          <w:szCs w:val="26"/>
        </w:rPr>
        <w:t>адрес оформления</w:t>
      </w:r>
      <w:r w:rsidRPr="00A956B0">
        <w:rPr>
          <w:sz w:val="26"/>
          <w:szCs w:val="26"/>
        </w:rPr>
        <w:t xml:space="preserve">, </w:t>
      </w:r>
      <w:r w:rsidRPr="00A956B0">
        <w:rPr>
          <w:noProof/>
          <w:sz w:val="26"/>
          <w:szCs w:val="26"/>
        </w:rPr>
        <w:t>адрес электронной почты</w:t>
      </w:r>
      <w:r w:rsidRPr="00A956B0">
        <w:rPr>
          <w:sz w:val="26"/>
          <w:szCs w:val="26"/>
        </w:rPr>
        <w:t xml:space="preserve">, </w:t>
      </w:r>
      <w:r w:rsidRPr="00A956B0">
        <w:rPr>
          <w:noProof/>
          <w:sz w:val="26"/>
          <w:szCs w:val="26"/>
        </w:rPr>
        <w:t>ФИО (при наличии) работника</w:t>
      </w:r>
      <w:r w:rsidRPr="00A956B0">
        <w:rPr>
          <w:sz w:val="26"/>
          <w:szCs w:val="26"/>
        </w:rPr>
        <w:t xml:space="preserve">, </w:t>
      </w:r>
      <w:r w:rsidRPr="00A956B0">
        <w:rPr>
          <w:noProof/>
          <w:sz w:val="26"/>
          <w:szCs w:val="26"/>
        </w:rPr>
        <w:t>наименование Органа власти</w:t>
      </w:r>
      <w:r w:rsidRPr="00A956B0">
        <w:rPr>
          <w:sz w:val="26"/>
          <w:szCs w:val="26"/>
        </w:rPr>
        <w:t xml:space="preserve">, </w:t>
      </w:r>
      <w:r w:rsidRPr="00A956B0">
        <w:rPr>
          <w:noProof/>
          <w:sz w:val="26"/>
          <w:szCs w:val="26"/>
        </w:rPr>
        <w:t>номер телефона (с указанием кода)</w:t>
      </w:r>
      <w:r w:rsidRPr="00A956B0">
        <w:rPr>
          <w:sz w:val="26"/>
          <w:szCs w:val="26"/>
        </w:rPr>
        <w:t>;</w:t>
      </w:r>
    </w:p>
    <w:p w14:paraId="06910D10" w14:textId="77777777" w:rsidR="002D2854" w:rsidRPr="00A956B0" w:rsidRDefault="002D2854" w:rsidP="00B16E2B">
      <w:pPr>
        <w:pStyle w:val="ad"/>
        <w:numPr>
          <w:ilvl w:val="1"/>
          <w:numId w:val="5"/>
        </w:numPr>
        <w:tabs>
          <w:tab w:val="left" w:pos="993"/>
          <w:tab w:val="left" w:pos="1276"/>
        </w:tabs>
        <w:ind w:left="0" w:right="281" w:firstLine="709"/>
        <w:jc w:val="both"/>
        <w:rPr>
          <w:sz w:val="26"/>
          <w:szCs w:val="26"/>
        </w:rPr>
      </w:pPr>
      <w:r w:rsidRPr="00A956B0">
        <w:rPr>
          <w:noProof/>
          <w:sz w:val="26"/>
          <w:szCs w:val="26"/>
        </w:rPr>
        <w:t>Копия архивного документа</w:t>
      </w:r>
      <w:r w:rsidRPr="00A956B0">
        <w:rPr>
          <w:sz w:val="26"/>
          <w:szCs w:val="26"/>
        </w:rPr>
        <w:t xml:space="preserve">. В состав реквизитов документа входят </w:t>
      </w:r>
      <w:r w:rsidRPr="00A956B0">
        <w:rPr>
          <w:noProof/>
          <w:sz w:val="26"/>
          <w:szCs w:val="26"/>
        </w:rPr>
        <w:t>дата подписания документа уполномоченными должностными лицами</w:t>
      </w:r>
      <w:r w:rsidRPr="00A956B0">
        <w:rPr>
          <w:sz w:val="26"/>
          <w:szCs w:val="26"/>
        </w:rPr>
        <w:t xml:space="preserve">, </w:t>
      </w:r>
      <w:r w:rsidRPr="00A956B0">
        <w:rPr>
          <w:noProof/>
          <w:sz w:val="26"/>
          <w:szCs w:val="26"/>
        </w:rPr>
        <w:t>ФИО (при наличии) работника</w:t>
      </w:r>
      <w:r w:rsidRPr="00A956B0">
        <w:rPr>
          <w:sz w:val="26"/>
          <w:szCs w:val="26"/>
        </w:rPr>
        <w:t xml:space="preserve">, </w:t>
      </w:r>
      <w:r w:rsidRPr="00A956B0">
        <w:rPr>
          <w:noProof/>
          <w:sz w:val="26"/>
          <w:szCs w:val="26"/>
        </w:rPr>
        <w:t>адрес оформления</w:t>
      </w:r>
      <w:r w:rsidRPr="00A956B0">
        <w:rPr>
          <w:sz w:val="26"/>
          <w:szCs w:val="26"/>
        </w:rPr>
        <w:t xml:space="preserve">, </w:t>
      </w:r>
      <w:r w:rsidRPr="00A956B0">
        <w:rPr>
          <w:noProof/>
          <w:sz w:val="26"/>
          <w:szCs w:val="26"/>
        </w:rPr>
        <w:t>наименование Органа власти</w:t>
      </w:r>
      <w:r w:rsidRPr="00A956B0">
        <w:rPr>
          <w:sz w:val="26"/>
          <w:szCs w:val="26"/>
        </w:rPr>
        <w:t xml:space="preserve">, </w:t>
      </w:r>
      <w:r w:rsidRPr="00A956B0">
        <w:rPr>
          <w:noProof/>
          <w:sz w:val="26"/>
          <w:szCs w:val="26"/>
        </w:rPr>
        <w:t>дата выдачи</w:t>
      </w:r>
      <w:r w:rsidRPr="00A956B0">
        <w:rPr>
          <w:sz w:val="26"/>
          <w:szCs w:val="26"/>
        </w:rPr>
        <w:t xml:space="preserve">, </w:t>
      </w:r>
      <w:r w:rsidRPr="00A956B0">
        <w:rPr>
          <w:noProof/>
          <w:sz w:val="26"/>
          <w:szCs w:val="26"/>
        </w:rPr>
        <w:t>наименование документа</w:t>
      </w:r>
      <w:r w:rsidRPr="00A956B0">
        <w:rPr>
          <w:sz w:val="26"/>
          <w:szCs w:val="26"/>
        </w:rPr>
        <w:t xml:space="preserve">, </w:t>
      </w:r>
      <w:r w:rsidRPr="00A956B0">
        <w:rPr>
          <w:noProof/>
          <w:sz w:val="26"/>
          <w:szCs w:val="26"/>
        </w:rPr>
        <w:t>адрес электронной почты</w:t>
      </w:r>
      <w:r w:rsidRPr="00A956B0">
        <w:rPr>
          <w:sz w:val="26"/>
          <w:szCs w:val="26"/>
        </w:rPr>
        <w:t xml:space="preserve">, </w:t>
      </w:r>
      <w:r w:rsidRPr="00A956B0">
        <w:rPr>
          <w:noProof/>
          <w:sz w:val="26"/>
          <w:szCs w:val="26"/>
        </w:rPr>
        <w:t>номер телефона (с указанием кода)</w:t>
      </w:r>
      <w:r w:rsidRPr="00A956B0">
        <w:rPr>
          <w:sz w:val="26"/>
          <w:szCs w:val="26"/>
        </w:rPr>
        <w:t>;</w:t>
      </w:r>
    </w:p>
    <w:p w14:paraId="05AEE2A0" w14:textId="77777777" w:rsidR="002D2854" w:rsidRPr="00A956B0" w:rsidRDefault="002D2854" w:rsidP="00B16E2B">
      <w:pPr>
        <w:pStyle w:val="ad"/>
        <w:numPr>
          <w:ilvl w:val="1"/>
          <w:numId w:val="5"/>
        </w:numPr>
        <w:tabs>
          <w:tab w:val="left" w:pos="993"/>
          <w:tab w:val="left" w:pos="1276"/>
        </w:tabs>
        <w:ind w:left="0" w:right="281" w:firstLine="709"/>
        <w:jc w:val="both"/>
        <w:rPr>
          <w:sz w:val="26"/>
          <w:szCs w:val="26"/>
        </w:rPr>
      </w:pPr>
      <w:r w:rsidRPr="00A956B0">
        <w:rPr>
          <w:noProof/>
          <w:sz w:val="26"/>
          <w:szCs w:val="26"/>
        </w:rPr>
        <w:lastRenderedPageBreak/>
        <w:t>Решение об отказе в выдаче архивной справки, копии архивного документа или архивной выписки</w:t>
      </w:r>
      <w:r w:rsidRPr="00A956B0">
        <w:rPr>
          <w:sz w:val="26"/>
          <w:szCs w:val="26"/>
        </w:rPr>
        <w:t xml:space="preserve">. В состав реквизитов документа входят </w:t>
      </w:r>
      <w:r w:rsidRPr="00A956B0">
        <w:rPr>
          <w:noProof/>
          <w:sz w:val="26"/>
          <w:szCs w:val="26"/>
        </w:rPr>
        <w:t>дата подписания документа уполномоченными должностными лицами</w:t>
      </w:r>
      <w:r w:rsidRPr="00A956B0">
        <w:rPr>
          <w:sz w:val="26"/>
          <w:szCs w:val="26"/>
        </w:rPr>
        <w:t xml:space="preserve">, </w:t>
      </w:r>
      <w:r w:rsidRPr="00A956B0">
        <w:rPr>
          <w:noProof/>
          <w:sz w:val="26"/>
          <w:szCs w:val="26"/>
        </w:rPr>
        <w:t>ФИО работника</w:t>
      </w:r>
      <w:r w:rsidRPr="00A956B0">
        <w:rPr>
          <w:sz w:val="26"/>
          <w:szCs w:val="26"/>
        </w:rPr>
        <w:t xml:space="preserve">, </w:t>
      </w:r>
      <w:r w:rsidRPr="00A956B0">
        <w:rPr>
          <w:noProof/>
          <w:sz w:val="26"/>
          <w:szCs w:val="26"/>
        </w:rPr>
        <w:t>адрес оформления</w:t>
      </w:r>
      <w:r w:rsidRPr="00A956B0">
        <w:rPr>
          <w:sz w:val="26"/>
          <w:szCs w:val="26"/>
        </w:rPr>
        <w:t xml:space="preserve">, </w:t>
      </w:r>
      <w:r w:rsidRPr="00A956B0">
        <w:rPr>
          <w:noProof/>
          <w:sz w:val="26"/>
          <w:szCs w:val="26"/>
        </w:rPr>
        <w:t>наименование Органа власти</w:t>
      </w:r>
      <w:r w:rsidRPr="00A956B0">
        <w:rPr>
          <w:sz w:val="26"/>
          <w:szCs w:val="26"/>
        </w:rPr>
        <w:t xml:space="preserve">, </w:t>
      </w:r>
      <w:r w:rsidRPr="00A956B0">
        <w:rPr>
          <w:noProof/>
          <w:sz w:val="26"/>
          <w:szCs w:val="26"/>
        </w:rPr>
        <w:t>дата выдачи</w:t>
      </w:r>
      <w:r w:rsidRPr="00A956B0">
        <w:rPr>
          <w:sz w:val="26"/>
          <w:szCs w:val="26"/>
        </w:rPr>
        <w:t xml:space="preserve">, </w:t>
      </w:r>
      <w:r w:rsidRPr="00A956B0">
        <w:rPr>
          <w:noProof/>
          <w:sz w:val="26"/>
          <w:szCs w:val="26"/>
        </w:rPr>
        <w:t>наименование документа</w:t>
      </w:r>
      <w:r w:rsidRPr="00A956B0">
        <w:rPr>
          <w:sz w:val="26"/>
          <w:szCs w:val="26"/>
        </w:rPr>
        <w:t xml:space="preserve">, </w:t>
      </w:r>
      <w:r w:rsidRPr="00A956B0">
        <w:rPr>
          <w:noProof/>
          <w:sz w:val="26"/>
          <w:szCs w:val="26"/>
        </w:rPr>
        <w:t>адрес электронной почты</w:t>
      </w:r>
      <w:r w:rsidRPr="00A956B0">
        <w:rPr>
          <w:sz w:val="26"/>
          <w:szCs w:val="26"/>
        </w:rPr>
        <w:t xml:space="preserve">, </w:t>
      </w:r>
      <w:r w:rsidRPr="00A956B0">
        <w:rPr>
          <w:noProof/>
          <w:sz w:val="26"/>
          <w:szCs w:val="26"/>
        </w:rPr>
        <w:t>номер телефона (с указанием кода)</w:t>
      </w:r>
      <w:r w:rsidRPr="00A956B0">
        <w:rPr>
          <w:sz w:val="26"/>
          <w:szCs w:val="26"/>
        </w:rPr>
        <w:t>.</w:t>
      </w:r>
    </w:p>
    <w:p w14:paraId="2138D65D"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 xml:space="preserve">При обращении заявителя за </w:t>
      </w:r>
      <w:r w:rsidRPr="00A956B0">
        <w:rPr>
          <w:noProof/>
          <w:sz w:val="26"/>
          <w:szCs w:val="26"/>
        </w:rPr>
        <w:t>исправлением опечаток и (или) ошибок, допущенных в результате предоставления Услуги,</w:t>
      </w:r>
      <w:r w:rsidRPr="00A956B0">
        <w:rPr>
          <w:sz w:val="26"/>
          <w:szCs w:val="26"/>
        </w:rPr>
        <w:t xml:space="preserve"> результатом предоставления Услуги является </w:t>
      </w:r>
      <w:r w:rsidRPr="00A956B0">
        <w:rPr>
          <w:noProof/>
          <w:sz w:val="26"/>
          <w:szCs w:val="26"/>
        </w:rPr>
        <w:t>документ, выданный в результате предоставления Услуги, с исправленными ошибками и (или) опечатками</w:t>
      </w:r>
      <w:r w:rsidRPr="00A956B0">
        <w:rPr>
          <w:sz w:val="26"/>
          <w:szCs w:val="26"/>
        </w:rPr>
        <w:t xml:space="preserve"> (</w:t>
      </w:r>
      <w:r w:rsidRPr="00A956B0">
        <w:rPr>
          <w:noProof/>
          <w:sz w:val="26"/>
          <w:szCs w:val="26"/>
        </w:rPr>
        <w:t>документ на бумажном носителе</w:t>
      </w:r>
      <w:r w:rsidRPr="00A956B0">
        <w:rPr>
          <w:sz w:val="26"/>
          <w:szCs w:val="26"/>
        </w:rPr>
        <w:t>).</w:t>
      </w:r>
    </w:p>
    <w:p w14:paraId="1C847724" w14:textId="77777777" w:rsidR="002D2854" w:rsidRPr="00A956B0" w:rsidRDefault="002D2854" w:rsidP="002D2854">
      <w:pPr>
        <w:keepNext/>
        <w:ind w:right="281" w:firstLine="709"/>
        <w:jc w:val="both"/>
        <w:rPr>
          <w:sz w:val="26"/>
          <w:szCs w:val="26"/>
        </w:rPr>
      </w:pPr>
      <w:r w:rsidRPr="00A956B0">
        <w:rPr>
          <w:sz w:val="26"/>
          <w:szCs w:val="26"/>
        </w:rPr>
        <w:t>Формирование реестровой записи в качестве результата предоставления Услуги не предусмотрено.</w:t>
      </w:r>
    </w:p>
    <w:p w14:paraId="20DB7340" w14:textId="77777777" w:rsidR="002D2854" w:rsidRPr="00A956B0" w:rsidRDefault="002D2854" w:rsidP="002D2854">
      <w:pPr>
        <w:ind w:right="281" w:firstLine="709"/>
        <w:contextualSpacing/>
        <w:jc w:val="both"/>
        <w:rPr>
          <w:sz w:val="26"/>
          <w:szCs w:val="26"/>
        </w:rPr>
      </w:pPr>
      <w:r w:rsidRPr="00A956B0">
        <w:rPr>
          <w:sz w:val="26"/>
          <w:szCs w:val="26"/>
        </w:rPr>
        <w:t xml:space="preserve">Документом, содержащим решение о предоставлении Услуги, является </w:t>
      </w:r>
      <w:r w:rsidRPr="00A956B0">
        <w:rPr>
          <w:noProof/>
          <w:sz w:val="26"/>
          <w:szCs w:val="26"/>
        </w:rPr>
        <w:t>Архивный документ с исправленными ошибками, а в случае неподтверждения факта наличия опечаток и (или) ошибок в выданных в результате предоставления муниципальной услуги документах - уведомление об отказе заявителю в исправлении опечаток и (или) ошибок</w:t>
      </w:r>
      <w:r w:rsidRPr="00A956B0">
        <w:rPr>
          <w:sz w:val="26"/>
          <w:szCs w:val="26"/>
        </w:rPr>
        <w:t xml:space="preserve">. В состав реквизитов документа входят </w:t>
      </w:r>
      <w:r w:rsidRPr="00A956B0">
        <w:rPr>
          <w:noProof/>
          <w:sz w:val="26"/>
          <w:szCs w:val="26"/>
        </w:rPr>
        <w:t>дата подписания документа уполномоченными должностными лицами</w:t>
      </w:r>
      <w:r w:rsidRPr="00A956B0">
        <w:rPr>
          <w:sz w:val="26"/>
          <w:szCs w:val="26"/>
        </w:rPr>
        <w:t xml:space="preserve">, </w:t>
      </w:r>
      <w:r w:rsidRPr="00A956B0">
        <w:rPr>
          <w:noProof/>
          <w:sz w:val="26"/>
          <w:szCs w:val="26"/>
        </w:rPr>
        <w:t>ФИО (при наличии) работника</w:t>
      </w:r>
      <w:r w:rsidRPr="00A956B0">
        <w:rPr>
          <w:sz w:val="26"/>
          <w:szCs w:val="26"/>
        </w:rPr>
        <w:t xml:space="preserve">, </w:t>
      </w:r>
      <w:r w:rsidRPr="00A956B0">
        <w:rPr>
          <w:noProof/>
          <w:sz w:val="26"/>
          <w:szCs w:val="26"/>
        </w:rPr>
        <w:t>адрес оформления</w:t>
      </w:r>
      <w:r w:rsidRPr="00A956B0">
        <w:rPr>
          <w:sz w:val="26"/>
          <w:szCs w:val="26"/>
        </w:rPr>
        <w:t xml:space="preserve">, </w:t>
      </w:r>
      <w:r w:rsidRPr="00A956B0">
        <w:rPr>
          <w:noProof/>
          <w:sz w:val="26"/>
          <w:szCs w:val="26"/>
        </w:rPr>
        <w:t>дата выдачи</w:t>
      </w:r>
      <w:r w:rsidRPr="00A956B0">
        <w:rPr>
          <w:sz w:val="26"/>
          <w:szCs w:val="26"/>
        </w:rPr>
        <w:t xml:space="preserve">, </w:t>
      </w:r>
      <w:r w:rsidRPr="00A956B0">
        <w:rPr>
          <w:noProof/>
          <w:sz w:val="26"/>
          <w:szCs w:val="26"/>
        </w:rPr>
        <w:t>наименование документа</w:t>
      </w:r>
      <w:r w:rsidRPr="00A956B0">
        <w:rPr>
          <w:sz w:val="26"/>
          <w:szCs w:val="26"/>
        </w:rPr>
        <w:t xml:space="preserve">, </w:t>
      </w:r>
      <w:r w:rsidRPr="00A956B0">
        <w:rPr>
          <w:noProof/>
          <w:sz w:val="26"/>
          <w:szCs w:val="26"/>
        </w:rPr>
        <w:t>номер телефона (с указанием кода)</w:t>
      </w:r>
      <w:r w:rsidRPr="00A956B0">
        <w:rPr>
          <w:sz w:val="26"/>
          <w:szCs w:val="26"/>
        </w:rPr>
        <w:t xml:space="preserve">, </w:t>
      </w:r>
      <w:r w:rsidRPr="00A956B0">
        <w:rPr>
          <w:noProof/>
          <w:sz w:val="26"/>
          <w:szCs w:val="26"/>
        </w:rPr>
        <w:t>наименование Органа власти</w:t>
      </w:r>
      <w:r w:rsidRPr="00A956B0">
        <w:rPr>
          <w:sz w:val="26"/>
          <w:szCs w:val="26"/>
        </w:rPr>
        <w:t xml:space="preserve">, </w:t>
      </w:r>
      <w:r w:rsidRPr="00A956B0">
        <w:rPr>
          <w:noProof/>
          <w:sz w:val="26"/>
          <w:szCs w:val="26"/>
        </w:rPr>
        <w:t>адрес электронной почты</w:t>
      </w:r>
      <w:r w:rsidRPr="00A956B0">
        <w:rPr>
          <w:sz w:val="26"/>
          <w:szCs w:val="26"/>
        </w:rPr>
        <w:t xml:space="preserve">. </w:t>
      </w:r>
    </w:p>
    <w:p w14:paraId="1DE1298E"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 xml:space="preserve">Результаты предоставления Услуги могут быть получены </w:t>
      </w: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w:t>
      </w:r>
    </w:p>
    <w:p w14:paraId="6203F51D" w14:textId="77777777" w:rsidR="002D2854" w:rsidRPr="00A956B0" w:rsidRDefault="002D2854" w:rsidP="002D2854">
      <w:pPr>
        <w:keepNext/>
        <w:keepLines/>
        <w:spacing w:before="480" w:after="240"/>
        <w:ind w:right="281"/>
        <w:jc w:val="center"/>
        <w:outlineLvl w:val="1"/>
        <w:rPr>
          <w:b/>
          <w:bCs/>
          <w:sz w:val="26"/>
          <w:szCs w:val="26"/>
          <w:lang w:val="en-US"/>
        </w:rPr>
      </w:pPr>
      <w:r w:rsidRPr="00A956B0">
        <w:rPr>
          <w:b/>
          <w:bCs/>
          <w:sz w:val="26"/>
          <w:szCs w:val="26"/>
        </w:rPr>
        <w:t>Срок предоставления Услуги</w:t>
      </w:r>
    </w:p>
    <w:p w14:paraId="4CDF5325"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Максимальный срок предоставления Услуги составляет 22 рабочих дня со дня регистрации заявления о предоставлении Услуги (далее – заявление).</w:t>
      </w:r>
    </w:p>
    <w:p w14:paraId="2E8584B7" w14:textId="77777777" w:rsidR="002D2854" w:rsidRPr="00A956B0" w:rsidRDefault="002D2854" w:rsidP="002D2854">
      <w:pPr>
        <w:keepNext/>
        <w:ind w:right="281" w:firstLine="709"/>
        <w:jc w:val="both"/>
        <w:rPr>
          <w:sz w:val="26"/>
          <w:szCs w:val="26"/>
        </w:rPr>
      </w:pPr>
      <w:r w:rsidRPr="00A956B0">
        <w:rPr>
          <w:sz w:val="26"/>
          <w:szCs w:val="26"/>
        </w:rPr>
        <w:t xml:space="preserve">Срок предоставления Услуги определяется для каждого варианта и приведен в их описании, содержащемся в разделе </w:t>
      </w:r>
      <w:r w:rsidRPr="00A956B0">
        <w:rPr>
          <w:sz w:val="26"/>
          <w:szCs w:val="26"/>
          <w:lang w:val="en-US"/>
        </w:rPr>
        <w:t>III</w:t>
      </w:r>
      <w:r w:rsidRPr="00A956B0">
        <w:rPr>
          <w:sz w:val="26"/>
          <w:szCs w:val="26"/>
        </w:rPr>
        <w:t xml:space="preserve"> настоящего Административного регламента.</w:t>
      </w:r>
    </w:p>
    <w:p w14:paraId="534124E4"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Правовые основания для предоставления Услуги</w:t>
      </w:r>
    </w:p>
    <w:p w14:paraId="05311274" w14:textId="77777777" w:rsidR="002D2854" w:rsidRPr="00A956B0" w:rsidRDefault="002D2854" w:rsidP="00B16E2B">
      <w:pPr>
        <w:numPr>
          <w:ilvl w:val="0"/>
          <w:numId w:val="6"/>
        </w:numPr>
        <w:spacing w:after="160"/>
        <w:ind w:right="281" w:firstLine="709"/>
        <w:contextualSpacing/>
        <w:jc w:val="both"/>
        <w:rPr>
          <w:sz w:val="26"/>
          <w:szCs w:val="26"/>
        </w:rPr>
      </w:pPr>
      <w:r w:rsidRPr="00A956B0">
        <w:rPr>
          <w:sz w:val="26"/>
          <w:szCs w:val="26"/>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местного самоуправления, а также о должностных лицах, </w:t>
      </w:r>
      <w:r w:rsidRPr="00A956B0">
        <w:rPr>
          <w:bCs/>
          <w:sz w:val="26"/>
          <w:szCs w:val="26"/>
        </w:rPr>
        <w:t>муниципальных</w:t>
      </w:r>
      <w:r w:rsidRPr="00A956B0">
        <w:rPr>
          <w:sz w:val="26"/>
          <w:szCs w:val="26"/>
        </w:rPr>
        <w:t xml:space="preserve"> служащих, работниках Органа местного самоуправления размещены на официальном сайте Органа местного самоуправления в информационно-телекоммуникационной сети «Интернет» (далее – сеть «Интернет»), а также на Едином портале.</w:t>
      </w:r>
    </w:p>
    <w:p w14:paraId="469D9487"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Исчерпывающий перечень документов, необходимых для предоставления Услуги</w:t>
      </w:r>
    </w:p>
    <w:p w14:paraId="2657D536"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129B4E1D"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lastRenderedPageBreak/>
        <w:t xml:space="preserve">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 </w:t>
      </w:r>
    </w:p>
    <w:p w14:paraId="6B106BAD"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Представление заявителем заявления осуществляется </w:t>
      </w: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w:t>
      </w:r>
    </w:p>
    <w:p w14:paraId="6FFFAE13"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Исчерпывающий перечень оснований для отказа</w:t>
      </w:r>
      <w:r w:rsidRPr="00A956B0">
        <w:rPr>
          <w:b/>
          <w:bCs/>
          <w:sz w:val="26"/>
          <w:szCs w:val="26"/>
        </w:rPr>
        <w:br/>
        <w:t>в приеме заявления</w:t>
      </w:r>
    </w:p>
    <w:p w14:paraId="3EC61433"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Основания для отказа в приеме </w:t>
      </w:r>
      <w:r w:rsidRPr="00A956B0">
        <w:rPr>
          <w:bCs/>
          <w:sz w:val="26"/>
          <w:szCs w:val="26"/>
        </w:rPr>
        <w:t>заявления</w:t>
      </w:r>
      <w:r w:rsidRPr="00A956B0">
        <w:rPr>
          <w:sz w:val="26"/>
          <w:szCs w:val="26"/>
        </w:rPr>
        <w:t xml:space="preserve"> законодательством Российской Федерации не предусмотрены.</w:t>
      </w:r>
    </w:p>
    <w:p w14:paraId="5001C7C3" w14:textId="77777777" w:rsidR="002D2854" w:rsidRPr="00A956B0" w:rsidRDefault="002D2854" w:rsidP="002D2854">
      <w:pPr>
        <w:keepNext/>
        <w:keepLines/>
        <w:spacing w:before="480" w:after="240"/>
        <w:ind w:right="281"/>
        <w:jc w:val="center"/>
        <w:outlineLvl w:val="1"/>
        <w:rPr>
          <w:b/>
          <w:bCs/>
          <w:sz w:val="26"/>
          <w:szCs w:val="26"/>
        </w:rPr>
      </w:pPr>
      <w:r w:rsidRPr="00A956B0">
        <w:rPr>
          <w:b/>
          <w:sz w:val="26"/>
          <w:szCs w:val="26"/>
        </w:rPr>
        <w:t>Исчерпывающий перечень оснований для приостановления предоставления Услуги или отказа в предоставлении Услуги</w:t>
      </w:r>
    </w:p>
    <w:p w14:paraId="6F595882"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noProof/>
          <w:sz w:val="26"/>
          <w:szCs w:val="26"/>
        </w:rPr>
        <w:t>Основания для приостановления предоставления Услуги законодательством Российской Федерации не предусмотрены.</w:t>
      </w:r>
    </w:p>
    <w:p w14:paraId="51A556CE"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noProof/>
          <w:sz w:val="26"/>
          <w:szCs w:val="26"/>
        </w:rPr>
        <w:t>Орган местного самоуправления</w:t>
      </w:r>
      <w:r w:rsidRPr="00A956B0">
        <w:rPr>
          <w:sz w:val="26"/>
          <w:szCs w:val="26"/>
        </w:rPr>
        <w:t xml:space="preserve"> отказывает заявителю в предоставлении Услуги при наличии следующих оснований:</w:t>
      </w:r>
    </w:p>
    <w:p w14:paraId="4F00061C" w14:textId="77777777" w:rsidR="002D2854" w:rsidRPr="00A956B0" w:rsidRDefault="002D2854" w:rsidP="00B16E2B">
      <w:pPr>
        <w:numPr>
          <w:ilvl w:val="1"/>
          <w:numId w:val="6"/>
        </w:numPr>
        <w:tabs>
          <w:tab w:val="left" w:pos="1021"/>
        </w:tabs>
        <w:spacing w:after="160"/>
        <w:ind w:left="0" w:right="281" w:firstLine="709"/>
        <w:contextualSpacing/>
        <w:jc w:val="both"/>
        <w:rPr>
          <w:noProof/>
          <w:sz w:val="26"/>
          <w:szCs w:val="26"/>
        </w:rPr>
      </w:pPr>
      <w:r w:rsidRPr="00A956B0">
        <w:rPr>
          <w:noProof/>
          <w:sz w:val="26"/>
          <w:szCs w:val="26"/>
        </w:rPr>
        <w:t>не полностью указаны фамилия, имя, отчество (при наличии);</w:t>
      </w:r>
    </w:p>
    <w:p w14:paraId="4EF741E1" w14:textId="77777777" w:rsidR="002D2854" w:rsidRPr="00A956B0" w:rsidRDefault="002D2854" w:rsidP="00B16E2B">
      <w:pPr>
        <w:numPr>
          <w:ilvl w:val="1"/>
          <w:numId w:val="6"/>
        </w:numPr>
        <w:tabs>
          <w:tab w:val="left" w:pos="1021"/>
        </w:tabs>
        <w:spacing w:after="160"/>
        <w:ind w:left="0" w:right="281" w:firstLine="709"/>
        <w:contextualSpacing/>
        <w:jc w:val="both"/>
        <w:rPr>
          <w:noProof/>
          <w:sz w:val="26"/>
          <w:szCs w:val="26"/>
        </w:rPr>
      </w:pPr>
      <w:r w:rsidRPr="00A956B0">
        <w:rPr>
          <w:noProof/>
          <w:sz w:val="26"/>
          <w:szCs w:val="26"/>
        </w:rPr>
        <w:t>сведения, содержащиеся в заявлении (запросе), недостоверны и (или) представлены не в полном объеме.</w:t>
      </w:r>
    </w:p>
    <w:p w14:paraId="7EA7292E" w14:textId="77777777" w:rsidR="002D2854" w:rsidRPr="00A956B0" w:rsidRDefault="002D2854" w:rsidP="002D2854">
      <w:pPr>
        <w:keepNext/>
        <w:keepLines/>
        <w:spacing w:before="480" w:after="240" w:line="276" w:lineRule="auto"/>
        <w:ind w:right="281"/>
        <w:jc w:val="center"/>
        <w:outlineLvl w:val="1"/>
        <w:rPr>
          <w:b/>
          <w:bCs/>
          <w:sz w:val="26"/>
          <w:szCs w:val="26"/>
        </w:rPr>
      </w:pPr>
      <w:r w:rsidRPr="00A956B0">
        <w:rPr>
          <w:b/>
          <w:bCs/>
          <w:sz w:val="26"/>
          <w:szCs w:val="26"/>
        </w:rPr>
        <w:t xml:space="preserve">Размер платы, взимаемой с заявителя </w:t>
      </w:r>
      <w:r w:rsidRPr="00A956B0">
        <w:rPr>
          <w:b/>
          <w:bCs/>
          <w:sz w:val="26"/>
          <w:szCs w:val="26"/>
        </w:rPr>
        <w:br/>
        <w:t>при предоставлении Услуги, и способы ее взимания</w:t>
      </w:r>
    </w:p>
    <w:p w14:paraId="6DE3BEBF"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noProof/>
          <w:sz w:val="26"/>
          <w:szCs w:val="26"/>
        </w:rPr>
        <w:t>Взимание государственной пошлины или иной платы за предоставление Услуги законодательством Российской Федерации не предусмотрено</w:t>
      </w:r>
      <w:r w:rsidRPr="00A956B0">
        <w:rPr>
          <w:sz w:val="26"/>
          <w:szCs w:val="26"/>
        </w:rPr>
        <w:t>.</w:t>
      </w:r>
    </w:p>
    <w:p w14:paraId="55199B19"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 xml:space="preserve">Максимальный срок ожидания в очереди при подаче заявителем </w:t>
      </w:r>
      <w:r w:rsidRPr="00A956B0">
        <w:rPr>
          <w:b/>
          <w:sz w:val="26"/>
          <w:szCs w:val="26"/>
        </w:rPr>
        <w:t>заявления</w:t>
      </w:r>
      <w:r w:rsidRPr="00A956B0">
        <w:rPr>
          <w:b/>
          <w:bCs/>
          <w:sz w:val="26"/>
          <w:szCs w:val="26"/>
        </w:rPr>
        <w:t xml:space="preserve"> и при получении результата предоставления Услуги</w:t>
      </w:r>
    </w:p>
    <w:p w14:paraId="525FF5B5"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Максимальный срок ожидания в очереди при подаче заявления</w:t>
      </w:r>
      <w:r w:rsidRPr="00A956B0">
        <w:rPr>
          <w:b/>
          <w:sz w:val="26"/>
          <w:szCs w:val="26"/>
        </w:rPr>
        <w:t xml:space="preserve"> </w:t>
      </w:r>
      <w:r w:rsidRPr="00A956B0">
        <w:rPr>
          <w:sz w:val="26"/>
          <w:szCs w:val="26"/>
        </w:rPr>
        <w:t xml:space="preserve">составляет 15 минут. </w:t>
      </w:r>
    </w:p>
    <w:p w14:paraId="4662029C"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Максимальный срок ожидания в очереди при получении результата Услуги составляет 15 минут.</w:t>
      </w:r>
    </w:p>
    <w:p w14:paraId="390AFD0E" w14:textId="77777777" w:rsidR="002D2854" w:rsidRPr="00A956B0" w:rsidRDefault="002D2854" w:rsidP="002D2854">
      <w:pPr>
        <w:keepNext/>
        <w:keepLines/>
        <w:spacing w:before="480" w:after="240"/>
        <w:ind w:right="281"/>
        <w:jc w:val="center"/>
        <w:outlineLvl w:val="1"/>
        <w:rPr>
          <w:b/>
          <w:bCs/>
          <w:sz w:val="26"/>
          <w:szCs w:val="26"/>
          <w:lang w:val="en-US"/>
        </w:rPr>
      </w:pPr>
      <w:r w:rsidRPr="00A956B0">
        <w:rPr>
          <w:b/>
          <w:bCs/>
          <w:sz w:val="26"/>
          <w:szCs w:val="26"/>
        </w:rPr>
        <w:t>Срок</w:t>
      </w:r>
      <w:r w:rsidRPr="00A956B0">
        <w:rPr>
          <w:b/>
          <w:bCs/>
          <w:sz w:val="26"/>
          <w:szCs w:val="26"/>
          <w:lang w:val="en-US"/>
        </w:rPr>
        <w:t xml:space="preserve"> </w:t>
      </w:r>
      <w:r w:rsidRPr="00A956B0">
        <w:rPr>
          <w:b/>
          <w:bCs/>
          <w:sz w:val="26"/>
          <w:szCs w:val="26"/>
        </w:rPr>
        <w:t>регистрации</w:t>
      </w:r>
      <w:r w:rsidRPr="00A956B0">
        <w:rPr>
          <w:b/>
          <w:bCs/>
          <w:sz w:val="26"/>
          <w:szCs w:val="26"/>
          <w:lang w:val="en-US"/>
        </w:rPr>
        <w:t xml:space="preserve"> </w:t>
      </w:r>
      <w:r w:rsidRPr="00A956B0">
        <w:rPr>
          <w:b/>
          <w:bCs/>
          <w:sz w:val="26"/>
          <w:szCs w:val="26"/>
        </w:rPr>
        <w:t>заявления</w:t>
      </w:r>
    </w:p>
    <w:p w14:paraId="759AC884"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Срок регистрации заявления составляет со дня подачи заявления:</w:t>
      </w:r>
    </w:p>
    <w:p w14:paraId="4E0B6644" w14:textId="77777777" w:rsidR="002D2854" w:rsidRPr="00A956B0" w:rsidRDefault="002D2854" w:rsidP="00B16E2B">
      <w:pPr>
        <w:numPr>
          <w:ilvl w:val="1"/>
          <w:numId w:val="6"/>
        </w:numPr>
        <w:tabs>
          <w:tab w:val="left" w:pos="1021"/>
        </w:tabs>
        <w:spacing w:after="160"/>
        <w:ind w:left="0" w:right="281" w:firstLine="709"/>
        <w:contextualSpacing/>
        <w:jc w:val="both"/>
        <w:rPr>
          <w:noProof/>
          <w:sz w:val="26"/>
          <w:szCs w:val="26"/>
        </w:rPr>
      </w:pPr>
      <w:r w:rsidRPr="00A956B0">
        <w:rPr>
          <w:noProof/>
          <w:sz w:val="26"/>
          <w:szCs w:val="26"/>
        </w:rPr>
        <w:t xml:space="preserve">посредством почтовой связи </w:t>
      </w:r>
      <w:r w:rsidRPr="00A956B0">
        <w:rPr>
          <w:sz w:val="26"/>
          <w:szCs w:val="26"/>
        </w:rPr>
        <w:t>–</w:t>
      </w:r>
      <w:r w:rsidRPr="00A956B0">
        <w:rPr>
          <w:noProof/>
          <w:sz w:val="26"/>
          <w:szCs w:val="26"/>
        </w:rPr>
        <w:t xml:space="preserve"> 2 рабочих дня; </w:t>
      </w:r>
    </w:p>
    <w:p w14:paraId="265F115A" w14:textId="77777777" w:rsidR="002D2854" w:rsidRPr="00A956B0" w:rsidRDefault="002D2854" w:rsidP="00B16E2B">
      <w:pPr>
        <w:numPr>
          <w:ilvl w:val="1"/>
          <w:numId w:val="6"/>
        </w:numPr>
        <w:tabs>
          <w:tab w:val="left" w:pos="1021"/>
        </w:tabs>
        <w:spacing w:after="160"/>
        <w:ind w:left="0" w:right="281" w:firstLine="709"/>
        <w:contextualSpacing/>
        <w:jc w:val="both"/>
        <w:rPr>
          <w:noProof/>
          <w:sz w:val="26"/>
          <w:szCs w:val="26"/>
        </w:rPr>
      </w:pPr>
      <w:r w:rsidRPr="00A956B0">
        <w:rPr>
          <w:noProof/>
          <w:sz w:val="26"/>
          <w:szCs w:val="26"/>
        </w:rPr>
        <w:t xml:space="preserve">в Органе местного самоуправления </w:t>
      </w:r>
      <w:r w:rsidRPr="00A956B0">
        <w:rPr>
          <w:sz w:val="26"/>
          <w:szCs w:val="26"/>
        </w:rPr>
        <w:t>–</w:t>
      </w:r>
      <w:r w:rsidRPr="00A956B0">
        <w:rPr>
          <w:noProof/>
          <w:sz w:val="26"/>
          <w:szCs w:val="26"/>
        </w:rPr>
        <w:t xml:space="preserve"> 1 рабочий день; </w:t>
      </w:r>
    </w:p>
    <w:p w14:paraId="28296A96" w14:textId="77777777" w:rsidR="002D2854" w:rsidRPr="00A956B0" w:rsidRDefault="002D2854" w:rsidP="00B16E2B">
      <w:pPr>
        <w:numPr>
          <w:ilvl w:val="1"/>
          <w:numId w:val="6"/>
        </w:numPr>
        <w:tabs>
          <w:tab w:val="left" w:pos="1021"/>
        </w:tabs>
        <w:spacing w:after="160"/>
        <w:ind w:left="0" w:right="281" w:firstLine="709"/>
        <w:contextualSpacing/>
        <w:jc w:val="both"/>
        <w:rPr>
          <w:noProof/>
          <w:sz w:val="26"/>
          <w:szCs w:val="26"/>
        </w:rPr>
      </w:pPr>
      <w:r w:rsidRPr="00A956B0">
        <w:rPr>
          <w:noProof/>
          <w:sz w:val="26"/>
          <w:szCs w:val="26"/>
        </w:rPr>
        <w:t xml:space="preserve">на Едином портале </w:t>
      </w:r>
      <w:r w:rsidRPr="00A956B0">
        <w:rPr>
          <w:sz w:val="26"/>
          <w:szCs w:val="26"/>
        </w:rPr>
        <w:t>–</w:t>
      </w:r>
      <w:r w:rsidRPr="00A956B0">
        <w:rPr>
          <w:noProof/>
          <w:sz w:val="26"/>
          <w:szCs w:val="26"/>
        </w:rPr>
        <w:t xml:space="preserve"> 2 рабочих дня.</w:t>
      </w:r>
    </w:p>
    <w:p w14:paraId="57EABB81"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Требования к помещениям, в которых предоставляется Услуга</w:t>
      </w:r>
    </w:p>
    <w:p w14:paraId="63283AD9"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Помещения, в которых предоставляется Услуга, должны соответствовать следующим требованиям:</w:t>
      </w:r>
    </w:p>
    <w:p w14:paraId="196681C2"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lastRenderedPageBreak/>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место нахождении,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подразделений, предоставляющих Услугу (при наличии)</w:t>
      </w:r>
      <w:r w:rsidRPr="00A956B0">
        <w:rPr>
          <w:sz w:val="26"/>
          <w:szCs w:val="26"/>
        </w:rPr>
        <w:t>;</w:t>
      </w:r>
    </w:p>
    <w:p w14:paraId="0C8CAAAC"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обеспечены условия для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r w:rsidRPr="00A956B0">
        <w:rPr>
          <w:sz w:val="26"/>
          <w:szCs w:val="26"/>
        </w:rPr>
        <w:t>;</w:t>
      </w:r>
    </w:p>
    <w:p w14:paraId="0B7C4EFF"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обеспечен допуск сурдопереводчика и тифлосурдопереводчика</w:t>
      </w:r>
      <w:r w:rsidRPr="00A956B0">
        <w:rPr>
          <w:sz w:val="26"/>
          <w:szCs w:val="26"/>
        </w:rPr>
        <w:t>;</w:t>
      </w:r>
    </w:p>
    <w:p w14:paraId="3AEF3D31"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Pr="00A956B0">
        <w:rPr>
          <w:sz w:val="26"/>
          <w:szCs w:val="26"/>
        </w:rPr>
        <w:t>;</w:t>
      </w:r>
    </w:p>
    <w:p w14:paraId="070B4F41"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956B0">
        <w:rPr>
          <w:noProof/>
          <w:sz w:val="26"/>
          <w:szCs w:val="26"/>
          <w:lang w:val="en-US"/>
        </w:rPr>
        <w:t>I</w:t>
      </w:r>
      <w:r w:rsidRPr="00A956B0">
        <w:rPr>
          <w:noProof/>
          <w:sz w:val="26"/>
          <w:szCs w:val="26"/>
        </w:rPr>
        <w:t xml:space="preserve">, </w:t>
      </w:r>
      <w:r w:rsidRPr="00A956B0">
        <w:rPr>
          <w:noProof/>
          <w:sz w:val="26"/>
          <w:szCs w:val="26"/>
          <w:lang w:val="en-US"/>
        </w:rPr>
        <w:t>II</w:t>
      </w:r>
      <w:r w:rsidRPr="00A956B0">
        <w:rPr>
          <w:noProof/>
          <w:sz w:val="26"/>
          <w:szCs w:val="26"/>
        </w:rPr>
        <w:t xml:space="preserve"> групп, а также инвалидами </w:t>
      </w:r>
      <w:r w:rsidRPr="00A956B0">
        <w:rPr>
          <w:noProof/>
          <w:sz w:val="26"/>
          <w:szCs w:val="26"/>
          <w:lang w:val="en-US"/>
        </w:rPr>
        <w:t>III</w:t>
      </w:r>
      <w:r w:rsidRPr="00A956B0">
        <w:rPr>
          <w:noProof/>
          <w:sz w:val="26"/>
          <w:szCs w:val="26"/>
        </w:rPr>
        <w:t xml:space="preserve"> группы, и транспортных средств, перевозящих таких инвалидов и (или) детей-инвалидов</w:t>
      </w:r>
      <w:r w:rsidRPr="00A956B0">
        <w:rPr>
          <w:sz w:val="26"/>
          <w:szCs w:val="26"/>
        </w:rPr>
        <w:t>.</w:t>
      </w:r>
    </w:p>
    <w:p w14:paraId="57EC2AE8"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Показатели доступности и качества Услуги</w:t>
      </w:r>
    </w:p>
    <w:p w14:paraId="1A36EC43" w14:textId="77777777" w:rsidR="002D2854" w:rsidRPr="00A956B0" w:rsidRDefault="002D2854" w:rsidP="00B16E2B">
      <w:pPr>
        <w:numPr>
          <w:ilvl w:val="0"/>
          <w:numId w:val="6"/>
        </w:numPr>
        <w:tabs>
          <w:tab w:val="num" w:pos="1276"/>
        </w:tabs>
        <w:ind w:right="281" w:firstLine="709"/>
        <w:contextualSpacing/>
        <w:jc w:val="both"/>
        <w:rPr>
          <w:rFonts w:eastAsia="Calibri"/>
          <w:sz w:val="26"/>
          <w:szCs w:val="26"/>
        </w:rPr>
      </w:pPr>
      <w:r w:rsidRPr="00A956B0">
        <w:rPr>
          <w:sz w:val="26"/>
          <w:szCs w:val="26"/>
        </w:rPr>
        <w:t>К показателям доступности предоставления Услуги относятся:</w:t>
      </w:r>
      <w:r w:rsidRPr="00A956B0">
        <w:rPr>
          <w:rFonts w:eastAsia="Calibri"/>
          <w:sz w:val="26"/>
          <w:szCs w:val="26"/>
        </w:rPr>
        <w:t xml:space="preserve"> </w:t>
      </w:r>
    </w:p>
    <w:p w14:paraId="481281FC"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Pr="00A956B0">
        <w:rPr>
          <w:sz w:val="26"/>
          <w:szCs w:val="26"/>
        </w:rPr>
        <w:t>;</w:t>
      </w:r>
      <w:r w:rsidRPr="00A956B0">
        <w:rPr>
          <w:rFonts w:eastAsia="Calibri"/>
          <w:sz w:val="26"/>
          <w:szCs w:val="26"/>
        </w:rPr>
        <w:t xml:space="preserve"> </w:t>
      </w:r>
    </w:p>
    <w:p w14:paraId="09116A81"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полнота и доступность информации о местах, порядке и сроках предоставления Услуги</w:t>
      </w:r>
      <w:r w:rsidRPr="00A956B0">
        <w:rPr>
          <w:sz w:val="26"/>
          <w:szCs w:val="26"/>
        </w:rPr>
        <w:t>;</w:t>
      </w:r>
      <w:r w:rsidRPr="00A956B0">
        <w:rPr>
          <w:rFonts w:eastAsia="Calibri"/>
          <w:sz w:val="26"/>
          <w:szCs w:val="26"/>
        </w:rPr>
        <w:t xml:space="preserve"> </w:t>
      </w:r>
    </w:p>
    <w:p w14:paraId="7C2F950D"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возможность подачи заявления в электронном виде посредством Единого портала</w:t>
      </w:r>
      <w:r w:rsidRPr="00A956B0">
        <w:rPr>
          <w:sz w:val="26"/>
          <w:szCs w:val="26"/>
        </w:rPr>
        <w:t>;</w:t>
      </w:r>
      <w:r w:rsidRPr="00A956B0">
        <w:rPr>
          <w:rFonts w:eastAsia="Calibri"/>
          <w:sz w:val="26"/>
          <w:szCs w:val="26"/>
        </w:rPr>
        <w:t xml:space="preserve"> </w:t>
      </w:r>
    </w:p>
    <w:p w14:paraId="48760AC9"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lang w:val="en-US"/>
        </w:rPr>
      </w:pPr>
      <w:r w:rsidRPr="00A956B0">
        <w:rPr>
          <w:noProof/>
          <w:sz w:val="26"/>
          <w:szCs w:val="26"/>
          <w:lang w:val="en-US"/>
        </w:rPr>
        <w:t>предоставление Услуги осуществляется бесплатно</w:t>
      </w:r>
      <w:r w:rsidRPr="00A956B0">
        <w:rPr>
          <w:sz w:val="26"/>
          <w:szCs w:val="26"/>
          <w:lang w:val="en-US"/>
        </w:rPr>
        <w:t>;</w:t>
      </w:r>
      <w:r w:rsidRPr="00A956B0">
        <w:rPr>
          <w:rFonts w:eastAsia="Calibri"/>
          <w:sz w:val="26"/>
          <w:szCs w:val="26"/>
        </w:rPr>
        <w:t xml:space="preserve"> </w:t>
      </w:r>
    </w:p>
    <w:p w14:paraId="73888C9F"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возможность выбора заявителем способов обращения за предоставлением Услуги и способов получения результатов Услуги</w:t>
      </w:r>
      <w:r w:rsidRPr="00A956B0">
        <w:rPr>
          <w:sz w:val="26"/>
          <w:szCs w:val="26"/>
        </w:rPr>
        <w:t>;</w:t>
      </w:r>
      <w:r w:rsidRPr="00A956B0">
        <w:rPr>
          <w:rFonts w:eastAsia="Calibri"/>
          <w:sz w:val="26"/>
          <w:szCs w:val="26"/>
        </w:rPr>
        <w:t xml:space="preserve"> </w:t>
      </w:r>
    </w:p>
    <w:p w14:paraId="5887942A"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возможность досудебного (внесудебного) рассмотрения жалоб в процессе предоставления Услуги</w:t>
      </w:r>
      <w:r w:rsidRPr="00A956B0">
        <w:rPr>
          <w:sz w:val="26"/>
          <w:szCs w:val="26"/>
        </w:rPr>
        <w:t>;</w:t>
      </w:r>
      <w:r w:rsidRPr="00A956B0">
        <w:rPr>
          <w:rFonts w:eastAsia="Calibri"/>
          <w:sz w:val="26"/>
          <w:szCs w:val="26"/>
        </w:rPr>
        <w:t xml:space="preserve"> </w:t>
      </w:r>
    </w:p>
    <w:p w14:paraId="644BF861"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обеспечение доступа за предоставлением Услуги, в том числе лицам с ограниченными физическими возможностями</w:t>
      </w:r>
      <w:r w:rsidRPr="00A956B0">
        <w:rPr>
          <w:sz w:val="26"/>
          <w:szCs w:val="26"/>
        </w:rPr>
        <w:t>.</w:t>
      </w:r>
    </w:p>
    <w:p w14:paraId="51849B5F"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К показателям качества предоставления Услуги относятся:</w:t>
      </w:r>
    </w:p>
    <w:p w14:paraId="67496832"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компетентность должностных лиц, взаимодействующих с заявителем при предоставлении Услуги</w:t>
      </w:r>
      <w:r w:rsidRPr="00A956B0">
        <w:rPr>
          <w:sz w:val="26"/>
          <w:szCs w:val="26"/>
        </w:rPr>
        <w:t>;</w:t>
      </w:r>
    </w:p>
    <w:p w14:paraId="062F3A75"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r w:rsidRPr="00A956B0">
        <w:rPr>
          <w:sz w:val="26"/>
          <w:szCs w:val="26"/>
        </w:rPr>
        <w:t>;</w:t>
      </w:r>
    </w:p>
    <w:p w14:paraId="5CE24A62"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своевременное предоставление Услуги (отсутствие нарушений сроков предоставления Услуги)</w:t>
      </w:r>
      <w:r w:rsidRPr="00A956B0">
        <w:rPr>
          <w:sz w:val="26"/>
          <w:szCs w:val="26"/>
        </w:rPr>
        <w:t>;</w:t>
      </w:r>
    </w:p>
    <w:p w14:paraId="704C6E0F"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удобство информирования заявителя о ходе предоставления Услуги, а также получения результата предоставления Услуги</w:t>
      </w:r>
      <w:r w:rsidRPr="00A956B0">
        <w:rPr>
          <w:sz w:val="26"/>
          <w:szCs w:val="26"/>
        </w:rPr>
        <w:t>;</w:t>
      </w:r>
    </w:p>
    <w:p w14:paraId="3F273B32"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lastRenderedPageBreak/>
        <w:t>отсутствие опечаток и (или) ошибок в результатах, выданных по результатам предоставления Услуги</w:t>
      </w:r>
      <w:r w:rsidRPr="00A956B0">
        <w:rPr>
          <w:sz w:val="26"/>
          <w:szCs w:val="26"/>
        </w:rPr>
        <w:t>;</w:t>
      </w:r>
    </w:p>
    <w:p w14:paraId="5F16CFD8"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предоставление Услуги в соответствии с вариантами предоставления Услуги</w:t>
      </w:r>
      <w:r w:rsidRPr="00A956B0">
        <w:rPr>
          <w:sz w:val="26"/>
          <w:szCs w:val="26"/>
        </w:rPr>
        <w:t>;</w:t>
      </w:r>
    </w:p>
    <w:p w14:paraId="093073C7"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возможность досудебного (внесудебного) рассмотрения жалоб на действия (бездействия) и решения должностных лиц Органа власти в процессе предоставления Услуги</w:t>
      </w:r>
      <w:r w:rsidRPr="00A956B0">
        <w:rPr>
          <w:sz w:val="26"/>
          <w:szCs w:val="26"/>
        </w:rPr>
        <w:t>.</w:t>
      </w:r>
    </w:p>
    <w:p w14:paraId="22D658C2" w14:textId="77777777" w:rsidR="002D2854" w:rsidRPr="00A956B0" w:rsidRDefault="002D2854" w:rsidP="002D2854">
      <w:pPr>
        <w:keepNext/>
        <w:keepLines/>
        <w:spacing w:before="480" w:after="240" w:line="276" w:lineRule="auto"/>
        <w:ind w:right="281"/>
        <w:jc w:val="center"/>
        <w:outlineLvl w:val="1"/>
        <w:rPr>
          <w:b/>
          <w:bCs/>
          <w:sz w:val="26"/>
          <w:szCs w:val="26"/>
        </w:rPr>
      </w:pPr>
      <w:r w:rsidRPr="00A956B0">
        <w:rPr>
          <w:b/>
          <w:bCs/>
          <w:sz w:val="26"/>
          <w:szCs w:val="26"/>
        </w:rPr>
        <w:t>Иные требования к предоставлению Услуги</w:t>
      </w:r>
    </w:p>
    <w:p w14:paraId="1417DE8D" w14:textId="77777777" w:rsidR="002D2854" w:rsidRPr="00A956B0" w:rsidRDefault="002D2854" w:rsidP="00B16E2B">
      <w:pPr>
        <w:numPr>
          <w:ilvl w:val="0"/>
          <w:numId w:val="6"/>
        </w:numPr>
        <w:tabs>
          <w:tab w:val="num" w:pos="1276"/>
        </w:tabs>
        <w:ind w:right="281" w:firstLine="709"/>
        <w:contextualSpacing/>
        <w:jc w:val="both"/>
        <w:rPr>
          <w:rFonts w:eastAsia="Calibri"/>
          <w:sz w:val="26"/>
          <w:szCs w:val="26"/>
        </w:rPr>
      </w:pPr>
      <w:r w:rsidRPr="00A956B0">
        <w:rPr>
          <w:sz w:val="26"/>
          <w:szCs w:val="26"/>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2C1730E"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 xml:space="preserve">Информационная система, используемая для предоставления Услуги, – </w:t>
      </w:r>
      <w:r w:rsidRPr="00A956B0">
        <w:rPr>
          <w:noProof/>
          <w:sz w:val="26"/>
          <w:szCs w:val="26"/>
        </w:rPr>
        <w:t>Единый портал</w:t>
      </w:r>
      <w:r w:rsidRPr="00A956B0">
        <w:rPr>
          <w:sz w:val="26"/>
          <w:szCs w:val="26"/>
        </w:rPr>
        <w:t>.</w:t>
      </w:r>
    </w:p>
    <w:p w14:paraId="0267C3E5" w14:textId="77777777" w:rsidR="002D2854" w:rsidRPr="00A956B0" w:rsidRDefault="002D2854" w:rsidP="002D2854">
      <w:pPr>
        <w:keepNext/>
        <w:keepLines/>
        <w:spacing w:before="480" w:after="240"/>
        <w:ind w:right="281"/>
        <w:jc w:val="center"/>
        <w:outlineLvl w:val="0"/>
        <w:rPr>
          <w:b/>
          <w:bCs/>
          <w:sz w:val="26"/>
          <w:szCs w:val="26"/>
        </w:rPr>
      </w:pPr>
      <w:r w:rsidRPr="00A956B0">
        <w:rPr>
          <w:b/>
          <w:bCs/>
          <w:sz w:val="26"/>
          <w:szCs w:val="26"/>
          <w:lang w:val="en-US"/>
        </w:rPr>
        <w:t>III</w:t>
      </w:r>
      <w:r w:rsidRPr="00A956B0">
        <w:rPr>
          <w:b/>
          <w:bCs/>
          <w:sz w:val="26"/>
          <w:szCs w:val="26"/>
        </w:rPr>
        <w:t>. Состав, последовательность и сроки выполнения административных процедур</w:t>
      </w:r>
    </w:p>
    <w:p w14:paraId="61D2D991"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Перечень вариантов предоставления Услуги</w:t>
      </w:r>
    </w:p>
    <w:p w14:paraId="70F1846A"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 xml:space="preserve">При обращении заявителя за </w:t>
      </w:r>
      <w:r w:rsidRPr="00A956B0">
        <w:rPr>
          <w:noProof/>
          <w:sz w:val="26"/>
          <w:szCs w:val="26"/>
        </w:rPr>
        <w:t>получением архивных справок, выписок и копий, связанных с социальной защитой, пенсионным обеспечением, необходимых для получения льгот и компенсаций</w:t>
      </w:r>
      <w:r w:rsidRPr="00A956B0">
        <w:rPr>
          <w:sz w:val="26"/>
          <w:szCs w:val="26"/>
        </w:rPr>
        <w:t xml:space="preserve"> Услуга предоставляется в соответствии со следующими вариантами:</w:t>
      </w:r>
    </w:p>
    <w:p w14:paraId="7C71C732" w14:textId="77777777" w:rsidR="002D2854" w:rsidRPr="00A956B0" w:rsidRDefault="002D2854" w:rsidP="002D2854">
      <w:pPr>
        <w:tabs>
          <w:tab w:val="left" w:pos="1276"/>
          <w:tab w:val="left" w:pos="1985"/>
        </w:tabs>
        <w:ind w:right="281" w:firstLine="709"/>
        <w:jc w:val="both"/>
        <w:rPr>
          <w:sz w:val="26"/>
          <w:szCs w:val="26"/>
        </w:rPr>
      </w:pPr>
      <w:r w:rsidRPr="00A956B0">
        <w:rPr>
          <w:sz w:val="26"/>
          <w:szCs w:val="26"/>
        </w:rPr>
        <w:t>Вариант</w:t>
      </w:r>
      <w:r w:rsidRPr="00A956B0">
        <w:rPr>
          <w:sz w:val="26"/>
          <w:szCs w:val="26"/>
        </w:rPr>
        <w:t> </w:t>
      </w:r>
      <w:r w:rsidRPr="00A956B0">
        <w:rPr>
          <w:noProof/>
          <w:sz w:val="26"/>
          <w:szCs w:val="26"/>
        </w:rPr>
        <w:t>1</w:t>
      </w:r>
      <w:r w:rsidRPr="00A956B0">
        <w:rPr>
          <w:sz w:val="26"/>
          <w:szCs w:val="26"/>
        </w:rPr>
        <w:t xml:space="preserve">: </w:t>
      </w:r>
      <w:r w:rsidRPr="00A956B0">
        <w:rPr>
          <w:noProof/>
          <w:sz w:val="26"/>
          <w:szCs w:val="26"/>
        </w:rPr>
        <w:t>физическое лицо</w:t>
      </w:r>
      <w:r w:rsidRPr="00A956B0">
        <w:rPr>
          <w:sz w:val="26"/>
          <w:szCs w:val="26"/>
        </w:rPr>
        <w:t>;</w:t>
      </w:r>
    </w:p>
    <w:p w14:paraId="33F3D090" w14:textId="77777777" w:rsidR="002D2854" w:rsidRPr="00A956B0" w:rsidRDefault="002D2854" w:rsidP="002D2854">
      <w:pPr>
        <w:tabs>
          <w:tab w:val="left" w:pos="1276"/>
          <w:tab w:val="left" w:pos="1985"/>
        </w:tabs>
        <w:ind w:right="281" w:firstLine="709"/>
        <w:jc w:val="both"/>
        <w:rPr>
          <w:sz w:val="26"/>
          <w:szCs w:val="26"/>
        </w:rPr>
      </w:pPr>
      <w:r w:rsidRPr="00A956B0">
        <w:rPr>
          <w:sz w:val="26"/>
          <w:szCs w:val="26"/>
        </w:rPr>
        <w:t>Вариант</w:t>
      </w:r>
      <w:r w:rsidRPr="00A956B0">
        <w:rPr>
          <w:sz w:val="26"/>
          <w:szCs w:val="26"/>
        </w:rPr>
        <w:t> </w:t>
      </w:r>
      <w:r w:rsidRPr="00A956B0">
        <w:rPr>
          <w:noProof/>
          <w:sz w:val="26"/>
          <w:szCs w:val="26"/>
        </w:rPr>
        <w:t>2</w:t>
      </w:r>
      <w:r w:rsidRPr="00A956B0">
        <w:rPr>
          <w:sz w:val="26"/>
          <w:szCs w:val="26"/>
        </w:rPr>
        <w:t xml:space="preserve">: </w:t>
      </w:r>
      <w:r w:rsidRPr="00A956B0">
        <w:rPr>
          <w:noProof/>
          <w:sz w:val="26"/>
          <w:szCs w:val="26"/>
        </w:rPr>
        <w:t>юридическое лицо</w:t>
      </w:r>
      <w:r w:rsidRPr="00A956B0">
        <w:rPr>
          <w:sz w:val="26"/>
          <w:szCs w:val="26"/>
        </w:rPr>
        <w:t>.</w:t>
      </w:r>
    </w:p>
    <w:p w14:paraId="2B94E07B"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 xml:space="preserve">При обращении заявителя за </w:t>
      </w:r>
      <w:r w:rsidRPr="00A956B0">
        <w:rPr>
          <w:noProof/>
          <w:sz w:val="26"/>
          <w:szCs w:val="26"/>
        </w:rPr>
        <w:t>исправлением опечаток и (или) ошибок, допущенных в результате предоставления Услуги,</w:t>
      </w:r>
      <w:r w:rsidRPr="00A956B0">
        <w:rPr>
          <w:sz w:val="26"/>
          <w:szCs w:val="26"/>
        </w:rPr>
        <w:t xml:space="preserve"> Услуга предоставляется в соответствии </w:t>
      </w:r>
      <w:r w:rsidRPr="00A956B0">
        <w:rPr>
          <w:noProof/>
          <w:sz w:val="26"/>
          <w:szCs w:val="26"/>
        </w:rPr>
        <w:t>со следующим вариантом</w:t>
      </w:r>
      <w:r w:rsidRPr="00A956B0">
        <w:rPr>
          <w:sz w:val="26"/>
          <w:szCs w:val="26"/>
        </w:rPr>
        <w:t xml:space="preserve"> – </w:t>
      </w:r>
      <w:r w:rsidRPr="00A956B0">
        <w:rPr>
          <w:noProof/>
          <w:sz w:val="26"/>
          <w:szCs w:val="26"/>
        </w:rPr>
        <w:t>физическое лицо</w:t>
      </w:r>
      <w:r w:rsidRPr="00A956B0">
        <w:rPr>
          <w:sz w:val="26"/>
          <w:szCs w:val="26"/>
        </w:rPr>
        <w:t xml:space="preserve"> (вариант </w:t>
      </w:r>
      <w:r w:rsidRPr="00A956B0">
        <w:rPr>
          <w:noProof/>
          <w:sz w:val="26"/>
          <w:szCs w:val="26"/>
        </w:rPr>
        <w:t>3</w:t>
      </w:r>
      <w:r w:rsidRPr="00A956B0">
        <w:rPr>
          <w:sz w:val="26"/>
          <w:szCs w:val="26"/>
        </w:rPr>
        <w:t>).</w:t>
      </w:r>
    </w:p>
    <w:p w14:paraId="0974A30E"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 xml:space="preserve">Возможность оставления заявления без рассмотрения не предусмотрена. </w:t>
      </w:r>
    </w:p>
    <w:p w14:paraId="5AA017CA" w14:textId="77777777" w:rsidR="002D2854" w:rsidRPr="00A956B0" w:rsidRDefault="002D2854" w:rsidP="002D2854">
      <w:pPr>
        <w:keepNext/>
        <w:keepLines/>
        <w:spacing w:before="480" w:after="240"/>
        <w:ind w:right="281"/>
        <w:jc w:val="center"/>
        <w:outlineLvl w:val="1"/>
        <w:rPr>
          <w:b/>
          <w:bCs/>
          <w:sz w:val="26"/>
          <w:szCs w:val="26"/>
          <w:lang w:val="en-US"/>
        </w:rPr>
      </w:pPr>
      <w:r w:rsidRPr="00A956B0">
        <w:rPr>
          <w:b/>
          <w:bCs/>
          <w:sz w:val="26"/>
          <w:szCs w:val="26"/>
        </w:rPr>
        <w:t>Профилирование</w:t>
      </w:r>
      <w:r w:rsidRPr="00A956B0">
        <w:rPr>
          <w:b/>
          <w:bCs/>
          <w:sz w:val="26"/>
          <w:szCs w:val="26"/>
          <w:lang w:val="en-US"/>
        </w:rPr>
        <w:t xml:space="preserve"> </w:t>
      </w:r>
      <w:r w:rsidRPr="00A956B0">
        <w:rPr>
          <w:b/>
          <w:bCs/>
          <w:sz w:val="26"/>
          <w:szCs w:val="26"/>
        </w:rPr>
        <w:t>заявителя</w:t>
      </w:r>
    </w:p>
    <w:p w14:paraId="4ABD9A11"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Вариант определяется путем анкетирования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 1 к настоящему Административному регламенту.</w:t>
      </w:r>
    </w:p>
    <w:p w14:paraId="66CC576A" w14:textId="77777777" w:rsidR="002D2854" w:rsidRPr="00A956B0" w:rsidRDefault="002D2854" w:rsidP="002D2854">
      <w:pPr>
        <w:tabs>
          <w:tab w:val="num" w:pos="1276"/>
        </w:tabs>
        <w:ind w:right="281" w:firstLine="709"/>
        <w:contextualSpacing/>
        <w:jc w:val="both"/>
        <w:rPr>
          <w:sz w:val="26"/>
          <w:szCs w:val="26"/>
          <w:lang w:val="en-US"/>
        </w:rPr>
      </w:pPr>
      <w:r w:rsidRPr="00A956B0">
        <w:rPr>
          <w:sz w:val="26"/>
          <w:szCs w:val="26"/>
        </w:rPr>
        <w:t>Профилирование</w:t>
      </w:r>
      <w:r w:rsidRPr="00A956B0">
        <w:rPr>
          <w:sz w:val="26"/>
          <w:szCs w:val="26"/>
          <w:lang w:val="en-US"/>
        </w:rPr>
        <w:t xml:space="preserve"> </w:t>
      </w:r>
      <w:r w:rsidRPr="00A956B0">
        <w:rPr>
          <w:sz w:val="26"/>
          <w:szCs w:val="26"/>
        </w:rPr>
        <w:t>осуществляется</w:t>
      </w:r>
      <w:r w:rsidRPr="00A956B0">
        <w:rPr>
          <w:sz w:val="26"/>
          <w:szCs w:val="26"/>
          <w:lang w:val="en-US"/>
        </w:rPr>
        <w:t>:</w:t>
      </w:r>
    </w:p>
    <w:p w14:paraId="48426429"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lang w:val="en-US"/>
        </w:rPr>
      </w:pPr>
      <w:r w:rsidRPr="00A956B0">
        <w:rPr>
          <w:noProof/>
          <w:sz w:val="26"/>
          <w:szCs w:val="26"/>
          <w:lang w:val="en-US"/>
        </w:rPr>
        <w:t>в Органе местного самоуправления</w:t>
      </w:r>
      <w:r w:rsidRPr="00A956B0">
        <w:rPr>
          <w:sz w:val="26"/>
          <w:szCs w:val="26"/>
          <w:lang w:val="en-US"/>
        </w:rPr>
        <w:t>;</w:t>
      </w:r>
    </w:p>
    <w:p w14:paraId="36094CE4"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lang w:val="en-US"/>
        </w:rPr>
      </w:pPr>
      <w:r w:rsidRPr="00A956B0">
        <w:rPr>
          <w:noProof/>
          <w:sz w:val="26"/>
          <w:szCs w:val="26"/>
          <w:lang w:val="en-US"/>
        </w:rPr>
        <w:t>на Едином портале</w:t>
      </w:r>
      <w:r w:rsidRPr="00A956B0">
        <w:rPr>
          <w:sz w:val="26"/>
          <w:szCs w:val="26"/>
          <w:lang w:val="en-US"/>
        </w:rPr>
        <w:t>.</w:t>
      </w:r>
    </w:p>
    <w:p w14:paraId="1DD7920F"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720B0B02"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lastRenderedPageBreak/>
        <w:t>Описания вариантов, приведенные в настоящем разделе, размещаются Органом местного самоуправления в общедоступном для ознакомления месте.</w:t>
      </w:r>
    </w:p>
    <w:p w14:paraId="2CB24975" w14:textId="77777777" w:rsidR="002D2854" w:rsidRPr="00A956B0" w:rsidRDefault="002D2854" w:rsidP="002D2854">
      <w:pPr>
        <w:tabs>
          <w:tab w:val="num" w:pos="1276"/>
        </w:tabs>
        <w:ind w:left="709" w:right="281"/>
        <w:contextualSpacing/>
        <w:jc w:val="both"/>
        <w:rPr>
          <w:sz w:val="26"/>
          <w:szCs w:val="26"/>
        </w:rPr>
      </w:pPr>
    </w:p>
    <w:p w14:paraId="4EB8DF8D" w14:textId="77777777" w:rsidR="002D2854" w:rsidRPr="00A956B0" w:rsidRDefault="002D2854" w:rsidP="00B16E2B">
      <w:pPr>
        <w:pStyle w:val="ad"/>
        <w:keepNext/>
        <w:numPr>
          <w:ilvl w:val="0"/>
          <w:numId w:val="2"/>
        </w:numPr>
        <w:ind w:right="281" w:hanging="357"/>
        <w:jc w:val="center"/>
        <w:outlineLvl w:val="1"/>
        <w:rPr>
          <w:b/>
          <w:bCs/>
          <w:sz w:val="26"/>
          <w:szCs w:val="26"/>
        </w:rPr>
      </w:pPr>
    </w:p>
    <w:p w14:paraId="2564FA18" w14:textId="77777777" w:rsidR="002D2854" w:rsidRPr="00A956B0" w:rsidRDefault="002D2854" w:rsidP="002D2854">
      <w:pPr>
        <w:keepNext/>
        <w:tabs>
          <w:tab w:val="num" w:pos="1276"/>
        </w:tabs>
        <w:ind w:right="281"/>
        <w:contextualSpacing/>
        <w:jc w:val="both"/>
        <w:rPr>
          <w:sz w:val="26"/>
          <w:szCs w:val="26"/>
        </w:rPr>
      </w:pPr>
    </w:p>
    <w:p w14:paraId="2DDB2457"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Максимальный срок предоставления варианта Услуги составляет 2 рабочих дня со дня регистрации заявления.</w:t>
      </w:r>
    </w:p>
    <w:p w14:paraId="4B0DEB3B" w14:textId="77777777" w:rsidR="002D2854" w:rsidRPr="00A956B0" w:rsidRDefault="002D2854" w:rsidP="00B16E2B">
      <w:pPr>
        <w:numPr>
          <w:ilvl w:val="0"/>
          <w:numId w:val="6"/>
        </w:numPr>
        <w:tabs>
          <w:tab w:val="left" w:pos="1276"/>
        </w:tabs>
        <w:spacing w:after="160"/>
        <w:ind w:right="281" w:firstLine="709"/>
        <w:contextualSpacing/>
        <w:jc w:val="both"/>
        <w:rPr>
          <w:sz w:val="26"/>
          <w:szCs w:val="26"/>
        </w:rPr>
      </w:pPr>
      <w:r w:rsidRPr="00A956B0">
        <w:rPr>
          <w:sz w:val="26"/>
          <w:szCs w:val="26"/>
        </w:rPr>
        <w:t>Результатом предоставления варианта Услуги являются:</w:t>
      </w:r>
    </w:p>
    <w:p w14:paraId="7006172A"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архивная выписка</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34B39334"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архивная справка</w:t>
      </w:r>
      <w:r w:rsidRPr="00A956B0">
        <w:rPr>
          <w:sz w:val="26"/>
          <w:szCs w:val="26"/>
        </w:rPr>
        <w:t xml:space="preserve"> (</w:t>
      </w:r>
      <w:r w:rsidRPr="00A956B0">
        <w:rPr>
          <w:noProof/>
          <w:sz w:val="26"/>
          <w:szCs w:val="26"/>
        </w:rPr>
        <w:t>документ на бумажном носителе или документ в электронной форме</w:t>
      </w:r>
      <w:r w:rsidRPr="00A956B0">
        <w:rPr>
          <w:sz w:val="26"/>
          <w:szCs w:val="26"/>
        </w:rPr>
        <w:t>);</w:t>
      </w:r>
    </w:p>
    <w:p w14:paraId="68230FEC"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копия архивного документа</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2426CF5D"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уведомление об отказе в выдаче архивной справки, копии архивного документа или архивной выписки</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7FEDFB92" w14:textId="77777777" w:rsidR="002D2854" w:rsidRPr="00A956B0" w:rsidRDefault="002D2854" w:rsidP="002D2854">
      <w:pPr>
        <w:tabs>
          <w:tab w:val="left" w:pos="1021"/>
        </w:tabs>
        <w:ind w:right="281" w:firstLine="709"/>
        <w:contextualSpacing/>
        <w:jc w:val="both"/>
        <w:rPr>
          <w:sz w:val="26"/>
          <w:szCs w:val="26"/>
        </w:rPr>
      </w:pPr>
      <w:r w:rsidRPr="00A956B0">
        <w:rPr>
          <w:sz w:val="26"/>
          <w:szCs w:val="26"/>
        </w:rPr>
        <w:t>Формирование реестровой записи в качестве результата предоставления Услуги не предусмотрено.</w:t>
      </w:r>
    </w:p>
    <w:p w14:paraId="67D9199B" w14:textId="77777777" w:rsidR="002D2854" w:rsidRPr="00A956B0" w:rsidRDefault="002D2854" w:rsidP="00B16E2B">
      <w:pPr>
        <w:pStyle w:val="ad"/>
        <w:keepNext/>
        <w:numPr>
          <w:ilvl w:val="0"/>
          <w:numId w:val="4"/>
        </w:numPr>
        <w:tabs>
          <w:tab w:val="left" w:pos="709"/>
        </w:tabs>
        <w:ind w:left="0" w:right="281" w:firstLine="709"/>
        <w:jc w:val="both"/>
        <w:rPr>
          <w:sz w:val="26"/>
          <w:szCs w:val="26"/>
        </w:rPr>
      </w:pPr>
      <w:r w:rsidRPr="00A956B0">
        <w:rPr>
          <w:sz w:val="26"/>
          <w:szCs w:val="26"/>
        </w:rPr>
        <w:t>Документами, содержащими решения о предоставлении Услуги, являются:</w:t>
      </w:r>
    </w:p>
    <w:p w14:paraId="0EB83C08"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Архивная выписка. </w:t>
      </w:r>
      <w:r w:rsidRPr="00A956B0">
        <w:rPr>
          <w:sz w:val="26"/>
          <w:szCs w:val="26"/>
        </w:rPr>
        <w:t xml:space="preserve">В состав реквизитов документа входят </w:t>
      </w:r>
      <w:r w:rsidRPr="00A956B0">
        <w:rPr>
          <w:noProof/>
          <w:sz w:val="26"/>
          <w:szCs w:val="26"/>
        </w:rPr>
        <w:t>дата подписания документа уполномоченными должностными лицами, ФИО (при наличии) работника, адрес оформления, дата выдачи, номер телефона (с указанием кода), наименование Органа власти, адрес электронной почты, наименование документа;</w:t>
      </w:r>
    </w:p>
    <w:p w14:paraId="4CE3C7E3"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Архивная справка. </w:t>
      </w:r>
      <w:r w:rsidRPr="00A956B0">
        <w:rPr>
          <w:sz w:val="26"/>
          <w:szCs w:val="26"/>
        </w:rPr>
        <w:t xml:space="preserve">В состав реквизитов документа входят </w:t>
      </w:r>
      <w:r w:rsidRPr="00A956B0">
        <w:rPr>
          <w:noProof/>
          <w:sz w:val="26"/>
          <w:szCs w:val="26"/>
        </w:rPr>
        <w:t>дата подписания документа уполномоченными должностными лицами, дата выдачи, наименование документа(ов), адрес оформления, адрес электронной почты, ФИО (при наличии) работника, наименование Органа власти, номер телефона (с указанием кода);</w:t>
      </w:r>
    </w:p>
    <w:p w14:paraId="59782628"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Копия архивного документа. </w:t>
      </w:r>
      <w:r w:rsidRPr="00A956B0">
        <w:rPr>
          <w:sz w:val="26"/>
          <w:szCs w:val="26"/>
        </w:rPr>
        <w:t xml:space="preserve">В состав реквизитов документа входят </w:t>
      </w:r>
      <w:r w:rsidRPr="00A956B0">
        <w:rPr>
          <w:noProof/>
          <w:sz w:val="26"/>
          <w:szCs w:val="26"/>
        </w:rPr>
        <w:t>дата подписания документа уполномоченными должностными лицами, ФИО (при наличии) работника, адрес оформления, наименование Органа власти, дата выдачи, наименование документа, адрес электронной почты, номер телефона (с указанием кода);</w:t>
      </w:r>
    </w:p>
    <w:p w14:paraId="715CAC70"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Решение об отказе в выдаче архивной справки, копии архивного документа или архивной выписки. </w:t>
      </w:r>
      <w:r w:rsidRPr="00A956B0">
        <w:rPr>
          <w:sz w:val="26"/>
          <w:szCs w:val="26"/>
        </w:rPr>
        <w:t xml:space="preserve">В состав реквизитов документа входят </w:t>
      </w:r>
      <w:r w:rsidRPr="00A956B0">
        <w:rPr>
          <w:noProof/>
          <w:sz w:val="26"/>
          <w:szCs w:val="26"/>
        </w:rPr>
        <w:t>дата подписания документа уполномоченными должностными лицами, ФИО работника, адрес оформления, наименование Органа власти, дата выдачи, наименование документа, адрес электронной почты, номер телефона (с указанием кода).</w:t>
      </w:r>
    </w:p>
    <w:p w14:paraId="0B5031B6"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noProof/>
          <w:sz w:val="26"/>
          <w:szCs w:val="26"/>
        </w:rPr>
        <w:t>Орган местного самоуправления</w:t>
      </w:r>
      <w:r w:rsidRPr="00A956B0">
        <w:rPr>
          <w:sz w:val="26"/>
          <w:szCs w:val="26"/>
        </w:rPr>
        <w:t xml:space="preserve"> отказывает заявителю в предоставлении Услуги при наличии следующего основания – </w:t>
      </w:r>
      <w:r w:rsidRPr="00A956B0">
        <w:rPr>
          <w:noProof/>
          <w:sz w:val="26"/>
          <w:szCs w:val="26"/>
        </w:rPr>
        <w:t>не полностью указаны фамилия, имя, отчество (при наличии)</w:t>
      </w:r>
      <w:r w:rsidRPr="00A956B0">
        <w:rPr>
          <w:sz w:val="26"/>
          <w:szCs w:val="26"/>
        </w:rPr>
        <w:t>.</w:t>
      </w:r>
    </w:p>
    <w:p w14:paraId="1E8FD1AF"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Административные процедуры, осуществляемые при предоставлении Услуги в соответствии с настоящим вариантом:</w:t>
      </w:r>
    </w:p>
    <w:p w14:paraId="0E6BF3C1"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прием заявления и документов и (или) информации, необходимых для предоставления Услуги</w:t>
      </w:r>
      <w:r w:rsidRPr="00A956B0">
        <w:rPr>
          <w:sz w:val="26"/>
          <w:szCs w:val="26"/>
        </w:rPr>
        <w:t>;</w:t>
      </w:r>
    </w:p>
    <w:p w14:paraId="5E72EA09"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принятие решения о предоставлении (об отказе в предоставлении) Услуги</w:t>
      </w:r>
      <w:r w:rsidRPr="00A956B0">
        <w:rPr>
          <w:sz w:val="26"/>
          <w:szCs w:val="26"/>
        </w:rPr>
        <w:t>;</w:t>
      </w:r>
    </w:p>
    <w:p w14:paraId="79893A93"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lang w:val="en-US"/>
        </w:rPr>
      </w:pPr>
      <w:r w:rsidRPr="00A956B0">
        <w:rPr>
          <w:noProof/>
          <w:sz w:val="26"/>
          <w:szCs w:val="26"/>
          <w:lang w:val="en-US"/>
        </w:rPr>
        <w:t>предоставление результата Услуги</w:t>
      </w:r>
      <w:r w:rsidRPr="00A956B0">
        <w:rPr>
          <w:sz w:val="26"/>
          <w:szCs w:val="26"/>
          <w:lang w:val="en-US"/>
        </w:rPr>
        <w:t xml:space="preserve">. </w:t>
      </w:r>
    </w:p>
    <w:p w14:paraId="20991B68"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lastRenderedPageBreak/>
        <w:t xml:space="preserve">В настоящем варианте предоставления Услуги не приведены административные процедуры: </w:t>
      </w:r>
      <w:r w:rsidRPr="00A956B0">
        <w:rPr>
          <w:noProof/>
          <w:sz w:val="26"/>
          <w:szCs w:val="26"/>
        </w:rPr>
        <w:t>межведомственное информационное взаимодействие, приостановление предоставления Услуги</w:t>
      </w:r>
      <w:r w:rsidRPr="00A956B0">
        <w:rPr>
          <w:sz w:val="26"/>
          <w:szCs w:val="26"/>
        </w:rPr>
        <w:t>, поскольку они не предусмотрены законодательством Российской Федерации.</w:t>
      </w:r>
    </w:p>
    <w:p w14:paraId="2CBD1DF4" w14:textId="77777777" w:rsidR="002D2854" w:rsidRPr="00A956B0" w:rsidRDefault="002D2854" w:rsidP="002D2854">
      <w:pPr>
        <w:keepNext/>
        <w:keepLines/>
        <w:spacing w:before="480" w:after="240"/>
        <w:ind w:right="281"/>
        <w:jc w:val="center"/>
        <w:outlineLvl w:val="2"/>
        <w:rPr>
          <w:b/>
          <w:bCs/>
          <w:sz w:val="26"/>
          <w:szCs w:val="26"/>
        </w:rPr>
      </w:pPr>
      <w:r w:rsidRPr="00A956B0">
        <w:rPr>
          <w:b/>
          <w:noProof/>
          <w:sz w:val="26"/>
          <w:szCs w:val="26"/>
        </w:rPr>
        <w:t>Прием заявления и документов и (или) информации, необходимых для предоставления Услуги</w:t>
      </w:r>
    </w:p>
    <w:p w14:paraId="6E32E3D1" w14:textId="5041D3E8"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Представление заявителем заявления, форма которого утверждена, осуществляется </w:t>
      </w: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00A956B0">
        <w:rPr>
          <w:noProof/>
          <w:sz w:val="26"/>
          <w:szCs w:val="26"/>
        </w:rPr>
        <w:t>в Органе</w:t>
      </w:r>
      <w:r w:rsidRPr="00A956B0">
        <w:rPr>
          <w:noProof/>
          <w:sz w:val="26"/>
          <w:szCs w:val="26"/>
        </w:rPr>
        <w:t xml:space="preserve"> местного самоуправления</w:t>
      </w:r>
      <w:r w:rsidRPr="00A956B0">
        <w:rPr>
          <w:sz w:val="26"/>
          <w:szCs w:val="26"/>
        </w:rPr>
        <w:t>.</w:t>
      </w:r>
    </w:p>
    <w:p w14:paraId="315AC263"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01E01461" w14:textId="77777777" w:rsidR="002D2854" w:rsidRPr="00A956B0" w:rsidRDefault="002D2854" w:rsidP="00B16E2B">
      <w:pPr>
        <w:numPr>
          <w:ilvl w:val="0"/>
          <w:numId w:val="6"/>
        </w:numPr>
        <w:tabs>
          <w:tab w:val="left" w:pos="1276"/>
        </w:tabs>
        <w:spacing w:after="160"/>
        <w:ind w:right="281" w:firstLine="709"/>
        <w:contextualSpacing/>
        <w:jc w:val="both"/>
        <w:rPr>
          <w:sz w:val="26"/>
          <w:szCs w:val="26"/>
        </w:rPr>
      </w:pPr>
      <w:r w:rsidRPr="00A956B0">
        <w:rPr>
          <w:sz w:val="26"/>
          <w:szCs w:val="26"/>
        </w:rPr>
        <w:t xml:space="preserve">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 </w:t>
      </w:r>
    </w:p>
    <w:p w14:paraId="0C7A7A80"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Способами установления личности (идентификации) заявителя при взаимодействии с заявителями являются: </w:t>
      </w:r>
    </w:p>
    <w:p w14:paraId="51BA28E3"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 </w:t>
      </w:r>
      <w:r w:rsidRPr="00A956B0">
        <w:rPr>
          <w:noProof/>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956B0">
        <w:rPr>
          <w:sz w:val="26"/>
          <w:szCs w:val="26"/>
        </w:rPr>
        <w:t xml:space="preserve">; </w:t>
      </w:r>
    </w:p>
    <w:p w14:paraId="6DBF79A0"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почтовым отправлением</w:t>
      </w:r>
      <w:r w:rsidRPr="00A956B0">
        <w:rPr>
          <w:sz w:val="26"/>
          <w:szCs w:val="26"/>
        </w:rPr>
        <w:t xml:space="preserve"> – </w:t>
      </w:r>
      <w:r w:rsidRPr="00A956B0">
        <w:rPr>
          <w:noProof/>
          <w:sz w:val="26"/>
          <w:szCs w:val="26"/>
        </w:rPr>
        <w:t>установление личности не требуется</w:t>
      </w:r>
      <w:r w:rsidRPr="00A956B0">
        <w:rPr>
          <w:sz w:val="26"/>
          <w:szCs w:val="26"/>
        </w:rPr>
        <w:t xml:space="preserve">; </w:t>
      </w:r>
    </w:p>
    <w:p w14:paraId="65A9D2A1"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документ, удостоверяющий личность</w:t>
      </w:r>
      <w:r w:rsidRPr="00A956B0">
        <w:rPr>
          <w:sz w:val="26"/>
          <w:szCs w:val="26"/>
        </w:rPr>
        <w:t>.</w:t>
      </w:r>
    </w:p>
    <w:p w14:paraId="3F024CB8"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Основания для отказа в приеме заявления законодательством Российской Федерации не предусмотрены.</w:t>
      </w:r>
    </w:p>
    <w:p w14:paraId="56460DB4"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Услуга не предусматривает возможности приема заявления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8888A94"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Срок регистрации заявления составляет со дня подачи заявления:</w:t>
      </w:r>
    </w:p>
    <w:p w14:paraId="093947F4"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почтовой связи</w:t>
      </w:r>
      <w:r w:rsidRPr="00A956B0">
        <w:rPr>
          <w:sz w:val="26"/>
          <w:szCs w:val="26"/>
        </w:rPr>
        <w:t xml:space="preserve"> – </w:t>
      </w:r>
      <w:r w:rsidRPr="00A956B0">
        <w:rPr>
          <w:noProof/>
          <w:sz w:val="26"/>
          <w:szCs w:val="26"/>
        </w:rPr>
        <w:t>2</w:t>
      </w:r>
      <w:r w:rsidRPr="00A956B0">
        <w:rPr>
          <w:sz w:val="26"/>
          <w:szCs w:val="26"/>
        </w:rPr>
        <w:t xml:space="preserve"> рабочих дня; </w:t>
      </w:r>
    </w:p>
    <w:p w14:paraId="758A1C9A"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1</w:t>
      </w:r>
      <w:r w:rsidRPr="00A956B0">
        <w:rPr>
          <w:sz w:val="26"/>
          <w:szCs w:val="26"/>
        </w:rPr>
        <w:t xml:space="preserve"> рабочий день; </w:t>
      </w:r>
    </w:p>
    <w:p w14:paraId="4E782C4B"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на Едином портале</w:t>
      </w:r>
      <w:r w:rsidRPr="00A956B0">
        <w:rPr>
          <w:sz w:val="26"/>
          <w:szCs w:val="26"/>
        </w:rPr>
        <w:t xml:space="preserve"> – </w:t>
      </w:r>
      <w:r w:rsidRPr="00A956B0">
        <w:rPr>
          <w:noProof/>
          <w:sz w:val="26"/>
          <w:szCs w:val="26"/>
        </w:rPr>
        <w:t>2</w:t>
      </w:r>
      <w:r w:rsidRPr="00A956B0">
        <w:rPr>
          <w:sz w:val="26"/>
          <w:szCs w:val="26"/>
        </w:rPr>
        <w:t xml:space="preserve"> рабочих дня.</w:t>
      </w:r>
    </w:p>
    <w:p w14:paraId="734805E5" w14:textId="77777777" w:rsidR="002D2854" w:rsidRPr="00A956B0" w:rsidRDefault="002D2854" w:rsidP="002D2854">
      <w:pPr>
        <w:keepNext/>
        <w:keepLines/>
        <w:spacing w:before="480" w:after="240"/>
        <w:ind w:right="281"/>
        <w:jc w:val="center"/>
        <w:outlineLvl w:val="2"/>
        <w:rPr>
          <w:b/>
          <w:bCs/>
          <w:sz w:val="26"/>
          <w:szCs w:val="26"/>
        </w:rPr>
      </w:pPr>
      <w:r w:rsidRPr="00A956B0">
        <w:rPr>
          <w:b/>
          <w:noProof/>
          <w:sz w:val="26"/>
          <w:szCs w:val="26"/>
        </w:rPr>
        <w:t>Принятие решения о предоставлении (об отказе в предоставлении) Услуги</w:t>
      </w:r>
    </w:p>
    <w:p w14:paraId="2D171B6D"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Решение о предоставлении Услуги принимается Органом местного самоуправления при выполнении следующего критерия принятия решения – </w:t>
      </w:r>
      <w:r w:rsidRPr="00A956B0">
        <w:rPr>
          <w:noProof/>
          <w:sz w:val="26"/>
          <w:szCs w:val="26"/>
        </w:rPr>
        <w:t>полностью указаны фамилия, имя, отчество (при наличии)</w:t>
      </w:r>
      <w:r w:rsidRPr="00A956B0">
        <w:rPr>
          <w:sz w:val="26"/>
          <w:szCs w:val="26"/>
        </w:rPr>
        <w:t>.</w:t>
      </w:r>
    </w:p>
    <w:p w14:paraId="6A83FA8A" w14:textId="77777777" w:rsidR="002D2854" w:rsidRPr="00A956B0" w:rsidRDefault="002D2854" w:rsidP="002D2854">
      <w:pPr>
        <w:spacing w:after="160"/>
        <w:ind w:right="281" w:firstLine="709"/>
        <w:contextualSpacing/>
        <w:jc w:val="both"/>
        <w:rPr>
          <w:sz w:val="26"/>
          <w:szCs w:val="26"/>
        </w:rPr>
      </w:pPr>
      <w:r w:rsidRPr="00A956B0">
        <w:rPr>
          <w:sz w:val="26"/>
          <w:szCs w:val="26"/>
        </w:rPr>
        <w:t>Решение об отказе в предоставлении Услуги принимается при невыполнении указанного критерия.</w:t>
      </w:r>
    </w:p>
    <w:p w14:paraId="642F6715"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Принятие решения о предоставлении Услуги осуществляется в срок, не превышающий </w:t>
      </w:r>
      <w:r w:rsidRPr="00A956B0">
        <w:rPr>
          <w:noProof/>
          <w:sz w:val="26"/>
          <w:szCs w:val="26"/>
        </w:rPr>
        <w:t>1</w:t>
      </w:r>
      <w:r w:rsidRPr="00A956B0">
        <w:rPr>
          <w:sz w:val="26"/>
          <w:szCs w:val="26"/>
        </w:rPr>
        <w:t xml:space="preserve"> рабочего дня со дня получения Органом местного самоуправления всех сведений, необходимых для подтверждения критерия, предусмотренного </w:t>
      </w:r>
      <w:r w:rsidRPr="00A956B0">
        <w:rPr>
          <w:sz w:val="26"/>
          <w:szCs w:val="26"/>
        </w:rPr>
        <w:lastRenderedPageBreak/>
        <w:t>настоящим вариантом предоставления Услуги, необходимого для принятия такого решения.</w:t>
      </w:r>
    </w:p>
    <w:p w14:paraId="09928080" w14:textId="77777777" w:rsidR="002D2854" w:rsidRPr="00A956B0" w:rsidRDefault="002D2854" w:rsidP="002D2854">
      <w:pPr>
        <w:keepNext/>
        <w:keepLines/>
        <w:spacing w:before="480" w:after="240"/>
        <w:ind w:right="281"/>
        <w:jc w:val="center"/>
        <w:outlineLvl w:val="2"/>
        <w:rPr>
          <w:b/>
          <w:bCs/>
          <w:sz w:val="26"/>
          <w:szCs w:val="26"/>
          <w:lang w:val="en-US"/>
        </w:rPr>
      </w:pPr>
      <w:r w:rsidRPr="00A956B0">
        <w:rPr>
          <w:b/>
          <w:noProof/>
          <w:sz w:val="26"/>
          <w:szCs w:val="26"/>
          <w:lang w:val="en-US"/>
        </w:rPr>
        <w:t>Предоставление результата Услуги</w:t>
      </w:r>
      <w:r w:rsidRPr="00A956B0">
        <w:rPr>
          <w:b/>
          <w:bCs/>
          <w:sz w:val="26"/>
          <w:szCs w:val="26"/>
          <w:lang w:val="en-US"/>
        </w:rPr>
        <w:t xml:space="preserve"> </w:t>
      </w:r>
    </w:p>
    <w:p w14:paraId="5458693E"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Способы получения результата предоставления Услуги:</w:t>
      </w:r>
    </w:p>
    <w:p w14:paraId="5ECA58F2"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архивная выписка</w:t>
      </w:r>
      <w:r w:rsidRPr="00A956B0">
        <w:rPr>
          <w:sz w:val="26"/>
          <w:szCs w:val="26"/>
        </w:rPr>
        <w:t>;</w:t>
      </w:r>
    </w:p>
    <w:p w14:paraId="13C32B8F"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копия архивного документа</w:t>
      </w:r>
      <w:r w:rsidRPr="00A956B0">
        <w:rPr>
          <w:sz w:val="26"/>
          <w:szCs w:val="26"/>
        </w:rPr>
        <w:t>;</w:t>
      </w:r>
    </w:p>
    <w:p w14:paraId="416AD927"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архивная справка</w:t>
      </w:r>
      <w:r w:rsidRPr="00A956B0">
        <w:rPr>
          <w:sz w:val="26"/>
          <w:szCs w:val="26"/>
        </w:rPr>
        <w:t>;</w:t>
      </w:r>
    </w:p>
    <w:p w14:paraId="3B197C98"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уведомление об отказе в выдаче архивной справки, копии архивного документа или архивной выписки</w:t>
      </w:r>
      <w:r w:rsidRPr="00A956B0">
        <w:rPr>
          <w:sz w:val="26"/>
          <w:szCs w:val="26"/>
        </w:rPr>
        <w:t>.</w:t>
      </w:r>
    </w:p>
    <w:p w14:paraId="5BCD9B60"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Предоставление результата Услуги осуществляется в срок, не превышающий </w:t>
      </w:r>
      <w:r w:rsidRPr="00A956B0">
        <w:rPr>
          <w:noProof/>
          <w:sz w:val="26"/>
          <w:szCs w:val="26"/>
        </w:rPr>
        <w:t>1</w:t>
      </w:r>
      <w:r w:rsidRPr="00A956B0">
        <w:rPr>
          <w:sz w:val="26"/>
          <w:szCs w:val="26"/>
        </w:rPr>
        <w:t xml:space="preserve"> рабочего дня со дня принятия решения о предоставлении Услуги.</w:t>
      </w:r>
    </w:p>
    <w:p w14:paraId="79CE88A4"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35CE275" w14:textId="77777777" w:rsidR="002D2854" w:rsidRPr="00A956B0" w:rsidRDefault="002D2854" w:rsidP="002D2854">
      <w:pPr>
        <w:tabs>
          <w:tab w:val="num" w:pos="1276"/>
        </w:tabs>
        <w:ind w:left="709" w:right="281"/>
        <w:contextualSpacing/>
        <w:jc w:val="both"/>
        <w:rPr>
          <w:sz w:val="26"/>
          <w:szCs w:val="26"/>
        </w:rPr>
      </w:pPr>
    </w:p>
    <w:p w14:paraId="1D68651E" w14:textId="77777777" w:rsidR="002D2854" w:rsidRPr="00A956B0" w:rsidRDefault="002D2854" w:rsidP="00B16E2B">
      <w:pPr>
        <w:pStyle w:val="ad"/>
        <w:keepNext/>
        <w:numPr>
          <w:ilvl w:val="0"/>
          <w:numId w:val="2"/>
        </w:numPr>
        <w:ind w:right="281" w:hanging="357"/>
        <w:jc w:val="center"/>
        <w:outlineLvl w:val="1"/>
        <w:rPr>
          <w:b/>
          <w:bCs/>
          <w:sz w:val="26"/>
          <w:szCs w:val="26"/>
        </w:rPr>
      </w:pPr>
    </w:p>
    <w:p w14:paraId="48FBF5BB" w14:textId="77777777" w:rsidR="002D2854" w:rsidRPr="00A956B0" w:rsidRDefault="002D2854" w:rsidP="002D2854">
      <w:pPr>
        <w:keepNext/>
        <w:tabs>
          <w:tab w:val="num" w:pos="1276"/>
        </w:tabs>
        <w:ind w:right="281"/>
        <w:contextualSpacing/>
        <w:jc w:val="both"/>
        <w:rPr>
          <w:sz w:val="26"/>
          <w:szCs w:val="26"/>
        </w:rPr>
      </w:pPr>
    </w:p>
    <w:p w14:paraId="050EEBDE"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Максимальный срок предоставления варианта Услуги составляет 17 рабочих дней со дня регистрации заявления.</w:t>
      </w:r>
    </w:p>
    <w:p w14:paraId="287B4A77" w14:textId="77777777" w:rsidR="002D2854" w:rsidRPr="00A956B0" w:rsidRDefault="002D2854" w:rsidP="00B16E2B">
      <w:pPr>
        <w:numPr>
          <w:ilvl w:val="0"/>
          <w:numId w:val="6"/>
        </w:numPr>
        <w:tabs>
          <w:tab w:val="left" w:pos="1276"/>
        </w:tabs>
        <w:spacing w:after="160"/>
        <w:ind w:right="281" w:firstLine="709"/>
        <w:contextualSpacing/>
        <w:jc w:val="both"/>
        <w:rPr>
          <w:sz w:val="26"/>
          <w:szCs w:val="26"/>
        </w:rPr>
      </w:pPr>
      <w:r w:rsidRPr="00A956B0">
        <w:rPr>
          <w:sz w:val="26"/>
          <w:szCs w:val="26"/>
        </w:rPr>
        <w:t>Результатом предоставления варианта Услуги являются:</w:t>
      </w:r>
    </w:p>
    <w:p w14:paraId="1CE46E28"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архивная выписка</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0262AD7B"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архивная справка</w:t>
      </w:r>
      <w:r w:rsidRPr="00A956B0">
        <w:rPr>
          <w:sz w:val="26"/>
          <w:szCs w:val="26"/>
        </w:rPr>
        <w:t xml:space="preserve"> (</w:t>
      </w:r>
      <w:r w:rsidRPr="00A956B0">
        <w:rPr>
          <w:noProof/>
          <w:sz w:val="26"/>
          <w:szCs w:val="26"/>
        </w:rPr>
        <w:t>документ на бумажном носителе или документ в электронной форме</w:t>
      </w:r>
      <w:r w:rsidRPr="00A956B0">
        <w:rPr>
          <w:sz w:val="26"/>
          <w:szCs w:val="26"/>
        </w:rPr>
        <w:t>);</w:t>
      </w:r>
    </w:p>
    <w:p w14:paraId="1EA5FCF6"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копия архивного документа</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60E62277" w14:textId="77777777" w:rsidR="002D2854" w:rsidRPr="00A956B0" w:rsidRDefault="002D2854" w:rsidP="00B16E2B">
      <w:pPr>
        <w:numPr>
          <w:ilvl w:val="1"/>
          <w:numId w:val="6"/>
        </w:numPr>
        <w:tabs>
          <w:tab w:val="left" w:pos="1021"/>
        </w:tabs>
        <w:ind w:left="0" w:right="281" w:firstLine="709"/>
        <w:contextualSpacing/>
        <w:jc w:val="both"/>
        <w:rPr>
          <w:sz w:val="26"/>
          <w:szCs w:val="26"/>
        </w:rPr>
      </w:pPr>
      <w:r w:rsidRPr="00A956B0">
        <w:rPr>
          <w:noProof/>
          <w:sz w:val="26"/>
          <w:szCs w:val="26"/>
        </w:rPr>
        <w:t>уведомление об отказе в выдаче архивной справки, копии архивного документа или архивной выписки</w:t>
      </w:r>
      <w:r w:rsidRPr="00A956B0">
        <w:rPr>
          <w:sz w:val="26"/>
          <w:szCs w:val="26"/>
        </w:rPr>
        <w:t xml:space="preserve"> (</w:t>
      </w:r>
      <w:r w:rsidRPr="00A956B0">
        <w:rPr>
          <w:noProof/>
          <w:sz w:val="26"/>
          <w:szCs w:val="26"/>
        </w:rPr>
        <w:t>документ на бумажном носителе или в форме электронного документа</w:t>
      </w:r>
      <w:r w:rsidRPr="00A956B0">
        <w:rPr>
          <w:sz w:val="26"/>
          <w:szCs w:val="26"/>
        </w:rPr>
        <w:t>).</w:t>
      </w:r>
    </w:p>
    <w:p w14:paraId="77C50971" w14:textId="77777777" w:rsidR="002D2854" w:rsidRPr="00A956B0" w:rsidRDefault="002D2854" w:rsidP="002D2854">
      <w:pPr>
        <w:tabs>
          <w:tab w:val="left" w:pos="1021"/>
        </w:tabs>
        <w:ind w:right="281" w:firstLine="709"/>
        <w:contextualSpacing/>
        <w:jc w:val="both"/>
        <w:rPr>
          <w:sz w:val="26"/>
          <w:szCs w:val="26"/>
        </w:rPr>
      </w:pPr>
      <w:r w:rsidRPr="00A956B0">
        <w:rPr>
          <w:sz w:val="26"/>
          <w:szCs w:val="26"/>
        </w:rPr>
        <w:t>Формирование реестровой записи в качестве результата предоставления Услуги не предусмотрено.</w:t>
      </w:r>
    </w:p>
    <w:p w14:paraId="5D082890" w14:textId="77777777" w:rsidR="002D2854" w:rsidRPr="00A956B0" w:rsidRDefault="002D2854" w:rsidP="00B16E2B">
      <w:pPr>
        <w:pStyle w:val="ad"/>
        <w:keepNext/>
        <w:numPr>
          <w:ilvl w:val="0"/>
          <w:numId w:val="4"/>
        </w:numPr>
        <w:tabs>
          <w:tab w:val="left" w:pos="709"/>
        </w:tabs>
        <w:ind w:left="0" w:right="281" w:firstLine="709"/>
        <w:jc w:val="both"/>
        <w:rPr>
          <w:sz w:val="26"/>
          <w:szCs w:val="26"/>
        </w:rPr>
      </w:pPr>
      <w:r w:rsidRPr="00A956B0">
        <w:rPr>
          <w:sz w:val="26"/>
          <w:szCs w:val="26"/>
        </w:rPr>
        <w:t>Документами, содержащими решения о предоставлении Услуги, являются:</w:t>
      </w:r>
    </w:p>
    <w:p w14:paraId="1D09078A"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Архивная выписка. </w:t>
      </w:r>
      <w:r w:rsidRPr="00A956B0">
        <w:rPr>
          <w:sz w:val="26"/>
          <w:szCs w:val="26"/>
        </w:rPr>
        <w:t xml:space="preserve">В состав реквизитов документа входят </w:t>
      </w:r>
      <w:r w:rsidRPr="00A956B0">
        <w:rPr>
          <w:noProof/>
          <w:sz w:val="26"/>
          <w:szCs w:val="26"/>
        </w:rPr>
        <w:t>дата подписания документа уполномоченными должностными лицами, ФИО (при наличии) работника, адрес оформления, дата выдачи, номер телефона (с указанием кода), наименование Органа власти, адрес электронной почты, наименование документа;</w:t>
      </w:r>
    </w:p>
    <w:p w14:paraId="7E72E9D5"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Архивная справка. </w:t>
      </w:r>
      <w:r w:rsidRPr="00A956B0">
        <w:rPr>
          <w:sz w:val="26"/>
          <w:szCs w:val="26"/>
        </w:rPr>
        <w:t xml:space="preserve">В состав реквизитов документа входят </w:t>
      </w:r>
      <w:r w:rsidRPr="00A956B0">
        <w:rPr>
          <w:noProof/>
          <w:sz w:val="26"/>
          <w:szCs w:val="26"/>
        </w:rPr>
        <w:t xml:space="preserve">дата подписания документа уполномоченными должностными лицами, дата выдачи, наименование </w:t>
      </w:r>
      <w:r w:rsidRPr="00A956B0">
        <w:rPr>
          <w:noProof/>
          <w:sz w:val="26"/>
          <w:szCs w:val="26"/>
        </w:rPr>
        <w:lastRenderedPageBreak/>
        <w:t>документа(ов), адрес оформления, адрес электронной почты, ФИО (при наличии) работника, наименование Органа власти, номер телефона (с указанием кода);</w:t>
      </w:r>
    </w:p>
    <w:p w14:paraId="19819322"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Копия архивного документа. </w:t>
      </w:r>
      <w:r w:rsidRPr="00A956B0">
        <w:rPr>
          <w:sz w:val="26"/>
          <w:szCs w:val="26"/>
        </w:rPr>
        <w:t xml:space="preserve">В состав реквизитов документа входят </w:t>
      </w:r>
      <w:r w:rsidRPr="00A956B0">
        <w:rPr>
          <w:noProof/>
          <w:sz w:val="26"/>
          <w:szCs w:val="26"/>
        </w:rPr>
        <w:t>дата подписания документа уполномоченными должностными лицами, ФИО (при наличии) работника, адрес оформления, наименование Органа власти, дата выдачи, наименование документа, адрес электронной почты, номер телефона (с указанием кода);</w:t>
      </w:r>
    </w:p>
    <w:p w14:paraId="1AF6317B" w14:textId="77777777" w:rsidR="002D2854" w:rsidRPr="00A956B0" w:rsidRDefault="002D2854" w:rsidP="00B16E2B">
      <w:pPr>
        <w:pStyle w:val="ad"/>
        <w:keepNext/>
        <w:numPr>
          <w:ilvl w:val="1"/>
          <w:numId w:val="4"/>
        </w:numPr>
        <w:tabs>
          <w:tab w:val="left" w:pos="993"/>
          <w:tab w:val="left" w:pos="1276"/>
        </w:tabs>
        <w:ind w:left="0" w:right="281" w:firstLine="709"/>
        <w:jc w:val="both"/>
        <w:rPr>
          <w:sz w:val="26"/>
          <w:szCs w:val="26"/>
        </w:rPr>
      </w:pPr>
      <w:r w:rsidRPr="00A956B0">
        <w:rPr>
          <w:noProof/>
          <w:sz w:val="26"/>
          <w:szCs w:val="26"/>
        </w:rPr>
        <w:t xml:space="preserve">Решение об отказе в выдаче архивной справки, копии архивного документа или архивной выписки. </w:t>
      </w:r>
      <w:r w:rsidRPr="00A956B0">
        <w:rPr>
          <w:sz w:val="26"/>
          <w:szCs w:val="26"/>
        </w:rPr>
        <w:t xml:space="preserve">В состав реквизитов документа входят </w:t>
      </w:r>
      <w:r w:rsidRPr="00A956B0">
        <w:rPr>
          <w:noProof/>
          <w:sz w:val="26"/>
          <w:szCs w:val="26"/>
        </w:rPr>
        <w:t>дата подписания документа уполномоченными должностными лицами, ФИО работника, адрес оформления, наименование Органа власти, дата выдачи, наименование документа, адрес электронной почты, номер телефона (с указанием кода).</w:t>
      </w:r>
    </w:p>
    <w:p w14:paraId="71D50303"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noProof/>
          <w:sz w:val="26"/>
          <w:szCs w:val="26"/>
        </w:rPr>
        <w:t>Основания для отказа в предоставлении Услуги законодательством Российской Федерации не предусмотрены.</w:t>
      </w:r>
    </w:p>
    <w:p w14:paraId="13E1874C"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Административные процедуры, осуществляемые при предоставлении Услуги в соответствии с настоящим вариантом:</w:t>
      </w:r>
    </w:p>
    <w:p w14:paraId="4E10362A"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прием заявления и документов и (или) информации, необходимых для предоставления Услуги</w:t>
      </w:r>
      <w:r w:rsidRPr="00A956B0">
        <w:rPr>
          <w:sz w:val="26"/>
          <w:szCs w:val="26"/>
        </w:rPr>
        <w:t>;</w:t>
      </w:r>
    </w:p>
    <w:p w14:paraId="5EFAD501"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принятие решения о предоставлении (об отказе в предоставлении) Услуги</w:t>
      </w:r>
      <w:r w:rsidRPr="00A956B0">
        <w:rPr>
          <w:sz w:val="26"/>
          <w:szCs w:val="26"/>
        </w:rPr>
        <w:t>;</w:t>
      </w:r>
    </w:p>
    <w:p w14:paraId="57CA68D8"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lang w:val="en-US"/>
        </w:rPr>
      </w:pPr>
      <w:r w:rsidRPr="00A956B0">
        <w:rPr>
          <w:noProof/>
          <w:sz w:val="26"/>
          <w:szCs w:val="26"/>
          <w:lang w:val="en-US"/>
        </w:rPr>
        <w:t>предоставление результата Услуги</w:t>
      </w:r>
      <w:r w:rsidRPr="00A956B0">
        <w:rPr>
          <w:sz w:val="26"/>
          <w:szCs w:val="26"/>
          <w:lang w:val="en-US"/>
        </w:rPr>
        <w:t xml:space="preserve">. </w:t>
      </w:r>
    </w:p>
    <w:p w14:paraId="0B250C60"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В настоящем варианте предоставления Услуги не приведены административные процедуры: </w:t>
      </w:r>
      <w:r w:rsidRPr="00A956B0">
        <w:rPr>
          <w:noProof/>
          <w:sz w:val="26"/>
          <w:szCs w:val="26"/>
        </w:rPr>
        <w:t>межведомственное информационное взаимодействие, приостановление предоставления Услуги</w:t>
      </w:r>
      <w:r w:rsidRPr="00A956B0">
        <w:rPr>
          <w:sz w:val="26"/>
          <w:szCs w:val="26"/>
        </w:rPr>
        <w:t>, поскольку они не предусмотрены законодательством Российской Федерации.</w:t>
      </w:r>
    </w:p>
    <w:p w14:paraId="2758738D" w14:textId="77777777" w:rsidR="002D2854" w:rsidRPr="00A956B0" w:rsidRDefault="002D2854" w:rsidP="002D2854">
      <w:pPr>
        <w:keepNext/>
        <w:keepLines/>
        <w:spacing w:before="480" w:after="240"/>
        <w:ind w:right="281"/>
        <w:jc w:val="center"/>
        <w:outlineLvl w:val="2"/>
        <w:rPr>
          <w:b/>
          <w:bCs/>
          <w:sz w:val="26"/>
          <w:szCs w:val="26"/>
        </w:rPr>
      </w:pPr>
      <w:r w:rsidRPr="00A956B0">
        <w:rPr>
          <w:b/>
          <w:noProof/>
          <w:sz w:val="26"/>
          <w:szCs w:val="26"/>
        </w:rPr>
        <w:t>Прием заявления и документов и (или) информации, необходимых для предоставления Услуги</w:t>
      </w:r>
    </w:p>
    <w:p w14:paraId="0755B64D" w14:textId="086B4101"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Представление заявителем заявления, форма которого утверждена, осуществляется </w:t>
      </w: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w:t>
      </w:r>
    </w:p>
    <w:p w14:paraId="7E3F65C9"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6130CA9A" w14:textId="77777777" w:rsidR="002D2854" w:rsidRPr="00A956B0" w:rsidRDefault="002D2854" w:rsidP="00B16E2B">
      <w:pPr>
        <w:numPr>
          <w:ilvl w:val="0"/>
          <w:numId w:val="6"/>
        </w:numPr>
        <w:tabs>
          <w:tab w:val="left" w:pos="1276"/>
        </w:tabs>
        <w:spacing w:after="160"/>
        <w:ind w:right="281" w:firstLine="709"/>
        <w:contextualSpacing/>
        <w:jc w:val="both"/>
        <w:rPr>
          <w:sz w:val="26"/>
          <w:szCs w:val="26"/>
        </w:rPr>
      </w:pPr>
      <w:r w:rsidRPr="00A956B0">
        <w:rPr>
          <w:sz w:val="26"/>
          <w:szCs w:val="26"/>
        </w:rPr>
        <w:t xml:space="preserve">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 </w:t>
      </w:r>
    </w:p>
    <w:p w14:paraId="27D95615"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Способами установления личности (идентификации) заявителя при взаимодействии с заявителями являются: </w:t>
      </w:r>
    </w:p>
    <w:p w14:paraId="57C818D4"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 </w:t>
      </w:r>
      <w:r w:rsidRPr="00A956B0">
        <w:rPr>
          <w:noProof/>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956B0">
        <w:rPr>
          <w:sz w:val="26"/>
          <w:szCs w:val="26"/>
        </w:rPr>
        <w:t xml:space="preserve">; </w:t>
      </w:r>
    </w:p>
    <w:p w14:paraId="326D5582"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почтовым отправлением</w:t>
      </w:r>
      <w:r w:rsidRPr="00A956B0">
        <w:rPr>
          <w:sz w:val="26"/>
          <w:szCs w:val="26"/>
        </w:rPr>
        <w:t xml:space="preserve"> – </w:t>
      </w:r>
      <w:r w:rsidRPr="00A956B0">
        <w:rPr>
          <w:noProof/>
          <w:sz w:val="26"/>
          <w:szCs w:val="26"/>
        </w:rPr>
        <w:t>установление личности не требуется</w:t>
      </w:r>
      <w:r w:rsidRPr="00A956B0">
        <w:rPr>
          <w:sz w:val="26"/>
          <w:szCs w:val="26"/>
        </w:rPr>
        <w:t xml:space="preserve">; </w:t>
      </w:r>
    </w:p>
    <w:p w14:paraId="2776238F"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документ, удостоверяющий личность</w:t>
      </w:r>
      <w:r w:rsidRPr="00A956B0">
        <w:rPr>
          <w:sz w:val="26"/>
          <w:szCs w:val="26"/>
        </w:rPr>
        <w:t>.</w:t>
      </w:r>
    </w:p>
    <w:p w14:paraId="7A3EFBCA"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Основания для отказа в приеме заявления законодательством Российской Федерации не предусмотрены.</w:t>
      </w:r>
    </w:p>
    <w:p w14:paraId="5D4E623A"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lastRenderedPageBreak/>
        <w:t>Услуга не предусматривает возможности приема заявления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31B3000"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Срок регистрации заявления составляет со дня подачи заявления:</w:t>
      </w:r>
    </w:p>
    <w:p w14:paraId="650D3D2D"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почтовой связи</w:t>
      </w:r>
      <w:r w:rsidRPr="00A956B0">
        <w:rPr>
          <w:sz w:val="26"/>
          <w:szCs w:val="26"/>
        </w:rPr>
        <w:t xml:space="preserve"> – </w:t>
      </w:r>
      <w:r w:rsidRPr="00A956B0">
        <w:rPr>
          <w:noProof/>
          <w:sz w:val="26"/>
          <w:szCs w:val="26"/>
        </w:rPr>
        <w:t>2</w:t>
      </w:r>
      <w:r w:rsidRPr="00A956B0">
        <w:rPr>
          <w:sz w:val="26"/>
          <w:szCs w:val="26"/>
        </w:rPr>
        <w:t xml:space="preserve"> рабочих дня; </w:t>
      </w:r>
    </w:p>
    <w:p w14:paraId="47F0C4A2"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1</w:t>
      </w:r>
      <w:r w:rsidRPr="00A956B0">
        <w:rPr>
          <w:sz w:val="26"/>
          <w:szCs w:val="26"/>
        </w:rPr>
        <w:t xml:space="preserve"> рабочий день; </w:t>
      </w:r>
    </w:p>
    <w:p w14:paraId="7AB45A28"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на Едином портале</w:t>
      </w:r>
      <w:r w:rsidRPr="00A956B0">
        <w:rPr>
          <w:sz w:val="26"/>
          <w:szCs w:val="26"/>
        </w:rPr>
        <w:t xml:space="preserve"> – </w:t>
      </w:r>
      <w:r w:rsidRPr="00A956B0">
        <w:rPr>
          <w:noProof/>
          <w:sz w:val="26"/>
          <w:szCs w:val="26"/>
        </w:rPr>
        <w:t>2</w:t>
      </w:r>
      <w:r w:rsidRPr="00A956B0">
        <w:rPr>
          <w:sz w:val="26"/>
          <w:szCs w:val="26"/>
        </w:rPr>
        <w:t xml:space="preserve"> рабочих дня.</w:t>
      </w:r>
    </w:p>
    <w:p w14:paraId="73F3B287" w14:textId="77777777" w:rsidR="002D2854" w:rsidRPr="00A956B0" w:rsidRDefault="002D2854" w:rsidP="002D2854">
      <w:pPr>
        <w:keepNext/>
        <w:keepLines/>
        <w:spacing w:before="480" w:after="240"/>
        <w:ind w:right="281"/>
        <w:jc w:val="center"/>
        <w:outlineLvl w:val="2"/>
        <w:rPr>
          <w:b/>
          <w:bCs/>
          <w:sz w:val="26"/>
          <w:szCs w:val="26"/>
        </w:rPr>
      </w:pPr>
      <w:r w:rsidRPr="00A956B0">
        <w:rPr>
          <w:b/>
          <w:noProof/>
          <w:sz w:val="26"/>
          <w:szCs w:val="26"/>
        </w:rPr>
        <w:t>Принятие решения о предоставлении (об отказе в предоставлении) Услуги</w:t>
      </w:r>
    </w:p>
    <w:p w14:paraId="6714EAF0"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Критерии принятия решения о предоставлении Услуги законодательством Российской Федерации не предусмотрены.</w:t>
      </w:r>
    </w:p>
    <w:p w14:paraId="2885E9CE"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Принятие решения о предоставлении Услуги осуществляется в срок, не превышающий </w:t>
      </w:r>
      <w:r w:rsidRPr="00A956B0">
        <w:rPr>
          <w:noProof/>
          <w:sz w:val="26"/>
          <w:szCs w:val="26"/>
        </w:rPr>
        <w:t>16</w:t>
      </w:r>
      <w:r w:rsidRPr="00A956B0">
        <w:rPr>
          <w:sz w:val="26"/>
          <w:szCs w:val="26"/>
        </w:rPr>
        <w:t xml:space="preserve"> рабочих дней со дня получения Органом местного самоуправления всех сведений.</w:t>
      </w:r>
    </w:p>
    <w:p w14:paraId="34675DE7" w14:textId="77777777" w:rsidR="002D2854" w:rsidRPr="00A956B0" w:rsidRDefault="002D2854" w:rsidP="002D2854">
      <w:pPr>
        <w:keepNext/>
        <w:keepLines/>
        <w:spacing w:before="480" w:after="240"/>
        <w:ind w:right="281"/>
        <w:jc w:val="center"/>
        <w:outlineLvl w:val="2"/>
        <w:rPr>
          <w:b/>
          <w:bCs/>
          <w:sz w:val="26"/>
          <w:szCs w:val="26"/>
          <w:lang w:val="en-US"/>
        </w:rPr>
      </w:pPr>
      <w:r w:rsidRPr="00A956B0">
        <w:rPr>
          <w:b/>
          <w:noProof/>
          <w:sz w:val="26"/>
          <w:szCs w:val="26"/>
          <w:lang w:val="en-US"/>
        </w:rPr>
        <w:t>Предоставление результата Услуги</w:t>
      </w:r>
      <w:r w:rsidRPr="00A956B0">
        <w:rPr>
          <w:b/>
          <w:bCs/>
          <w:sz w:val="26"/>
          <w:szCs w:val="26"/>
          <w:lang w:val="en-US"/>
        </w:rPr>
        <w:t xml:space="preserve"> </w:t>
      </w:r>
    </w:p>
    <w:p w14:paraId="7C8A2721"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Способы получения результата предоставления Услуги:</w:t>
      </w:r>
    </w:p>
    <w:p w14:paraId="5B0C1060"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архивная выписка</w:t>
      </w:r>
      <w:r w:rsidRPr="00A956B0">
        <w:rPr>
          <w:sz w:val="26"/>
          <w:szCs w:val="26"/>
        </w:rPr>
        <w:t>;</w:t>
      </w:r>
    </w:p>
    <w:p w14:paraId="78DD2896"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копия архивного документа</w:t>
      </w:r>
      <w:r w:rsidRPr="00A956B0">
        <w:rPr>
          <w:sz w:val="26"/>
          <w:szCs w:val="26"/>
        </w:rPr>
        <w:t>;</w:t>
      </w:r>
    </w:p>
    <w:p w14:paraId="576AEA0B"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архивная справка</w:t>
      </w:r>
      <w:r w:rsidRPr="00A956B0">
        <w:rPr>
          <w:sz w:val="26"/>
          <w:szCs w:val="26"/>
        </w:rPr>
        <w:t>;</w:t>
      </w:r>
    </w:p>
    <w:p w14:paraId="3BA18309"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посредством Единого портала</w:t>
      </w:r>
      <w:r w:rsidRPr="00A956B0">
        <w:rPr>
          <w:sz w:val="26"/>
          <w:szCs w:val="26"/>
        </w:rPr>
        <w:t xml:space="preserve">, </w:t>
      </w:r>
      <w:r w:rsidRPr="00A956B0">
        <w:rPr>
          <w:noProof/>
          <w:sz w:val="26"/>
          <w:szCs w:val="26"/>
        </w:rPr>
        <w:t>почтовым отправлением</w:t>
      </w:r>
      <w:r w:rsidRPr="00A956B0">
        <w:rPr>
          <w:sz w:val="26"/>
          <w:szCs w:val="26"/>
        </w:rPr>
        <w:t xml:space="preserve">, </w:t>
      </w:r>
      <w:r w:rsidRPr="00A956B0">
        <w:rPr>
          <w:noProof/>
          <w:sz w:val="26"/>
          <w:szCs w:val="26"/>
        </w:rPr>
        <w:t>в Органе местного самоуправления</w:t>
      </w:r>
      <w:r w:rsidRPr="00A956B0">
        <w:rPr>
          <w:sz w:val="26"/>
          <w:szCs w:val="26"/>
        </w:rPr>
        <w:t xml:space="preserve"> – </w:t>
      </w:r>
      <w:r w:rsidRPr="00A956B0">
        <w:rPr>
          <w:noProof/>
          <w:sz w:val="26"/>
          <w:szCs w:val="26"/>
        </w:rPr>
        <w:t>уведомление об отказе в выдаче архивной справки, копии архивного документа или архивной выписки</w:t>
      </w:r>
      <w:r w:rsidRPr="00A956B0">
        <w:rPr>
          <w:sz w:val="26"/>
          <w:szCs w:val="26"/>
        </w:rPr>
        <w:t>.</w:t>
      </w:r>
    </w:p>
    <w:p w14:paraId="3E2CBE58"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Предоставление результата Услуги осуществляется в срок, не превышающий </w:t>
      </w:r>
      <w:r w:rsidRPr="00A956B0">
        <w:rPr>
          <w:noProof/>
          <w:sz w:val="26"/>
          <w:szCs w:val="26"/>
        </w:rPr>
        <w:t>1</w:t>
      </w:r>
      <w:r w:rsidRPr="00A956B0">
        <w:rPr>
          <w:sz w:val="26"/>
          <w:szCs w:val="26"/>
        </w:rPr>
        <w:t xml:space="preserve"> рабочего дня со дня принятия решения о предоставлении Услуги.</w:t>
      </w:r>
    </w:p>
    <w:p w14:paraId="558F1A26"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DEAF806" w14:textId="77777777" w:rsidR="002D2854" w:rsidRPr="00A956B0" w:rsidRDefault="002D2854" w:rsidP="002D2854">
      <w:pPr>
        <w:tabs>
          <w:tab w:val="num" w:pos="1276"/>
        </w:tabs>
        <w:ind w:left="709" w:right="281"/>
        <w:contextualSpacing/>
        <w:jc w:val="both"/>
        <w:rPr>
          <w:sz w:val="26"/>
          <w:szCs w:val="26"/>
        </w:rPr>
      </w:pPr>
    </w:p>
    <w:p w14:paraId="6A39DE4F" w14:textId="77777777" w:rsidR="002D2854" w:rsidRPr="00A956B0" w:rsidRDefault="002D2854" w:rsidP="00B16E2B">
      <w:pPr>
        <w:pStyle w:val="ad"/>
        <w:keepNext/>
        <w:numPr>
          <w:ilvl w:val="0"/>
          <w:numId w:val="2"/>
        </w:numPr>
        <w:ind w:right="281" w:hanging="357"/>
        <w:jc w:val="center"/>
        <w:outlineLvl w:val="1"/>
        <w:rPr>
          <w:b/>
          <w:bCs/>
          <w:sz w:val="26"/>
          <w:szCs w:val="26"/>
        </w:rPr>
      </w:pPr>
    </w:p>
    <w:p w14:paraId="49127EB3" w14:textId="77777777" w:rsidR="002D2854" w:rsidRPr="00A956B0" w:rsidRDefault="002D2854" w:rsidP="002D2854">
      <w:pPr>
        <w:keepNext/>
        <w:tabs>
          <w:tab w:val="num" w:pos="1276"/>
        </w:tabs>
        <w:ind w:right="281"/>
        <w:contextualSpacing/>
        <w:jc w:val="both"/>
        <w:rPr>
          <w:sz w:val="26"/>
          <w:szCs w:val="26"/>
        </w:rPr>
      </w:pPr>
    </w:p>
    <w:p w14:paraId="6593787C"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sz w:val="26"/>
          <w:szCs w:val="26"/>
        </w:rPr>
        <w:t>Максимальный срок предоставления варианта Услуги составляет 1 рабочий день со дня регистрации заявления.</w:t>
      </w:r>
    </w:p>
    <w:p w14:paraId="6582169E" w14:textId="77777777" w:rsidR="002D2854" w:rsidRPr="00A956B0" w:rsidRDefault="002D2854" w:rsidP="00B16E2B">
      <w:pPr>
        <w:numPr>
          <w:ilvl w:val="0"/>
          <w:numId w:val="6"/>
        </w:numPr>
        <w:tabs>
          <w:tab w:val="left" w:pos="1276"/>
        </w:tabs>
        <w:spacing w:after="160"/>
        <w:ind w:right="281" w:firstLine="709"/>
        <w:contextualSpacing/>
        <w:jc w:val="both"/>
        <w:rPr>
          <w:sz w:val="26"/>
          <w:szCs w:val="26"/>
        </w:rPr>
      </w:pPr>
      <w:r w:rsidRPr="00A956B0">
        <w:rPr>
          <w:sz w:val="26"/>
          <w:szCs w:val="26"/>
        </w:rPr>
        <w:t xml:space="preserve">Результатом предоставления варианта Услуги является </w:t>
      </w:r>
      <w:r w:rsidRPr="00A956B0">
        <w:rPr>
          <w:noProof/>
          <w:sz w:val="26"/>
          <w:szCs w:val="26"/>
        </w:rPr>
        <w:t>документ, выданный в результате предоставления Услуги, с исправленными ошибками и (или) опечатками</w:t>
      </w:r>
      <w:r w:rsidRPr="00A956B0">
        <w:rPr>
          <w:sz w:val="26"/>
          <w:szCs w:val="26"/>
        </w:rPr>
        <w:t xml:space="preserve"> (</w:t>
      </w:r>
      <w:r w:rsidRPr="00A956B0">
        <w:rPr>
          <w:noProof/>
          <w:sz w:val="26"/>
          <w:szCs w:val="26"/>
        </w:rPr>
        <w:t>документ на бумажном носителе</w:t>
      </w:r>
      <w:r w:rsidRPr="00A956B0">
        <w:rPr>
          <w:sz w:val="26"/>
          <w:szCs w:val="26"/>
        </w:rPr>
        <w:t>).</w:t>
      </w:r>
    </w:p>
    <w:p w14:paraId="4AAAA8FA" w14:textId="77777777" w:rsidR="002D2854" w:rsidRPr="00A956B0" w:rsidRDefault="002D2854" w:rsidP="002D2854">
      <w:pPr>
        <w:tabs>
          <w:tab w:val="left" w:pos="1021"/>
        </w:tabs>
        <w:ind w:right="281" w:firstLine="709"/>
        <w:contextualSpacing/>
        <w:jc w:val="both"/>
        <w:rPr>
          <w:sz w:val="26"/>
          <w:szCs w:val="26"/>
        </w:rPr>
      </w:pPr>
      <w:r w:rsidRPr="00A956B0">
        <w:rPr>
          <w:sz w:val="26"/>
          <w:szCs w:val="26"/>
        </w:rPr>
        <w:t>Формирование реестровой записи в качестве результата предоставления Услуги не предусмотрено.</w:t>
      </w:r>
    </w:p>
    <w:p w14:paraId="10216926" w14:textId="056D920F" w:rsidR="002D2854" w:rsidRPr="00A956B0" w:rsidRDefault="002D2854" w:rsidP="002D2854">
      <w:pPr>
        <w:ind w:right="281" w:firstLine="709"/>
        <w:contextualSpacing/>
        <w:jc w:val="both"/>
        <w:rPr>
          <w:sz w:val="26"/>
          <w:szCs w:val="26"/>
        </w:rPr>
      </w:pPr>
      <w:r w:rsidRPr="00A956B0">
        <w:rPr>
          <w:noProof/>
          <w:sz w:val="26"/>
          <w:szCs w:val="26"/>
        </w:rPr>
        <w:t>Документом</w:t>
      </w:r>
      <w:r w:rsidRPr="00A956B0">
        <w:rPr>
          <w:sz w:val="26"/>
          <w:szCs w:val="26"/>
        </w:rPr>
        <w:t>, содержащим решение о предоставлении Услуги, является Архивный документ с исправленными ошибками, а в случае не</w:t>
      </w:r>
      <w:r w:rsidR="00A956B0">
        <w:rPr>
          <w:sz w:val="26"/>
          <w:szCs w:val="26"/>
        </w:rPr>
        <w:t xml:space="preserve"> </w:t>
      </w:r>
      <w:r w:rsidRPr="00A956B0">
        <w:rPr>
          <w:sz w:val="26"/>
          <w:szCs w:val="26"/>
        </w:rPr>
        <w:t>подтверждения</w:t>
      </w:r>
      <w:r w:rsidR="00A956B0">
        <w:rPr>
          <w:sz w:val="26"/>
          <w:szCs w:val="26"/>
        </w:rPr>
        <w:t xml:space="preserve"> </w:t>
      </w:r>
      <w:r w:rsidRPr="00A956B0">
        <w:rPr>
          <w:sz w:val="26"/>
          <w:szCs w:val="26"/>
        </w:rPr>
        <w:lastRenderedPageBreak/>
        <w:t>факта наличия опечаток и (или) ошибок в выданных в результате предоставления муниципальной услуги документах - уведомление об отказе заявителю в исправлении опечаток и (или) ошибок. В состав реквизитов документа входят дата подписания документа уполномоченными должностными лицами, ФИО (при наличии) работника, адрес оформления, дата выдачи, наименование документа, номер телефона (с указанием кода), наименование Органа власти, адрес электронной почты.</w:t>
      </w:r>
    </w:p>
    <w:p w14:paraId="6CCB809D" w14:textId="77777777" w:rsidR="002D2854" w:rsidRPr="00A956B0" w:rsidRDefault="002D2854" w:rsidP="00B16E2B">
      <w:pPr>
        <w:numPr>
          <w:ilvl w:val="0"/>
          <w:numId w:val="6"/>
        </w:numPr>
        <w:tabs>
          <w:tab w:val="num" w:pos="1276"/>
        </w:tabs>
        <w:ind w:right="281" w:firstLine="709"/>
        <w:contextualSpacing/>
        <w:jc w:val="both"/>
        <w:rPr>
          <w:sz w:val="26"/>
          <w:szCs w:val="26"/>
        </w:rPr>
      </w:pPr>
      <w:r w:rsidRPr="00A956B0">
        <w:rPr>
          <w:noProof/>
          <w:sz w:val="26"/>
          <w:szCs w:val="26"/>
        </w:rPr>
        <w:t>Орган местного самоуправления</w:t>
      </w:r>
      <w:r w:rsidRPr="00A956B0">
        <w:rPr>
          <w:sz w:val="26"/>
          <w:szCs w:val="26"/>
        </w:rPr>
        <w:t xml:space="preserve"> отказывает заявителю в предоставлении Услуги при наличии следующего основания – </w:t>
      </w:r>
      <w:r w:rsidRPr="00A956B0">
        <w:rPr>
          <w:noProof/>
          <w:sz w:val="26"/>
          <w:szCs w:val="26"/>
        </w:rPr>
        <w:t>сведения, содержащиеся в заявлении (запросе), недостоверны и (или) представлены не в полном объеме</w:t>
      </w:r>
      <w:r w:rsidRPr="00A956B0">
        <w:rPr>
          <w:sz w:val="26"/>
          <w:szCs w:val="26"/>
        </w:rPr>
        <w:t>.</w:t>
      </w:r>
    </w:p>
    <w:p w14:paraId="5611EE83"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Административные процедуры, осуществляемые при предоставлении Услуги в соответствии с настоящим вариантом:</w:t>
      </w:r>
    </w:p>
    <w:p w14:paraId="08F7EB97"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прием заявления и документов и (или) информации, необходимых для предоставления Услуги</w:t>
      </w:r>
      <w:r w:rsidRPr="00A956B0">
        <w:rPr>
          <w:sz w:val="26"/>
          <w:szCs w:val="26"/>
        </w:rPr>
        <w:t>;</w:t>
      </w:r>
    </w:p>
    <w:p w14:paraId="2A15A4B9"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rPr>
      </w:pPr>
      <w:r w:rsidRPr="00A956B0">
        <w:rPr>
          <w:noProof/>
          <w:sz w:val="26"/>
          <w:szCs w:val="26"/>
        </w:rPr>
        <w:t>принятие решения о предоставлении (об отказе в предоставлении) Услуги</w:t>
      </w:r>
      <w:r w:rsidRPr="00A956B0">
        <w:rPr>
          <w:sz w:val="26"/>
          <w:szCs w:val="26"/>
        </w:rPr>
        <w:t>;</w:t>
      </w:r>
    </w:p>
    <w:p w14:paraId="1B5D0EC6" w14:textId="77777777" w:rsidR="002D2854" w:rsidRPr="00A956B0" w:rsidRDefault="002D2854" w:rsidP="00B16E2B">
      <w:pPr>
        <w:numPr>
          <w:ilvl w:val="1"/>
          <w:numId w:val="6"/>
        </w:numPr>
        <w:tabs>
          <w:tab w:val="left" w:pos="1021"/>
        </w:tabs>
        <w:spacing w:after="160"/>
        <w:ind w:left="0" w:right="281" w:firstLine="709"/>
        <w:contextualSpacing/>
        <w:jc w:val="both"/>
        <w:rPr>
          <w:sz w:val="26"/>
          <w:szCs w:val="26"/>
          <w:lang w:val="en-US"/>
        </w:rPr>
      </w:pPr>
      <w:r w:rsidRPr="00A956B0">
        <w:rPr>
          <w:noProof/>
          <w:sz w:val="26"/>
          <w:szCs w:val="26"/>
          <w:lang w:val="en-US"/>
        </w:rPr>
        <w:t>предоставление результата Услуги</w:t>
      </w:r>
      <w:r w:rsidRPr="00A956B0">
        <w:rPr>
          <w:sz w:val="26"/>
          <w:szCs w:val="26"/>
          <w:lang w:val="en-US"/>
        </w:rPr>
        <w:t xml:space="preserve">. </w:t>
      </w:r>
    </w:p>
    <w:p w14:paraId="5C0C72EE"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В настоящем варианте предоставления Услуги не приведены административные процедуры: </w:t>
      </w:r>
      <w:r w:rsidRPr="00A956B0">
        <w:rPr>
          <w:noProof/>
          <w:sz w:val="26"/>
          <w:szCs w:val="26"/>
        </w:rPr>
        <w:t>межведомственное информационное взаимодействие, приостановление предоставления Услуги</w:t>
      </w:r>
      <w:r w:rsidRPr="00A956B0">
        <w:rPr>
          <w:sz w:val="26"/>
          <w:szCs w:val="26"/>
        </w:rPr>
        <w:t>, поскольку они не предусмотрены законодательством Российской Федерации.</w:t>
      </w:r>
    </w:p>
    <w:p w14:paraId="64A20CB8" w14:textId="77777777" w:rsidR="002D2854" w:rsidRPr="00A956B0" w:rsidRDefault="002D2854" w:rsidP="002D2854">
      <w:pPr>
        <w:keepNext/>
        <w:keepLines/>
        <w:spacing w:before="480" w:after="240"/>
        <w:ind w:right="281"/>
        <w:jc w:val="center"/>
        <w:outlineLvl w:val="2"/>
        <w:rPr>
          <w:b/>
          <w:bCs/>
          <w:sz w:val="26"/>
          <w:szCs w:val="26"/>
        </w:rPr>
      </w:pPr>
      <w:r w:rsidRPr="00A956B0">
        <w:rPr>
          <w:b/>
          <w:noProof/>
          <w:sz w:val="26"/>
          <w:szCs w:val="26"/>
        </w:rPr>
        <w:t>Прием заявления и документов и (или) информации, необходимых для предоставления Услуги</w:t>
      </w:r>
    </w:p>
    <w:p w14:paraId="37CEDD24" w14:textId="5788F0B6"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Представление заявителем заявления, форма которого утверждена, осуществляется </w:t>
      </w:r>
      <w:r w:rsidRPr="00A956B0">
        <w:rPr>
          <w:noProof/>
          <w:sz w:val="26"/>
          <w:szCs w:val="26"/>
        </w:rPr>
        <w:t>в Органе местного самоуправления</w:t>
      </w:r>
      <w:r w:rsidRPr="00A956B0">
        <w:rPr>
          <w:sz w:val="26"/>
          <w:szCs w:val="26"/>
        </w:rPr>
        <w:t>.</w:t>
      </w:r>
    </w:p>
    <w:p w14:paraId="16066FF1"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10013D6E" w14:textId="77777777" w:rsidR="002D2854" w:rsidRPr="00A956B0" w:rsidRDefault="002D2854" w:rsidP="00B16E2B">
      <w:pPr>
        <w:numPr>
          <w:ilvl w:val="0"/>
          <w:numId w:val="6"/>
        </w:numPr>
        <w:tabs>
          <w:tab w:val="left" w:pos="1276"/>
        </w:tabs>
        <w:spacing w:after="160"/>
        <w:ind w:right="281" w:firstLine="709"/>
        <w:contextualSpacing/>
        <w:jc w:val="both"/>
        <w:rPr>
          <w:sz w:val="26"/>
          <w:szCs w:val="26"/>
        </w:rPr>
      </w:pPr>
      <w:r w:rsidRPr="00A956B0">
        <w:rPr>
          <w:sz w:val="26"/>
          <w:szCs w:val="26"/>
        </w:rPr>
        <w:t xml:space="preserve">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 </w:t>
      </w:r>
    </w:p>
    <w:p w14:paraId="1A9E6660"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Способом установления личности (идентификации) заявителя при взаимодействии с заявителями является </w:t>
      </w:r>
      <w:r w:rsidRPr="00A956B0">
        <w:rPr>
          <w:noProof/>
          <w:sz w:val="26"/>
          <w:szCs w:val="26"/>
        </w:rPr>
        <w:t>документ, удостоверяющий личность</w:t>
      </w:r>
      <w:r w:rsidRPr="00A956B0">
        <w:rPr>
          <w:sz w:val="26"/>
          <w:szCs w:val="26"/>
        </w:rPr>
        <w:t>.</w:t>
      </w:r>
    </w:p>
    <w:p w14:paraId="49CA3A4E"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Основания для отказа в приеме заявления законодательством Российской Федерации не предусмотрены.</w:t>
      </w:r>
    </w:p>
    <w:p w14:paraId="6E2B9C79"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Услуга не предусматривает возможности приема заявления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A1EBB81"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Срок регистрации заявления </w:t>
      </w:r>
      <w:r w:rsidRPr="00A956B0">
        <w:rPr>
          <w:noProof/>
          <w:sz w:val="26"/>
          <w:szCs w:val="26"/>
        </w:rPr>
        <w:t>в Органе местного самоуправления</w:t>
      </w:r>
      <w:r w:rsidRPr="00A956B0">
        <w:rPr>
          <w:sz w:val="26"/>
          <w:szCs w:val="26"/>
        </w:rPr>
        <w:t xml:space="preserve"> составляет </w:t>
      </w:r>
      <w:r w:rsidRPr="00A956B0">
        <w:rPr>
          <w:noProof/>
          <w:sz w:val="26"/>
          <w:szCs w:val="26"/>
        </w:rPr>
        <w:t>1</w:t>
      </w:r>
      <w:r w:rsidRPr="00A956B0">
        <w:rPr>
          <w:sz w:val="26"/>
          <w:szCs w:val="26"/>
        </w:rPr>
        <w:t xml:space="preserve"> рабочий день со дня подачи заявления указанным способом</w:t>
      </w:r>
      <w:r w:rsidRPr="00A956B0">
        <w:rPr>
          <w:noProof/>
          <w:sz w:val="26"/>
          <w:szCs w:val="26"/>
        </w:rPr>
        <w:t>.</w:t>
      </w:r>
    </w:p>
    <w:p w14:paraId="280C0CEC" w14:textId="77777777" w:rsidR="002D2854" w:rsidRPr="00A956B0" w:rsidRDefault="002D2854" w:rsidP="002D2854">
      <w:pPr>
        <w:keepNext/>
        <w:keepLines/>
        <w:spacing w:before="480" w:after="240"/>
        <w:ind w:right="281"/>
        <w:jc w:val="center"/>
        <w:outlineLvl w:val="2"/>
        <w:rPr>
          <w:b/>
          <w:bCs/>
          <w:sz w:val="26"/>
          <w:szCs w:val="26"/>
        </w:rPr>
      </w:pPr>
      <w:r w:rsidRPr="00A956B0">
        <w:rPr>
          <w:b/>
          <w:noProof/>
          <w:sz w:val="26"/>
          <w:szCs w:val="26"/>
        </w:rPr>
        <w:t>Принятие решения о предоставлении (об отказе в предоставлении) Услуги</w:t>
      </w:r>
    </w:p>
    <w:p w14:paraId="71587107"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Решение о предоставлении Услуги принимается Органом местного самоуправления при выполнении следующего критерия принятия решения – </w:t>
      </w:r>
      <w:r w:rsidRPr="00A956B0">
        <w:rPr>
          <w:noProof/>
          <w:sz w:val="26"/>
          <w:szCs w:val="26"/>
        </w:rPr>
        <w:lastRenderedPageBreak/>
        <w:t>сведения, содержащиеся в заявлении (запросе), достоверны и представлены в полном объеме</w:t>
      </w:r>
      <w:r w:rsidRPr="00A956B0">
        <w:rPr>
          <w:sz w:val="26"/>
          <w:szCs w:val="26"/>
        </w:rPr>
        <w:t>.</w:t>
      </w:r>
    </w:p>
    <w:p w14:paraId="68F51BB1" w14:textId="77777777" w:rsidR="002D2854" w:rsidRPr="00A956B0" w:rsidRDefault="002D2854" w:rsidP="002D2854">
      <w:pPr>
        <w:spacing w:after="160"/>
        <w:ind w:right="281" w:firstLine="709"/>
        <w:contextualSpacing/>
        <w:jc w:val="both"/>
        <w:rPr>
          <w:sz w:val="26"/>
          <w:szCs w:val="26"/>
        </w:rPr>
      </w:pPr>
      <w:r w:rsidRPr="00A956B0">
        <w:rPr>
          <w:sz w:val="26"/>
          <w:szCs w:val="26"/>
        </w:rPr>
        <w:t>Решение об отказе в предоставлении Услуги принимается при невыполнении указанного критерия.</w:t>
      </w:r>
    </w:p>
    <w:p w14:paraId="1E3442C6"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Принятие решения о предоставлении Услуги осуществляется в срок, не превышающий </w:t>
      </w:r>
      <w:r w:rsidRPr="00A956B0">
        <w:rPr>
          <w:noProof/>
          <w:sz w:val="26"/>
          <w:szCs w:val="26"/>
        </w:rPr>
        <w:t>1</w:t>
      </w:r>
      <w:r w:rsidRPr="00A956B0">
        <w:rPr>
          <w:sz w:val="26"/>
          <w:szCs w:val="26"/>
        </w:rPr>
        <w:t xml:space="preserve"> рабочего дня со дня получения Органом местного самоуправления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14:paraId="55F267DE" w14:textId="77777777" w:rsidR="002D2854" w:rsidRPr="00A956B0" w:rsidRDefault="002D2854" w:rsidP="002D2854">
      <w:pPr>
        <w:keepNext/>
        <w:keepLines/>
        <w:spacing w:before="480" w:after="240"/>
        <w:ind w:right="281"/>
        <w:jc w:val="center"/>
        <w:outlineLvl w:val="2"/>
        <w:rPr>
          <w:b/>
          <w:bCs/>
          <w:sz w:val="26"/>
          <w:szCs w:val="26"/>
          <w:lang w:val="en-US"/>
        </w:rPr>
      </w:pPr>
      <w:r w:rsidRPr="00A956B0">
        <w:rPr>
          <w:b/>
          <w:noProof/>
          <w:sz w:val="26"/>
          <w:szCs w:val="26"/>
          <w:lang w:val="en-US"/>
        </w:rPr>
        <w:t>Предоставление результата Услуги</w:t>
      </w:r>
      <w:r w:rsidRPr="00A956B0">
        <w:rPr>
          <w:b/>
          <w:bCs/>
          <w:sz w:val="26"/>
          <w:szCs w:val="26"/>
          <w:lang w:val="en-US"/>
        </w:rPr>
        <w:t xml:space="preserve"> </w:t>
      </w:r>
    </w:p>
    <w:p w14:paraId="4F87837E"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Результаты предоставления Услуги предоставляются </w:t>
      </w:r>
      <w:r w:rsidRPr="00A956B0">
        <w:rPr>
          <w:noProof/>
          <w:sz w:val="26"/>
          <w:szCs w:val="26"/>
        </w:rPr>
        <w:t>в Органе местного самоуправления</w:t>
      </w:r>
      <w:r w:rsidRPr="00A956B0">
        <w:rPr>
          <w:sz w:val="26"/>
          <w:szCs w:val="26"/>
        </w:rPr>
        <w:t>.</w:t>
      </w:r>
    </w:p>
    <w:p w14:paraId="1CCC5C6E"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Предоставление результата Услуги осуществляется в срок, не превышающий </w:t>
      </w:r>
      <w:r w:rsidRPr="00A956B0">
        <w:rPr>
          <w:noProof/>
          <w:sz w:val="26"/>
          <w:szCs w:val="26"/>
        </w:rPr>
        <w:t>1</w:t>
      </w:r>
      <w:r w:rsidRPr="00A956B0">
        <w:rPr>
          <w:sz w:val="26"/>
          <w:szCs w:val="26"/>
        </w:rPr>
        <w:t xml:space="preserve"> рабочего дня со дня принятия решения о предоставлении Услуги.</w:t>
      </w:r>
    </w:p>
    <w:p w14:paraId="6702B1C3"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D6A82D1" w14:textId="77777777" w:rsidR="002D2854" w:rsidRPr="00A956B0" w:rsidRDefault="002D2854" w:rsidP="002D2854">
      <w:pPr>
        <w:keepNext/>
        <w:keepLines/>
        <w:spacing w:before="480" w:after="240"/>
        <w:ind w:right="281"/>
        <w:jc w:val="center"/>
        <w:outlineLvl w:val="0"/>
        <w:rPr>
          <w:b/>
          <w:bCs/>
          <w:sz w:val="26"/>
          <w:szCs w:val="26"/>
        </w:rPr>
      </w:pPr>
      <w:r w:rsidRPr="00A956B0">
        <w:rPr>
          <w:b/>
          <w:bCs/>
          <w:sz w:val="26"/>
          <w:szCs w:val="26"/>
          <w:lang w:val="en-US"/>
        </w:rPr>
        <w:t>IV</w:t>
      </w:r>
      <w:r w:rsidRPr="00A956B0">
        <w:rPr>
          <w:b/>
          <w:bCs/>
          <w:sz w:val="26"/>
          <w:szCs w:val="26"/>
        </w:rPr>
        <w:t>. Формы контроля за исполнением Административного регламента</w:t>
      </w:r>
    </w:p>
    <w:p w14:paraId="2A298B3B"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14:paraId="16CF214A"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w:t>
      </w:r>
      <w:r w:rsidRPr="00A956B0">
        <w:rPr>
          <w:noProof/>
          <w:sz w:val="26"/>
          <w:szCs w:val="26"/>
        </w:rPr>
        <w:t>должностными лицами Органа власти, уполномоченными на осуществление контроля за предоставлением Услуги</w:t>
      </w:r>
      <w:r w:rsidRPr="00A956B0">
        <w:rPr>
          <w:sz w:val="26"/>
          <w:szCs w:val="26"/>
        </w:rPr>
        <w:t>.</w:t>
      </w:r>
    </w:p>
    <w:p w14:paraId="233CD8F8"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Текущий контроль осуществляется посредством проведения плановых и внеплановых проверок. </w:t>
      </w:r>
    </w:p>
    <w:p w14:paraId="705C67B3"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14:paraId="2403346B" w14:textId="0F0F2B78"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Плановые проверки проводятся на основе ежегодно утверждаемого плана, а внеплановые – по решению лиц, ответственных за проведение проверок.</w:t>
      </w:r>
    </w:p>
    <w:p w14:paraId="29FEA00C"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Проверки проводятся уполномоченными лицами Органа местного самоуправления.</w:t>
      </w:r>
    </w:p>
    <w:p w14:paraId="284EC886"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lastRenderedPageBreak/>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14:paraId="716F8030"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14:paraId="5D95A487" w14:textId="77777777" w:rsidR="002D2854" w:rsidRPr="00A956B0" w:rsidRDefault="002D2854" w:rsidP="002D2854">
      <w:pPr>
        <w:keepNext/>
        <w:keepLines/>
        <w:spacing w:before="480" w:after="240"/>
        <w:ind w:right="281"/>
        <w:jc w:val="center"/>
        <w:outlineLvl w:val="1"/>
        <w:rPr>
          <w:b/>
          <w:bCs/>
          <w:sz w:val="26"/>
          <w:szCs w:val="26"/>
        </w:rPr>
      </w:pPr>
      <w:r w:rsidRPr="00A956B0">
        <w:rPr>
          <w:b/>
          <w:bCs/>
          <w:sz w:val="26"/>
          <w:szCs w:val="2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50D5A8E2"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2FBCB7C6" w14:textId="77777777" w:rsidR="002D2854" w:rsidRPr="00A956B0" w:rsidRDefault="002D2854" w:rsidP="002D2854">
      <w:pPr>
        <w:keepNext/>
        <w:keepLines/>
        <w:spacing w:before="480" w:after="240"/>
        <w:ind w:right="281"/>
        <w:jc w:val="center"/>
        <w:outlineLvl w:val="0"/>
        <w:rPr>
          <w:b/>
          <w:bCs/>
          <w:sz w:val="26"/>
          <w:szCs w:val="26"/>
        </w:rPr>
      </w:pPr>
      <w:r w:rsidRPr="00A956B0">
        <w:rPr>
          <w:b/>
          <w:bCs/>
          <w:sz w:val="26"/>
          <w:szCs w:val="26"/>
          <w:lang w:val="en-US"/>
        </w:rPr>
        <w:t>V</w:t>
      </w:r>
      <w:r w:rsidRPr="00A956B0">
        <w:rPr>
          <w:b/>
          <w:bCs/>
          <w:sz w:val="26"/>
          <w:szCs w:val="26"/>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5E30051"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Информирование заявителей о порядке досудебного (внесудебного) обжалования осуществляется посредством размещения информации </w:t>
      </w:r>
      <w:r w:rsidRPr="00A956B0">
        <w:rPr>
          <w:noProof/>
          <w:sz w:val="26"/>
          <w:szCs w:val="26"/>
        </w:rPr>
        <w:t>на Едином портале</w:t>
      </w:r>
      <w:r w:rsidRPr="00A956B0">
        <w:rPr>
          <w:sz w:val="26"/>
          <w:szCs w:val="26"/>
        </w:rPr>
        <w:t xml:space="preserve">, </w:t>
      </w:r>
      <w:r w:rsidRPr="00A956B0">
        <w:rPr>
          <w:noProof/>
          <w:sz w:val="26"/>
          <w:szCs w:val="26"/>
        </w:rPr>
        <w:t>на информационных стендах в местах предоставления Услуги</w:t>
      </w:r>
      <w:r w:rsidRPr="00A956B0">
        <w:rPr>
          <w:sz w:val="26"/>
          <w:szCs w:val="26"/>
        </w:rPr>
        <w:t xml:space="preserve">, </w:t>
      </w:r>
      <w:r w:rsidRPr="00A956B0">
        <w:rPr>
          <w:noProof/>
          <w:sz w:val="26"/>
          <w:szCs w:val="26"/>
        </w:rPr>
        <w:t>на официальном сайте Органа власти в сети «Интернет»</w:t>
      </w:r>
      <w:r w:rsidRPr="00A956B0">
        <w:rPr>
          <w:sz w:val="26"/>
          <w:szCs w:val="26"/>
        </w:rPr>
        <w:t xml:space="preserve">, </w:t>
      </w:r>
      <w:r w:rsidRPr="00A956B0">
        <w:rPr>
          <w:noProof/>
          <w:sz w:val="26"/>
          <w:szCs w:val="26"/>
        </w:rPr>
        <w:t>по телефону</w:t>
      </w:r>
      <w:r w:rsidRPr="00A956B0">
        <w:rPr>
          <w:sz w:val="26"/>
          <w:szCs w:val="26"/>
        </w:rPr>
        <w:t xml:space="preserve">, </w:t>
      </w:r>
      <w:r w:rsidRPr="00A956B0">
        <w:rPr>
          <w:noProof/>
          <w:sz w:val="26"/>
          <w:szCs w:val="26"/>
        </w:rPr>
        <w:t>при личном приеме заявителя в Органе местного самоуправления</w:t>
      </w:r>
      <w:r w:rsidRPr="00A956B0">
        <w:rPr>
          <w:sz w:val="26"/>
          <w:szCs w:val="26"/>
        </w:rPr>
        <w:t>.</w:t>
      </w:r>
    </w:p>
    <w:p w14:paraId="20901804" w14:textId="77777777" w:rsidR="002D2854" w:rsidRPr="00A956B0" w:rsidRDefault="002D2854" w:rsidP="00B16E2B">
      <w:pPr>
        <w:numPr>
          <w:ilvl w:val="0"/>
          <w:numId w:val="6"/>
        </w:numPr>
        <w:tabs>
          <w:tab w:val="num" w:pos="1276"/>
        </w:tabs>
        <w:spacing w:after="160"/>
        <w:ind w:right="281" w:firstLine="709"/>
        <w:contextualSpacing/>
        <w:jc w:val="both"/>
        <w:rPr>
          <w:sz w:val="26"/>
          <w:szCs w:val="26"/>
        </w:rPr>
      </w:pPr>
      <w:r w:rsidRPr="00A956B0">
        <w:rPr>
          <w:sz w:val="26"/>
          <w:szCs w:val="26"/>
        </w:rPr>
        <w:t xml:space="preserve">Жалобы в форме электронных документов направляются </w:t>
      </w:r>
      <w:r w:rsidRPr="00A956B0">
        <w:rPr>
          <w:noProof/>
          <w:sz w:val="26"/>
          <w:szCs w:val="26"/>
        </w:rPr>
        <w:t>посредством Единого портала</w:t>
      </w:r>
      <w:r w:rsidRPr="00A956B0">
        <w:rPr>
          <w:sz w:val="26"/>
          <w:szCs w:val="26"/>
        </w:rPr>
        <w:t xml:space="preserve">. </w:t>
      </w:r>
    </w:p>
    <w:p w14:paraId="52F61D34" w14:textId="77777777" w:rsidR="002D2854" w:rsidRPr="00A956B0" w:rsidRDefault="002D2854" w:rsidP="002D2854">
      <w:pPr>
        <w:tabs>
          <w:tab w:val="left" w:pos="1418"/>
          <w:tab w:val="num" w:pos="1560"/>
        </w:tabs>
        <w:spacing w:after="160"/>
        <w:ind w:right="281" w:firstLine="709"/>
        <w:contextualSpacing/>
        <w:jc w:val="both"/>
        <w:rPr>
          <w:sz w:val="26"/>
          <w:szCs w:val="26"/>
        </w:rPr>
      </w:pPr>
      <w:r w:rsidRPr="00A956B0">
        <w:rPr>
          <w:sz w:val="26"/>
          <w:szCs w:val="26"/>
        </w:rPr>
        <w:t xml:space="preserve">Жалобы в форме документов на бумажном носителе направляются </w:t>
      </w:r>
      <w:r w:rsidRPr="00A956B0">
        <w:rPr>
          <w:noProof/>
          <w:sz w:val="26"/>
          <w:szCs w:val="26"/>
        </w:rPr>
        <w:t>почтовым отправлением</w:t>
      </w:r>
      <w:r w:rsidRPr="00A956B0">
        <w:rPr>
          <w:sz w:val="26"/>
          <w:szCs w:val="26"/>
        </w:rPr>
        <w:t xml:space="preserve">, </w:t>
      </w:r>
      <w:r w:rsidRPr="00A956B0">
        <w:rPr>
          <w:noProof/>
          <w:sz w:val="26"/>
          <w:szCs w:val="26"/>
        </w:rPr>
        <w:t>посредством личного приёма</w:t>
      </w:r>
      <w:r w:rsidRPr="00A956B0">
        <w:rPr>
          <w:sz w:val="26"/>
          <w:szCs w:val="26"/>
        </w:rPr>
        <w:t>.</w:t>
      </w:r>
    </w:p>
    <w:p w14:paraId="46CB463B" w14:textId="77777777" w:rsidR="002D2854" w:rsidRPr="00A956B0" w:rsidRDefault="002D2854" w:rsidP="002D2854">
      <w:pPr>
        <w:spacing w:after="160"/>
        <w:ind w:right="281"/>
        <w:rPr>
          <w:sz w:val="26"/>
          <w:szCs w:val="26"/>
        </w:rPr>
      </w:pPr>
      <w:r w:rsidRPr="00A956B0">
        <w:rPr>
          <w:sz w:val="26"/>
          <w:szCs w:val="26"/>
        </w:rPr>
        <w:br w:type="page"/>
      </w:r>
    </w:p>
    <w:p w14:paraId="595F5965" w14:textId="01EE1B78" w:rsidR="00A956B0" w:rsidRDefault="00A956B0" w:rsidP="00A956B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1</w:t>
      </w:r>
      <w:r>
        <w:rPr>
          <w:rFonts w:ascii="Times New Roman" w:hAnsi="Times New Roman" w:cs="Times New Roman"/>
          <w:sz w:val="26"/>
          <w:szCs w:val="26"/>
        </w:rPr>
        <w:br/>
        <w:t xml:space="preserve"> к </w:t>
      </w:r>
      <w:r w:rsidRPr="005F1881">
        <w:rPr>
          <w:rFonts w:ascii="Times New Roman" w:hAnsi="Times New Roman" w:cs="Times New Roman"/>
          <w:sz w:val="26"/>
          <w:szCs w:val="26"/>
        </w:rPr>
        <w:t xml:space="preserve">Административному </w:t>
      </w:r>
      <w:r>
        <w:rPr>
          <w:rFonts w:ascii="Times New Roman" w:hAnsi="Times New Roman" w:cs="Times New Roman"/>
          <w:sz w:val="26"/>
          <w:szCs w:val="26"/>
        </w:rPr>
        <w:t>р</w:t>
      </w:r>
      <w:r w:rsidRPr="005F1881">
        <w:rPr>
          <w:rFonts w:ascii="Times New Roman" w:hAnsi="Times New Roman" w:cs="Times New Roman"/>
          <w:sz w:val="26"/>
          <w:szCs w:val="26"/>
        </w:rPr>
        <w:t>егламенту</w:t>
      </w:r>
      <w:r w:rsidRPr="005F1881">
        <w:rPr>
          <w:rFonts w:ascii="Times New Roman" w:hAnsi="Times New Roman" w:cs="Times New Roman"/>
          <w:sz w:val="26"/>
          <w:szCs w:val="26"/>
        </w:rPr>
        <w:br/>
        <w:t xml:space="preserve"> предоставления муниципальной услуги</w:t>
      </w:r>
      <w:r w:rsidRPr="005F1881">
        <w:rPr>
          <w:rFonts w:ascii="Times New Roman" w:hAnsi="Times New Roman" w:cs="Times New Roman"/>
          <w:sz w:val="26"/>
          <w:szCs w:val="26"/>
        </w:rPr>
        <w:br/>
        <w:t xml:space="preserve"> </w:t>
      </w:r>
      <w:r>
        <w:rPr>
          <w:rFonts w:ascii="Times New Roman" w:hAnsi="Times New Roman" w:cs="Times New Roman"/>
          <w:sz w:val="26"/>
          <w:szCs w:val="26"/>
        </w:rPr>
        <w:t>"</w:t>
      </w:r>
      <w:r w:rsidRPr="00A956B0">
        <w:rPr>
          <w:rFonts w:ascii="Times New Roman" w:hAnsi="Times New Roman" w:cs="Times New Roman"/>
          <w:noProof/>
          <w:sz w:val="26"/>
          <w:szCs w:val="26"/>
        </w:rPr>
        <w:t xml:space="preserve">Организация исполнения государственными </w:t>
      </w:r>
      <w:r>
        <w:rPr>
          <w:rFonts w:ascii="Times New Roman" w:hAnsi="Times New Roman" w:cs="Times New Roman"/>
          <w:noProof/>
          <w:sz w:val="26"/>
          <w:szCs w:val="26"/>
        </w:rPr>
        <w:br/>
      </w:r>
      <w:r w:rsidRPr="00A956B0">
        <w:rPr>
          <w:rFonts w:ascii="Times New Roman" w:hAnsi="Times New Roman" w:cs="Times New Roman"/>
          <w:noProof/>
          <w:sz w:val="26"/>
          <w:szCs w:val="26"/>
        </w:rPr>
        <w:t xml:space="preserve">архивами субъектов Российской Федерации </w:t>
      </w:r>
      <w:r>
        <w:rPr>
          <w:rFonts w:ascii="Times New Roman" w:hAnsi="Times New Roman" w:cs="Times New Roman"/>
          <w:noProof/>
          <w:sz w:val="26"/>
          <w:szCs w:val="26"/>
        </w:rPr>
        <w:br/>
      </w:r>
      <w:r w:rsidRPr="00A956B0">
        <w:rPr>
          <w:rFonts w:ascii="Times New Roman" w:hAnsi="Times New Roman" w:cs="Times New Roman"/>
          <w:noProof/>
          <w:sz w:val="26"/>
          <w:szCs w:val="26"/>
        </w:rPr>
        <w:t xml:space="preserve">запросов на получение архивных справок, </w:t>
      </w:r>
      <w:r>
        <w:rPr>
          <w:rFonts w:ascii="Times New Roman" w:hAnsi="Times New Roman" w:cs="Times New Roman"/>
          <w:noProof/>
          <w:sz w:val="26"/>
          <w:szCs w:val="26"/>
        </w:rPr>
        <w:br/>
      </w:r>
      <w:r w:rsidRPr="00A956B0">
        <w:rPr>
          <w:rFonts w:ascii="Times New Roman" w:hAnsi="Times New Roman" w:cs="Times New Roman"/>
          <w:noProof/>
          <w:sz w:val="26"/>
          <w:szCs w:val="26"/>
        </w:rPr>
        <w:t xml:space="preserve">архивных выписок и архивных копий, </w:t>
      </w:r>
      <w:r>
        <w:rPr>
          <w:rFonts w:ascii="Times New Roman" w:hAnsi="Times New Roman" w:cs="Times New Roman"/>
          <w:noProof/>
          <w:sz w:val="26"/>
          <w:szCs w:val="26"/>
        </w:rPr>
        <w:br/>
      </w:r>
      <w:r w:rsidRPr="00A956B0">
        <w:rPr>
          <w:rFonts w:ascii="Times New Roman" w:hAnsi="Times New Roman" w:cs="Times New Roman"/>
          <w:noProof/>
          <w:sz w:val="26"/>
          <w:szCs w:val="26"/>
        </w:rPr>
        <w:t>связанных с социальной защитой граждан,</w:t>
      </w:r>
      <w:r>
        <w:rPr>
          <w:rFonts w:ascii="Times New Roman" w:hAnsi="Times New Roman" w:cs="Times New Roman"/>
          <w:noProof/>
          <w:sz w:val="26"/>
          <w:szCs w:val="26"/>
        </w:rPr>
        <w:br/>
      </w:r>
      <w:r w:rsidRPr="00A956B0">
        <w:rPr>
          <w:rFonts w:ascii="Times New Roman" w:hAnsi="Times New Roman" w:cs="Times New Roman"/>
          <w:noProof/>
          <w:sz w:val="26"/>
          <w:szCs w:val="26"/>
        </w:rPr>
        <w:t xml:space="preserve"> предусматривающей их пенсионное обеспечение</w:t>
      </w:r>
      <w:r>
        <w:rPr>
          <w:rFonts w:ascii="Times New Roman" w:hAnsi="Times New Roman" w:cs="Times New Roman"/>
          <w:noProof/>
          <w:sz w:val="26"/>
          <w:szCs w:val="26"/>
        </w:rPr>
        <w:t>,</w:t>
      </w:r>
      <w:r>
        <w:rPr>
          <w:rFonts w:ascii="Times New Roman" w:hAnsi="Times New Roman" w:cs="Times New Roman"/>
          <w:noProof/>
          <w:sz w:val="26"/>
          <w:szCs w:val="26"/>
        </w:rPr>
        <w:br/>
      </w:r>
      <w:r w:rsidRPr="00A956B0">
        <w:rPr>
          <w:rFonts w:ascii="Times New Roman" w:hAnsi="Times New Roman" w:cs="Times New Roman"/>
          <w:noProof/>
          <w:sz w:val="26"/>
          <w:szCs w:val="26"/>
        </w:rPr>
        <w:t xml:space="preserve"> а также получение льгот и компенсаций</w:t>
      </w:r>
      <w:r>
        <w:rPr>
          <w:rFonts w:ascii="Times New Roman" w:hAnsi="Times New Roman" w:cs="Times New Roman"/>
          <w:noProof/>
          <w:sz w:val="26"/>
          <w:szCs w:val="26"/>
        </w:rPr>
        <w:br/>
      </w:r>
      <w:r w:rsidRPr="00A956B0">
        <w:rPr>
          <w:rFonts w:ascii="Times New Roman" w:hAnsi="Times New Roman" w:cs="Times New Roman"/>
          <w:noProof/>
          <w:sz w:val="26"/>
          <w:szCs w:val="26"/>
        </w:rPr>
        <w:t xml:space="preserve"> в соответствии с законодательством</w:t>
      </w:r>
      <w:r>
        <w:rPr>
          <w:rFonts w:ascii="Times New Roman" w:hAnsi="Times New Roman" w:cs="Times New Roman"/>
          <w:noProof/>
          <w:sz w:val="26"/>
          <w:szCs w:val="26"/>
        </w:rPr>
        <w:br/>
      </w:r>
      <w:r w:rsidRPr="00A956B0">
        <w:rPr>
          <w:rFonts w:ascii="Times New Roman" w:hAnsi="Times New Roman" w:cs="Times New Roman"/>
          <w:noProof/>
          <w:sz w:val="26"/>
          <w:szCs w:val="26"/>
        </w:rPr>
        <w:t xml:space="preserve"> Российской Федерации</w:t>
      </w:r>
      <w:r>
        <w:rPr>
          <w:rFonts w:ascii="Times New Roman" w:hAnsi="Times New Roman" w:cs="Times New Roman"/>
          <w:sz w:val="26"/>
          <w:szCs w:val="26"/>
        </w:rPr>
        <w:t>"</w:t>
      </w:r>
    </w:p>
    <w:p w14:paraId="1F7AAA8F" w14:textId="77777777" w:rsidR="002D2854" w:rsidRPr="00D02658" w:rsidRDefault="002D2854" w:rsidP="002D2854">
      <w:pPr>
        <w:ind w:right="281"/>
        <w:jc w:val="both"/>
        <w:rPr>
          <w:b/>
          <w:bCs/>
          <w:sz w:val="28"/>
          <w:szCs w:val="28"/>
        </w:rPr>
      </w:pPr>
    </w:p>
    <w:p w14:paraId="3FEDFB07" w14:textId="77777777" w:rsidR="002D2854" w:rsidRPr="00D02658" w:rsidRDefault="002D2854" w:rsidP="002D2854">
      <w:pPr>
        <w:spacing w:after="240"/>
        <w:ind w:right="281"/>
        <w:jc w:val="center"/>
        <w:rPr>
          <w:b/>
          <w:bCs/>
          <w:sz w:val="28"/>
          <w:szCs w:val="28"/>
        </w:rPr>
      </w:pPr>
      <w:r w:rsidRPr="00D02658">
        <w:rPr>
          <w:b/>
          <w:bCs/>
          <w:sz w:val="28"/>
          <w:szCs w:val="28"/>
        </w:rPr>
        <w:t xml:space="preserve">Перечень общих признаков заявителей, </w:t>
      </w:r>
      <w:r w:rsidRPr="00D02658">
        <w:rPr>
          <w:b/>
          <w:bCs/>
          <w:sz w:val="28"/>
          <w:szCs w:val="28"/>
        </w:rPr>
        <w:br/>
        <w:t>а также комбинации значений признаков, каждая из которых соответствует одному варианту предоставления Услуги</w:t>
      </w:r>
    </w:p>
    <w:p w14:paraId="27C41589" w14:textId="77777777" w:rsidR="002D2854" w:rsidRPr="00A956B0" w:rsidRDefault="002D2854" w:rsidP="002D2854">
      <w:pPr>
        <w:spacing w:before="240"/>
        <w:ind w:right="281" w:firstLine="709"/>
        <w:jc w:val="both"/>
        <w:rPr>
          <w:sz w:val="26"/>
          <w:szCs w:val="26"/>
        </w:rPr>
      </w:pPr>
      <w:r w:rsidRPr="00A956B0">
        <w:rPr>
          <w:sz w:val="26"/>
          <w:szCs w:val="26"/>
        </w:rPr>
        <w:t>Таблица 1. Круг заявителей в соответствии с вариантами предоставления Услуги</w:t>
      </w:r>
    </w:p>
    <w:tbl>
      <w:tblPr>
        <w:tblStyle w:val="35"/>
        <w:tblW w:w="9498" w:type="dxa"/>
        <w:tblInd w:w="-5" w:type="dxa"/>
        <w:tblLayout w:type="fixed"/>
        <w:tblLook w:val="04A0" w:firstRow="1" w:lastRow="0" w:firstColumn="1" w:lastColumn="0" w:noHBand="0" w:noVBand="1"/>
      </w:tblPr>
      <w:tblGrid>
        <w:gridCol w:w="1134"/>
        <w:gridCol w:w="8364"/>
      </w:tblGrid>
      <w:tr w:rsidR="002D2854" w:rsidRPr="00D02658" w14:paraId="0C14D6EC" w14:textId="77777777" w:rsidTr="002D2854">
        <w:trPr>
          <w:trHeight w:val="567"/>
        </w:trPr>
        <w:tc>
          <w:tcPr>
            <w:tcW w:w="1134" w:type="dxa"/>
            <w:vAlign w:val="center"/>
          </w:tcPr>
          <w:p w14:paraId="287AE204" w14:textId="77777777" w:rsidR="002D2854" w:rsidRPr="00D02658" w:rsidRDefault="002D2854" w:rsidP="002D2854">
            <w:pPr>
              <w:spacing w:after="160"/>
              <w:ind w:right="281"/>
              <w:jc w:val="center"/>
              <w:rPr>
                <w:b/>
                <w:bCs/>
                <w:szCs w:val="20"/>
              </w:rPr>
            </w:pPr>
            <w:r w:rsidRPr="00D02658">
              <w:rPr>
                <w:b/>
                <w:bCs/>
                <w:szCs w:val="20"/>
              </w:rPr>
              <w:t>№ варианта</w:t>
            </w:r>
          </w:p>
        </w:tc>
        <w:tc>
          <w:tcPr>
            <w:tcW w:w="8364" w:type="dxa"/>
            <w:vAlign w:val="center"/>
          </w:tcPr>
          <w:p w14:paraId="0D3D849B" w14:textId="77777777" w:rsidR="002D2854" w:rsidRPr="00D02658" w:rsidRDefault="002D2854" w:rsidP="002D2854">
            <w:pPr>
              <w:spacing w:after="160"/>
              <w:ind w:right="281"/>
              <w:jc w:val="center"/>
              <w:rPr>
                <w:b/>
                <w:bCs/>
                <w:szCs w:val="20"/>
              </w:rPr>
            </w:pPr>
            <w:r w:rsidRPr="00D02658">
              <w:rPr>
                <w:b/>
                <w:bCs/>
                <w:szCs w:val="20"/>
              </w:rPr>
              <w:t>Комбинация значений признаков</w:t>
            </w:r>
          </w:p>
        </w:tc>
      </w:tr>
      <w:tr w:rsidR="002D2854" w:rsidRPr="00D02658" w14:paraId="29003E8C" w14:textId="77777777" w:rsidTr="002D2854">
        <w:trPr>
          <w:trHeight w:val="426"/>
        </w:trPr>
        <w:tc>
          <w:tcPr>
            <w:tcW w:w="9498" w:type="dxa"/>
            <w:gridSpan w:val="2"/>
            <w:vAlign w:val="center"/>
          </w:tcPr>
          <w:p w14:paraId="1685E072" w14:textId="77777777" w:rsidR="002D2854" w:rsidRPr="00D02658" w:rsidRDefault="002D2854" w:rsidP="002D2854">
            <w:pPr>
              <w:spacing w:after="160"/>
              <w:ind w:right="281"/>
              <w:jc w:val="both"/>
              <w:rPr>
                <w:i/>
                <w:iCs/>
                <w:szCs w:val="20"/>
              </w:rPr>
            </w:pPr>
            <w:r w:rsidRPr="00D02658">
              <w:rPr>
                <w:i/>
                <w:szCs w:val="20"/>
              </w:rPr>
              <w:t xml:space="preserve">Результат Услуги, за которым обращается заявитель </w:t>
            </w:r>
            <w:r w:rsidRPr="00D02658">
              <w:rPr>
                <w:i/>
                <w:iCs/>
                <w:szCs w:val="20"/>
              </w:rPr>
              <w:t>«</w:t>
            </w:r>
            <w:r w:rsidRPr="00D02658">
              <w:rPr>
                <w:i/>
                <w:noProof/>
                <w:szCs w:val="20"/>
              </w:rPr>
              <w:t>Получение архивных справок, выписок и копий, связанных с социальной защитой, пенсионным обеспечением, необходимых для получения льгот и компенсаций</w:t>
            </w:r>
            <w:r w:rsidRPr="00D02658">
              <w:rPr>
                <w:i/>
                <w:iCs/>
                <w:szCs w:val="20"/>
              </w:rPr>
              <w:t>»</w:t>
            </w:r>
          </w:p>
        </w:tc>
      </w:tr>
      <w:tr w:rsidR="002D2854" w:rsidRPr="00D02658" w14:paraId="6032B2A7" w14:textId="77777777" w:rsidTr="002D2854">
        <w:trPr>
          <w:trHeight w:val="435"/>
        </w:trPr>
        <w:tc>
          <w:tcPr>
            <w:tcW w:w="1134" w:type="dxa"/>
            <w:vAlign w:val="center"/>
          </w:tcPr>
          <w:p w14:paraId="096C3F21" w14:textId="77777777" w:rsidR="002D2854" w:rsidRPr="00D02658" w:rsidRDefault="002D2854" w:rsidP="00B16E2B">
            <w:pPr>
              <w:keepNext/>
              <w:numPr>
                <w:ilvl w:val="0"/>
                <w:numId w:val="3"/>
              </w:numPr>
              <w:tabs>
                <w:tab w:val="clear" w:pos="1077"/>
              </w:tabs>
              <w:ind w:right="281"/>
              <w:rPr>
                <w:sz w:val="28"/>
                <w:szCs w:val="28"/>
              </w:rPr>
            </w:pPr>
          </w:p>
        </w:tc>
        <w:tc>
          <w:tcPr>
            <w:tcW w:w="8364" w:type="dxa"/>
          </w:tcPr>
          <w:p w14:paraId="18BE864B" w14:textId="77777777" w:rsidR="002D2854" w:rsidRPr="00D02658" w:rsidRDefault="002D2854" w:rsidP="002D2854">
            <w:pPr>
              <w:keepNext/>
              <w:spacing w:after="160"/>
              <w:ind w:right="281"/>
              <w:rPr>
                <w:szCs w:val="20"/>
              </w:rPr>
            </w:pPr>
            <w:r w:rsidRPr="00D02658">
              <w:rPr>
                <w:noProof/>
                <w:szCs w:val="20"/>
                <w:lang w:val="en-US"/>
              </w:rPr>
              <w:t>Физическое лицо</w:t>
            </w:r>
          </w:p>
        </w:tc>
      </w:tr>
      <w:tr w:rsidR="002D2854" w:rsidRPr="00D02658" w14:paraId="2EF13327" w14:textId="77777777" w:rsidTr="002D2854">
        <w:trPr>
          <w:trHeight w:val="435"/>
        </w:trPr>
        <w:tc>
          <w:tcPr>
            <w:tcW w:w="1134" w:type="dxa"/>
            <w:vAlign w:val="center"/>
          </w:tcPr>
          <w:p w14:paraId="13FC8E7B" w14:textId="77777777" w:rsidR="002D2854" w:rsidRPr="00D02658" w:rsidRDefault="002D2854" w:rsidP="00B16E2B">
            <w:pPr>
              <w:keepNext/>
              <w:numPr>
                <w:ilvl w:val="0"/>
                <w:numId w:val="3"/>
              </w:numPr>
              <w:tabs>
                <w:tab w:val="clear" w:pos="1077"/>
              </w:tabs>
              <w:ind w:right="281"/>
              <w:rPr>
                <w:sz w:val="28"/>
                <w:szCs w:val="28"/>
              </w:rPr>
            </w:pPr>
          </w:p>
        </w:tc>
        <w:tc>
          <w:tcPr>
            <w:tcW w:w="8364" w:type="dxa"/>
          </w:tcPr>
          <w:p w14:paraId="5AF2C80B" w14:textId="77777777" w:rsidR="002D2854" w:rsidRPr="00D02658" w:rsidRDefault="002D2854" w:rsidP="002D2854">
            <w:pPr>
              <w:keepNext/>
              <w:spacing w:after="160"/>
              <w:ind w:right="281"/>
              <w:rPr>
                <w:szCs w:val="20"/>
              </w:rPr>
            </w:pPr>
            <w:r w:rsidRPr="00D02658">
              <w:rPr>
                <w:noProof/>
                <w:szCs w:val="20"/>
                <w:lang w:val="en-US"/>
              </w:rPr>
              <w:t>Юридическое лицо</w:t>
            </w:r>
          </w:p>
        </w:tc>
      </w:tr>
      <w:tr w:rsidR="002D2854" w:rsidRPr="00D02658" w14:paraId="2DC84764" w14:textId="77777777" w:rsidTr="002D2854">
        <w:trPr>
          <w:trHeight w:val="426"/>
        </w:trPr>
        <w:tc>
          <w:tcPr>
            <w:tcW w:w="9498" w:type="dxa"/>
            <w:gridSpan w:val="2"/>
            <w:vAlign w:val="center"/>
          </w:tcPr>
          <w:p w14:paraId="76441AE2" w14:textId="77777777" w:rsidR="002D2854" w:rsidRPr="00D02658" w:rsidRDefault="002D2854" w:rsidP="002D2854">
            <w:pPr>
              <w:spacing w:after="160"/>
              <w:ind w:right="281"/>
              <w:jc w:val="both"/>
              <w:rPr>
                <w:i/>
                <w:iCs/>
                <w:szCs w:val="20"/>
              </w:rPr>
            </w:pPr>
            <w:r w:rsidRPr="00D02658">
              <w:rPr>
                <w:i/>
                <w:szCs w:val="20"/>
              </w:rPr>
              <w:t xml:space="preserve">Результат Услуги, за которым обращается заявитель </w:t>
            </w:r>
            <w:r w:rsidRPr="00D02658">
              <w:rPr>
                <w:i/>
                <w:iCs/>
                <w:szCs w:val="20"/>
              </w:rPr>
              <w:t>«</w:t>
            </w:r>
            <w:r w:rsidRPr="00D02658">
              <w:rPr>
                <w:i/>
                <w:noProof/>
                <w:szCs w:val="20"/>
              </w:rPr>
              <w:t>Исправление опечаток и (или) ошибок, допущенных в результате предоставления Услуги</w:t>
            </w:r>
            <w:r w:rsidRPr="00D02658">
              <w:rPr>
                <w:i/>
                <w:iCs/>
                <w:szCs w:val="20"/>
              </w:rPr>
              <w:t>»</w:t>
            </w:r>
          </w:p>
        </w:tc>
      </w:tr>
      <w:tr w:rsidR="002D2854" w:rsidRPr="00D02658" w14:paraId="09A47526" w14:textId="77777777" w:rsidTr="002D2854">
        <w:trPr>
          <w:trHeight w:val="435"/>
        </w:trPr>
        <w:tc>
          <w:tcPr>
            <w:tcW w:w="1134" w:type="dxa"/>
            <w:vAlign w:val="center"/>
          </w:tcPr>
          <w:p w14:paraId="77678165" w14:textId="77777777" w:rsidR="002D2854" w:rsidRPr="00D02658" w:rsidRDefault="002D2854" w:rsidP="00B16E2B">
            <w:pPr>
              <w:keepNext/>
              <w:numPr>
                <w:ilvl w:val="0"/>
                <w:numId w:val="3"/>
              </w:numPr>
              <w:tabs>
                <w:tab w:val="clear" w:pos="1077"/>
              </w:tabs>
              <w:ind w:right="281"/>
              <w:rPr>
                <w:sz w:val="28"/>
                <w:szCs w:val="28"/>
              </w:rPr>
            </w:pPr>
          </w:p>
        </w:tc>
        <w:tc>
          <w:tcPr>
            <w:tcW w:w="8364" w:type="dxa"/>
          </w:tcPr>
          <w:p w14:paraId="58DBF720" w14:textId="77777777" w:rsidR="002D2854" w:rsidRPr="00D02658" w:rsidRDefault="002D2854" w:rsidP="002D2854">
            <w:pPr>
              <w:keepNext/>
              <w:spacing w:after="160"/>
              <w:ind w:right="281"/>
              <w:rPr>
                <w:szCs w:val="20"/>
              </w:rPr>
            </w:pPr>
            <w:r w:rsidRPr="00D02658">
              <w:rPr>
                <w:noProof/>
                <w:szCs w:val="20"/>
                <w:lang w:val="en-US"/>
              </w:rPr>
              <w:t>Физическое лицо</w:t>
            </w:r>
          </w:p>
        </w:tc>
      </w:tr>
    </w:tbl>
    <w:p w14:paraId="052EE336" w14:textId="77777777" w:rsidR="002D2854" w:rsidRPr="00D02658" w:rsidRDefault="002D2854" w:rsidP="002D2854">
      <w:pPr>
        <w:ind w:right="281" w:firstLine="709"/>
        <w:jc w:val="both"/>
        <w:rPr>
          <w:sz w:val="28"/>
          <w:szCs w:val="28"/>
        </w:rPr>
      </w:pPr>
    </w:p>
    <w:p w14:paraId="72CF4F21" w14:textId="77777777" w:rsidR="002D2854" w:rsidRPr="00A956B0" w:rsidRDefault="002D2854" w:rsidP="002D2854">
      <w:pPr>
        <w:ind w:right="281" w:firstLine="709"/>
        <w:jc w:val="both"/>
        <w:rPr>
          <w:sz w:val="26"/>
          <w:szCs w:val="26"/>
        </w:rPr>
      </w:pPr>
      <w:r w:rsidRPr="00A956B0">
        <w:rPr>
          <w:sz w:val="26"/>
          <w:szCs w:val="26"/>
        </w:rPr>
        <w:t>Таблица 2. Перечень общих признаков заявителей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387"/>
      </w:tblGrid>
      <w:tr w:rsidR="002D2854" w:rsidRPr="00D02658" w14:paraId="4F734E7F" w14:textId="77777777" w:rsidTr="002D2854">
        <w:trPr>
          <w:trHeight w:val="815"/>
        </w:trPr>
        <w:tc>
          <w:tcPr>
            <w:tcW w:w="1134" w:type="dxa"/>
            <w:shd w:val="clear" w:color="auto" w:fill="auto"/>
            <w:vAlign w:val="center"/>
            <w:hideMark/>
          </w:tcPr>
          <w:p w14:paraId="161B8DE4" w14:textId="77777777" w:rsidR="002D2854" w:rsidRPr="00D02658" w:rsidRDefault="002D2854" w:rsidP="002D2854">
            <w:pPr>
              <w:ind w:right="281"/>
              <w:jc w:val="center"/>
              <w:rPr>
                <w:b/>
                <w:bCs/>
                <w:szCs w:val="20"/>
              </w:rPr>
            </w:pPr>
            <w:r w:rsidRPr="00D02658">
              <w:rPr>
                <w:b/>
                <w:bCs/>
                <w:szCs w:val="20"/>
              </w:rPr>
              <w:t>№ п/п</w:t>
            </w:r>
          </w:p>
        </w:tc>
        <w:tc>
          <w:tcPr>
            <w:tcW w:w="2977" w:type="dxa"/>
            <w:shd w:val="clear" w:color="auto" w:fill="auto"/>
            <w:vAlign w:val="center"/>
            <w:hideMark/>
          </w:tcPr>
          <w:p w14:paraId="3A1F22B2" w14:textId="77777777" w:rsidR="002D2854" w:rsidRPr="00D02658" w:rsidRDefault="002D2854" w:rsidP="002D2854">
            <w:pPr>
              <w:ind w:right="281"/>
              <w:jc w:val="center"/>
              <w:rPr>
                <w:b/>
                <w:bCs/>
                <w:szCs w:val="20"/>
              </w:rPr>
            </w:pPr>
            <w:r w:rsidRPr="00D02658">
              <w:rPr>
                <w:b/>
                <w:bCs/>
                <w:szCs w:val="20"/>
              </w:rPr>
              <w:t>Признак заявителя</w:t>
            </w:r>
          </w:p>
        </w:tc>
        <w:tc>
          <w:tcPr>
            <w:tcW w:w="5387" w:type="dxa"/>
            <w:shd w:val="clear" w:color="auto" w:fill="auto"/>
            <w:vAlign w:val="center"/>
            <w:hideMark/>
          </w:tcPr>
          <w:p w14:paraId="5782C959" w14:textId="77777777" w:rsidR="002D2854" w:rsidRPr="00D02658" w:rsidRDefault="002D2854" w:rsidP="002D2854">
            <w:pPr>
              <w:ind w:right="281"/>
              <w:jc w:val="center"/>
              <w:rPr>
                <w:b/>
                <w:bCs/>
                <w:szCs w:val="20"/>
              </w:rPr>
            </w:pPr>
            <w:r w:rsidRPr="00D02658">
              <w:rPr>
                <w:b/>
                <w:bCs/>
                <w:szCs w:val="20"/>
              </w:rPr>
              <w:t>Значения признака заявителя</w:t>
            </w:r>
          </w:p>
        </w:tc>
      </w:tr>
      <w:tr w:rsidR="002D2854" w:rsidRPr="00D02658" w14:paraId="66569776" w14:textId="77777777" w:rsidTr="002D2854">
        <w:trPr>
          <w:trHeight w:val="339"/>
        </w:trPr>
        <w:tc>
          <w:tcPr>
            <w:tcW w:w="9498" w:type="dxa"/>
            <w:gridSpan w:val="3"/>
            <w:shd w:val="clear" w:color="auto" w:fill="auto"/>
            <w:vAlign w:val="center"/>
          </w:tcPr>
          <w:p w14:paraId="15973EF2" w14:textId="77777777" w:rsidR="002D2854" w:rsidRPr="00D02658" w:rsidRDefault="002D2854" w:rsidP="002D2854">
            <w:pPr>
              <w:ind w:right="281"/>
              <w:rPr>
                <w:szCs w:val="20"/>
              </w:rPr>
            </w:pPr>
            <w:r w:rsidRPr="00D02658">
              <w:rPr>
                <w:i/>
                <w:szCs w:val="20"/>
              </w:rPr>
              <w:t>Результат</w:t>
            </w:r>
            <w:r w:rsidRPr="003C38B8">
              <w:rPr>
                <w:i/>
                <w:szCs w:val="20"/>
              </w:rPr>
              <w:t xml:space="preserve"> </w:t>
            </w:r>
            <w:r w:rsidRPr="00D02658">
              <w:rPr>
                <w:i/>
                <w:szCs w:val="20"/>
              </w:rPr>
              <w:t>Услуги</w:t>
            </w:r>
            <w:r w:rsidRPr="003C38B8">
              <w:rPr>
                <w:i/>
                <w:szCs w:val="20"/>
              </w:rPr>
              <w:t xml:space="preserve"> </w:t>
            </w:r>
            <w:r w:rsidRPr="003C38B8">
              <w:rPr>
                <w:i/>
                <w:iCs/>
                <w:szCs w:val="20"/>
              </w:rPr>
              <w:t>«</w:t>
            </w:r>
            <w:r w:rsidRPr="003C38B8">
              <w:rPr>
                <w:i/>
                <w:noProof/>
                <w:szCs w:val="20"/>
              </w:rPr>
              <w:t>Получение архивных справок, выписок и копий, связанных с социальной защитой, пенсионным обеспечением, необходимых для получения льгот и компенсаций</w:t>
            </w:r>
            <w:r w:rsidRPr="00D02658">
              <w:rPr>
                <w:i/>
                <w:iCs/>
                <w:szCs w:val="20"/>
              </w:rPr>
              <w:t>»</w:t>
            </w:r>
          </w:p>
        </w:tc>
      </w:tr>
      <w:tr w:rsidR="002D2854" w:rsidRPr="00D02658" w14:paraId="15529CA3" w14:textId="77777777" w:rsidTr="002D2854">
        <w:trPr>
          <w:trHeight w:val="841"/>
        </w:trPr>
        <w:tc>
          <w:tcPr>
            <w:tcW w:w="1134" w:type="dxa"/>
            <w:shd w:val="clear" w:color="auto" w:fill="auto"/>
            <w:vAlign w:val="center"/>
          </w:tcPr>
          <w:p w14:paraId="22FD89FF" w14:textId="77777777" w:rsidR="002D2854" w:rsidRPr="00D02658" w:rsidRDefault="002D2854" w:rsidP="00B16E2B">
            <w:pPr>
              <w:numPr>
                <w:ilvl w:val="0"/>
                <w:numId w:val="1"/>
              </w:numPr>
              <w:tabs>
                <w:tab w:val="clear" w:pos="1077"/>
              </w:tabs>
              <w:ind w:right="281"/>
              <w:rPr>
                <w:sz w:val="28"/>
                <w:szCs w:val="28"/>
              </w:rPr>
            </w:pPr>
          </w:p>
        </w:tc>
        <w:tc>
          <w:tcPr>
            <w:tcW w:w="2977" w:type="dxa"/>
            <w:shd w:val="clear" w:color="auto" w:fill="auto"/>
            <w:vAlign w:val="center"/>
          </w:tcPr>
          <w:p w14:paraId="73A3C656" w14:textId="77777777" w:rsidR="002D2854" w:rsidRPr="00D02658" w:rsidRDefault="002D2854" w:rsidP="002D2854">
            <w:pPr>
              <w:spacing w:after="160"/>
              <w:ind w:right="281"/>
              <w:contextualSpacing/>
              <w:rPr>
                <w:b/>
                <w:bCs/>
                <w:szCs w:val="20"/>
                <w:lang w:val="en-US"/>
              </w:rPr>
            </w:pPr>
            <w:r w:rsidRPr="00D02658">
              <w:rPr>
                <w:noProof/>
                <w:szCs w:val="20"/>
                <w:lang w:val="en-US"/>
              </w:rPr>
              <w:t>Категория заявителя</w:t>
            </w:r>
          </w:p>
        </w:tc>
        <w:tc>
          <w:tcPr>
            <w:tcW w:w="5387" w:type="dxa"/>
            <w:shd w:val="clear" w:color="auto" w:fill="auto"/>
          </w:tcPr>
          <w:p w14:paraId="6CFCD51D" w14:textId="77777777" w:rsidR="002D2854" w:rsidRPr="00D02658" w:rsidRDefault="002D2854" w:rsidP="002D2854">
            <w:pPr>
              <w:ind w:right="281"/>
              <w:rPr>
                <w:szCs w:val="20"/>
                <w:lang w:val="en-US"/>
              </w:rPr>
            </w:pPr>
          </w:p>
          <w:p w14:paraId="3A88ADC0" w14:textId="77777777" w:rsidR="002D2854" w:rsidRPr="00D02658" w:rsidRDefault="002D2854" w:rsidP="002D2854">
            <w:pPr>
              <w:ind w:right="281"/>
              <w:rPr>
                <w:szCs w:val="20"/>
              </w:rPr>
            </w:pPr>
            <w:r w:rsidRPr="00D02658">
              <w:rPr>
                <w:noProof/>
                <w:szCs w:val="20"/>
                <w:lang w:val="en-US"/>
              </w:rPr>
              <w:t>1</w:t>
            </w:r>
            <w:r w:rsidRPr="00D02658">
              <w:rPr>
                <w:szCs w:val="20"/>
                <w:lang w:val="en-US"/>
              </w:rPr>
              <w:t xml:space="preserve">. </w:t>
            </w:r>
            <w:r w:rsidRPr="00D02658">
              <w:rPr>
                <w:noProof/>
                <w:szCs w:val="20"/>
                <w:lang w:val="en-US"/>
              </w:rPr>
              <w:t>Физическое лицо</w:t>
            </w:r>
            <w:r w:rsidRPr="00D02658">
              <w:rPr>
                <w:szCs w:val="20"/>
              </w:rPr>
              <w:t>.</w:t>
            </w:r>
          </w:p>
          <w:p w14:paraId="287E6E1A" w14:textId="77777777" w:rsidR="002D2854" w:rsidRPr="00D02658" w:rsidRDefault="002D2854" w:rsidP="002D2854">
            <w:pPr>
              <w:ind w:right="281"/>
              <w:rPr>
                <w:szCs w:val="20"/>
              </w:rPr>
            </w:pPr>
            <w:r w:rsidRPr="00D02658">
              <w:rPr>
                <w:noProof/>
                <w:szCs w:val="20"/>
                <w:lang w:val="en-US"/>
              </w:rPr>
              <w:t>2</w:t>
            </w:r>
            <w:r w:rsidRPr="00D02658">
              <w:rPr>
                <w:szCs w:val="20"/>
                <w:lang w:val="en-US"/>
              </w:rPr>
              <w:t xml:space="preserve">. </w:t>
            </w:r>
            <w:r w:rsidRPr="00D02658">
              <w:rPr>
                <w:noProof/>
                <w:szCs w:val="20"/>
                <w:lang w:val="en-US"/>
              </w:rPr>
              <w:t>Юридическое лицо</w:t>
            </w:r>
          </w:p>
        </w:tc>
      </w:tr>
      <w:tr w:rsidR="002D2854" w:rsidRPr="00D02658" w14:paraId="1994B22A" w14:textId="77777777" w:rsidTr="002D2854">
        <w:trPr>
          <w:trHeight w:val="339"/>
        </w:trPr>
        <w:tc>
          <w:tcPr>
            <w:tcW w:w="9498" w:type="dxa"/>
            <w:gridSpan w:val="3"/>
            <w:shd w:val="clear" w:color="auto" w:fill="auto"/>
            <w:vAlign w:val="center"/>
          </w:tcPr>
          <w:p w14:paraId="1D4FCDBE" w14:textId="77777777" w:rsidR="002D2854" w:rsidRPr="00D02658" w:rsidRDefault="002D2854" w:rsidP="002D2854">
            <w:pPr>
              <w:ind w:right="281"/>
              <w:rPr>
                <w:szCs w:val="20"/>
              </w:rPr>
            </w:pPr>
            <w:r w:rsidRPr="00D02658">
              <w:rPr>
                <w:i/>
                <w:szCs w:val="20"/>
              </w:rPr>
              <w:t>Результат</w:t>
            </w:r>
            <w:r w:rsidRPr="003C38B8">
              <w:rPr>
                <w:i/>
                <w:szCs w:val="20"/>
              </w:rPr>
              <w:t xml:space="preserve"> </w:t>
            </w:r>
            <w:r w:rsidRPr="00D02658">
              <w:rPr>
                <w:i/>
                <w:szCs w:val="20"/>
              </w:rPr>
              <w:t>Услуги</w:t>
            </w:r>
            <w:r w:rsidRPr="003C38B8">
              <w:rPr>
                <w:i/>
                <w:szCs w:val="20"/>
              </w:rPr>
              <w:t xml:space="preserve"> </w:t>
            </w:r>
            <w:r w:rsidRPr="003C38B8">
              <w:rPr>
                <w:i/>
                <w:iCs/>
                <w:szCs w:val="20"/>
              </w:rPr>
              <w:t>«</w:t>
            </w:r>
            <w:r w:rsidRPr="003C38B8">
              <w:rPr>
                <w:i/>
                <w:noProof/>
                <w:szCs w:val="20"/>
              </w:rPr>
              <w:t>Исправление опечаток и (или) ошибок, допущенных в результате предоставления Услуги</w:t>
            </w:r>
            <w:r w:rsidRPr="00D02658">
              <w:rPr>
                <w:i/>
                <w:iCs/>
                <w:szCs w:val="20"/>
              </w:rPr>
              <w:t>»</w:t>
            </w:r>
          </w:p>
        </w:tc>
      </w:tr>
      <w:tr w:rsidR="002D2854" w:rsidRPr="00D02658" w14:paraId="5A950B58" w14:textId="77777777" w:rsidTr="002D2854">
        <w:trPr>
          <w:trHeight w:val="841"/>
        </w:trPr>
        <w:tc>
          <w:tcPr>
            <w:tcW w:w="1134" w:type="dxa"/>
            <w:shd w:val="clear" w:color="auto" w:fill="auto"/>
            <w:vAlign w:val="center"/>
          </w:tcPr>
          <w:p w14:paraId="7883BB50" w14:textId="77777777" w:rsidR="002D2854" w:rsidRPr="00D02658" w:rsidRDefault="002D2854" w:rsidP="00B16E2B">
            <w:pPr>
              <w:numPr>
                <w:ilvl w:val="0"/>
                <w:numId w:val="1"/>
              </w:numPr>
              <w:tabs>
                <w:tab w:val="clear" w:pos="1077"/>
              </w:tabs>
              <w:ind w:right="281"/>
              <w:rPr>
                <w:sz w:val="28"/>
                <w:szCs w:val="28"/>
              </w:rPr>
            </w:pPr>
          </w:p>
        </w:tc>
        <w:tc>
          <w:tcPr>
            <w:tcW w:w="2977" w:type="dxa"/>
            <w:shd w:val="clear" w:color="auto" w:fill="auto"/>
            <w:vAlign w:val="center"/>
          </w:tcPr>
          <w:p w14:paraId="70B5E5E5" w14:textId="77777777" w:rsidR="002D2854" w:rsidRPr="00D02658" w:rsidRDefault="002D2854" w:rsidP="002D2854">
            <w:pPr>
              <w:spacing w:after="160"/>
              <w:ind w:right="281"/>
              <w:contextualSpacing/>
              <w:rPr>
                <w:b/>
                <w:bCs/>
                <w:szCs w:val="20"/>
                <w:lang w:val="en-US"/>
              </w:rPr>
            </w:pPr>
            <w:r w:rsidRPr="00D02658">
              <w:rPr>
                <w:noProof/>
                <w:szCs w:val="20"/>
                <w:lang w:val="en-US"/>
              </w:rPr>
              <w:t>Категория заявителя</w:t>
            </w:r>
          </w:p>
        </w:tc>
        <w:tc>
          <w:tcPr>
            <w:tcW w:w="5387" w:type="dxa"/>
            <w:shd w:val="clear" w:color="auto" w:fill="auto"/>
          </w:tcPr>
          <w:p w14:paraId="0D416985" w14:textId="77777777" w:rsidR="002D2854" w:rsidRPr="00D02658" w:rsidRDefault="002D2854" w:rsidP="002D2854">
            <w:pPr>
              <w:ind w:right="281"/>
              <w:rPr>
                <w:szCs w:val="20"/>
                <w:lang w:val="en-US"/>
              </w:rPr>
            </w:pPr>
          </w:p>
          <w:p w14:paraId="2179D960" w14:textId="77777777" w:rsidR="002D2854" w:rsidRPr="00D02658" w:rsidRDefault="002D2854" w:rsidP="002D2854">
            <w:pPr>
              <w:ind w:right="281"/>
              <w:rPr>
                <w:szCs w:val="20"/>
              </w:rPr>
            </w:pPr>
            <w:r w:rsidRPr="00D02658">
              <w:rPr>
                <w:noProof/>
                <w:szCs w:val="20"/>
                <w:lang w:val="en-US"/>
              </w:rPr>
              <w:t>1</w:t>
            </w:r>
            <w:r w:rsidRPr="00D02658">
              <w:rPr>
                <w:szCs w:val="20"/>
                <w:lang w:val="en-US"/>
              </w:rPr>
              <w:t xml:space="preserve">. </w:t>
            </w:r>
            <w:r w:rsidRPr="00D02658">
              <w:rPr>
                <w:noProof/>
                <w:szCs w:val="20"/>
                <w:lang w:val="en-US"/>
              </w:rPr>
              <w:t>Физическое лицо</w:t>
            </w:r>
          </w:p>
        </w:tc>
      </w:tr>
    </w:tbl>
    <w:p w14:paraId="28F41CC8" w14:textId="77777777" w:rsidR="002D2854" w:rsidRPr="00DB5324" w:rsidRDefault="002D2854" w:rsidP="002D2854">
      <w:pPr>
        <w:pStyle w:val="ConsPlusNormal"/>
        <w:ind w:right="281" w:firstLine="540"/>
        <w:jc w:val="both"/>
      </w:pPr>
    </w:p>
    <w:sectPr w:rsidR="002D2854" w:rsidRPr="00DB5324" w:rsidSect="002D2854">
      <w:headerReference w:type="even" r:id="rId11"/>
      <w:headerReference w:type="default" r:id="rId12"/>
      <w:type w:val="continuous"/>
      <w:pgSz w:w="11905" w:h="16838"/>
      <w:pgMar w:top="1134" w:right="567" w:bottom="1134"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793A8" w14:textId="77777777" w:rsidR="00B16E2B" w:rsidRDefault="00B16E2B" w:rsidP="00693317">
      <w:r>
        <w:separator/>
      </w:r>
    </w:p>
  </w:endnote>
  <w:endnote w:type="continuationSeparator" w:id="0">
    <w:p w14:paraId="3975AA1E" w14:textId="77777777" w:rsidR="00B16E2B" w:rsidRDefault="00B16E2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64AD" w14:textId="77777777" w:rsidR="00B16E2B" w:rsidRDefault="00B16E2B" w:rsidP="00693317">
      <w:r>
        <w:separator/>
      </w:r>
    </w:p>
  </w:footnote>
  <w:footnote w:type="continuationSeparator" w:id="0">
    <w:p w14:paraId="4963EC25" w14:textId="77777777" w:rsidR="00B16E2B" w:rsidRDefault="00B16E2B" w:rsidP="00693317">
      <w:r>
        <w:continuationSeparator/>
      </w:r>
    </w:p>
  </w:footnote>
  <w:footnote w:id="1">
    <w:p w14:paraId="266BEAF1" w14:textId="77777777" w:rsidR="002D2854" w:rsidRDefault="002D2854" w:rsidP="002D2854">
      <w:pPr>
        <w:pStyle w:val="af"/>
        <w:jc w:val="both"/>
      </w:pPr>
      <w:r>
        <w:rPr>
          <w:rStyle w:val="af1"/>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1520E3BD" w14:textId="77777777" w:rsidR="002D2854" w:rsidRDefault="002D2854" w:rsidP="002D2854">
      <w:pPr>
        <w:pStyle w:val="af"/>
        <w:jc w:val="both"/>
      </w:pPr>
      <w:r>
        <w:rPr>
          <w:rStyle w:val="af1"/>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D00D" w14:textId="77777777" w:rsidR="002D2854" w:rsidRDefault="002D2854" w:rsidP="00585DA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9C85165" w14:textId="77777777" w:rsidR="002D2854" w:rsidRDefault="002D28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E83B" w14:textId="77777777" w:rsidR="002D2854" w:rsidRDefault="002D28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0A"/>
    <w:rsid w:val="00001A2A"/>
    <w:rsid w:val="0000212C"/>
    <w:rsid w:val="0000220A"/>
    <w:rsid w:val="00002429"/>
    <w:rsid w:val="0000253F"/>
    <w:rsid w:val="000027D5"/>
    <w:rsid w:val="00002A7A"/>
    <w:rsid w:val="00002B47"/>
    <w:rsid w:val="00002D72"/>
    <w:rsid w:val="00002E8D"/>
    <w:rsid w:val="000030D0"/>
    <w:rsid w:val="000033AE"/>
    <w:rsid w:val="000037C6"/>
    <w:rsid w:val="00003A4B"/>
    <w:rsid w:val="00003FF4"/>
    <w:rsid w:val="000043B9"/>
    <w:rsid w:val="00004566"/>
    <w:rsid w:val="000048C8"/>
    <w:rsid w:val="00004C1F"/>
    <w:rsid w:val="00004C3A"/>
    <w:rsid w:val="00005790"/>
    <w:rsid w:val="000057B7"/>
    <w:rsid w:val="00005B06"/>
    <w:rsid w:val="000066E9"/>
    <w:rsid w:val="000067AC"/>
    <w:rsid w:val="000068A7"/>
    <w:rsid w:val="00006C54"/>
    <w:rsid w:val="000073C3"/>
    <w:rsid w:val="000073CD"/>
    <w:rsid w:val="000073EF"/>
    <w:rsid w:val="00007772"/>
    <w:rsid w:val="0000785A"/>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C5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93C"/>
    <w:rsid w:val="00017A05"/>
    <w:rsid w:val="00017A5A"/>
    <w:rsid w:val="00017D81"/>
    <w:rsid w:val="00020448"/>
    <w:rsid w:val="0002060A"/>
    <w:rsid w:val="0002061D"/>
    <w:rsid w:val="000207FE"/>
    <w:rsid w:val="00020CB5"/>
    <w:rsid w:val="00020F03"/>
    <w:rsid w:val="00021CCD"/>
    <w:rsid w:val="00022162"/>
    <w:rsid w:val="0002247B"/>
    <w:rsid w:val="000224A2"/>
    <w:rsid w:val="00022760"/>
    <w:rsid w:val="00022AD4"/>
    <w:rsid w:val="000233F8"/>
    <w:rsid w:val="00023776"/>
    <w:rsid w:val="0002386D"/>
    <w:rsid w:val="00023B6B"/>
    <w:rsid w:val="00023B8A"/>
    <w:rsid w:val="00023E12"/>
    <w:rsid w:val="00023E15"/>
    <w:rsid w:val="00024089"/>
    <w:rsid w:val="00024760"/>
    <w:rsid w:val="000247A1"/>
    <w:rsid w:val="00024FCB"/>
    <w:rsid w:val="00025255"/>
    <w:rsid w:val="00025409"/>
    <w:rsid w:val="00025CCD"/>
    <w:rsid w:val="00025E70"/>
    <w:rsid w:val="000265A2"/>
    <w:rsid w:val="0002683A"/>
    <w:rsid w:val="00026876"/>
    <w:rsid w:val="000269BE"/>
    <w:rsid w:val="00026F33"/>
    <w:rsid w:val="000275D1"/>
    <w:rsid w:val="00027D95"/>
    <w:rsid w:val="00027EF6"/>
    <w:rsid w:val="000300DF"/>
    <w:rsid w:val="00030423"/>
    <w:rsid w:val="00030952"/>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13"/>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CD6"/>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545"/>
    <w:rsid w:val="00047909"/>
    <w:rsid w:val="00047975"/>
    <w:rsid w:val="00047BF8"/>
    <w:rsid w:val="00050189"/>
    <w:rsid w:val="0005019E"/>
    <w:rsid w:val="000505CC"/>
    <w:rsid w:val="000507A6"/>
    <w:rsid w:val="000509D6"/>
    <w:rsid w:val="0005105A"/>
    <w:rsid w:val="00051252"/>
    <w:rsid w:val="00051255"/>
    <w:rsid w:val="000512EF"/>
    <w:rsid w:val="00051669"/>
    <w:rsid w:val="00051BC6"/>
    <w:rsid w:val="00051EB7"/>
    <w:rsid w:val="00052043"/>
    <w:rsid w:val="00052495"/>
    <w:rsid w:val="00052808"/>
    <w:rsid w:val="00052D8A"/>
    <w:rsid w:val="000531A1"/>
    <w:rsid w:val="0005339E"/>
    <w:rsid w:val="0005353A"/>
    <w:rsid w:val="000538B2"/>
    <w:rsid w:val="000539CD"/>
    <w:rsid w:val="00053A71"/>
    <w:rsid w:val="00054520"/>
    <w:rsid w:val="000548EC"/>
    <w:rsid w:val="00054984"/>
    <w:rsid w:val="00054DD5"/>
    <w:rsid w:val="00054F72"/>
    <w:rsid w:val="000551B4"/>
    <w:rsid w:val="000555BE"/>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2DBF"/>
    <w:rsid w:val="0006309A"/>
    <w:rsid w:val="0006333C"/>
    <w:rsid w:val="00064A65"/>
    <w:rsid w:val="00064D11"/>
    <w:rsid w:val="00064EEA"/>
    <w:rsid w:val="00065031"/>
    <w:rsid w:val="00065549"/>
    <w:rsid w:val="000655CD"/>
    <w:rsid w:val="00065FDB"/>
    <w:rsid w:val="000662FC"/>
    <w:rsid w:val="00066725"/>
    <w:rsid w:val="00066DA2"/>
    <w:rsid w:val="00066E99"/>
    <w:rsid w:val="00066FB4"/>
    <w:rsid w:val="000678F7"/>
    <w:rsid w:val="00067A22"/>
    <w:rsid w:val="00067E53"/>
    <w:rsid w:val="000702DC"/>
    <w:rsid w:val="0007035E"/>
    <w:rsid w:val="0007049A"/>
    <w:rsid w:val="00070669"/>
    <w:rsid w:val="00070B40"/>
    <w:rsid w:val="00070D11"/>
    <w:rsid w:val="00070D7E"/>
    <w:rsid w:val="0007131E"/>
    <w:rsid w:val="00071CD1"/>
    <w:rsid w:val="00072521"/>
    <w:rsid w:val="000727EC"/>
    <w:rsid w:val="00072823"/>
    <w:rsid w:val="00072891"/>
    <w:rsid w:val="00072A91"/>
    <w:rsid w:val="00072AA4"/>
    <w:rsid w:val="00072B8E"/>
    <w:rsid w:val="00073024"/>
    <w:rsid w:val="00073034"/>
    <w:rsid w:val="00073E2F"/>
    <w:rsid w:val="00073E9F"/>
    <w:rsid w:val="0007408E"/>
    <w:rsid w:val="000741DD"/>
    <w:rsid w:val="000742A2"/>
    <w:rsid w:val="000742BA"/>
    <w:rsid w:val="00074449"/>
    <w:rsid w:val="00074970"/>
    <w:rsid w:val="00074BEC"/>
    <w:rsid w:val="00075166"/>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D07"/>
    <w:rsid w:val="00081F24"/>
    <w:rsid w:val="00081FF9"/>
    <w:rsid w:val="000820C3"/>
    <w:rsid w:val="000820D9"/>
    <w:rsid w:val="00082B63"/>
    <w:rsid w:val="00082E2B"/>
    <w:rsid w:val="0008327C"/>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948"/>
    <w:rsid w:val="00085B93"/>
    <w:rsid w:val="00085BEB"/>
    <w:rsid w:val="000860A6"/>
    <w:rsid w:val="0008650B"/>
    <w:rsid w:val="00086C5D"/>
    <w:rsid w:val="00086CA1"/>
    <w:rsid w:val="00087062"/>
    <w:rsid w:val="000873A9"/>
    <w:rsid w:val="00087527"/>
    <w:rsid w:val="00090379"/>
    <w:rsid w:val="00090381"/>
    <w:rsid w:val="00090A9D"/>
    <w:rsid w:val="00090B4A"/>
    <w:rsid w:val="00090B56"/>
    <w:rsid w:val="00090E99"/>
    <w:rsid w:val="00090F77"/>
    <w:rsid w:val="0009125F"/>
    <w:rsid w:val="0009264B"/>
    <w:rsid w:val="000927BE"/>
    <w:rsid w:val="0009295C"/>
    <w:rsid w:val="00093A20"/>
    <w:rsid w:val="00093CCD"/>
    <w:rsid w:val="00094110"/>
    <w:rsid w:val="0009418F"/>
    <w:rsid w:val="0009420D"/>
    <w:rsid w:val="0009466C"/>
    <w:rsid w:val="00094B0C"/>
    <w:rsid w:val="00094E25"/>
    <w:rsid w:val="00094E74"/>
    <w:rsid w:val="00094EB8"/>
    <w:rsid w:val="0009522A"/>
    <w:rsid w:val="000953F3"/>
    <w:rsid w:val="000956BC"/>
    <w:rsid w:val="000959A0"/>
    <w:rsid w:val="00095B23"/>
    <w:rsid w:val="00095BCF"/>
    <w:rsid w:val="00095F03"/>
    <w:rsid w:val="00095F26"/>
    <w:rsid w:val="00096226"/>
    <w:rsid w:val="000964C7"/>
    <w:rsid w:val="000965B3"/>
    <w:rsid w:val="00096A9D"/>
    <w:rsid w:val="0009704A"/>
    <w:rsid w:val="00097087"/>
    <w:rsid w:val="00097179"/>
    <w:rsid w:val="000971F3"/>
    <w:rsid w:val="00097993"/>
    <w:rsid w:val="000979A7"/>
    <w:rsid w:val="00097B9B"/>
    <w:rsid w:val="00097D04"/>
    <w:rsid w:val="00097DE7"/>
    <w:rsid w:val="00097ECA"/>
    <w:rsid w:val="000A01E6"/>
    <w:rsid w:val="000A04CF"/>
    <w:rsid w:val="000A078E"/>
    <w:rsid w:val="000A0965"/>
    <w:rsid w:val="000A0983"/>
    <w:rsid w:val="000A0A8B"/>
    <w:rsid w:val="000A10EE"/>
    <w:rsid w:val="000A12FC"/>
    <w:rsid w:val="000A1600"/>
    <w:rsid w:val="000A2612"/>
    <w:rsid w:val="000A2706"/>
    <w:rsid w:val="000A2BC8"/>
    <w:rsid w:val="000A2C0F"/>
    <w:rsid w:val="000A3568"/>
    <w:rsid w:val="000A3B36"/>
    <w:rsid w:val="000A3C6B"/>
    <w:rsid w:val="000A3D8D"/>
    <w:rsid w:val="000A3DAA"/>
    <w:rsid w:val="000A422E"/>
    <w:rsid w:val="000A43A6"/>
    <w:rsid w:val="000A4442"/>
    <w:rsid w:val="000A44D4"/>
    <w:rsid w:val="000A4603"/>
    <w:rsid w:val="000A5401"/>
    <w:rsid w:val="000A597B"/>
    <w:rsid w:val="000A5B83"/>
    <w:rsid w:val="000A619A"/>
    <w:rsid w:val="000A640C"/>
    <w:rsid w:val="000A652B"/>
    <w:rsid w:val="000A687E"/>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D78"/>
    <w:rsid w:val="000B3F20"/>
    <w:rsid w:val="000B4055"/>
    <w:rsid w:val="000B4382"/>
    <w:rsid w:val="000B48D9"/>
    <w:rsid w:val="000B4C52"/>
    <w:rsid w:val="000B58FE"/>
    <w:rsid w:val="000B5BF9"/>
    <w:rsid w:val="000B5CBF"/>
    <w:rsid w:val="000B5D18"/>
    <w:rsid w:val="000B5E2C"/>
    <w:rsid w:val="000B5F94"/>
    <w:rsid w:val="000B6316"/>
    <w:rsid w:val="000B787E"/>
    <w:rsid w:val="000C00E0"/>
    <w:rsid w:val="000C03C1"/>
    <w:rsid w:val="000C04B3"/>
    <w:rsid w:val="000C0505"/>
    <w:rsid w:val="000C07A6"/>
    <w:rsid w:val="000C091A"/>
    <w:rsid w:val="000C0B41"/>
    <w:rsid w:val="000C0EDB"/>
    <w:rsid w:val="000C1445"/>
    <w:rsid w:val="000C1996"/>
    <w:rsid w:val="000C1DB2"/>
    <w:rsid w:val="000C2043"/>
    <w:rsid w:val="000C2086"/>
    <w:rsid w:val="000C22AB"/>
    <w:rsid w:val="000C244B"/>
    <w:rsid w:val="000C26FF"/>
    <w:rsid w:val="000C285E"/>
    <w:rsid w:val="000C2A9B"/>
    <w:rsid w:val="000C2CCE"/>
    <w:rsid w:val="000C2F0C"/>
    <w:rsid w:val="000C334C"/>
    <w:rsid w:val="000C3615"/>
    <w:rsid w:val="000C38C2"/>
    <w:rsid w:val="000C3D03"/>
    <w:rsid w:val="000C3DDB"/>
    <w:rsid w:val="000C3DFA"/>
    <w:rsid w:val="000C44E2"/>
    <w:rsid w:val="000C454B"/>
    <w:rsid w:val="000C455C"/>
    <w:rsid w:val="000C4899"/>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47"/>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2ED2"/>
    <w:rsid w:val="000D3347"/>
    <w:rsid w:val="000D352F"/>
    <w:rsid w:val="000D39A8"/>
    <w:rsid w:val="000D39E3"/>
    <w:rsid w:val="000D39F7"/>
    <w:rsid w:val="000D3B05"/>
    <w:rsid w:val="000D3BE6"/>
    <w:rsid w:val="000D3D5D"/>
    <w:rsid w:val="000D403C"/>
    <w:rsid w:val="000D4641"/>
    <w:rsid w:val="000D46B9"/>
    <w:rsid w:val="000D5E9F"/>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C64"/>
    <w:rsid w:val="000E3E5F"/>
    <w:rsid w:val="000E4195"/>
    <w:rsid w:val="000E4489"/>
    <w:rsid w:val="000E47DE"/>
    <w:rsid w:val="000E4C5E"/>
    <w:rsid w:val="000E528D"/>
    <w:rsid w:val="000E5298"/>
    <w:rsid w:val="000E52A0"/>
    <w:rsid w:val="000E52AC"/>
    <w:rsid w:val="000E52D3"/>
    <w:rsid w:val="000E5386"/>
    <w:rsid w:val="000E5EF7"/>
    <w:rsid w:val="000E6124"/>
    <w:rsid w:val="000E6354"/>
    <w:rsid w:val="000E64E4"/>
    <w:rsid w:val="000E682E"/>
    <w:rsid w:val="000E6FD9"/>
    <w:rsid w:val="000E701D"/>
    <w:rsid w:val="000E71CC"/>
    <w:rsid w:val="000E750F"/>
    <w:rsid w:val="000E7543"/>
    <w:rsid w:val="000E778E"/>
    <w:rsid w:val="000E7A85"/>
    <w:rsid w:val="000E7B4F"/>
    <w:rsid w:val="000E7D17"/>
    <w:rsid w:val="000E7E45"/>
    <w:rsid w:val="000F0897"/>
    <w:rsid w:val="000F0C9D"/>
    <w:rsid w:val="000F0D32"/>
    <w:rsid w:val="000F189D"/>
    <w:rsid w:val="000F1DBE"/>
    <w:rsid w:val="000F22DA"/>
    <w:rsid w:val="000F23B0"/>
    <w:rsid w:val="000F2504"/>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641"/>
    <w:rsid w:val="000F5DCA"/>
    <w:rsid w:val="000F61B0"/>
    <w:rsid w:val="000F6906"/>
    <w:rsid w:val="000F6A6C"/>
    <w:rsid w:val="000F6A76"/>
    <w:rsid w:val="000F71E4"/>
    <w:rsid w:val="000F7316"/>
    <w:rsid w:val="000F7A32"/>
    <w:rsid w:val="00100204"/>
    <w:rsid w:val="001003D8"/>
    <w:rsid w:val="00100528"/>
    <w:rsid w:val="0010091E"/>
    <w:rsid w:val="0010106B"/>
    <w:rsid w:val="00101A2A"/>
    <w:rsid w:val="00102282"/>
    <w:rsid w:val="001023A1"/>
    <w:rsid w:val="001024F3"/>
    <w:rsid w:val="00102A89"/>
    <w:rsid w:val="00102CD3"/>
    <w:rsid w:val="001033AA"/>
    <w:rsid w:val="001033FF"/>
    <w:rsid w:val="001035ED"/>
    <w:rsid w:val="001037B6"/>
    <w:rsid w:val="00103D1E"/>
    <w:rsid w:val="001044BF"/>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7D1"/>
    <w:rsid w:val="00112A1C"/>
    <w:rsid w:val="00112C5B"/>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35D"/>
    <w:rsid w:val="001216C5"/>
    <w:rsid w:val="001217F6"/>
    <w:rsid w:val="00121914"/>
    <w:rsid w:val="00121A41"/>
    <w:rsid w:val="00121DD2"/>
    <w:rsid w:val="00121F95"/>
    <w:rsid w:val="00122025"/>
    <w:rsid w:val="0012202B"/>
    <w:rsid w:val="0012222E"/>
    <w:rsid w:val="00122F1E"/>
    <w:rsid w:val="001231B1"/>
    <w:rsid w:val="00123392"/>
    <w:rsid w:val="001239C9"/>
    <w:rsid w:val="00123D1E"/>
    <w:rsid w:val="001242E7"/>
    <w:rsid w:val="00124AF3"/>
    <w:rsid w:val="00124F7A"/>
    <w:rsid w:val="001253C9"/>
    <w:rsid w:val="00125E84"/>
    <w:rsid w:val="00126384"/>
    <w:rsid w:val="00126852"/>
    <w:rsid w:val="001269CF"/>
    <w:rsid w:val="00126A2F"/>
    <w:rsid w:val="00126F28"/>
    <w:rsid w:val="00127211"/>
    <w:rsid w:val="001272F5"/>
    <w:rsid w:val="00127575"/>
    <w:rsid w:val="00130386"/>
    <w:rsid w:val="00130A99"/>
    <w:rsid w:val="00130B3B"/>
    <w:rsid w:val="00130DFD"/>
    <w:rsid w:val="00130F92"/>
    <w:rsid w:val="0013123C"/>
    <w:rsid w:val="00131620"/>
    <w:rsid w:val="001316B6"/>
    <w:rsid w:val="00131B24"/>
    <w:rsid w:val="00131B70"/>
    <w:rsid w:val="00131D80"/>
    <w:rsid w:val="00131E39"/>
    <w:rsid w:val="00132572"/>
    <w:rsid w:val="0013267E"/>
    <w:rsid w:val="00132795"/>
    <w:rsid w:val="00132C0A"/>
    <w:rsid w:val="00132FC7"/>
    <w:rsid w:val="00133204"/>
    <w:rsid w:val="0013341E"/>
    <w:rsid w:val="00133BD6"/>
    <w:rsid w:val="00133DD6"/>
    <w:rsid w:val="00133ECB"/>
    <w:rsid w:val="00133F38"/>
    <w:rsid w:val="0013405D"/>
    <w:rsid w:val="0013438B"/>
    <w:rsid w:val="0013449B"/>
    <w:rsid w:val="00134615"/>
    <w:rsid w:val="0013494F"/>
    <w:rsid w:val="00134A70"/>
    <w:rsid w:val="00134F5A"/>
    <w:rsid w:val="00135060"/>
    <w:rsid w:val="00135D85"/>
    <w:rsid w:val="00136352"/>
    <w:rsid w:val="00136698"/>
    <w:rsid w:val="00136705"/>
    <w:rsid w:val="001374F4"/>
    <w:rsid w:val="00137674"/>
    <w:rsid w:val="00137A23"/>
    <w:rsid w:val="00137BAF"/>
    <w:rsid w:val="00137E1C"/>
    <w:rsid w:val="0014008B"/>
    <w:rsid w:val="0014027B"/>
    <w:rsid w:val="00140C71"/>
    <w:rsid w:val="00141084"/>
    <w:rsid w:val="00141093"/>
    <w:rsid w:val="001410C3"/>
    <w:rsid w:val="00141377"/>
    <w:rsid w:val="00141FE7"/>
    <w:rsid w:val="0014205E"/>
    <w:rsid w:val="001422F5"/>
    <w:rsid w:val="001428FC"/>
    <w:rsid w:val="00142C91"/>
    <w:rsid w:val="00142E04"/>
    <w:rsid w:val="00142F1E"/>
    <w:rsid w:val="001431EE"/>
    <w:rsid w:val="001433B7"/>
    <w:rsid w:val="0014376E"/>
    <w:rsid w:val="00143E4D"/>
    <w:rsid w:val="00143EF8"/>
    <w:rsid w:val="00144115"/>
    <w:rsid w:val="00144329"/>
    <w:rsid w:val="00144380"/>
    <w:rsid w:val="001447FE"/>
    <w:rsid w:val="00144DE2"/>
    <w:rsid w:val="00144DF6"/>
    <w:rsid w:val="00144E4A"/>
    <w:rsid w:val="0014574E"/>
    <w:rsid w:val="0014598B"/>
    <w:rsid w:val="00145F40"/>
    <w:rsid w:val="0014600E"/>
    <w:rsid w:val="0014604A"/>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60B"/>
    <w:rsid w:val="00151900"/>
    <w:rsid w:val="00151AFD"/>
    <w:rsid w:val="001522D5"/>
    <w:rsid w:val="001522FE"/>
    <w:rsid w:val="001523BF"/>
    <w:rsid w:val="001524CC"/>
    <w:rsid w:val="00152619"/>
    <w:rsid w:val="0015265F"/>
    <w:rsid w:val="00152E84"/>
    <w:rsid w:val="00152FA1"/>
    <w:rsid w:val="0015319A"/>
    <w:rsid w:val="001533B9"/>
    <w:rsid w:val="00153598"/>
    <w:rsid w:val="001538D3"/>
    <w:rsid w:val="00153A67"/>
    <w:rsid w:val="00153AC5"/>
    <w:rsid w:val="00153D6E"/>
    <w:rsid w:val="00153DDF"/>
    <w:rsid w:val="00154066"/>
    <w:rsid w:val="00154423"/>
    <w:rsid w:val="001544AC"/>
    <w:rsid w:val="001546EA"/>
    <w:rsid w:val="00154C14"/>
    <w:rsid w:val="00154EFD"/>
    <w:rsid w:val="001550E6"/>
    <w:rsid w:val="00155127"/>
    <w:rsid w:val="00155258"/>
    <w:rsid w:val="0015530B"/>
    <w:rsid w:val="001553F4"/>
    <w:rsid w:val="0015575F"/>
    <w:rsid w:val="00155957"/>
    <w:rsid w:val="00155A7F"/>
    <w:rsid w:val="00155D73"/>
    <w:rsid w:val="0015652F"/>
    <w:rsid w:val="00156ADA"/>
    <w:rsid w:val="00157271"/>
    <w:rsid w:val="00157580"/>
    <w:rsid w:val="001579F8"/>
    <w:rsid w:val="00157F5A"/>
    <w:rsid w:val="001602ED"/>
    <w:rsid w:val="00160407"/>
    <w:rsid w:val="00160720"/>
    <w:rsid w:val="001607D8"/>
    <w:rsid w:val="001607EB"/>
    <w:rsid w:val="00160828"/>
    <w:rsid w:val="00160A2F"/>
    <w:rsid w:val="00161177"/>
    <w:rsid w:val="001618B7"/>
    <w:rsid w:val="001619B4"/>
    <w:rsid w:val="00161A48"/>
    <w:rsid w:val="00161C4E"/>
    <w:rsid w:val="00162019"/>
    <w:rsid w:val="00162404"/>
    <w:rsid w:val="001624CD"/>
    <w:rsid w:val="001625DE"/>
    <w:rsid w:val="00162D62"/>
    <w:rsid w:val="00163066"/>
    <w:rsid w:val="001633FF"/>
    <w:rsid w:val="001636A4"/>
    <w:rsid w:val="00163994"/>
    <w:rsid w:val="00163A87"/>
    <w:rsid w:val="00163CC0"/>
    <w:rsid w:val="00164EC1"/>
    <w:rsid w:val="001651FB"/>
    <w:rsid w:val="00165410"/>
    <w:rsid w:val="001656AD"/>
    <w:rsid w:val="0016581C"/>
    <w:rsid w:val="00165E83"/>
    <w:rsid w:val="00165FED"/>
    <w:rsid w:val="001660EB"/>
    <w:rsid w:val="0016632A"/>
    <w:rsid w:val="00166659"/>
    <w:rsid w:val="001666AC"/>
    <w:rsid w:val="001666AF"/>
    <w:rsid w:val="00166DEC"/>
    <w:rsid w:val="00166F71"/>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75F"/>
    <w:rsid w:val="00173890"/>
    <w:rsid w:val="001738F7"/>
    <w:rsid w:val="00173AA1"/>
    <w:rsid w:val="00173E82"/>
    <w:rsid w:val="00173E83"/>
    <w:rsid w:val="00173F32"/>
    <w:rsid w:val="001740D6"/>
    <w:rsid w:val="00174800"/>
    <w:rsid w:val="00175466"/>
    <w:rsid w:val="00175473"/>
    <w:rsid w:val="001755A7"/>
    <w:rsid w:val="00175C23"/>
    <w:rsid w:val="00175CEF"/>
    <w:rsid w:val="00175D4E"/>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5B7"/>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B61"/>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1C7"/>
    <w:rsid w:val="00191ACC"/>
    <w:rsid w:val="00191EF9"/>
    <w:rsid w:val="00192065"/>
    <w:rsid w:val="0019246F"/>
    <w:rsid w:val="001926C2"/>
    <w:rsid w:val="0019276A"/>
    <w:rsid w:val="00192997"/>
    <w:rsid w:val="00192C0E"/>
    <w:rsid w:val="001935BC"/>
    <w:rsid w:val="00194B67"/>
    <w:rsid w:val="00194BC7"/>
    <w:rsid w:val="00194C01"/>
    <w:rsid w:val="00194E55"/>
    <w:rsid w:val="001950B3"/>
    <w:rsid w:val="00195C94"/>
    <w:rsid w:val="001960D3"/>
    <w:rsid w:val="00196291"/>
    <w:rsid w:val="00196379"/>
    <w:rsid w:val="001966BA"/>
    <w:rsid w:val="00196BF7"/>
    <w:rsid w:val="00196E34"/>
    <w:rsid w:val="00196E3E"/>
    <w:rsid w:val="00197093"/>
    <w:rsid w:val="001975C7"/>
    <w:rsid w:val="001979E6"/>
    <w:rsid w:val="001A020D"/>
    <w:rsid w:val="001A044C"/>
    <w:rsid w:val="001A0F09"/>
    <w:rsid w:val="001A103C"/>
    <w:rsid w:val="001A123A"/>
    <w:rsid w:val="001A1432"/>
    <w:rsid w:val="001A17BE"/>
    <w:rsid w:val="001A189A"/>
    <w:rsid w:val="001A19BC"/>
    <w:rsid w:val="001A2015"/>
    <w:rsid w:val="001A2268"/>
    <w:rsid w:val="001A26D5"/>
    <w:rsid w:val="001A273E"/>
    <w:rsid w:val="001A2A06"/>
    <w:rsid w:val="001A32D7"/>
    <w:rsid w:val="001A3902"/>
    <w:rsid w:val="001A3B76"/>
    <w:rsid w:val="001A3FB7"/>
    <w:rsid w:val="001A4324"/>
    <w:rsid w:val="001A4378"/>
    <w:rsid w:val="001A44B1"/>
    <w:rsid w:val="001A45A9"/>
    <w:rsid w:val="001A4759"/>
    <w:rsid w:val="001A4A1C"/>
    <w:rsid w:val="001A4F8D"/>
    <w:rsid w:val="001A512F"/>
    <w:rsid w:val="001A5303"/>
    <w:rsid w:val="001A533F"/>
    <w:rsid w:val="001A55EA"/>
    <w:rsid w:val="001A5C86"/>
    <w:rsid w:val="001A5F2A"/>
    <w:rsid w:val="001A6116"/>
    <w:rsid w:val="001A6BBF"/>
    <w:rsid w:val="001A6E08"/>
    <w:rsid w:val="001A7463"/>
    <w:rsid w:val="001A75E5"/>
    <w:rsid w:val="001A7B08"/>
    <w:rsid w:val="001A7E00"/>
    <w:rsid w:val="001A7E17"/>
    <w:rsid w:val="001A7E45"/>
    <w:rsid w:val="001B0222"/>
    <w:rsid w:val="001B0486"/>
    <w:rsid w:val="001B0500"/>
    <w:rsid w:val="001B0718"/>
    <w:rsid w:val="001B0C6A"/>
    <w:rsid w:val="001B0FE6"/>
    <w:rsid w:val="001B11B5"/>
    <w:rsid w:val="001B195C"/>
    <w:rsid w:val="001B1DD6"/>
    <w:rsid w:val="001B2148"/>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56"/>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3D7F"/>
    <w:rsid w:val="001C4383"/>
    <w:rsid w:val="001C47CE"/>
    <w:rsid w:val="001C4B90"/>
    <w:rsid w:val="001C4F5E"/>
    <w:rsid w:val="001C4FD8"/>
    <w:rsid w:val="001C5141"/>
    <w:rsid w:val="001C565D"/>
    <w:rsid w:val="001C5B04"/>
    <w:rsid w:val="001C625D"/>
    <w:rsid w:val="001C6329"/>
    <w:rsid w:val="001C6579"/>
    <w:rsid w:val="001C6BFA"/>
    <w:rsid w:val="001C70E9"/>
    <w:rsid w:val="001C7901"/>
    <w:rsid w:val="001C79D1"/>
    <w:rsid w:val="001C79F7"/>
    <w:rsid w:val="001D02F0"/>
    <w:rsid w:val="001D02FA"/>
    <w:rsid w:val="001D068A"/>
    <w:rsid w:val="001D072D"/>
    <w:rsid w:val="001D0779"/>
    <w:rsid w:val="001D0904"/>
    <w:rsid w:val="001D0EC3"/>
    <w:rsid w:val="001D13A0"/>
    <w:rsid w:val="001D1501"/>
    <w:rsid w:val="001D1C21"/>
    <w:rsid w:val="001D1C5B"/>
    <w:rsid w:val="001D2013"/>
    <w:rsid w:val="001D219B"/>
    <w:rsid w:val="001D24A4"/>
    <w:rsid w:val="001D2C7B"/>
    <w:rsid w:val="001D2FF0"/>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4AD"/>
    <w:rsid w:val="001D56DF"/>
    <w:rsid w:val="001D57D5"/>
    <w:rsid w:val="001D59F2"/>
    <w:rsid w:val="001D5A9B"/>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0F"/>
    <w:rsid w:val="001E167E"/>
    <w:rsid w:val="001E18DB"/>
    <w:rsid w:val="001E19CF"/>
    <w:rsid w:val="001E1B00"/>
    <w:rsid w:val="001E2205"/>
    <w:rsid w:val="001E2774"/>
    <w:rsid w:val="001E2AE6"/>
    <w:rsid w:val="001E2C8E"/>
    <w:rsid w:val="001E2D31"/>
    <w:rsid w:val="001E30A9"/>
    <w:rsid w:val="001E3805"/>
    <w:rsid w:val="001E433A"/>
    <w:rsid w:val="001E4922"/>
    <w:rsid w:val="001E4A1A"/>
    <w:rsid w:val="001E4A55"/>
    <w:rsid w:val="001E4C7C"/>
    <w:rsid w:val="001E4CD2"/>
    <w:rsid w:val="001E4D49"/>
    <w:rsid w:val="001E4E58"/>
    <w:rsid w:val="001E5167"/>
    <w:rsid w:val="001E517B"/>
    <w:rsid w:val="001E5A2E"/>
    <w:rsid w:val="001E5CA6"/>
    <w:rsid w:val="001E5D8C"/>
    <w:rsid w:val="001E5E60"/>
    <w:rsid w:val="001E608C"/>
    <w:rsid w:val="001E6FEC"/>
    <w:rsid w:val="001E7CDB"/>
    <w:rsid w:val="001E7D7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5B8"/>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6EA0"/>
    <w:rsid w:val="001F7295"/>
    <w:rsid w:val="001F72A7"/>
    <w:rsid w:val="001F768E"/>
    <w:rsid w:val="001F7A79"/>
    <w:rsid w:val="001F7DF0"/>
    <w:rsid w:val="001F7E87"/>
    <w:rsid w:val="002001E3"/>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83F"/>
    <w:rsid w:val="00204961"/>
    <w:rsid w:val="00204E70"/>
    <w:rsid w:val="002053F6"/>
    <w:rsid w:val="00205966"/>
    <w:rsid w:val="00205CFF"/>
    <w:rsid w:val="00205ED0"/>
    <w:rsid w:val="00205EEB"/>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AC9"/>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905"/>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3E0C"/>
    <w:rsid w:val="002241BF"/>
    <w:rsid w:val="00224417"/>
    <w:rsid w:val="00224572"/>
    <w:rsid w:val="0022494F"/>
    <w:rsid w:val="002249C7"/>
    <w:rsid w:val="00224C05"/>
    <w:rsid w:val="00225085"/>
    <w:rsid w:val="002257D3"/>
    <w:rsid w:val="00225A64"/>
    <w:rsid w:val="00225B8F"/>
    <w:rsid w:val="00225C1A"/>
    <w:rsid w:val="002263E5"/>
    <w:rsid w:val="00226471"/>
    <w:rsid w:val="002266E8"/>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37B"/>
    <w:rsid w:val="0026174A"/>
    <w:rsid w:val="00262AC1"/>
    <w:rsid w:val="00262B24"/>
    <w:rsid w:val="00262F1B"/>
    <w:rsid w:val="00263286"/>
    <w:rsid w:val="002633A4"/>
    <w:rsid w:val="002636DA"/>
    <w:rsid w:val="00263C4B"/>
    <w:rsid w:val="00263E17"/>
    <w:rsid w:val="00263F69"/>
    <w:rsid w:val="0026402F"/>
    <w:rsid w:val="002645C1"/>
    <w:rsid w:val="0026466D"/>
    <w:rsid w:val="00264F15"/>
    <w:rsid w:val="00264F37"/>
    <w:rsid w:val="00264F8A"/>
    <w:rsid w:val="00265318"/>
    <w:rsid w:val="002657CE"/>
    <w:rsid w:val="00265DE7"/>
    <w:rsid w:val="0026610F"/>
    <w:rsid w:val="00266307"/>
    <w:rsid w:val="00266C86"/>
    <w:rsid w:val="0026739E"/>
    <w:rsid w:val="00267997"/>
    <w:rsid w:val="00267C34"/>
    <w:rsid w:val="00267D02"/>
    <w:rsid w:val="00267F54"/>
    <w:rsid w:val="00270343"/>
    <w:rsid w:val="002704AF"/>
    <w:rsid w:val="002705CE"/>
    <w:rsid w:val="00270C87"/>
    <w:rsid w:val="002710C0"/>
    <w:rsid w:val="00271254"/>
    <w:rsid w:val="002712E5"/>
    <w:rsid w:val="0027140A"/>
    <w:rsid w:val="002714D8"/>
    <w:rsid w:val="0027158F"/>
    <w:rsid w:val="002718DF"/>
    <w:rsid w:val="00271AA4"/>
    <w:rsid w:val="00271C81"/>
    <w:rsid w:val="002720BD"/>
    <w:rsid w:val="00272220"/>
    <w:rsid w:val="00272270"/>
    <w:rsid w:val="002724B2"/>
    <w:rsid w:val="00272576"/>
    <w:rsid w:val="0027265C"/>
    <w:rsid w:val="002729C3"/>
    <w:rsid w:val="00272B38"/>
    <w:rsid w:val="00272B74"/>
    <w:rsid w:val="00272CE5"/>
    <w:rsid w:val="00273041"/>
    <w:rsid w:val="0027483A"/>
    <w:rsid w:val="00274967"/>
    <w:rsid w:val="00274DDC"/>
    <w:rsid w:val="00274FDD"/>
    <w:rsid w:val="00275420"/>
    <w:rsid w:val="002754E2"/>
    <w:rsid w:val="00275ADB"/>
    <w:rsid w:val="00275C2A"/>
    <w:rsid w:val="00275FC0"/>
    <w:rsid w:val="002762C4"/>
    <w:rsid w:val="0027657A"/>
    <w:rsid w:val="0027699F"/>
    <w:rsid w:val="00276F4D"/>
    <w:rsid w:val="00277015"/>
    <w:rsid w:val="0027742F"/>
    <w:rsid w:val="002779FD"/>
    <w:rsid w:val="00277ABC"/>
    <w:rsid w:val="0028012C"/>
    <w:rsid w:val="002801DA"/>
    <w:rsid w:val="00280798"/>
    <w:rsid w:val="00280824"/>
    <w:rsid w:val="00280C70"/>
    <w:rsid w:val="002812DE"/>
    <w:rsid w:val="002813D6"/>
    <w:rsid w:val="00281692"/>
    <w:rsid w:val="002819A2"/>
    <w:rsid w:val="00281E7D"/>
    <w:rsid w:val="00282058"/>
    <w:rsid w:val="00282C29"/>
    <w:rsid w:val="00282DD0"/>
    <w:rsid w:val="00282DE5"/>
    <w:rsid w:val="0028320F"/>
    <w:rsid w:val="0028338C"/>
    <w:rsid w:val="002835F3"/>
    <w:rsid w:val="002836E4"/>
    <w:rsid w:val="0028371A"/>
    <w:rsid w:val="00283802"/>
    <w:rsid w:val="00283E54"/>
    <w:rsid w:val="00284137"/>
    <w:rsid w:val="00284563"/>
    <w:rsid w:val="00284998"/>
    <w:rsid w:val="002850DC"/>
    <w:rsid w:val="00285232"/>
    <w:rsid w:val="00285DFD"/>
    <w:rsid w:val="00286404"/>
    <w:rsid w:val="00286636"/>
    <w:rsid w:val="0028672B"/>
    <w:rsid w:val="00286774"/>
    <w:rsid w:val="00286CD5"/>
    <w:rsid w:val="00286E57"/>
    <w:rsid w:val="00286ED3"/>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AA5"/>
    <w:rsid w:val="00292C35"/>
    <w:rsid w:val="002933CF"/>
    <w:rsid w:val="002934A2"/>
    <w:rsid w:val="002936D2"/>
    <w:rsid w:val="0029388D"/>
    <w:rsid w:val="00293896"/>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0C"/>
    <w:rsid w:val="00295A46"/>
    <w:rsid w:val="00295F56"/>
    <w:rsid w:val="0029648A"/>
    <w:rsid w:val="002967F5"/>
    <w:rsid w:val="00296991"/>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1C0"/>
    <w:rsid w:val="002A454C"/>
    <w:rsid w:val="002A4A19"/>
    <w:rsid w:val="002A4A4A"/>
    <w:rsid w:val="002A4AA0"/>
    <w:rsid w:val="002A4D82"/>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057"/>
    <w:rsid w:val="002B3482"/>
    <w:rsid w:val="002B3498"/>
    <w:rsid w:val="002B38AC"/>
    <w:rsid w:val="002B3991"/>
    <w:rsid w:val="002B4993"/>
    <w:rsid w:val="002B4B46"/>
    <w:rsid w:val="002B5123"/>
    <w:rsid w:val="002B56D9"/>
    <w:rsid w:val="002B5776"/>
    <w:rsid w:val="002B5BC7"/>
    <w:rsid w:val="002B5D10"/>
    <w:rsid w:val="002B5F51"/>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0B6"/>
    <w:rsid w:val="002C311B"/>
    <w:rsid w:val="002C3176"/>
    <w:rsid w:val="002C3479"/>
    <w:rsid w:val="002C396E"/>
    <w:rsid w:val="002C3B73"/>
    <w:rsid w:val="002C456D"/>
    <w:rsid w:val="002C469C"/>
    <w:rsid w:val="002C4874"/>
    <w:rsid w:val="002C4F3F"/>
    <w:rsid w:val="002C4F55"/>
    <w:rsid w:val="002C560F"/>
    <w:rsid w:val="002C573A"/>
    <w:rsid w:val="002C57B3"/>
    <w:rsid w:val="002C5899"/>
    <w:rsid w:val="002C5911"/>
    <w:rsid w:val="002C5A7D"/>
    <w:rsid w:val="002C5E34"/>
    <w:rsid w:val="002C6113"/>
    <w:rsid w:val="002C6444"/>
    <w:rsid w:val="002C64D3"/>
    <w:rsid w:val="002C6637"/>
    <w:rsid w:val="002C6750"/>
    <w:rsid w:val="002C67F6"/>
    <w:rsid w:val="002C69CF"/>
    <w:rsid w:val="002C703F"/>
    <w:rsid w:val="002C7248"/>
    <w:rsid w:val="002C7367"/>
    <w:rsid w:val="002C746F"/>
    <w:rsid w:val="002C75FA"/>
    <w:rsid w:val="002C7D84"/>
    <w:rsid w:val="002D0D80"/>
    <w:rsid w:val="002D10C2"/>
    <w:rsid w:val="002D13B2"/>
    <w:rsid w:val="002D16CD"/>
    <w:rsid w:val="002D1CFA"/>
    <w:rsid w:val="002D1D20"/>
    <w:rsid w:val="002D1D7B"/>
    <w:rsid w:val="002D1E09"/>
    <w:rsid w:val="002D1E64"/>
    <w:rsid w:val="002D237F"/>
    <w:rsid w:val="002D2423"/>
    <w:rsid w:val="002D2854"/>
    <w:rsid w:val="002D2861"/>
    <w:rsid w:val="002D2B2B"/>
    <w:rsid w:val="002D2B94"/>
    <w:rsid w:val="002D2C05"/>
    <w:rsid w:val="002D2EEF"/>
    <w:rsid w:val="002D3171"/>
    <w:rsid w:val="002D32F9"/>
    <w:rsid w:val="002D36BF"/>
    <w:rsid w:val="002D3747"/>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5A4"/>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8AB"/>
    <w:rsid w:val="002E2AD8"/>
    <w:rsid w:val="002E2B57"/>
    <w:rsid w:val="002E2CEF"/>
    <w:rsid w:val="002E2D20"/>
    <w:rsid w:val="002E350C"/>
    <w:rsid w:val="002E3A60"/>
    <w:rsid w:val="002E3AD6"/>
    <w:rsid w:val="002E3B65"/>
    <w:rsid w:val="002E40AC"/>
    <w:rsid w:val="002E41D2"/>
    <w:rsid w:val="002E4369"/>
    <w:rsid w:val="002E4499"/>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641"/>
    <w:rsid w:val="002E786E"/>
    <w:rsid w:val="002E7902"/>
    <w:rsid w:val="002E7972"/>
    <w:rsid w:val="002E79E1"/>
    <w:rsid w:val="002E7A01"/>
    <w:rsid w:val="002E7E1A"/>
    <w:rsid w:val="002E7FE7"/>
    <w:rsid w:val="002F00AC"/>
    <w:rsid w:val="002F0A12"/>
    <w:rsid w:val="002F1138"/>
    <w:rsid w:val="002F14DA"/>
    <w:rsid w:val="002F184A"/>
    <w:rsid w:val="002F1FCF"/>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08F"/>
    <w:rsid w:val="002F6144"/>
    <w:rsid w:val="002F6456"/>
    <w:rsid w:val="002F6565"/>
    <w:rsid w:val="002F67EC"/>
    <w:rsid w:val="002F689A"/>
    <w:rsid w:val="002F6930"/>
    <w:rsid w:val="002F6A0D"/>
    <w:rsid w:val="002F7021"/>
    <w:rsid w:val="002F71D0"/>
    <w:rsid w:val="002F71D8"/>
    <w:rsid w:val="002F74B6"/>
    <w:rsid w:val="002F74FB"/>
    <w:rsid w:val="002F770F"/>
    <w:rsid w:val="002F7891"/>
    <w:rsid w:val="002F7BB2"/>
    <w:rsid w:val="002F7F79"/>
    <w:rsid w:val="0030008F"/>
    <w:rsid w:val="0030064A"/>
    <w:rsid w:val="00300B52"/>
    <w:rsid w:val="00300E65"/>
    <w:rsid w:val="00300FF1"/>
    <w:rsid w:val="003012E4"/>
    <w:rsid w:val="003017D5"/>
    <w:rsid w:val="00301B76"/>
    <w:rsid w:val="00301B83"/>
    <w:rsid w:val="003027B1"/>
    <w:rsid w:val="003027FA"/>
    <w:rsid w:val="0030287B"/>
    <w:rsid w:val="00302D2F"/>
    <w:rsid w:val="00302DEA"/>
    <w:rsid w:val="00303745"/>
    <w:rsid w:val="00303B42"/>
    <w:rsid w:val="00303FC6"/>
    <w:rsid w:val="00304182"/>
    <w:rsid w:val="00304331"/>
    <w:rsid w:val="003045FB"/>
    <w:rsid w:val="003047FF"/>
    <w:rsid w:val="00304DCF"/>
    <w:rsid w:val="00305011"/>
    <w:rsid w:val="003057AE"/>
    <w:rsid w:val="00305BDC"/>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245"/>
    <w:rsid w:val="0031137C"/>
    <w:rsid w:val="00311943"/>
    <w:rsid w:val="0031282F"/>
    <w:rsid w:val="00312B30"/>
    <w:rsid w:val="00312F62"/>
    <w:rsid w:val="0031378E"/>
    <w:rsid w:val="00313815"/>
    <w:rsid w:val="00313C1F"/>
    <w:rsid w:val="00313CDB"/>
    <w:rsid w:val="00313DD0"/>
    <w:rsid w:val="00313E4A"/>
    <w:rsid w:val="003141D9"/>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846"/>
    <w:rsid w:val="00322B26"/>
    <w:rsid w:val="00322F20"/>
    <w:rsid w:val="00323756"/>
    <w:rsid w:val="00324058"/>
    <w:rsid w:val="0032428E"/>
    <w:rsid w:val="003247B4"/>
    <w:rsid w:val="00324A80"/>
    <w:rsid w:val="00325248"/>
    <w:rsid w:val="003265CF"/>
    <w:rsid w:val="003269ED"/>
    <w:rsid w:val="00326BB7"/>
    <w:rsid w:val="00326ECB"/>
    <w:rsid w:val="00326F70"/>
    <w:rsid w:val="003270B4"/>
    <w:rsid w:val="00327383"/>
    <w:rsid w:val="00327DC1"/>
    <w:rsid w:val="0033009D"/>
    <w:rsid w:val="0033021B"/>
    <w:rsid w:val="0033050F"/>
    <w:rsid w:val="003306C9"/>
    <w:rsid w:val="00330A2B"/>
    <w:rsid w:val="00330A74"/>
    <w:rsid w:val="00331104"/>
    <w:rsid w:val="003314EB"/>
    <w:rsid w:val="00331891"/>
    <w:rsid w:val="00331A82"/>
    <w:rsid w:val="00332446"/>
    <w:rsid w:val="00332667"/>
    <w:rsid w:val="00332C45"/>
    <w:rsid w:val="00332C93"/>
    <w:rsid w:val="00332C9B"/>
    <w:rsid w:val="00332F8A"/>
    <w:rsid w:val="00333F49"/>
    <w:rsid w:val="00334662"/>
    <w:rsid w:val="00334C86"/>
    <w:rsid w:val="00334FF1"/>
    <w:rsid w:val="00335EAF"/>
    <w:rsid w:val="00336070"/>
    <w:rsid w:val="003362E3"/>
    <w:rsid w:val="003362F1"/>
    <w:rsid w:val="0033645A"/>
    <w:rsid w:val="003366A3"/>
    <w:rsid w:val="00336794"/>
    <w:rsid w:val="0033697D"/>
    <w:rsid w:val="003370A9"/>
    <w:rsid w:val="00337240"/>
    <w:rsid w:val="0033736E"/>
    <w:rsid w:val="003378AB"/>
    <w:rsid w:val="0033790F"/>
    <w:rsid w:val="00337F54"/>
    <w:rsid w:val="003404E4"/>
    <w:rsid w:val="00340876"/>
    <w:rsid w:val="00340AE9"/>
    <w:rsid w:val="00340D0D"/>
    <w:rsid w:val="00340E0E"/>
    <w:rsid w:val="003419CA"/>
    <w:rsid w:val="00341DEF"/>
    <w:rsid w:val="00342033"/>
    <w:rsid w:val="003425CA"/>
    <w:rsid w:val="003425F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4B87"/>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982"/>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373"/>
    <w:rsid w:val="0035572D"/>
    <w:rsid w:val="00355E38"/>
    <w:rsid w:val="00355EC6"/>
    <w:rsid w:val="00356060"/>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6A0"/>
    <w:rsid w:val="00361CED"/>
    <w:rsid w:val="00361FA7"/>
    <w:rsid w:val="003621B6"/>
    <w:rsid w:val="00362CC0"/>
    <w:rsid w:val="00362EBD"/>
    <w:rsid w:val="00362F67"/>
    <w:rsid w:val="00363399"/>
    <w:rsid w:val="0036343D"/>
    <w:rsid w:val="003634BB"/>
    <w:rsid w:val="0036385D"/>
    <w:rsid w:val="00363E4F"/>
    <w:rsid w:val="0036417A"/>
    <w:rsid w:val="0036489E"/>
    <w:rsid w:val="003649C4"/>
    <w:rsid w:val="00364B8A"/>
    <w:rsid w:val="00364D46"/>
    <w:rsid w:val="00364F64"/>
    <w:rsid w:val="00364FAF"/>
    <w:rsid w:val="00365103"/>
    <w:rsid w:val="00365937"/>
    <w:rsid w:val="00365A61"/>
    <w:rsid w:val="00365C04"/>
    <w:rsid w:val="00365CCA"/>
    <w:rsid w:val="00365D41"/>
    <w:rsid w:val="0036688B"/>
    <w:rsid w:val="00366FC4"/>
    <w:rsid w:val="00367202"/>
    <w:rsid w:val="00367484"/>
    <w:rsid w:val="00367670"/>
    <w:rsid w:val="00367897"/>
    <w:rsid w:val="003704F5"/>
    <w:rsid w:val="00370536"/>
    <w:rsid w:val="003709C4"/>
    <w:rsid w:val="00370BA8"/>
    <w:rsid w:val="00370E93"/>
    <w:rsid w:val="00370EF3"/>
    <w:rsid w:val="0037118D"/>
    <w:rsid w:val="00371341"/>
    <w:rsid w:val="00371993"/>
    <w:rsid w:val="00371AB0"/>
    <w:rsid w:val="00371DDF"/>
    <w:rsid w:val="00372119"/>
    <w:rsid w:val="003721E5"/>
    <w:rsid w:val="0037253B"/>
    <w:rsid w:val="00372930"/>
    <w:rsid w:val="00372FC9"/>
    <w:rsid w:val="003730D1"/>
    <w:rsid w:val="003732BE"/>
    <w:rsid w:val="00373394"/>
    <w:rsid w:val="003736E9"/>
    <w:rsid w:val="0037376D"/>
    <w:rsid w:val="00373828"/>
    <w:rsid w:val="00373C69"/>
    <w:rsid w:val="00373F60"/>
    <w:rsid w:val="003740FE"/>
    <w:rsid w:val="00374A64"/>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395"/>
    <w:rsid w:val="0038548B"/>
    <w:rsid w:val="00385BB0"/>
    <w:rsid w:val="00385C0B"/>
    <w:rsid w:val="00385F47"/>
    <w:rsid w:val="003865CE"/>
    <w:rsid w:val="003866C3"/>
    <w:rsid w:val="00386AEB"/>
    <w:rsid w:val="00386BC5"/>
    <w:rsid w:val="00387526"/>
    <w:rsid w:val="003878EB"/>
    <w:rsid w:val="00387CFA"/>
    <w:rsid w:val="00387D63"/>
    <w:rsid w:val="00390345"/>
    <w:rsid w:val="00390870"/>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DDF"/>
    <w:rsid w:val="00394EF2"/>
    <w:rsid w:val="00394F27"/>
    <w:rsid w:val="00394FC8"/>
    <w:rsid w:val="00395328"/>
    <w:rsid w:val="003954D3"/>
    <w:rsid w:val="00395E8A"/>
    <w:rsid w:val="00395F7D"/>
    <w:rsid w:val="00395FB8"/>
    <w:rsid w:val="003961EA"/>
    <w:rsid w:val="00396AFC"/>
    <w:rsid w:val="00396B05"/>
    <w:rsid w:val="00396BDF"/>
    <w:rsid w:val="0039738F"/>
    <w:rsid w:val="00397455"/>
    <w:rsid w:val="00397B4F"/>
    <w:rsid w:val="00397C6A"/>
    <w:rsid w:val="00397D0F"/>
    <w:rsid w:val="00397E9F"/>
    <w:rsid w:val="003A005E"/>
    <w:rsid w:val="003A0CE3"/>
    <w:rsid w:val="003A0EF5"/>
    <w:rsid w:val="003A1112"/>
    <w:rsid w:val="003A11B6"/>
    <w:rsid w:val="003A1551"/>
    <w:rsid w:val="003A16C7"/>
    <w:rsid w:val="003A1D8A"/>
    <w:rsid w:val="003A20C5"/>
    <w:rsid w:val="003A21D1"/>
    <w:rsid w:val="003A2A77"/>
    <w:rsid w:val="003A2BE4"/>
    <w:rsid w:val="003A2C1A"/>
    <w:rsid w:val="003A2CA3"/>
    <w:rsid w:val="003A33CE"/>
    <w:rsid w:val="003A39D2"/>
    <w:rsid w:val="003A3FC5"/>
    <w:rsid w:val="003A41BC"/>
    <w:rsid w:val="003A42A6"/>
    <w:rsid w:val="003A497A"/>
    <w:rsid w:val="003A49A6"/>
    <w:rsid w:val="003A4FF4"/>
    <w:rsid w:val="003A52D4"/>
    <w:rsid w:val="003A584F"/>
    <w:rsid w:val="003A5946"/>
    <w:rsid w:val="003A5B9A"/>
    <w:rsid w:val="003A61F5"/>
    <w:rsid w:val="003A665A"/>
    <w:rsid w:val="003A6EC9"/>
    <w:rsid w:val="003A6F35"/>
    <w:rsid w:val="003A6F64"/>
    <w:rsid w:val="003A6F95"/>
    <w:rsid w:val="003A7479"/>
    <w:rsid w:val="003A7AF0"/>
    <w:rsid w:val="003A7E53"/>
    <w:rsid w:val="003B00D3"/>
    <w:rsid w:val="003B0491"/>
    <w:rsid w:val="003B05F1"/>
    <w:rsid w:val="003B0719"/>
    <w:rsid w:val="003B0B24"/>
    <w:rsid w:val="003B12A7"/>
    <w:rsid w:val="003B12AA"/>
    <w:rsid w:val="003B17B3"/>
    <w:rsid w:val="003B1A0B"/>
    <w:rsid w:val="003B1A31"/>
    <w:rsid w:val="003B1A5A"/>
    <w:rsid w:val="003B1B42"/>
    <w:rsid w:val="003B1CFA"/>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068"/>
    <w:rsid w:val="003B74FD"/>
    <w:rsid w:val="003B7998"/>
    <w:rsid w:val="003B7E95"/>
    <w:rsid w:val="003C0017"/>
    <w:rsid w:val="003C0026"/>
    <w:rsid w:val="003C02AF"/>
    <w:rsid w:val="003C04E6"/>
    <w:rsid w:val="003C05CF"/>
    <w:rsid w:val="003C0822"/>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4C2"/>
    <w:rsid w:val="003C580F"/>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A1"/>
    <w:rsid w:val="003D02C3"/>
    <w:rsid w:val="003D082E"/>
    <w:rsid w:val="003D09E2"/>
    <w:rsid w:val="003D0A10"/>
    <w:rsid w:val="003D105B"/>
    <w:rsid w:val="003D10AD"/>
    <w:rsid w:val="003D12C5"/>
    <w:rsid w:val="003D1669"/>
    <w:rsid w:val="003D16FA"/>
    <w:rsid w:val="003D17C7"/>
    <w:rsid w:val="003D1D22"/>
    <w:rsid w:val="003D1EDD"/>
    <w:rsid w:val="003D1F43"/>
    <w:rsid w:val="003D2A48"/>
    <w:rsid w:val="003D2A90"/>
    <w:rsid w:val="003D2F1E"/>
    <w:rsid w:val="003D310E"/>
    <w:rsid w:val="003D31E1"/>
    <w:rsid w:val="003D34AF"/>
    <w:rsid w:val="003D37E4"/>
    <w:rsid w:val="003D3926"/>
    <w:rsid w:val="003D3C84"/>
    <w:rsid w:val="003D4290"/>
    <w:rsid w:val="003D43E3"/>
    <w:rsid w:val="003D44AF"/>
    <w:rsid w:val="003D46C0"/>
    <w:rsid w:val="003D478C"/>
    <w:rsid w:val="003D4C3A"/>
    <w:rsid w:val="003D4F1B"/>
    <w:rsid w:val="003D509D"/>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2BEC"/>
    <w:rsid w:val="003E332A"/>
    <w:rsid w:val="003E366E"/>
    <w:rsid w:val="003E37C7"/>
    <w:rsid w:val="003E3811"/>
    <w:rsid w:val="003E3BC6"/>
    <w:rsid w:val="003E404D"/>
    <w:rsid w:val="003E4C5A"/>
    <w:rsid w:val="003E4D42"/>
    <w:rsid w:val="003E501E"/>
    <w:rsid w:val="003E5032"/>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6D6"/>
    <w:rsid w:val="003E786E"/>
    <w:rsid w:val="003E7B7E"/>
    <w:rsid w:val="003E7BCD"/>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648"/>
    <w:rsid w:val="00400D10"/>
    <w:rsid w:val="00400DC5"/>
    <w:rsid w:val="00400E55"/>
    <w:rsid w:val="0040137A"/>
    <w:rsid w:val="00401386"/>
    <w:rsid w:val="004013A1"/>
    <w:rsid w:val="00401628"/>
    <w:rsid w:val="00401803"/>
    <w:rsid w:val="00401CE9"/>
    <w:rsid w:val="00401D7E"/>
    <w:rsid w:val="00401F0D"/>
    <w:rsid w:val="0040205A"/>
    <w:rsid w:val="00402C72"/>
    <w:rsid w:val="00402CA8"/>
    <w:rsid w:val="00403056"/>
    <w:rsid w:val="00403115"/>
    <w:rsid w:val="004037D4"/>
    <w:rsid w:val="004038D4"/>
    <w:rsid w:val="00403C4D"/>
    <w:rsid w:val="00404049"/>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198"/>
    <w:rsid w:val="00415986"/>
    <w:rsid w:val="00415AD4"/>
    <w:rsid w:val="00415BFF"/>
    <w:rsid w:val="00416369"/>
    <w:rsid w:val="00416B36"/>
    <w:rsid w:val="00416DC7"/>
    <w:rsid w:val="00416E02"/>
    <w:rsid w:val="00416F6C"/>
    <w:rsid w:val="00417A9F"/>
    <w:rsid w:val="00417BF5"/>
    <w:rsid w:val="00417CB3"/>
    <w:rsid w:val="004211E6"/>
    <w:rsid w:val="004213BF"/>
    <w:rsid w:val="004218C3"/>
    <w:rsid w:val="00421ABE"/>
    <w:rsid w:val="00421ACC"/>
    <w:rsid w:val="00421B39"/>
    <w:rsid w:val="00421E21"/>
    <w:rsid w:val="00422159"/>
    <w:rsid w:val="004225E3"/>
    <w:rsid w:val="004227D9"/>
    <w:rsid w:val="00422DB8"/>
    <w:rsid w:val="00422E21"/>
    <w:rsid w:val="0042305B"/>
    <w:rsid w:val="004230A3"/>
    <w:rsid w:val="004230B4"/>
    <w:rsid w:val="004231EF"/>
    <w:rsid w:val="00423220"/>
    <w:rsid w:val="00423225"/>
    <w:rsid w:val="00423231"/>
    <w:rsid w:val="0042364A"/>
    <w:rsid w:val="004237A4"/>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205"/>
    <w:rsid w:val="00427347"/>
    <w:rsid w:val="00427AF5"/>
    <w:rsid w:val="00427F3D"/>
    <w:rsid w:val="00427F60"/>
    <w:rsid w:val="00427FCE"/>
    <w:rsid w:val="0043033B"/>
    <w:rsid w:val="00430494"/>
    <w:rsid w:val="004304BC"/>
    <w:rsid w:val="004307FF"/>
    <w:rsid w:val="00430D55"/>
    <w:rsid w:val="00430E25"/>
    <w:rsid w:val="00430F06"/>
    <w:rsid w:val="004310C4"/>
    <w:rsid w:val="00431520"/>
    <w:rsid w:val="004315B9"/>
    <w:rsid w:val="004318C7"/>
    <w:rsid w:val="00432C5A"/>
    <w:rsid w:val="00432ED3"/>
    <w:rsid w:val="00433104"/>
    <w:rsid w:val="004333FC"/>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0E57"/>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B7E"/>
    <w:rsid w:val="00450ED6"/>
    <w:rsid w:val="004510FF"/>
    <w:rsid w:val="004514D6"/>
    <w:rsid w:val="00451CAE"/>
    <w:rsid w:val="00451F37"/>
    <w:rsid w:val="004527B5"/>
    <w:rsid w:val="00452EF0"/>
    <w:rsid w:val="004533C8"/>
    <w:rsid w:val="004533E8"/>
    <w:rsid w:val="00453407"/>
    <w:rsid w:val="0045347C"/>
    <w:rsid w:val="004537AA"/>
    <w:rsid w:val="00453B47"/>
    <w:rsid w:val="00453E3A"/>
    <w:rsid w:val="00453F7A"/>
    <w:rsid w:val="00453FFC"/>
    <w:rsid w:val="00454555"/>
    <w:rsid w:val="00454674"/>
    <w:rsid w:val="00454CFB"/>
    <w:rsid w:val="00454F51"/>
    <w:rsid w:val="0045509F"/>
    <w:rsid w:val="00455307"/>
    <w:rsid w:val="004557D1"/>
    <w:rsid w:val="00455908"/>
    <w:rsid w:val="00456382"/>
    <w:rsid w:val="0045680E"/>
    <w:rsid w:val="00456F22"/>
    <w:rsid w:val="00457704"/>
    <w:rsid w:val="0045789D"/>
    <w:rsid w:val="004578E4"/>
    <w:rsid w:val="00460771"/>
    <w:rsid w:val="00460A51"/>
    <w:rsid w:val="00460CA5"/>
    <w:rsid w:val="00460E7F"/>
    <w:rsid w:val="00461323"/>
    <w:rsid w:val="00461527"/>
    <w:rsid w:val="00461781"/>
    <w:rsid w:val="0046235E"/>
    <w:rsid w:val="0046239D"/>
    <w:rsid w:val="004623CC"/>
    <w:rsid w:val="00462961"/>
    <w:rsid w:val="004631BE"/>
    <w:rsid w:val="004632FB"/>
    <w:rsid w:val="004634DD"/>
    <w:rsid w:val="00463844"/>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86C"/>
    <w:rsid w:val="00466CA8"/>
    <w:rsid w:val="00466F1D"/>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7E4"/>
    <w:rsid w:val="00475951"/>
    <w:rsid w:val="00475C35"/>
    <w:rsid w:val="00475DCB"/>
    <w:rsid w:val="00476364"/>
    <w:rsid w:val="00476649"/>
    <w:rsid w:val="0047670B"/>
    <w:rsid w:val="00476816"/>
    <w:rsid w:val="00476DDB"/>
    <w:rsid w:val="00476E8F"/>
    <w:rsid w:val="00477A98"/>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3E3A"/>
    <w:rsid w:val="0048407F"/>
    <w:rsid w:val="004849E0"/>
    <w:rsid w:val="00484A66"/>
    <w:rsid w:val="00484C13"/>
    <w:rsid w:val="00484DF5"/>
    <w:rsid w:val="004854D6"/>
    <w:rsid w:val="0048558F"/>
    <w:rsid w:val="004856A3"/>
    <w:rsid w:val="00485C9B"/>
    <w:rsid w:val="00485CDA"/>
    <w:rsid w:val="00485D2D"/>
    <w:rsid w:val="00485E96"/>
    <w:rsid w:val="00485EDC"/>
    <w:rsid w:val="00486275"/>
    <w:rsid w:val="00487E77"/>
    <w:rsid w:val="00487EFC"/>
    <w:rsid w:val="00487FD8"/>
    <w:rsid w:val="00490094"/>
    <w:rsid w:val="00490105"/>
    <w:rsid w:val="004901D6"/>
    <w:rsid w:val="004902D6"/>
    <w:rsid w:val="00490444"/>
    <w:rsid w:val="00490D68"/>
    <w:rsid w:val="00491109"/>
    <w:rsid w:val="004911EE"/>
    <w:rsid w:val="0049123B"/>
    <w:rsid w:val="004913DE"/>
    <w:rsid w:val="004916EE"/>
    <w:rsid w:val="00491CF9"/>
    <w:rsid w:val="00491F4A"/>
    <w:rsid w:val="004922AD"/>
    <w:rsid w:val="0049239F"/>
    <w:rsid w:val="004924B7"/>
    <w:rsid w:val="004924DE"/>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566"/>
    <w:rsid w:val="004A29A0"/>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973"/>
    <w:rsid w:val="004A6C35"/>
    <w:rsid w:val="004A6C48"/>
    <w:rsid w:val="004A6D75"/>
    <w:rsid w:val="004A709D"/>
    <w:rsid w:val="004A7696"/>
    <w:rsid w:val="004A79CD"/>
    <w:rsid w:val="004B08C7"/>
    <w:rsid w:val="004B0FF5"/>
    <w:rsid w:val="004B12B7"/>
    <w:rsid w:val="004B1333"/>
    <w:rsid w:val="004B1893"/>
    <w:rsid w:val="004B18ED"/>
    <w:rsid w:val="004B1D5F"/>
    <w:rsid w:val="004B20A2"/>
    <w:rsid w:val="004B2480"/>
    <w:rsid w:val="004B2ADC"/>
    <w:rsid w:val="004B2F7D"/>
    <w:rsid w:val="004B306C"/>
    <w:rsid w:val="004B3154"/>
    <w:rsid w:val="004B31FE"/>
    <w:rsid w:val="004B35F3"/>
    <w:rsid w:val="004B3855"/>
    <w:rsid w:val="004B3C03"/>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87D"/>
    <w:rsid w:val="004C791B"/>
    <w:rsid w:val="004C7ABB"/>
    <w:rsid w:val="004C7C3D"/>
    <w:rsid w:val="004D0906"/>
    <w:rsid w:val="004D0FBD"/>
    <w:rsid w:val="004D1211"/>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222"/>
    <w:rsid w:val="004D48B7"/>
    <w:rsid w:val="004D4908"/>
    <w:rsid w:val="004D4936"/>
    <w:rsid w:val="004D4A58"/>
    <w:rsid w:val="004D5205"/>
    <w:rsid w:val="004D556B"/>
    <w:rsid w:val="004D559A"/>
    <w:rsid w:val="004D61ED"/>
    <w:rsid w:val="004D6315"/>
    <w:rsid w:val="004D65BD"/>
    <w:rsid w:val="004D688C"/>
    <w:rsid w:val="004D6940"/>
    <w:rsid w:val="004D6985"/>
    <w:rsid w:val="004D6A1A"/>
    <w:rsid w:val="004D74EF"/>
    <w:rsid w:val="004D7547"/>
    <w:rsid w:val="004D792B"/>
    <w:rsid w:val="004D7BA2"/>
    <w:rsid w:val="004D7F1E"/>
    <w:rsid w:val="004E000A"/>
    <w:rsid w:val="004E0126"/>
    <w:rsid w:val="004E0436"/>
    <w:rsid w:val="004E08D0"/>
    <w:rsid w:val="004E0A70"/>
    <w:rsid w:val="004E0CB5"/>
    <w:rsid w:val="004E0D0D"/>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3DEB"/>
    <w:rsid w:val="004E4008"/>
    <w:rsid w:val="004E40EF"/>
    <w:rsid w:val="004E4211"/>
    <w:rsid w:val="004E470D"/>
    <w:rsid w:val="004E472F"/>
    <w:rsid w:val="004E4880"/>
    <w:rsid w:val="004E498F"/>
    <w:rsid w:val="004E4A79"/>
    <w:rsid w:val="004E4D47"/>
    <w:rsid w:val="004E4D71"/>
    <w:rsid w:val="004E562B"/>
    <w:rsid w:val="004E5AC4"/>
    <w:rsid w:val="004E5D36"/>
    <w:rsid w:val="004E5FEC"/>
    <w:rsid w:val="004E6377"/>
    <w:rsid w:val="004E71BD"/>
    <w:rsid w:val="004E732D"/>
    <w:rsid w:val="004E7E58"/>
    <w:rsid w:val="004F0179"/>
    <w:rsid w:val="004F029F"/>
    <w:rsid w:val="004F05C1"/>
    <w:rsid w:val="004F0D96"/>
    <w:rsid w:val="004F10C2"/>
    <w:rsid w:val="004F167C"/>
    <w:rsid w:val="004F1A04"/>
    <w:rsid w:val="004F1ADF"/>
    <w:rsid w:val="004F1EC0"/>
    <w:rsid w:val="004F2A67"/>
    <w:rsid w:val="004F325F"/>
    <w:rsid w:val="004F3443"/>
    <w:rsid w:val="004F3C5B"/>
    <w:rsid w:val="004F3DB3"/>
    <w:rsid w:val="004F3ED2"/>
    <w:rsid w:val="004F4034"/>
    <w:rsid w:val="004F45DD"/>
    <w:rsid w:val="004F4E28"/>
    <w:rsid w:val="004F507E"/>
    <w:rsid w:val="004F53B6"/>
    <w:rsid w:val="004F5C34"/>
    <w:rsid w:val="004F63D4"/>
    <w:rsid w:val="004F6726"/>
    <w:rsid w:val="004F6C8F"/>
    <w:rsid w:val="004F6EBD"/>
    <w:rsid w:val="004F6F0B"/>
    <w:rsid w:val="004F7640"/>
    <w:rsid w:val="004F7C2E"/>
    <w:rsid w:val="004F7D87"/>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05"/>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2B9"/>
    <w:rsid w:val="005115CD"/>
    <w:rsid w:val="005118F1"/>
    <w:rsid w:val="00511903"/>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558"/>
    <w:rsid w:val="005169AC"/>
    <w:rsid w:val="00516F3D"/>
    <w:rsid w:val="00517764"/>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639"/>
    <w:rsid w:val="00522AD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5F42"/>
    <w:rsid w:val="0052647F"/>
    <w:rsid w:val="005265BD"/>
    <w:rsid w:val="005265FB"/>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47F"/>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380"/>
    <w:rsid w:val="00541608"/>
    <w:rsid w:val="0054204A"/>
    <w:rsid w:val="00542588"/>
    <w:rsid w:val="0054289E"/>
    <w:rsid w:val="00542AAB"/>
    <w:rsid w:val="00542BD6"/>
    <w:rsid w:val="00543512"/>
    <w:rsid w:val="00543D31"/>
    <w:rsid w:val="00544730"/>
    <w:rsid w:val="00544B21"/>
    <w:rsid w:val="00544F7C"/>
    <w:rsid w:val="005450A8"/>
    <w:rsid w:val="00545144"/>
    <w:rsid w:val="0054591F"/>
    <w:rsid w:val="0054592F"/>
    <w:rsid w:val="00545A54"/>
    <w:rsid w:val="00545DD1"/>
    <w:rsid w:val="00546039"/>
    <w:rsid w:val="0054655E"/>
    <w:rsid w:val="005467D3"/>
    <w:rsid w:val="00546E99"/>
    <w:rsid w:val="00547028"/>
    <w:rsid w:val="005475E0"/>
    <w:rsid w:val="00547811"/>
    <w:rsid w:val="005479C2"/>
    <w:rsid w:val="00547E27"/>
    <w:rsid w:val="00550075"/>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89D"/>
    <w:rsid w:val="00561969"/>
    <w:rsid w:val="0056232D"/>
    <w:rsid w:val="00562B51"/>
    <w:rsid w:val="00562E44"/>
    <w:rsid w:val="00563019"/>
    <w:rsid w:val="005639C0"/>
    <w:rsid w:val="00563BC7"/>
    <w:rsid w:val="00564598"/>
    <w:rsid w:val="00564E14"/>
    <w:rsid w:val="00564EEF"/>
    <w:rsid w:val="00564FF2"/>
    <w:rsid w:val="00565132"/>
    <w:rsid w:val="005652F6"/>
    <w:rsid w:val="005656C6"/>
    <w:rsid w:val="00565C88"/>
    <w:rsid w:val="00565FE5"/>
    <w:rsid w:val="005666AC"/>
    <w:rsid w:val="00566984"/>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5"/>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3A"/>
    <w:rsid w:val="00584D93"/>
    <w:rsid w:val="00584EBC"/>
    <w:rsid w:val="0058504B"/>
    <w:rsid w:val="005851B7"/>
    <w:rsid w:val="00585240"/>
    <w:rsid w:val="005854F7"/>
    <w:rsid w:val="005855E5"/>
    <w:rsid w:val="00585A8A"/>
    <w:rsid w:val="00585CC6"/>
    <w:rsid w:val="00585DAB"/>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435"/>
    <w:rsid w:val="00591565"/>
    <w:rsid w:val="00591652"/>
    <w:rsid w:val="005917F2"/>
    <w:rsid w:val="005919B5"/>
    <w:rsid w:val="00591A76"/>
    <w:rsid w:val="00591B57"/>
    <w:rsid w:val="00591B5D"/>
    <w:rsid w:val="00591E41"/>
    <w:rsid w:val="00591E89"/>
    <w:rsid w:val="00591FB0"/>
    <w:rsid w:val="00592031"/>
    <w:rsid w:val="005924FE"/>
    <w:rsid w:val="00593056"/>
    <w:rsid w:val="00593452"/>
    <w:rsid w:val="0059439A"/>
    <w:rsid w:val="0059483B"/>
    <w:rsid w:val="00594FDD"/>
    <w:rsid w:val="00595213"/>
    <w:rsid w:val="005953A1"/>
    <w:rsid w:val="00595810"/>
    <w:rsid w:val="00595EE3"/>
    <w:rsid w:val="0059649C"/>
    <w:rsid w:val="005964E7"/>
    <w:rsid w:val="005969F0"/>
    <w:rsid w:val="00596CA6"/>
    <w:rsid w:val="005973E8"/>
    <w:rsid w:val="0059776F"/>
    <w:rsid w:val="00597774"/>
    <w:rsid w:val="00597888"/>
    <w:rsid w:val="00597955"/>
    <w:rsid w:val="00597E6F"/>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34D"/>
    <w:rsid w:val="005A37BD"/>
    <w:rsid w:val="005A3823"/>
    <w:rsid w:val="005A3924"/>
    <w:rsid w:val="005A3982"/>
    <w:rsid w:val="005A3A89"/>
    <w:rsid w:val="005A3C4E"/>
    <w:rsid w:val="005A4459"/>
    <w:rsid w:val="005A44F8"/>
    <w:rsid w:val="005A4B8E"/>
    <w:rsid w:val="005A4BFA"/>
    <w:rsid w:val="005A4CD4"/>
    <w:rsid w:val="005A4EB5"/>
    <w:rsid w:val="005A4FF2"/>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42"/>
    <w:rsid w:val="005A693C"/>
    <w:rsid w:val="005A7291"/>
    <w:rsid w:val="005A7546"/>
    <w:rsid w:val="005A7598"/>
    <w:rsid w:val="005A7E9F"/>
    <w:rsid w:val="005B018B"/>
    <w:rsid w:val="005B048A"/>
    <w:rsid w:val="005B08EB"/>
    <w:rsid w:val="005B100F"/>
    <w:rsid w:val="005B10E8"/>
    <w:rsid w:val="005B16E1"/>
    <w:rsid w:val="005B1AB1"/>
    <w:rsid w:val="005B1AB7"/>
    <w:rsid w:val="005B1C0A"/>
    <w:rsid w:val="005B1F8E"/>
    <w:rsid w:val="005B221D"/>
    <w:rsid w:val="005B236C"/>
    <w:rsid w:val="005B254C"/>
    <w:rsid w:val="005B2619"/>
    <w:rsid w:val="005B2937"/>
    <w:rsid w:val="005B2A05"/>
    <w:rsid w:val="005B2C8F"/>
    <w:rsid w:val="005B30A8"/>
    <w:rsid w:val="005B30FC"/>
    <w:rsid w:val="005B3387"/>
    <w:rsid w:val="005B34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EB0"/>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6DE6"/>
    <w:rsid w:val="005C725B"/>
    <w:rsid w:val="005C7420"/>
    <w:rsid w:val="005C7DEF"/>
    <w:rsid w:val="005C7E89"/>
    <w:rsid w:val="005D0013"/>
    <w:rsid w:val="005D06C9"/>
    <w:rsid w:val="005D07DC"/>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0B6A"/>
    <w:rsid w:val="005E1751"/>
    <w:rsid w:val="005E18F6"/>
    <w:rsid w:val="005E1EAA"/>
    <w:rsid w:val="005E2147"/>
    <w:rsid w:val="005E23D0"/>
    <w:rsid w:val="005E28F5"/>
    <w:rsid w:val="005E2A7C"/>
    <w:rsid w:val="005E2BE9"/>
    <w:rsid w:val="005E2C33"/>
    <w:rsid w:val="005E366F"/>
    <w:rsid w:val="005E3C65"/>
    <w:rsid w:val="005E3DA3"/>
    <w:rsid w:val="005E3EEB"/>
    <w:rsid w:val="005E40ED"/>
    <w:rsid w:val="005E41C4"/>
    <w:rsid w:val="005E432D"/>
    <w:rsid w:val="005E434F"/>
    <w:rsid w:val="005E4439"/>
    <w:rsid w:val="005E4892"/>
    <w:rsid w:val="005E4A29"/>
    <w:rsid w:val="005E519A"/>
    <w:rsid w:val="005E51CC"/>
    <w:rsid w:val="005E54AA"/>
    <w:rsid w:val="005E557A"/>
    <w:rsid w:val="005E5A26"/>
    <w:rsid w:val="005E5AC7"/>
    <w:rsid w:val="005E5C03"/>
    <w:rsid w:val="005E5F70"/>
    <w:rsid w:val="005E60D4"/>
    <w:rsid w:val="005E63D1"/>
    <w:rsid w:val="005E71E3"/>
    <w:rsid w:val="005E74E2"/>
    <w:rsid w:val="005E74FF"/>
    <w:rsid w:val="005E77F8"/>
    <w:rsid w:val="005E7881"/>
    <w:rsid w:val="005E7CAE"/>
    <w:rsid w:val="005E7D3A"/>
    <w:rsid w:val="005E7EE7"/>
    <w:rsid w:val="005F05A4"/>
    <w:rsid w:val="005F068E"/>
    <w:rsid w:val="005F0764"/>
    <w:rsid w:val="005F0911"/>
    <w:rsid w:val="005F12C3"/>
    <w:rsid w:val="005F1881"/>
    <w:rsid w:val="005F23FC"/>
    <w:rsid w:val="005F29E9"/>
    <w:rsid w:val="005F2A38"/>
    <w:rsid w:val="005F2AE9"/>
    <w:rsid w:val="005F2B85"/>
    <w:rsid w:val="005F3016"/>
    <w:rsid w:val="005F313A"/>
    <w:rsid w:val="005F3A30"/>
    <w:rsid w:val="005F405B"/>
    <w:rsid w:val="005F433D"/>
    <w:rsid w:val="005F4A29"/>
    <w:rsid w:val="005F4C93"/>
    <w:rsid w:val="005F58D7"/>
    <w:rsid w:val="005F6116"/>
    <w:rsid w:val="005F62D2"/>
    <w:rsid w:val="005F63EF"/>
    <w:rsid w:val="005F662A"/>
    <w:rsid w:val="005F68C8"/>
    <w:rsid w:val="005F6B4F"/>
    <w:rsid w:val="005F6D1B"/>
    <w:rsid w:val="005F71A2"/>
    <w:rsid w:val="005F71EB"/>
    <w:rsid w:val="005F7DD5"/>
    <w:rsid w:val="005F7F32"/>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E67"/>
    <w:rsid w:val="00604F1F"/>
    <w:rsid w:val="006050A7"/>
    <w:rsid w:val="00605224"/>
    <w:rsid w:val="00605701"/>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00C"/>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30E"/>
    <w:rsid w:val="00624187"/>
    <w:rsid w:val="006243BB"/>
    <w:rsid w:val="00624602"/>
    <w:rsid w:val="00624A3A"/>
    <w:rsid w:val="00624A8A"/>
    <w:rsid w:val="0062520B"/>
    <w:rsid w:val="0062528C"/>
    <w:rsid w:val="006252C5"/>
    <w:rsid w:val="00625301"/>
    <w:rsid w:val="00625EA9"/>
    <w:rsid w:val="006263EB"/>
    <w:rsid w:val="00626842"/>
    <w:rsid w:val="00626B5A"/>
    <w:rsid w:val="00626CCD"/>
    <w:rsid w:val="0062705D"/>
    <w:rsid w:val="00627B27"/>
    <w:rsid w:val="00627F9E"/>
    <w:rsid w:val="006301F0"/>
    <w:rsid w:val="00630806"/>
    <w:rsid w:val="006309F9"/>
    <w:rsid w:val="006312FA"/>
    <w:rsid w:val="0063131E"/>
    <w:rsid w:val="00631A6E"/>
    <w:rsid w:val="00631D08"/>
    <w:rsid w:val="00632191"/>
    <w:rsid w:val="006322AA"/>
    <w:rsid w:val="00632631"/>
    <w:rsid w:val="00632E0B"/>
    <w:rsid w:val="00632F3F"/>
    <w:rsid w:val="00633104"/>
    <w:rsid w:val="0063401F"/>
    <w:rsid w:val="006340A6"/>
    <w:rsid w:val="006342A0"/>
    <w:rsid w:val="00634371"/>
    <w:rsid w:val="006343FD"/>
    <w:rsid w:val="00634900"/>
    <w:rsid w:val="0063492E"/>
    <w:rsid w:val="00634BD2"/>
    <w:rsid w:val="006354B3"/>
    <w:rsid w:val="00635706"/>
    <w:rsid w:val="00635BEF"/>
    <w:rsid w:val="00635D86"/>
    <w:rsid w:val="0063600A"/>
    <w:rsid w:val="00636560"/>
    <w:rsid w:val="00636C90"/>
    <w:rsid w:val="00636DA3"/>
    <w:rsid w:val="006372A1"/>
    <w:rsid w:val="00637333"/>
    <w:rsid w:val="006373DB"/>
    <w:rsid w:val="006374E5"/>
    <w:rsid w:val="006377B8"/>
    <w:rsid w:val="0064015C"/>
    <w:rsid w:val="006406C0"/>
    <w:rsid w:val="0064092A"/>
    <w:rsid w:val="00640FDA"/>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636"/>
    <w:rsid w:val="00644AB5"/>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56"/>
    <w:rsid w:val="0065006F"/>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7EC"/>
    <w:rsid w:val="006559BC"/>
    <w:rsid w:val="0065604F"/>
    <w:rsid w:val="00656109"/>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97A"/>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847"/>
    <w:rsid w:val="0067544B"/>
    <w:rsid w:val="00675A8C"/>
    <w:rsid w:val="00675C81"/>
    <w:rsid w:val="0067601B"/>
    <w:rsid w:val="0067645E"/>
    <w:rsid w:val="00676839"/>
    <w:rsid w:val="00676CBA"/>
    <w:rsid w:val="0067715C"/>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D30"/>
    <w:rsid w:val="00683E9D"/>
    <w:rsid w:val="00684128"/>
    <w:rsid w:val="00684464"/>
    <w:rsid w:val="006845F0"/>
    <w:rsid w:val="00684708"/>
    <w:rsid w:val="0068483A"/>
    <w:rsid w:val="00684998"/>
    <w:rsid w:val="006849A4"/>
    <w:rsid w:val="00684D7D"/>
    <w:rsid w:val="00684ECD"/>
    <w:rsid w:val="006851B7"/>
    <w:rsid w:val="00685513"/>
    <w:rsid w:val="006855CE"/>
    <w:rsid w:val="00685F53"/>
    <w:rsid w:val="00686BB1"/>
    <w:rsid w:val="006873D8"/>
    <w:rsid w:val="00690062"/>
    <w:rsid w:val="006901CA"/>
    <w:rsid w:val="0069057F"/>
    <w:rsid w:val="00690814"/>
    <w:rsid w:val="006908A6"/>
    <w:rsid w:val="00690A40"/>
    <w:rsid w:val="00690EBB"/>
    <w:rsid w:val="0069158C"/>
    <w:rsid w:val="00691618"/>
    <w:rsid w:val="006919EF"/>
    <w:rsid w:val="00691A09"/>
    <w:rsid w:val="00691CB1"/>
    <w:rsid w:val="00691EBA"/>
    <w:rsid w:val="00692101"/>
    <w:rsid w:val="00692273"/>
    <w:rsid w:val="006923CD"/>
    <w:rsid w:val="00692558"/>
    <w:rsid w:val="006925D8"/>
    <w:rsid w:val="00692810"/>
    <w:rsid w:val="00692BC3"/>
    <w:rsid w:val="00692CA8"/>
    <w:rsid w:val="0069301F"/>
    <w:rsid w:val="0069311E"/>
    <w:rsid w:val="00693317"/>
    <w:rsid w:val="00693665"/>
    <w:rsid w:val="00693960"/>
    <w:rsid w:val="00693A91"/>
    <w:rsid w:val="00693B8B"/>
    <w:rsid w:val="00693BE6"/>
    <w:rsid w:val="006941A1"/>
    <w:rsid w:val="006941E6"/>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5F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691"/>
    <w:rsid w:val="006B1B70"/>
    <w:rsid w:val="006B1C9C"/>
    <w:rsid w:val="006B2032"/>
    <w:rsid w:val="006B2365"/>
    <w:rsid w:val="006B2607"/>
    <w:rsid w:val="006B26CB"/>
    <w:rsid w:val="006B29D2"/>
    <w:rsid w:val="006B2B3A"/>
    <w:rsid w:val="006B2E80"/>
    <w:rsid w:val="006B30B3"/>
    <w:rsid w:val="006B3294"/>
    <w:rsid w:val="006B3467"/>
    <w:rsid w:val="006B39D3"/>
    <w:rsid w:val="006B3A69"/>
    <w:rsid w:val="006B3D2E"/>
    <w:rsid w:val="006B3D58"/>
    <w:rsid w:val="006B4113"/>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C6D"/>
    <w:rsid w:val="006B7CD0"/>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82B"/>
    <w:rsid w:val="006C1999"/>
    <w:rsid w:val="006C2352"/>
    <w:rsid w:val="006C262C"/>
    <w:rsid w:val="006C28FD"/>
    <w:rsid w:val="006C2971"/>
    <w:rsid w:val="006C2AEA"/>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195"/>
    <w:rsid w:val="006C6386"/>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A5"/>
    <w:rsid w:val="006D1FDC"/>
    <w:rsid w:val="006D2229"/>
    <w:rsid w:val="006D26F9"/>
    <w:rsid w:val="006D2753"/>
    <w:rsid w:val="006D288B"/>
    <w:rsid w:val="006D2ACC"/>
    <w:rsid w:val="006D3686"/>
    <w:rsid w:val="006D37DE"/>
    <w:rsid w:val="006D3865"/>
    <w:rsid w:val="006D3A04"/>
    <w:rsid w:val="006D40F6"/>
    <w:rsid w:val="006D43F4"/>
    <w:rsid w:val="006D4A72"/>
    <w:rsid w:val="006D4AD6"/>
    <w:rsid w:val="006D4CD9"/>
    <w:rsid w:val="006D4DE8"/>
    <w:rsid w:val="006D4E50"/>
    <w:rsid w:val="006D4F28"/>
    <w:rsid w:val="006D4F8C"/>
    <w:rsid w:val="006D5217"/>
    <w:rsid w:val="006D597A"/>
    <w:rsid w:val="006D5DA7"/>
    <w:rsid w:val="006D5FBC"/>
    <w:rsid w:val="006D6016"/>
    <w:rsid w:val="006D634C"/>
    <w:rsid w:val="006D648E"/>
    <w:rsid w:val="006D64AB"/>
    <w:rsid w:val="006D6E98"/>
    <w:rsid w:val="006D70F3"/>
    <w:rsid w:val="006D757B"/>
    <w:rsid w:val="006D766B"/>
    <w:rsid w:val="006E00CF"/>
    <w:rsid w:val="006E02AE"/>
    <w:rsid w:val="006E0717"/>
    <w:rsid w:val="006E0FC3"/>
    <w:rsid w:val="006E1172"/>
    <w:rsid w:val="006E1B57"/>
    <w:rsid w:val="006E1BB1"/>
    <w:rsid w:val="006E1C12"/>
    <w:rsid w:val="006E1CB5"/>
    <w:rsid w:val="006E1DDA"/>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080"/>
    <w:rsid w:val="006E533F"/>
    <w:rsid w:val="006E53D5"/>
    <w:rsid w:val="006E564C"/>
    <w:rsid w:val="006E5867"/>
    <w:rsid w:val="006E5B68"/>
    <w:rsid w:val="006E5D02"/>
    <w:rsid w:val="006E5DE4"/>
    <w:rsid w:val="006E601D"/>
    <w:rsid w:val="006E69BF"/>
    <w:rsid w:val="006E6CC4"/>
    <w:rsid w:val="006E7083"/>
    <w:rsid w:val="006E71BB"/>
    <w:rsid w:val="006E73DA"/>
    <w:rsid w:val="006E763B"/>
    <w:rsid w:val="006E790D"/>
    <w:rsid w:val="006E7A21"/>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CFF"/>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3E5E"/>
    <w:rsid w:val="0070408D"/>
    <w:rsid w:val="00704272"/>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07F47"/>
    <w:rsid w:val="007101DD"/>
    <w:rsid w:val="00710434"/>
    <w:rsid w:val="00710AE1"/>
    <w:rsid w:val="00710E27"/>
    <w:rsid w:val="00711403"/>
    <w:rsid w:val="00711780"/>
    <w:rsid w:val="00711983"/>
    <w:rsid w:val="00711A4E"/>
    <w:rsid w:val="00711D5D"/>
    <w:rsid w:val="00711DA9"/>
    <w:rsid w:val="0071242C"/>
    <w:rsid w:val="00712549"/>
    <w:rsid w:val="007128A9"/>
    <w:rsid w:val="00712A82"/>
    <w:rsid w:val="00712C9F"/>
    <w:rsid w:val="00712D94"/>
    <w:rsid w:val="00712FB4"/>
    <w:rsid w:val="00713384"/>
    <w:rsid w:val="0071358B"/>
    <w:rsid w:val="0071363B"/>
    <w:rsid w:val="0071385C"/>
    <w:rsid w:val="007139E9"/>
    <w:rsid w:val="00713BC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3C"/>
    <w:rsid w:val="007212ED"/>
    <w:rsid w:val="00721301"/>
    <w:rsid w:val="0072149B"/>
    <w:rsid w:val="00721784"/>
    <w:rsid w:val="007218AA"/>
    <w:rsid w:val="007218C8"/>
    <w:rsid w:val="00721A35"/>
    <w:rsid w:val="00721F60"/>
    <w:rsid w:val="00722447"/>
    <w:rsid w:val="00722784"/>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2A5"/>
    <w:rsid w:val="0072653D"/>
    <w:rsid w:val="00726D46"/>
    <w:rsid w:val="00726D75"/>
    <w:rsid w:val="00726DA2"/>
    <w:rsid w:val="00727344"/>
    <w:rsid w:val="007275D4"/>
    <w:rsid w:val="0072770A"/>
    <w:rsid w:val="0072786C"/>
    <w:rsid w:val="00727968"/>
    <w:rsid w:val="00727A3C"/>
    <w:rsid w:val="0073057C"/>
    <w:rsid w:val="007305A4"/>
    <w:rsid w:val="00730FF2"/>
    <w:rsid w:val="007314AC"/>
    <w:rsid w:val="00731590"/>
    <w:rsid w:val="00731DAD"/>
    <w:rsid w:val="007322E2"/>
    <w:rsid w:val="007322FB"/>
    <w:rsid w:val="007323CB"/>
    <w:rsid w:val="007323D4"/>
    <w:rsid w:val="007324F7"/>
    <w:rsid w:val="0073253D"/>
    <w:rsid w:val="00732914"/>
    <w:rsid w:val="00732F06"/>
    <w:rsid w:val="00733112"/>
    <w:rsid w:val="007336EC"/>
    <w:rsid w:val="007338A9"/>
    <w:rsid w:val="00733A4C"/>
    <w:rsid w:val="00733D5D"/>
    <w:rsid w:val="00733F3C"/>
    <w:rsid w:val="007343B7"/>
    <w:rsid w:val="007344DC"/>
    <w:rsid w:val="007345E1"/>
    <w:rsid w:val="007346E9"/>
    <w:rsid w:val="0073486A"/>
    <w:rsid w:val="00734BEC"/>
    <w:rsid w:val="00734DF1"/>
    <w:rsid w:val="00735037"/>
    <w:rsid w:val="00735158"/>
    <w:rsid w:val="00735259"/>
    <w:rsid w:val="0073526A"/>
    <w:rsid w:val="00735341"/>
    <w:rsid w:val="0073542F"/>
    <w:rsid w:val="00735A2D"/>
    <w:rsid w:val="00735B59"/>
    <w:rsid w:val="00735BEF"/>
    <w:rsid w:val="007363A9"/>
    <w:rsid w:val="00736C54"/>
    <w:rsid w:val="00736EE8"/>
    <w:rsid w:val="0073702C"/>
    <w:rsid w:val="00737301"/>
    <w:rsid w:val="0073748E"/>
    <w:rsid w:val="00737528"/>
    <w:rsid w:val="0073757A"/>
    <w:rsid w:val="007375F3"/>
    <w:rsid w:val="00737634"/>
    <w:rsid w:val="00737969"/>
    <w:rsid w:val="007379A2"/>
    <w:rsid w:val="00737EB1"/>
    <w:rsid w:val="007400A8"/>
    <w:rsid w:val="007406B2"/>
    <w:rsid w:val="00740A8B"/>
    <w:rsid w:val="00740B5A"/>
    <w:rsid w:val="00740E01"/>
    <w:rsid w:val="00741342"/>
    <w:rsid w:val="007416B8"/>
    <w:rsid w:val="007418E1"/>
    <w:rsid w:val="00741CA9"/>
    <w:rsid w:val="00741E77"/>
    <w:rsid w:val="0074232A"/>
    <w:rsid w:val="0074247C"/>
    <w:rsid w:val="0074284D"/>
    <w:rsid w:val="00742962"/>
    <w:rsid w:val="00742BEB"/>
    <w:rsid w:val="00742C1D"/>
    <w:rsid w:val="00742F97"/>
    <w:rsid w:val="007438FB"/>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97"/>
    <w:rsid w:val="007543FD"/>
    <w:rsid w:val="00754594"/>
    <w:rsid w:val="0075468C"/>
    <w:rsid w:val="007547EE"/>
    <w:rsid w:val="0075481F"/>
    <w:rsid w:val="007548A9"/>
    <w:rsid w:val="00754FAC"/>
    <w:rsid w:val="00755078"/>
    <w:rsid w:val="00755343"/>
    <w:rsid w:val="0075582F"/>
    <w:rsid w:val="0075586C"/>
    <w:rsid w:val="00755877"/>
    <w:rsid w:val="00756A6F"/>
    <w:rsid w:val="00756CA1"/>
    <w:rsid w:val="00756D2C"/>
    <w:rsid w:val="00756D91"/>
    <w:rsid w:val="00756E37"/>
    <w:rsid w:val="00757041"/>
    <w:rsid w:val="007571AD"/>
    <w:rsid w:val="00757470"/>
    <w:rsid w:val="00757DB7"/>
    <w:rsid w:val="007600D1"/>
    <w:rsid w:val="0076037F"/>
    <w:rsid w:val="00760442"/>
    <w:rsid w:val="007604CF"/>
    <w:rsid w:val="00760573"/>
    <w:rsid w:val="007606D8"/>
    <w:rsid w:val="00760890"/>
    <w:rsid w:val="00760BCB"/>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7F4"/>
    <w:rsid w:val="007638F1"/>
    <w:rsid w:val="0076430A"/>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4E5"/>
    <w:rsid w:val="00767531"/>
    <w:rsid w:val="00767B0C"/>
    <w:rsid w:val="00767BE6"/>
    <w:rsid w:val="00767EA6"/>
    <w:rsid w:val="0077037F"/>
    <w:rsid w:val="0077044D"/>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B42"/>
    <w:rsid w:val="00775C33"/>
    <w:rsid w:val="0077619A"/>
    <w:rsid w:val="007762BE"/>
    <w:rsid w:val="00776925"/>
    <w:rsid w:val="00776B13"/>
    <w:rsid w:val="00776CD5"/>
    <w:rsid w:val="00777046"/>
    <w:rsid w:val="007770DC"/>
    <w:rsid w:val="0077733B"/>
    <w:rsid w:val="007775AA"/>
    <w:rsid w:val="0077771F"/>
    <w:rsid w:val="00777AFB"/>
    <w:rsid w:val="00777DB9"/>
    <w:rsid w:val="007804B3"/>
    <w:rsid w:val="00780A1E"/>
    <w:rsid w:val="00780A20"/>
    <w:rsid w:val="00780AC0"/>
    <w:rsid w:val="00780BC2"/>
    <w:rsid w:val="00780BF5"/>
    <w:rsid w:val="00781068"/>
    <w:rsid w:val="0078126C"/>
    <w:rsid w:val="00781383"/>
    <w:rsid w:val="0078148A"/>
    <w:rsid w:val="00781811"/>
    <w:rsid w:val="00781D40"/>
    <w:rsid w:val="007825FA"/>
    <w:rsid w:val="0078265A"/>
    <w:rsid w:val="007828E9"/>
    <w:rsid w:val="00782DC4"/>
    <w:rsid w:val="00782FF9"/>
    <w:rsid w:val="00783924"/>
    <w:rsid w:val="00784734"/>
    <w:rsid w:val="0078488B"/>
    <w:rsid w:val="00784B8C"/>
    <w:rsid w:val="00784C41"/>
    <w:rsid w:val="00785995"/>
    <w:rsid w:val="00785A42"/>
    <w:rsid w:val="00785A69"/>
    <w:rsid w:val="00785BB3"/>
    <w:rsid w:val="00785C1C"/>
    <w:rsid w:val="00785F6C"/>
    <w:rsid w:val="0078611C"/>
    <w:rsid w:val="00786A4D"/>
    <w:rsid w:val="00786D82"/>
    <w:rsid w:val="0078742A"/>
    <w:rsid w:val="007878B9"/>
    <w:rsid w:val="00787E9B"/>
    <w:rsid w:val="007900AA"/>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30F"/>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83A"/>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68E"/>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39"/>
    <w:rsid w:val="007B7898"/>
    <w:rsid w:val="007C0323"/>
    <w:rsid w:val="007C07CD"/>
    <w:rsid w:val="007C096C"/>
    <w:rsid w:val="007C0AB3"/>
    <w:rsid w:val="007C0D5A"/>
    <w:rsid w:val="007C0F13"/>
    <w:rsid w:val="007C165F"/>
    <w:rsid w:val="007C1714"/>
    <w:rsid w:val="007C190A"/>
    <w:rsid w:val="007C1AC1"/>
    <w:rsid w:val="007C1B34"/>
    <w:rsid w:val="007C1F0C"/>
    <w:rsid w:val="007C207F"/>
    <w:rsid w:val="007C235D"/>
    <w:rsid w:val="007C275E"/>
    <w:rsid w:val="007C2851"/>
    <w:rsid w:val="007C2D3A"/>
    <w:rsid w:val="007C2D4B"/>
    <w:rsid w:val="007C308E"/>
    <w:rsid w:val="007C30DE"/>
    <w:rsid w:val="007C3748"/>
    <w:rsid w:val="007C3E34"/>
    <w:rsid w:val="007C4100"/>
    <w:rsid w:val="007C4287"/>
    <w:rsid w:val="007C4460"/>
    <w:rsid w:val="007C4F64"/>
    <w:rsid w:val="007C50AE"/>
    <w:rsid w:val="007C527C"/>
    <w:rsid w:val="007C564F"/>
    <w:rsid w:val="007C580B"/>
    <w:rsid w:val="007C5816"/>
    <w:rsid w:val="007C591D"/>
    <w:rsid w:val="007C5A76"/>
    <w:rsid w:val="007C67AA"/>
    <w:rsid w:val="007C6854"/>
    <w:rsid w:val="007C6877"/>
    <w:rsid w:val="007C6955"/>
    <w:rsid w:val="007C6BA0"/>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5AF"/>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63F"/>
    <w:rsid w:val="007D5B5B"/>
    <w:rsid w:val="007D62FC"/>
    <w:rsid w:val="007D648D"/>
    <w:rsid w:val="007D66CB"/>
    <w:rsid w:val="007D6761"/>
    <w:rsid w:val="007D69AC"/>
    <w:rsid w:val="007D69D2"/>
    <w:rsid w:val="007D6BFE"/>
    <w:rsid w:val="007D6D29"/>
    <w:rsid w:val="007D71B4"/>
    <w:rsid w:val="007D7430"/>
    <w:rsid w:val="007D7533"/>
    <w:rsid w:val="007D7AA0"/>
    <w:rsid w:val="007D7CC2"/>
    <w:rsid w:val="007D7EFF"/>
    <w:rsid w:val="007E03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6FE5"/>
    <w:rsid w:val="007E7149"/>
    <w:rsid w:val="007E726A"/>
    <w:rsid w:val="007E75B8"/>
    <w:rsid w:val="007F0F76"/>
    <w:rsid w:val="007F1169"/>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210"/>
    <w:rsid w:val="007F4572"/>
    <w:rsid w:val="007F47DA"/>
    <w:rsid w:val="007F4AF6"/>
    <w:rsid w:val="007F4C69"/>
    <w:rsid w:val="007F4DCC"/>
    <w:rsid w:val="007F503A"/>
    <w:rsid w:val="007F50A6"/>
    <w:rsid w:val="007F5164"/>
    <w:rsid w:val="007F5192"/>
    <w:rsid w:val="007F52A7"/>
    <w:rsid w:val="007F5376"/>
    <w:rsid w:val="007F549F"/>
    <w:rsid w:val="007F558A"/>
    <w:rsid w:val="007F56B5"/>
    <w:rsid w:val="007F5848"/>
    <w:rsid w:val="007F5D9E"/>
    <w:rsid w:val="007F605A"/>
    <w:rsid w:val="007F654C"/>
    <w:rsid w:val="007F69EC"/>
    <w:rsid w:val="007F6D94"/>
    <w:rsid w:val="007F6FA4"/>
    <w:rsid w:val="007F71C9"/>
    <w:rsid w:val="007F7459"/>
    <w:rsid w:val="007F75AF"/>
    <w:rsid w:val="007F7C73"/>
    <w:rsid w:val="008001F1"/>
    <w:rsid w:val="00800417"/>
    <w:rsid w:val="0080054B"/>
    <w:rsid w:val="008005F8"/>
    <w:rsid w:val="008007C0"/>
    <w:rsid w:val="00800B24"/>
    <w:rsid w:val="00800BEF"/>
    <w:rsid w:val="00801201"/>
    <w:rsid w:val="00801405"/>
    <w:rsid w:val="00801858"/>
    <w:rsid w:val="00802C35"/>
    <w:rsid w:val="00802D55"/>
    <w:rsid w:val="00803231"/>
    <w:rsid w:val="00803A6C"/>
    <w:rsid w:val="00803C49"/>
    <w:rsid w:val="00803D2C"/>
    <w:rsid w:val="00803D34"/>
    <w:rsid w:val="008044C4"/>
    <w:rsid w:val="008045B6"/>
    <w:rsid w:val="00804A77"/>
    <w:rsid w:val="00805055"/>
    <w:rsid w:val="008050B0"/>
    <w:rsid w:val="0080512F"/>
    <w:rsid w:val="0080515C"/>
    <w:rsid w:val="00805B37"/>
    <w:rsid w:val="00805BCF"/>
    <w:rsid w:val="00805CBD"/>
    <w:rsid w:val="00805D33"/>
    <w:rsid w:val="00806035"/>
    <w:rsid w:val="00806541"/>
    <w:rsid w:val="0080697F"/>
    <w:rsid w:val="00806C25"/>
    <w:rsid w:val="00806DAB"/>
    <w:rsid w:val="00806FB0"/>
    <w:rsid w:val="00807507"/>
    <w:rsid w:val="00807DA1"/>
    <w:rsid w:val="00807DCE"/>
    <w:rsid w:val="00807E1C"/>
    <w:rsid w:val="008101CD"/>
    <w:rsid w:val="008101E9"/>
    <w:rsid w:val="0081093F"/>
    <w:rsid w:val="00810BC0"/>
    <w:rsid w:val="00810D21"/>
    <w:rsid w:val="00810D2D"/>
    <w:rsid w:val="00810D56"/>
    <w:rsid w:val="00810F60"/>
    <w:rsid w:val="00811061"/>
    <w:rsid w:val="00811089"/>
    <w:rsid w:val="00811247"/>
    <w:rsid w:val="008114E3"/>
    <w:rsid w:val="008115B5"/>
    <w:rsid w:val="00811E70"/>
    <w:rsid w:val="00812278"/>
    <w:rsid w:val="00812998"/>
    <w:rsid w:val="008129A8"/>
    <w:rsid w:val="00812A7C"/>
    <w:rsid w:val="0081346C"/>
    <w:rsid w:val="00813D88"/>
    <w:rsid w:val="00813FA0"/>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A9D"/>
    <w:rsid w:val="00822C58"/>
    <w:rsid w:val="0082316D"/>
    <w:rsid w:val="008233F6"/>
    <w:rsid w:val="00823AA6"/>
    <w:rsid w:val="00824E90"/>
    <w:rsid w:val="00824F0E"/>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3F0"/>
    <w:rsid w:val="008307A8"/>
    <w:rsid w:val="0083098E"/>
    <w:rsid w:val="00830CA5"/>
    <w:rsid w:val="0083151E"/>
    <w:rsid w:val="00831726"/>
    <w:rsid w:val="00832140"/>
    <w:rsid w:val="0083237D"/>
    <w:rsid w:val="008324C1"/>
    <w:rsid w:val="008325AA"/>
    <w:rsid w:val="008326AF"/>
    <w:rsid w:val="008326D2"/>
    <w:rsid w:val="0083270D"/>
    <w:rsid w:val="0083281E"/>
    <w:rsid w:val="00832E65"/>
    <w:rsid w:val="00832EF6"/>
    <w:rsid w:val="008330AD"/>
    <w:rsid w:val="008335DD"/>
    <w:rsid w:val="00833678"/>
    <w:rsid w:val="00833831"/>
    <w:rsid w:val="00834A05"/>
    <w:rsid w:val="00834D9B"/>
    <w:rsid w:val="00835386"/>
    <w:rsid w:val="00835B2F"/>
    <w:rsid w:val="00835D81"/>
    <w:rsid w:val="00835FE4"/>
    <w:rsid w:val="00836AC8"/>
    <w:rsid w:val="00836D13"/>
    <w:rsid w:val="00836D8A"/>
    <w:rsid w:val="00836E3B"/>
    <w:rsid w:val="00836F1B"/>
    <w:rsid w:val="0083706C"/>
    <w:rsid w:val="00837117"/>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246"/>
    <w:rsid w:val="008453E4"/>
    <w:rsid w:val="008455E5"/>
    <w:rsid w:val="00845788"/>
    <w:rsid w:val="008459E1"/>
    <w:rsid w:val="00845CC0"/>
    <w:rsid w:val="008465C0"/>
    <w:rsid w:val="0084668F"/>
    <w:rsid w:val="0084686B"/>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4CE"/>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C65"/>
    <w:rsid w:val="00856D2A"/>
    <w:rsid w:val="00856EFB"/>
    <w:rsid w:val="00857247"/>
    <w:rsid w:val="008573A1"/>
    <w:rsid w:val="008576C9"/>
    <w:rsid w:val="00857810"/>
    <w:rsid w:val="00857DEB"/>
    <w:rsid w:val="00857EB0"/>
    <w:rsid w:val="00860444"/>
    <w:rsid w:val="00860646"/>
    <w:rsid w:val="008607FC"/>
    <w:rsid w:val="00860BF7"/>
    <w:rsid w:val="008611CF"/>
    <w:rsid w:val="0086141F"/>
    <w:rsid w:val="00861EE8"/>
    <w:rsid w:val="008622E3"/>
    <w:rsid w:val="00862A3C"/>
    <w:rsid w:val="00862AC9"/>
    <w:rsid w:val="00862BDC"/>
    <w:rsid w:val="00862D82"/>
    <w:rsid w:val="00862D96"/>
    <w:rsid w:val="008631DA"/>
    <w:rsid w:val="0086329F"/>
    <w:rsid w:val="00863569"/>
    <w:rsid w:val="008644F0"/>
    <w:rsid w:val="008646AB"/>
    <w:rsid w:val="0086516C"/>
    <w:rsid w:val="008657CB"/>
    <w:rsid w:val="00865899"/>
    <w:rsid w:val="00866069"/>
    <w:rsid w:val="0086619B"/>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6A0"/>
    <w:rsid w:val="008727C0"/>
    <w:rsid w:val="008728BB"/>
    <w:rsid w:val="008729F3"/>
    <w:rsid w:val="00872CE1"/>
    <w:rsid w:val="00872DCE"/>
    <w:rsid w:val="008730BE"/>
    <w:rsid w:val="0087316D"/>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7AF"/>
    <w:rsid w:val="0088297C"/>
    <w:rsid w:val="00882999"/>
    <w:rsid w:val="008829A7"/>
    <w:rsid w:val="00883003"/>
    <w:rsid w:val="00883021"/>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742"/>
    <w:rsid w:val="00887DD5"/>
    <w:rsid w:val="00887E59"/>
    <w:rsid w:val="00887F77"/>
    <w:rsid w:val="008900BB"/>
    <w:rsid w:val="00890173"/>
    <w:rsid w:val="008901B5"/>
    <w:rsid w:val="00890547"/>
    <w:rsid w:val="008908D6"/>
    <w:rsid w:val="00890A78"/>
    <w:rsid w:val="00891199"/>
    <w:rsid w:val="00891709"/>
    <w:rsid w:val="00891A55"/>
    <w:rsid w:val="00891B48"/>
    <w:rsid w:val="00891FF3"/>
    <w:rsid w:val="00892037"/>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589"/>
    <w:rsid w:val="00896A4A"/>
    <w:rsid w:val="00896B22"/>
    <w:rsid w:val="00896C35"/>
    <w:rsid w:val="00896F8E"/>
    <w:rsid w:val="008973BA"/>
    <w:rsid w:val="0089782A"/>
    <w:rsid w:val="00897B08"/>
    <w:rsid w:val="00897D6D"/>
    <w:rsid w:val="00897E11"/>
    <w:rsid w:val="00897FC0"/>
    <w:rsid w:val="008A06DC"/>
    <w:rsid w:val="008A12E1"/>
    <w:rsid w:val="008A195B"/>
    <w:rsid w:val="008A1DC7"/>
    <w:rsid w:val="008A1EFF"/>
    <w:rsid w:val="008A1F1E"/>
    <w:rsid w:val="008A26D7"/>
    <w:rsid w:val="008A2B4D"/>
    <w:rsid w:val="008A2C28"/>
    <w:rsid w:val="008A333D"/>
    <w:rsid w:val="008A33F7"/>
    <w:rsid w:val="008A35FD"/>
    <w:rsid w:val="008A3679"/>
    <w:rsid w:val="008A3C2F"/>
    <w:rsid w:val="008A4108"/>
    <w:rsid w:val="008A4650"/>
    <w:rsid w:val="008A46DF"/>
    <w:rsid w:val="008A5241"/>
    <w:rsid w:val="008A54DC"/>
    <w:rsid w:val="008A58B5"/>
    <w:rsid w:val="008A58E1"/>
    <w:rsid w:val="008A5CA1"/>
    <w:rsid w:val="008A5E72"/>
    <w:rsid w:val="008A5EBC"/>
    <w:rsid w:val="008A6088"/>
    <w:rsid w:val="008A6654"/>
    <w:rsid w:val="008A677A"/>
    <w:rsid w:val="008A6A78"/>
    <w:rsid w:val="008A6EBA"/>
    <w:rsid w:val="008A797B"/>
    <w:rsid w:val="008A79A3"/>
    <w:rsid w:val="008A7C1A"/>
    <w:rsid w:val="008A7CBB"/>
    <w:rsid w:val="008B0203"/>
    <w:rsid w:val="008B090A"/>
    <w:rsid w:val="008B0AB1"/>
    <w:rsid w:val="008B0ED2"/>
    <w:rsid w:val="008B1144"/>
    <w:rsid w:val="008B12F6"/>
    <w:rsid w:val="008B1773"/>
    <w:rsid w:val="008B1938"/>
    <w:rsid w:val="008B19EA"/>
    <w:rsid w:val="008B22FE"/>
    <w:rsid w:val="008B2501"/>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16F"/>
    <w:rsid w:val="008B66D4"/>
    <w:rsid w:val="008B6752"/>
    <w:rsid w:val="008B6AD8"/>
    <w:rsid w:val="008B701B"/>
    <w:rsid w:val="008B75AA"/>
    <w:rsid w:val="008B7D10"/>
    <w:rsid w:val="008C0176"/>
    <w:rsid w:val="008C0369"/>
    <w:rsid w:val="008C0408"/>
    <w:rsid w:val="008C064D"/>
    <w:rsid w:val="008C0670"/>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47"/>
    <w:rsid w:val="008C43AA"/>
    <w:rsid w:val="008C4467"/>
    <w:rsid w:val="008C4659"/>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6F7A"/>
    <w:rsid w:val="008C7090"/>
    <w:rsid w:val="008C7AAD"/>
    <w:rsid w:val="008C7B23"/>
    <w:rsid w:val="008C7BCF"/>
    <w:rsid w:val="008C7E0B"/>
    <w:rsid w:val="008C7F53"/>
    <w:rsid w:val="008C7FA3"/>
    <w:rsid w:val="008C7FB2"/>
    <w:rsid w:val="008D03A0"/>
    <w:rsid w:val="008D045F"/>
    <w:rsid w:val="008D067C"/>
    <w:rsid w:val="008D0869"/>
    <w:rsid w:val="008D0BDC"/>
    <w:rsid w:val="008D0BE6"/>
    <w:rsid w:val="008D0CAB"/>
    <w:rsid w:val="008D0D2A"/>
    <w:rsid w:val="008D0D3D"/>
    <w:rsid w:val="008D14F0"/>
    <w:rsid w:val="008D17ED"/>
    <w:rsid w:val="008D1C9C"/>
    <w:rsid w:val="008D20E1"/>
    <w:rsid w:val="008D2261"/>
    <w:rsid w:val="008D23E5"/>
    <w:rsid w:val="008D267A"/>
    <w:rsid w:val="008D26C4"/>
    <w:rsid w:val="008D2A09"/>
    <w:rsid w:val="008D2B6B"/>
    <w:rsid w:val="008D2C09"/>
    <w:rsid w:val="008D2CCC"/>
    <w:rsid w:val="008D2D30"/>
    <w:rsid w:val="008D37A8"/>
    <w:rsid w:val="008D384C"/>
    <w:rsid w:val="008D3CCD"/>
    <w:rsid w:val="008D3CEB"/>
    <w:rsid w:val="008D424E"/>
    <w:rsid w:val="008D441E"/>
    <w:rsid w:val="008D4B60"/>
    <w:rsid w:val="008D4CFB"/>
    <w:rsid w:val="008D4DB8"/>
    <w:rsid w:val="008D4F66"/>
    <w:rsid w:val="008D4FB3"/>
    <w:rsid w:val="008D58BC"/>
    <w:rsid w:val="008D59CE"/>
    <w:rsid w:val="008D5A50"/>
    <w:rsid w:val="008D5AE8"/>
    <w:rsid w:val="008D63B2"/>
    <w:rsid w:val="008D64D9"/>
    <w:rsid w:val="008D669C"/>
    <w:rsid w:val="008D718E"/>
    <w:rsid w:val="008D72B0"/>
    <w:rsid w:val="008D72DF"/>
    <w:rsid w:val="008D7325"/>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1F8D"/>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E7F21"/>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B29"/>
    <w:rsid w:val="008F2FD6"/>
    <w:rsid w:val="008F32AD"/>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C92"/>
    <w:rsid w:val="008F758A"/>
    <w:rsid w:val="008F78AC"/>
    <w:rsid w:val="00900498"/>
    <w:rsid w:val="009006EB"/>
    <w:rsid w:val="00900777"/>
    <w:rsid w:val="009007B5"/>
    <w:rsid w:val="00900ACA"/>
    <w:rsid w:val="00900B59"/>
    <w:rsid w:val="00900E22"/>
    <w:rsid w:val="0090159A"/>
    <w:rsid w:val="00901750"/>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D9A"/>
    <w:rsid w:val="009060DC"/>
    <w:rsid w:val="009068CE"/>
    <w:rsid w:val="009076C7"/>
    <w:rsid w:val="009076E4"/>
    <w:rsid w:val="00910058"/>
    <w:rsid w:val="009102AE"/>
    <w:rsid w:val="0091071C"/>
    <w:rsid w:val="00910F4E"/>
    <w:rsid w:val="009110C4"/>
    <w:rsid w:val="009110F9"/>
    <w:rsid w:val="00911326"/>
    <w:rsid w:val="00911656"/>
    <w:rsid w:val="0091193E"/>
    <w:rsid w:val="0091194A"/>
    <w:rsid w:val="00911D71"/>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0DF"/>
    <w:rsid w:val="00916450"/>
    <w:rsid w:val="0091666D"/>
    <w:rsid w:val="0091677B"/>
    <w:rsid w:val="00916835"/>
    <w:rsid w:val="0091690B"/>
    <w:rsid w:val="0091716B"/>
    <w:rsid w:val="009173EB"/>
    <w:rsid w:val="00917502"/>
    <w:rsid w:val="00917523"/>
    <w:rsid w:val="009178E0"/>
    <w:rsid w:val="00917A80"/>
    <w:rsid w:val="00917D90"/>
    <w:rsid w:val="00920800"/>
    <w:rsid w:val="00920B03"/>
    <w:rsid w:val="00920C74"/>
    <w:rsid w:val="00920C9B"/>
    <w:rsid w:val="00920D05"/>
    <w:rsid w:val="00920D0B"/>
    <w:rsid w:val="00920E90"/>
    <w:rsid w:val="00920FA4"/>
    <w:rsid w:val="00921174"/>
    <w:rsid w:val="009213C3"/>
    <w:rsid w:val="0092140C"/>
    <w:rsid w:val="00921851"/>
    <w:rsid w:val="00921E53"/>
    <w:rsid w:val="0092276F"/>
    <w:rsid w:val="00922881"/>
    <w:rsid w:val="00922988"/>
    <w:rsid w:val="00922F29"/>
    <w:rsid w:val="009234BF"/>
    <w:rsid w:val="009235E3"/>
    <w:rsid w:val="009238FF"/>
    <w:rsid w:val="00923C09"/>
    <w:rsid w:val="00924033"/>
    <w:rsid w:val="0092414A"/>
    <w:rsid w:val="009243FD"/>
    <w:rsid w:val="009245AE"/>
    <w:rsid w:val="009251EF"/>
    <w:rsid w:val="009252BB"/>
    <w:rsid w:val="009255A6"/>
    <w:rsid w:val="009255B9"/>
    <w:rsid w:val="009255C1"/>
    <w:rsid w:val="009255D1"/>
    <w:rsid w:val="00926067"/>
    <w:rsid w:val="0092621A"/>
    <w:rsid w:val="00926A50"/>
    <w:rsid w:val="00926C0D"/>
    <w:rsid w:val="00927102"/>
    <w:rsid w:val="009275D0"/>
    <w:rsid w:val="0092783B"/>
    <w:rsid w:val="00927DB0"/>
    <w:rsid w:val="00927FC7"/>
    <w:rsid w:val="0093029B"/>
    <w:rsid w:val="00931111"/>
    <w:rsid w:val="00931176"/>
    <w:rsid w:val="0093154C"/>
    <w:rsid w:val="009315B8"/>
    <w:rsid w:val="009316FA"/>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AC8"/>
    <w:rsid w:val="00936CC5"/>
    <w:rsid w:val="00937004"/>
    <w:rsid w:val="009372F1"/>
    <w:rsid w:val="00937516"/>
    <w:rsid w:val="009375AF"/>
    <w:rsid w:val="0093795A"/>
    <w:rsid w:val="00937CF6"/>
    <w:rsid w:val="009401EF"/>
    <w:rsid w:val="00940742"/>
    <w:rsid w:val="00940C41"/>
    <w:rsid w:val="0094101C"/>
    <w:rsid w:val="0094103A"/>
    <w:rsid w:val="0094138A"/>
    <w:rsid w:val="009416F3"/>
    <w:rsid w:val="0094175C"/>
    <w:rsid w:val="009419D5"/>
    <w:rsid w:val="00942245"/>
    <w:rsid w:val="0094227F"/>
    <w:rsid w:val="00942628"/>
    <w:rsid w:val="00942851"/>
    <w:rsid w:val="009429B9"/>
    <w:rsid w:val="00942CF6"/>
    <w:rsid w:val="00942E2C"/>
    <w:rsid w:val="00942E79"/>
    <w:rsid w:val="00943294"/>
    <w:rsid w:val="00943302"/>
    <w:rsid w:val="00943665"/>
    <w:rsid w:val="009437B7"/>
    <w:rsid w:val="00943CC0"/>
    <w:rsid w:val="00944004"/>
    <w:rsid w:val="0094402B"/>
    <w:rsid w:val="00944541"/>
    <w:rsid w:val="009445F4"/>
    <w:rsid w:val="00944715"/>
    <w:rsid w:val="009447BE"/>
    <w:rsid w:val="00944AC0"/>
    <w:rsid w:val="00944F0B"/>
    <w:rsid w:val="00944F86"/>
    <w:rsid w:val="0094514D"/>
    <w:rsid w:val="009461E3"/>
    <w:rsid w:val="009462E2"/>
    <w:rsid w:val="009465FB"/>
    <w:rsid w:val="00946900"/>
    <w:rsid w:val="00946F39"/>
    <w:rsid w:val="00947302"/>
    <w:rsid w:val="009475A6"/>
    <w:rsid w:val="00947DA8"/>
    <w:rsid w:val="00947E2A"/>
    <w:rsid w:val="009503A1"/>
    <w:rsid w:val="0095041D"/>
    <w:rsid w:val="00950610"/>
    <w:rsid w:val="009508A0"/>
    <w:rsid w:val="0095094E"/>
    <w:rsid w:val="00950AAC"/>
    <w:rsid w:val="00950B73"/>
    <w:rsid w:val="009511F6"/>
    <w:rsid w:val="009511F8"/>
    <w:rsid w:val="009516DB"/>
    <w:rsid w:val="00951A5D"/>
    <w:rsid w:val="009520AF"/>
    <w:rsid w:val="009521F1"/>
    <w:rsid w:val="00952360"/>
    <w:rsid w:val="009526C7"/>
    <w:rsid w:val="0095288F"/>
    <w:rsid w:val="00952C9B"/>
    <w:rsid w:val="009533C6"/>
    <w:rsid w:val="009535B5"/>
    <w:rsid w:val="00953663"/>
    <w:rsid w:val="00953673"/>
    <w:rsid w:val="00953749"/>
    <w:rsid w:val="0095386D"/>
    <w:rsid w:val="009541BB"/>
    <w:rsid w:val="009544D6"/>
    <w:rsid w:val="009545DD"/>
    <w:rsid w:val="009547CF"/>
    <w:rsid w:val="00955073"/>
    <w:rsid w:val="00955297"/>
    <w:rsid w:val="0095555A"/>
    <w:rsid w:val="00955744"/>
    <w:rsid w:val="009557B8"/>
    <w:rsid w:val="0095596C"/>
    <w:rsid w:val="00955A87"/>
    <w:rsid w:val="0095677B"/>
    <w:rsid w:val="00956ECF"/>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5F0"/>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829"/>
    <w:rsid w:val="00971B8B"/>
    <w:rsid w:val="00971CCE"/>
    <w:rsid w:val="00971D43"/>
    <w:rsid w:val="00971F3D"/>
    <w:rsid w:val="00972125"/>
    <w:rsid w:val="0097221C"/>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9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CDC"/>
    <w:rsid w:val="00980D81"/>
    <w:rsid w:val="00980DA2"/>
    <w:rsid w:val="0098117A"/>
    <w:rsid w:val="0098154C"/>
    <w:rsid w:val="0098160C"/>
    <w:rsid w:val="00981C62"/>
    <w:rsid w:val="00981C84"/>
    <w:rsid w:val="00981D5E"/>
    <w:rsid w:val="00981DB2"/>
    <w:rsid w:val="00982287"/>
    <w:rsid w:val="00982689"/>
    <w:rsid w:val="00982733"/>
    <w:rsid w:val="00982D82"/>
    <w:rsid w:val="00983398"/>
    <w:rsid w:val="0098355E"/>
    <w:rsid w:val="00983AD7"/>
    <w:rsid w:val="00983C35"/>
    <w:rsid w:val="00983CFE"/>
    <w:rsid w:val="009844A1"/>
    <w:rsid w:val="009845CB"/>
    <w:rsid w:val="00984618"/>
    <w:rsid w:val="009847FF"/>
    <w:rsid w:val="0098489F"/>
    <w:rsid w:val="00984A0C"/>
    <w:rsid w:val="00984C9B"/>
    <w:rsid w:val="00984F43"/>
    <w:rsid w:val="00984F9B"/>
    <w:rsid w:val="0098572F"/>
    <w:rsid w:val="009858A1"/>
    <w:rsid w:val="009859EB"/>
    <w:rsid w:val="00985B66"/>
    <w:rsid w:val="00986B57"/>
    <w:rsid w:val="00986C95"/>
    <w:rsid w:val="009873A4"/>
    <w:rsid w:val="00987505"/>
    <w:rsid w:val="0098772D"/>
    <w:rsid w:val="00987794"/>
    <w:rsid w:val="00987BCC"/>
    <w:rsid w:val="009901FB"/>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785"/>
    <w:rsid w:val="00996B43"/>
    <w:rsid w:val="00996CC8"/>
    <w:rsid w:val="00996D01"/>
    <w:rsid w:val="00997519"/>
    <w:rsid w:val="00997FFB"/>
    <w:rsid w:val="009A122C"/>
    <w:rsid w:val="009A1868"/>
    <w:rsid w:val="009A1B9B"/>
    <w:rsid w:val="009A1E86"/>
    <w:rsid w:val="009A21C3"/>
    <w:rsid w:val="009A2255"/>
    <w:rsid w:val="009A231D"/>
    <w:rsid w:val="009A3C86"/>
    <w:rsid w:val="009A4196"/>
    <w:rsid w:val="009A41A2"/>
    <w:rsid w:val="009A4335"/>
    <w:rsid w:val="009A44F8"/>
    <w:rsid w:val="009A483D"/>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4"/>
    <w:rsid w:val="009B142E"/>
    <w:rsid w:val="009B1633"/>
    <w:rsid w:val="009B1768"/>
    <w:rsid w:val="009B180A"/>
    <w:rsid w:val="009B1B97"/>
    <w:rsid w:val="009B1BCE"/>
    <w:rsid w:val="009B1C83"/>
    <w:rsid w:val="009B1E84"/>
    <w:rsid w:val="009B20C3"/>
    <w:rsid w:val="009B224A"/>
    <w:rsid w:val="009B234C"/>
    <w:rsid w:val="009B23F7"/>
    <w:rsid w:val="009B2636"/>
    <w:rsid w:val="009B268E"/>
    <w:rsid w:val="009B2BF2"/>
    <w:rsid w:val="009B2C06"/>
    <w:rsid w:val="009B2D32"/>
    <w:rsid w:val="009B34A4"/>
    <w:rsid w:val="009B3567"/>
    <w:rsid w:val="009B35BC"/>
    <w:rsid w:val="009B363C"/>
    <w:rsid w:val="009B3778"/>
    <w:rsid w:val="009B3858"/>
    <w:rsid w:val="009B3C59"/>
    <w:rsid w:val="009B4020"/>
    <w:rsid w:val="009B4217"/>
    <w:rsid w:val="009B435E"/>
    <w:rsid w:val="009B45C6"/>
    <w:rsid w:val="009B4C5C"/>
    <w:rsid w:val="009B4EEC"/>
    <w:rsid w:val="009B4FC3"/>
    <w:rsid w:val="009B5219"/>
    <w:rsid w:val="009B537D"/>
    <w:rsid w:val="009B5C63"/>
    <w:rsid w:val="009B6017"/>
    <w:rsid w:val="009B64FC"/>
    <w:rsid w:val="009B67F4"/>
    <w:rsid w:val="009B6ACD"/>
    <w:rsid w:val="009B6D4C"/>
    <w:rsid w:val="009B706B"/>
    <w:rsid w:val="009B7404"/>
    <w:rsid w:val="009B7A09"/>
    <w:rsid w:val="009B7A2D"/>
    <w:rsid w:val="009B7A59"/>
    <w:rsid w:val="009C08B5"/>
    <w:rsid w:val="009C1213"/>
    <w:rsid w:val="009C14B5"/>
    <w:rsid w:val="009C151E"/>
    <w:rsid w:val="009C1543"/>
    <w:rsid w:val="009C18DE"/>
    <w:rsid w:val="009C212C"/>
    <w:rsid w:val="009C220B"/>
    <w:rsid w:val="009C22B1"/>
    <w:rsid w:val="009C241B"/>
    <w:rsid w:val="009C2C2A"/>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4F2"/>
    <w:rsid w:val="009D3884"/>
    <w:rsid w:val="009D3EFE"/>
    <w:rsid w:val="009D4044"/>
    <w:rsid w:val="009D44C5"/>
    <w:rsid w:val="009D4521"/>
    <w:rsid w:val="009D4544"/>
    <w:rsid w:val="009D4733"/>
    <w:rsid w:val="009D47C0"/>
    <w:rsid w:val="009D49B7"/>
    <w:rsid w:val="009D4A3D"/>
    <w:rsid w:val="009D4E1C"/>
    <w:rsid w:val="009D5BCE"/>
    <w:rsid w:val="009D5E0A"/>
    <w:rsid w:val="009D616C"/>
    <w:rsid w:val="009D646C"/>
    <w:rsid w:val="009D65A1"/>
    <w:rsid w:val="009D66C0"/>
    <w:rsid w:val="009D681B"/>
    <w:rsid w:val="009D7064"/>
    <w:rsid w:val="009D753A"/>
    <w:rsid w:val="009D788F"/>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D6"/>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575"/>
    <w:rsid w:val="009F075D"/>
    <w:rsid w:val="009F0CD6"/>
    <w:rsid w:val="009F1081"/>
    <w:rsid w:val="009F1628"/>
    <w:rsid w:val="009F1FBF"/>
    <w:rsid w:val="009F322F"/>
    <w:rsid w:val="009F35BD"/>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563"/>
    <w:rsid w:val="009F78AF"/>
    <w:rsid w:val="009F7A5E"/>
    <w:rsid w:val="009F7B69"/>
    <w:rsid w:val="009F7E55"/>
    <w:rsid w:val="00A0016D"/>
    <w:rsid w:val="00A00FA5"/>
    <w:rsid w:val="00A0122C"/>
    <w:rsid w:val="00A012A4"/>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81"/>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A88"/>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597"/>
    <w:rsid w:val="00A17AC7"/>
    <w:rsid w:val="00A17F55"/>
    <w:rsid w:val="00A207E9"/>
    <w:rsid w:val="00A20968"/>
    <w:rsid w:val="00A209EA"/>
    <w:rsid w:val="00A20A4F"/>
    <w:rsid w:val="00A20B5D"/>
    <w:rsid w:val="00A213CC"/>
    <w:rsid w:val="00A21FCD"/>
    <w:rsid w:val="00A227A3"/>
    <w:rsid w:val="00A228CE"/>
    <w:rsid w:val="00A23367"/>
    <w:rsid w:val="00A23596"/>
    <w:rsid w:val="00A23C88"/>
    <w:rsid w:val="00A24429"/>
    <w:rsid w:val="00A248BC"/>
    <w:rsid w:val="00A24B63"/>
    <w:rsid w:val="00A24D88"/>
    <w:rsid w:val="00A24DD7"/>
    <w:rsid w:val="00A25560"/>
    <w:rsid w:val="00A25912"/>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440"/>
    <w:rsid w:val="00A35581"/>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79D"/>
    <w:rsid w:val="00A41802"/>
    <w:rsid w:val="00A423BD"/>
    <w:rsid w:val="00A4273F"/>
    <w:rsid w:val="00A42761"/>
    <w:rsid w:val="00A42897"/>
    <w:rsid w:val="00A428C1"/>
    <w:rsid w:val="00A42AF4"/>
    <w:rsid w:val="00A42BA5"/>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84C"/>
    <w:rsid w:val="00A46915"/>
    <w:rsid w:val="00A474A2"/>
    <w:rsid w:val="00A47F96"/>
    <w:rsid w:val="00A50664"/>
    <w:rsid w:val="00A507DE"/>
    <w:rsid w:val="00A50E47"/>
    <w:rsid w:val="00A50F61"/>
    <w:rsid w:val="00A510FC"/>
    <w:rsid w:val="00A51D36"/>
    <w:rsid w:val="00A5222F"/>
    <w:rsid w:val="00A524A9"/>
    <w:rsid w:val="00A525FB"/>
    <w:rsid w:val="00A5272B"/>
    <w:rsid w:val="00A52ADF"/>
    <w:rsid w:val="00A52B65"/>
    <w:rsid w:val="00A52E71"/>
    <w:rsid w:val="00A53171"/>
    <w:rsid w:val="00A5320C"/>
    <w:rsid w:val="00A53C67"/>
    <w:rsid w:val="00A53D46"/>
    <w:rsid w:val="00A53D52"/>
    <w:rsid w:val="00A54087"/>
    <w:rsid w:val="00A544CC"/>
    <w:rsid w:val="00A5465A"/>
    <w:rsid w:val="00A54AEE"/>
    <w:rsid w:val="00A54E5D"/>
    <w:rsid w:val="00A54F0C"/>
    <w:rsid w:val="00A54F6D"/>
    <w:rsid w:val="00A55347"/>
    <w:rsid w:val="00A55504"/>
    <w:rsid w:val="00A5570D"/>
    <w:rsid w:val="00A55B46"/>
    <w:rsid w:val="00A55CCB"/>
    <w:rsid w:val="00A55D79"/>
    <w:rsid w:val="00A56BE3"/>
    <w:rsid w:val="00A56C7E"/>
    <w:rsid w:val="00A57141"/>
    <w:rsid w:val="00A5721C"/>
    <w:rsid w:val="00A57898"/>
    <w:rsid w:val="00A579BB"/>
    <w:rsid w:val="00A57C20"/>
    <w:rsid w:val="00A60377"/>
    <w:rsid w:val="00A605AC"/>
    <w:rsid w:val="00A60B65"/>
    <w:rsid w:val="00A60CFA"/>
    <w:rsid w:val="00A60E27"/>
    <w:rsid w:val="00A60EA7"/>
    <w:rsid w:val="00A6127A"/>
    <w:rsid w:val="00A619D3"/>
    <w:rsid w:val="00A61AF8"/>
    <w:rsid w:val="00A61B13"/>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4DF"/>
    <w:rsid w:val="00A7072B"/>
    <w:rsid w:val="00A707AC"/>
    <w:rsid w:val="00A70901"/>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7F5"/>
    <w:rsid w:val="00A76AD6"/>
    <w:rsid w:val="00A76D48"/>
    <w:rsid w:val="00A77040"/>
    <w:rsid w:val="00A776B3"/>
    <w:rsid w:val="00A776C3"/>
    <w:rsid w:val="00A77DCF"/>
    <w:rsid w:val="00A77F94"/>
    <w:rsid w:val="00A8008B"/>
    <w:rsid w:val="00A80E4C"/>
    <w:rsid w:val="00A812F6"/>
    <w:rsid w:val="00A81474"/>
    <w:rsid w:val="00A818ED"/>
    <w:rsid w:val="00A81C2C"/>
    <w:rsid w:val="00A8218A"/>
    <w:rsid w:val="00A823F0"/>
    <w:rsid w:val="00A82C78"/>
    <w:rsid w:val="00A82DE6"/>
    <w:rsid w:val="00A8313C"/>
    <w:rsid w:val="00A8344F"/>
    <w:rsid w:val="00A83511"/>
    <w:rsid w:val="00A8361F"/>
    <w:rsid w:val="00A838D0"/>
    <w:rsid w:val="00A83B46"/>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768"/>
    <w:rsid w:val="00A90C52"/>
    <w:rsid w:val="00A9154F"/>
    <w:rsid w:val="00A91550"/>
    <w:rsid w:val="00A916C7"/>
    <w:rsid w:val="00A9173B"/>
    <w:rsid w:val="00A91820"/>
    <w:rsid w:val="00A91AD2"/>
    <w:rsid w:val="00A91B48"/>
    <w:rsid w:val="00A92273"/>
    <w:rsid w:val="00A923C9"/>
    <w:rsid w:val="00A92801"/>
    <w:rsid w:val="00A93254"/>
    <w:rsid w:val="00A93C04"/>
    <w:rsid w:val="00A93FA1"/>
    <w:rsid w:val="00A9401C"/>
    <w:rsid w:val="00A940C2"/>
    <w:rsid w:val="00A9490C"/>
    <w:rsid w:val="00A949C4"/>
    <w:rsid w:val="00A94BAF"/>
    <w:rsid w:val="00A9504D"/>
    <w:rsid w:val="00A95183"/>
    <w:rsid w:val="00A9548C"/>
    <w:rsid w:val="00A956B0"/>
    <w:rsid w:val="00A9591F"/>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EC"/>
    <w:rsid w:val="00AA1EAF"/>
    <w:rsid w:val="00AA1F4A"/>
    <w:rsid w:val="00AA224A"/>
    <w:rsid w:val="00AA2674"/>
    <w:rsid w:val="00AA2679"/>
    <w:rsid w:val="00AA2D62"/>
    <w:rsid w:val="00AA2F50"/>
    <w:rsid w:val="00AA2FB1"/>
    <w:rsid w:val="00AA2FF2"/>
    <w:rsid w:val="00AA3081"/>
    <w:rsid w:val="00AA3AE8"/>
    <w:rsid w:val="00AA3C96"/>
    <w:rsid w:val="00AA43F2"/>
    <w:rsid w:val="00AA5CAB"/>
    <w:rsid w:val="00AA6D99"/>
    <w:rsid w:val="00AA7A2D"/>
    <w:rsid w:val="00AA7A5B"/>
    <w:rsid w:val="00AB00D5"/>
    <w:rsid w:val="00AB016F"/>
    <w:rsid w:val="00AB0596"/>
    <w:rsid w:val="00AB0804"/>
    <w:rsid w:val="00AB0A77"/>
    <w:rsid w:val="00AB0C2C"/>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B92"/>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1A2"/>
    <w:rsid w:val="00AC08D1"/>
    <w:rsid w:val="00AC0A2D"/>
    <w:rsid w:val="00AC0E0E"/>
    <w:rsid w:val="00AC0EDD"/>
    <w:rsid w:val="00AC179F"/>
    <w:rsid w:val="00AC1813"/>
    <w:rsid w:val="00AC19C7"/>
    <w:rsid w:val="00AC1D20"/>
    <w:rsid w:val="00AC1EF4"/>
    <w:rsid w:val="00AC22EF"/>
    <w:rsid w:val="00AC23D4"/>
    <w:rsid w:val="00AC2949"/>
    <w:rsid w:val="00AC2B4D"/>
    <w:rsid w:val="00AC2E72"/>
    <w:rsid w:val="00AC3097"/>
    <w:rsid w:val="00AC38E9"/>
    <w:rsid w:val="00AC3BC5"/>
    <w:rsid w:val="00AC44FC"/>
    <w:rsid w:val="00AC48C9"/>
    <w:rsid w:val="00AC4D50"/>
    <w:rsid w:val="00AC55F1"/>
    <w:rsid w:val="00AC5A11"/>
    <w:rsid w:val="00AC5A87"/>
    <w:rsid w:val="00AC5C9E"/>
    <w:rsid w:val="00AC5FE0"/>
    <w:rsid w:val="00AC61F3"/>
    <w:rsid w:val="00AC63C0"/>
    <w:rsid w:val="00AC6E22"/>
    <w:rsid w:val="00AC792F"/>
    <w:rsid w:val="00AC7B23"/>
    <w:rsid w:val="00AC7B30"/>
    <w:rsid w:val="00AD0280"/>
    <w:rsid w:val="00AD02E7"/>
    <w:rsid w:val="00AD0719"/>
    <w:rsid w:val="00AD082A"/>
    <w:rsid w:val="00AD0849"/>
    <w:rsid w:val="00AD1F7E"/>
    <w:rsid w:val="00AD27FA"/>
    <w:rsid w:val="00AD2885"/>
    <w:rsid w:val="00AD2D24"/>
    <w:rsid w:val="00AD2F6E"/>
    <w:rsid w:val="00AD34E7"/>
    <w:rsid w:val="00AD376E"/>
    <w:rsid w:val="00AD38DC"/>
    <w:rsid w:val="00AD3C77"/>
    <w:rsid w:val="00AD3CE1"/>
    <w:rsid w:val="00AD3D5F"/>
    <w:rsid w:val="00AD3E33"/>
    <w:rsid w:val="00AD3FE4"/>
    <w:rsid w:val="00AD4875"/>
    <w:rsid w:val="00AD559C"/>
    <w:rsid w:val="00AD5C96"/>
    <w:rsid w:val="00AD5D64"/>
    <w:rsid w:val="00AD6355"/>
    <w:rsid w:val="00AD6528"/>
    <w:rsid w:val="00AD694D"/>
    <w:rsid w:val="00AD6A05"/>
    <w:rsid w:val="00AD6C31"/>
    <w:rsid w:val="00AD6F13"/>
    <w:rsid w:val="00AD7469"/>
    <w:rsid w:val="00AD773C"/>
    <w:rsid w:val="00AD78D1"/>
    <w:rsid w:val="00AE0376"/>
    <w:rsid w:val="00AE05E4"/>
    <w:rsid w:val="00AE0629"/>
    <w:rsid w:val="00AE08F8"/>
    <w:rsid w:val="00AE14CB"/>
    <w:rsid w:val="00AE14DC"/>
    <w:rsid w:val="00AE18F2"/>
    <w:rsid w:val="00AE192D"/>
    <w:rsid w:val="00AE212F"/>
    <w:rsid w:val="00AE2260"/>
    <w:rsid w:val="00AE2917"/>
    <w:rsid w:val="00AE2936"/>
    <w:rsid w:val="00AE34E0"/>
    <w:rsid w:val="00AE35E8"/>
    <w:rsid w:val="00AE4497"/>
    <w:rsid w:val="00AE479C"/>
    <w:rsid w:val="00AE4C13"/>
    <w:rsid w:val="00AE4EA2"/>
    <w:rsid w:val="00AE5192"/>
    <w:rsid w:val="00AE55E6"/>
    <w:rsid w:val="00AE56EF"/>
    <w:rsid w:val="00AE59D0"/>
    <w:rsid w:val="00AE59EE"/>
    <w:rsid w:val="00AE5AC3"/>
    <w:rsid w:val="00AE5B97"/>
    <w:rsid w:val="00AE5F6B"/>
    <w:rsid w:val="00AE6145"/>
    <w:rsid w:val="00AE65CA"/>
    <w:rsid w:val="00AE6832"/>
    <w:rsid w:val="00AE6A5B"/>
    <w:rsid w:val="00AE6F82"/>
    <w:rsid w:val="00AE7280"/>
    <w:rsid w:val="00AE745B"/>
    <w:rsid w:val="00AE77CB"/>
    <w:rsid w:val="00AE787F"/>
    <w:rsid w:val="00AE7B8B"/>
    <w:rsid w:val="00AF04DC"/>
    <w:rsid w:val="00AF060E"/>
    <w:rsid w:val="00AF088B"/>
    <w:rsid w:val="00AF08E4"/>
    <w:rsid w:val="00AF0D09"/>
    <w:rsid w:val="00AF124C"/>
    <w:rsid w:val="00AF1262"/>
    <w:rsid w:val="00AF1636"/>
    <w:rsid w:val="00AF17C0"/>
    <w:rsid w:val="00AF1FDF"/>
    <w:rsid w:val="00AF26F1"/>
    <w:rsid w:val="00AF2907"/>
    <w:rsid w:val="00AF2DF1"/>
    <w:rsid w:val="00AF2F68"/>
    <w:rsid w:val="00AF33F0"/>
    <w:rsid w:val="00AF348C"/>
    <w:rsid w:val="00AF34B3"/>
    <w:rsid w:val="00AF38B7"/>
    <w:rsid w:val="00AF3C0F"/>
    <w:rsid w:val="00AF3C88"/>
    <w:rsid w:val="00AF43E8"/>
    <w:rsid w:val="00AF46F1"/>
    <w:rsid w:val="00AF4886"/>
    <w:rsid w:val="00AF5145"/>
    <w:rsid w:val="00AF5251"/>
    <w:rsid w:val="00AF5B1D"/>
    <w:rsid w:val="00AF5E55"/>
    <w:rsid w:val="00AF5F22"/>
    <w:rsid w:val="00AF60B1"/>
    <w:rsid w:val="00AF6ACA"/>
    <w:rsid w:val="00AF7141"/>
    <w:rsid w:val="00AF7295"/>
    <w:rsid w:val="00AF7298"/>
    <w:rsid w:val="00AF7589"/>
    <w:rsid w:val="00AF7F63"/>
    <w:rsid w:val="00B001AF"/>
    <w:rsid w:val="00B00634"/>
    <w:rsid w:val="00B00D29"/>
    <w:rsid w:val="00B01167"/>
    <w:rsid w:val="00B01209"/>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DD0"/>
    <w:rsid w:val="00B04F1C"/>
    <w:rsid w:val="00B0503B"/>
    <w:rsid w:val="00B050CD"/>
    <w:rsid w:val="00B053C8"/>
    <w:rsid w:val="00B05544"/>
    <w:rsid w:val="00B05655"/>
    <w:rsid w:val="00B057B4"/>
    <w:rsid w:val="00B0585A"/>
    <w:rsid w:val="00B05EE9"/>
    <w:rsid w:val="00B0692D"/>
    <w:rsid w:val="00B069E8"/>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49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4CCF"/>
    <w:rsid w:val="00B151E0"/>
    <w:rsid w:val="00B15A42"/>
    <w:rsid w:val="00B15C27"/>
    <w:rsid w:val="00B15DDA"/>
    <w:rsid w:val="00B16209"/>
    <w:rsid w:val="00B16658"/>
    <w:rsid w:val="00B16A2B"/>
    <w:rsid w:val="00B16BA6"/>
    <w:rsid w:val="00B16C52"/>
    <w:rsid w:val="00B16E2B"/>
    <w:rsid w:val="00B17898"/>
    <w:rsid w:val="00B202BF"/>
    <w:rsid w:val="00B20A16"/>
    <w:rsid w:val="00B20AC5"/>
    <w:rsid w:val="00B20C49"/>
    <w:rsid w:val="00B2116D"/>
    <w:rsid w:val="00B21334"/>
    <w:rsid w:val="00B218DC"/>
    <w:rsid w:val="00B21BD4"/>
    <w:rsid w:val="00B21CDD"/>
    <w:rsid w:val="00B21FCA"/>
    <w:rsid w:val="00B220D4"/>
    <w:rsid w:val="00B221CF"/>
    <w:rsid w:val="00B22608"/>
    <w:rsid w:val="00B22610"/>
    <w:rsid w:val="00B22792"/>
    <w:rsid w:val="00B22B9B"/>
    <w:rsid w:val="00B22DA7"/>
    <w:rsid w:val="00B22F9E"/>
    <w:rsid w:val="00B2305F"/>
    <w:rsid w:val="00B231EE"/>
    <w:rsid w:val="00B232C3"/>
    <w:rsid w:val="00B232FB"/>
    <w:rsid w:val="00B23396"/>
    <w:rsid w:val="00B23B4D"/>
    <w:rsid w:val="00B23DA3"/>
    <w:rsid w:val="00B24079"/>
    <w:rsid w:val="00B242D1"/>
    <w:rsid w:val="00B243F8"/>
    <w:rsid w:val="00B2442C"/>
    <w:rsid w:val="00B2462B"/>
    <w:rsid w:val="00B24B55"/>
    <w:rsid w:val="00B24BCA"/>
    <w:rsid w:val="00B24DB7"/>
    <w:rsid w:val="00B24F44"/>
    <w:rsid w:val="00B24F53"/>
    <w:rsid w:val="00B24FAB"/>
    <w:rsid w:val="00B24FCD"/>
    <w:rsid w:val="00B25787"/>
    <w:rsid w:val="00B259CE"/>
    <w:rsid w:val="00B25DF1"/>
    <w:rsid w:val="00B26B60"/>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BD3"/>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28A"/>
    <w:rsid w:val="00B374F6"/>
    <w:rsid w:val="00B37E7E"/>
    <w:rsid w:val="00B37EDC"/>
    <w:rsid w:val="00B40163"/>
    <w:rsid w:val="00B40AD6"/>
    <w:rsid w:val="00B40D8E"/>
    <w:rsid w:val="00B40E08"/>
    <w:rsid w:val="00B410F1"/>
    <w:rsid w:val="00B414AB"/>
    <w:rsid w:val="00B4165D"/>
    <w:rsid w:val="00B4174B"/>
    <w:rsid w:val="00B41BC1"/>
    <w:rsid w:val="00B4215C"/>
    <w:rsid w:val="00B4236F"/>
    <w:rsid w:val="00B428FE"/>
    <w:rsid w:val="00B429AF"/>
    <w:rsid w:val="00B42DC0"/>
    <w:rsid w:val="00B43214"/>
    <w:rsid w:val="00B43860"/>
    <w:rsid w:val="00B43DA9"/>
    <w:rsid w:val="00B43FC9"/>
    <w:rsid w:val="00B4425F"/>
    <w:rsid w:val="00B44AE8"/>
    <w:rsid w:val="00B44C0A"/>
    <w:rsid w:val="00B44D24"/>
    <w:rsid w:val="00B44FE9"/>
    <w:rsid w:val="00B4530E"/>
    <w:rsid w:val="00B45742"/>
    <w:rsid w:val="00B45D32"/>
    <w:rsid w:val="00B46274"/>
    <w:rsid w:val="00B462BD"/>
    <w:rsid w:val="00B46333"/>
    <w:rsid w:val="00B4657F"/>
    <w:rsid w:val="00B46591"/>
    <w:rsid w:val="00B46871"/>
    <w:rsid w:val="00B46B75"/>
    <w:rsid w:val="00B46CBF"/>
    <w:rsid w:val="00B47095"/>
    <w:rsid w:val="00B473E8"/>
    <w:rsid w:val="00B476ED"/>
    <w:rsid w:val="00B47CBA"/>
    <w:rsid w:val="00B50328"/>
    <w:rsid w:val="00B5081D"/>
    <w:rsid w:val="00B50AEC"/>
    <w:rsid w:val="00B51416"/>
    <w:rsid w:val="00B5159A"/>
    <w:rsid w:val="00B515B1"/>
    <w:rsid w:val="00B51BCD"/>
    <w:rsid w:val="00B51E08"/>
    <w:rsid w:val="00B523F9"/>
    <w:rsid w:val="00B52CC0"/>
    <w:rsid w:val="00B52D12"/>
    <w:rsid w:val="00B52D53"/>
    <w:rsid w:val="00B52E1E"/>
    <w:rsid w:val="00B52E69"/>
    <w:rsid w:val="00B52FD1"/>
    <w:rsid w:val="00B52FE1"/>
    <w:rsid w:val="00B5313B"/>
    <w:rsid w:val="00B5323B"/>
    <w:rsid w:val="00B533C8"/>
    <w:rsid w:val="00B5360B"/>
    <w:rsid w:val="00B53627"/>
    <w:rsid w:val="00B537E7"/>
    <w:rsid w:val="00B538A4"/>
    <w:rsid w:val="00B538CF"/>
    <w:rsid w:val="00B540C6"/>
    <w:rsid w:val="00B54D19"/>
    <w:rsid w:val="00B55368"/>
    <w:rsid w:val="00B5571B"/>
    <w:rsid w:val="00B567E4"/>
    <w:rsid w:val="00B570F9"/>
    <w:rsid w:val="00B5725B"/>
    <w:rsid w:val="00B57F2D"/>
    <w:rsid w:val="00B57F76"/>
    <w:rsid w:val="00B60606"/>
    <w:rsid w:val="00B60680"/>
    <w:rsid w:val="00B6073D"/>
    <w:rsid w:val="00B6098A"/>
    <w:rsid w:val="00B609A5"/>
    <w:rsid w:val="00B60BAD"/>
    <w:rsid w:val="00B60DC9"/>
    <w:rsid w:val="00B61047"/>
    <w:rsid w:val="00B61271"/>
    <w:rsid w:val="00B61307"/>
    <w:rsid w:val="00B61B65"/>
    <w:rsid w:val="00B6225F"/>
    <w:rsid w:val="00B628D0"/>
    <w:rsid w:val="00B62928"/>
    <w:rsid w:val="00B62C54"/>
    <w:rsid w:val="00B6331D"/>
    <w:rsid w:val="00B6337B"/>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AF9"/>
    <w:rsid w:val="00B65BF4"/>
    <w:rsid w:val="00B65EC4"/>
    <w:rsid w:val="00B66147"/>
    <w:rsid w:val="00B661BF"/>
    <w:rsid w:val="00B66355"/>
    <w:rsid w:val="00B663AE"/>
    <w:rsid w:val="00B667BB"/>
    <w:rsid w:val="00B66800"/>
    <w:rsid w:val="00B6684A"/>
    <w:rsid w:val="00B66968"/>
    <w:rsid w:val="00B66B74"/>
    <w:rsid w:val="00B66BF7"/>
    <w:rsid w:val="00B66F68"/>
    <w:rsid w:val="00B674A3"/>
    <w:rsid w:val="00B676E2"/>
    <w:rsid w:val="00B67B02"/>
    <w:rsid w:val="00B67D94"/>
    <w:rsid w:val="00B700DE"/>
    <w:rsid w:val="00B704D4"/>
    <w:rsid w:val="00B7058F"/>
    <w:rsid w:val="00B705E2"/>
    <w:rsid w:val="00B706B8"/>
    <w:rsid w:val="00B709D1"/>
    <w:rsid w:val="00B70B03"/>
    <w:rsid w:val="00B70E28"/>
    <w:rsid w:val="00B70E5D"/>
    <w:rsid w:val="00B71043"/>
    <w:rsid w:val="00B71267"/>
    <w:rsid w:val="00B71492"/>
    <w:rsid w:val="00B71503"/>
    <w:rsid w:val="00B72242"/>
    <w:rsid w:val="00B722D8"/>
    <w:rsid w:val="00B724AC"/>
    <w:rsid w:val="00B72992"/>
    <w:rsid w:val="00B7315A"/>
    <w:rsid w:val="00B73CB4"/>
    <w:rsid w:val="00B73CCD"/>
    <w:rsid w:val="00B73CE4"/>
    <w:rsid w:val="00B73F26"/>
    <w:rsid w:val="00B73F8E"/>
    <w:rsid w:val="00B740D0"/>
    <w:rsid w:val="00B74368"/>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626"/>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C65"/>
    <w:rsid w:val="00B84DFB"/>
    <w:rsid w:val="00B8543C"/>
    <w:rsid w:val="00B8635D"/>
    <w:rsid w:val="00B8652B"/>
    <w:rsid w:val="00B8697B"/>
    <w:rsid w:val="00B86C05"/>
    <w:rsid w:val="00B86DB1"/>
    <w:rsid w:val="00B86E50"/>
    <w:rsid w:val="00B86F09"/>
    <w:rsid w:val="00B87287"/>
    <w:rsid w:val="00B878D0"/>
    <w:rsid w:val="00B87AB4"/>
    <w:rsid w:val="00B87BAD"/>
    <w:rsid w:val="00B87F8D"/>
    <w:rsid w:val="00B90031"/>
    <w:rsid w:val="00B9076C"/>
    <w:rsid w:val="00B909B2"/>
    <w:rsid w:val="00B90C98"/>
    <w:rsid w:val="00B90D53"/>
    <w:rsid w:val="00B90F17"/>
    <w:rsid w:val="00B91033"/>
    <w:rsid w:val="00B91096"/>
    <w:rsid w:val="00B91459"/>
    <w:rsid w:val="00B91529"/>
    <w:rsid w:val="00B91FE3"/>
    <w:rsid w:val="00B92253"/>
    <w:rsid w:val="00B9291C"/>
    <w:rsid w:val="00B92932"/>
    <w:rsid w:val="00B9297A"/>
    <w:rsid w:val="00B92CB7"/>
    <w:rsid w:val="00B92D01"/>
    <w:rsid w:val="00B93121"/>
    <w:rsid w:val="00B938FB"/>
    <w:rsid w:val="00B93BB3"/>
    <w:rsid w:val="00B93F3C"/>
    <w:rsid w:val="00B946A4"/>
    <w:rsid w:val="00B946AB"/>
    <w:rsid w:val="00B9477F"/>
    <w:rsid w:val="00B94D36"/>
    <w:rsid w:val="00B94F77"/>
    <w:rsid w:val="00B95973"/>
    <w:rsid w:val="00B96528"/>
    <w:rsid w:val="00B96585"/>
    <w:rsid w:val="00B96B07"/>
    <w:rsid w:val="00B96DAB"/>
    <w:rsid w:val="00B97018"/>
    <w:rsid w:val="00B972EA"/>
    <w:rsid w:val="00B97428"/>
    <w:rsid w:val="00B97581"/>
    <w:rsid w:val="00B97811"/>
    <w:rsid w:val="00B978B7"/>
    <w:rsid w:val="00B979A2"/>
    <w:rsid w:val="00B97C70"/>
    <w:rsid w:val="00BA094C"/>
    <w:rsid w:val="00BA09F7"/>
    <w:rsid w:val="00BA0CD6"/>
    <w:rsid w:val="00BA1020"/>
    <w:rsid w:val="00BA12A1"/>
    <w:rsid w:val="00BA17C6"/>
    <w:rsid w:val="00BA19AB"/>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D48"/>
    <w:rsid w:val="00BA50F7"/>
    <w:rsid w:val="00BA50F9"/>
    <w:rsid w:val="00BA54AB"/>
    <w:rsid w:val="00BA5541"/>
    <w:rsid w:val="00BA5772"/>
    <w:rsid w:val="00BA6406"/>
    <w:rsid w:val="00BA665C"/>
    <w:rsid w:val="00BA71D2"/>
    <w:rsid w:val="00BA7456"/>
    <w:rsid w:val="00BA7485"/>
    <w:rsid w:val="00BA74AC"/>
    <w:rsid w:val="00BB0370"/>
    <w:rsid w:val="00BB059D"/>
    <w:rsid w:val="00BB0651"/>
    <w:rsid w:val="00BB09C5"/>
    <w:rsid w:val="00BB0BDD"/>
    <w:rsid w:val="00BB118D"/>
    <w:rsid w:val="00BB18DA"/>
    <w:rsid w:val="00BB2480"/>
    <w:rsid w:val="00BB2532"/>
    <w:rsid w:val="00BB27C5"/>
    <w:rsid w:val="00BB2B43"/>
    <w:rsid w:val="00BB2FD2"/>
    <w:rsid w:val="00BB30FB"/>
    <w:rsid w:val="00BB3A85"/>
    <w:rsid w:val="00BB43F5"/>
    <w:rsid w:val="00BB4844"/>
    <w:rsid w:val="00BB48F1"/>
    <w:rsid w:val="00BB49A8"/>
    <w:rsid w:val="00BB4B4D"/>
    <w:rsid w:val="00BB4E70"/>
    <w:rsid w:val="00BB4FEB"/>
    <w:rsid w:val="00BB537D"/>
    <w:rsid w:val="00BB55A5"/>
    <w:rsid w:val="00BB58B8"/>
    <w:rsid w:val="00BB58C2"/>
    <w:rsid w:val="00BB5907"/>
    <w:rsid w:val="00BB5DBB"/>
    <w:rsid w:val="00BB5F2B"/>
    <w:rsid w:val="00BB65C5"/>
    <w:rsid w:val="00BB6D12"/>
    <w:rsid w:val="00BB6DDF"/>
    <w:rsid w:val="00BB6FF0"/>
    <w:rsid w:val="00BB74A2"/>
    <w:rsid w:val="00BB7C09"/>
    <w:rsid w:val="00BB7D61"/>
    <w:rsid w:val="00BB7E30"/>
    <w:rsid w:val="00BC0372"/>
    <w:rsid w:val="00BC04B3"/>
    <w:rsid w:val="00BC0767"/>
    <w:rsid w:val="00BC0CCD"/>
    <w:rsid w:val="00BC1232"/>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908"/>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982"/>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DE5"/>
    <w:rsid w:val="00BE3F89"/>
    <w:rsid w:val="00BE41E1"/>
    <w:rsid w:val="00BE50B7"/>
    <w:rsid w:val="00BE6183"/>
    <w:rsid w:val="00BE62BC"/>
    <w:rsid w:val="00BE6FF5"/>
    <w:rsid w:val="00BE7039"/>
    <w:rsid w:val="00BE7587"/>
    <w:rsid w:val="00BE7E7F"/>
    <w:rsid w:val="00BF025D"/>
    <w:rsid w:val="00BF0385"/>
    <w:rsid w:val="00BF04F6"/>
    <w:rsid w:val="00BF0AB1"/>
    <w:rsid w:val="00BF0FAB"/>
    <w:rsid w:val="00BF0FD7"/>
    <w:rsid w:val="00BF10B6"/>
    <w:rsid w:val="00BF10E0"/>
    <w:rsid w:val="00BF10FA"/>
    <w:rsid w:val="00BF1654"/>
    <w:rsid w:val="00BF1747"/>
    <w:rsid w:val="00BF2302"/>
    <w:rsid w:val="00BF276C"/>
    <w:rsid w:val="00BF282B"/>
    <w:rsid w:val="00BF2A8D"/>
    <w:rsid w:val="00BF2F6A"/>
    <w:rsid w:val="00BF3145"/>
    <w:rsid w:val="00BF3764"/>
    <w:rsid w:val="00BF398A"/>
    <w:rsid w:val="00BF3D2F"/>
    <w:rsid w:val="00BF3FE4"/>
    <w:rsid w:val="00BF4384"/>
    <w:rsid w:val="00BF45E2"/>
    <w:rsid w:val="00BF4828"/>
    <w:rsid w:val="00BF4921"/>
    <w:rsid w:val="00BF50CA"/>
    <w:rsid w:val="00BF539D"/>
    <w:rsid w:val="00BF54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249"/>
    <w:rsid w:val="00C032CB"/>
    <w:rsid w:val="00C0389A"/>
    <w:rsid w:val="00C03B1A"/>
    <w:rsid w:val="00C04088"/>
    <w:rsid w:val="00C046BB"/>
    <w:rsid w:val="00C04AE6"/>
    <w:rsid w:val="00C04E2E"/>
    <w:rsid w:val="00C04E3D"/>
    <w:rsid w:val="00C0588D"/>
    <w:rsid w:val="00C058E9"/>
    <w:rsid w:val="00C0592B"/>
    <w:rsid w:val="00C059C5"/>
    <w:rsid w:val="00C05A9E"/>
    <w:rsid w:val="00C05B6F"/>
    <w:rsid w:val="00C0619C"/>
    <w:rsid w:val="00C06296"/>
    <w:rsid w:val="00C065A6"/>
    <w:rsid w:val="00C06A71"/>
    <w:rsid w:val="00C06CB4"/>
    <w:rsid w:val="00C06CFE"/>
    <w:rsid w:val="00C06D6A"/>
    <w:rsid w:val="00C06DCE"/>
    <w:rsid w:val="00C06DE6"/>
    <w:rsid w:val="00C072A5"/>
    <w:rsid w:val="00C102DA"/>
    <w:rsid w:val="00C108B1"/>
    <w:rsid w:val="00C10D16"/>
    <w:rsid w:val="00C10D89"/>
    <w:rsid w:val="00C11472"/>
    <w:rsid w:val="00C11568"/>
    <w:rsid w:val="00C11886"/>
    <w:rsid w:val="00C11CEE"/>
    <w:rsid w:val="00C1249B"/>
    <w:rsid w:val="00C12515"/>
    <w:rsid w:val="00C12726"/>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81F"/>
    <w:rsid w:val="00C21C4D"/>
    <w:rsid w:val="00C21C92"/>
    <w:rsid w:val="00C21FD3"/>
    <w:rsid w:val="00C2225C"/>
    <w:rsid w:val="00C22AF7"/>
    <w:rsid w:val="00C22E71"/>
    <w:rsid w:val="00C22FC8"/>
    <w:rsid w:val="00C23695"/>
    <w:rsid w:val="00C23907"/>
    <w:rsid w:val="00C239EB"/>
    <w:rsid w:val="00C23AF6"/>
    <w:rsid w:val="00C23D19"/>
    <w:rsid w:val="00C248B6"/>
    <w:rsid w:val="00C24E57"/>
    <w:rsid w:val="00C25105"/>
    <w:rsid w:val="00C2533A"/>
    <w:rsid w:val="00C255ED"/>
    <w:rsid w:val="00C25817"/>
    <w:rsid w:val="00C25A8A"/>
    <w:rsid w:val="00C25E9C"/>
    <w:rsid w:val="00C25F02"/>
    <w:rsid w:val="00C263A5"/>
    <w:rsid w:val="00C26618"/>
    <w:rsid w:val="00C268DD"/>
    <w:rsid w:val="00C26A3D"/>
    <w:rsid w:val="00C26DB4"/>
    <w:rsid w:val="00C27178"/>
    <w:rsid w:val="00C27605"/>
    <w:rsid w:val="00C27AF0"/>
    <w:rsid w:val="00C3013A"/>
    <w:rsid w:val="00C305DF"/>
    <w:rsid w:val="00C30B8C"/>
    <w:rsid w:val="00C31093"/>
    <w:rsid w:val="00C313D3"/>
    <w:rsid w:val="00C31C7F"/>
    <w:rsid w:val="00C324D4"/>
    <w:rsid w:val="00C32C18"/>
    <w:rsid w:val="00C32DAF"/>
    <w:rsid w:val="00C32F94"/>
    <w:rsid w:val="00C32FBB"/>
    <w:rsid w:val="00C339EA"/>
    <w:rsid w:val="00C33BD2"/>
    <w:rsid w:val="00C33DE1"/>
    <w:rsid w:val="00C33E57"/>
    <w:rsid w:val="00C33F9D"/>
    <w:rsid w:val="00C34182"/>
    <w:rsid w:val="00C3421D"/>
    <w:rsid w:val="00C342DA"/>
    <w:rsid w:val="00C34340"/>
    <w:rsid w:val="00C34D4B"/>
    <w:rsid w:val="00C35491"/>
    <w:rsid w:val="00C354BE"/>
    <w:rsid w:val="00C35780"/>
    <w:rsid w:val="00C35A00"/>
    <w:rsid w:val="00C35A30"/>
    <w:rsid w:val="00C35A85"/>
    <w:rsid w:val="00C35B10"/>
    <w:rsid w:val="00C35B35"/>
    <w:rsid w:val="00C3601B"/>
    <w:rsid w:val="00C36395"/>
    <w:rsid w:val="00C36529"/>
    <w:rsid w:val="00C36596"/>
    <w:rsid w:val="00C367C8"/>
    <w:rsid w:val="00C36B53"/>
    <w:rsid w:val="00C36F55"/>
    <w:rsid w:val="00C37343"/>
    <w:rsid w:val="00C3744C"/>
    <w:rsid w:val="00C374B6"/>
    <w:rsid w:val="00C37774"/>
    <w:rsid w:val="00C379BD"/>
    <w:rsid w:val="00C37BF2"/>
    <w:rsid w:val="00C37E45"/>
    <w:rsid w:val="00C4020E"/>
    <w:rsid w:val="00C404A9"/>
    <w:rsid w:val="00C4061C"/>
    <w:rsid w:val="00C4066D"/>
    <w:rsid w:val="00C4088F"/>
    <w:rsid w:val="00C41028"/>
    <w:rsid w:val="00C4106B"/>
    <w:rsid w:val="00C4142F"/>
    <w:rsid w:val="00C41511"/>
    <w:rsid w:val="00C41600"/>
    <w:rsid w:val="00C41847"/>
    <w:rsid w:val="00C41FDD"/>
    <w:rsid w:val="00C426C3"/>
    <w:rsid w:val="00C42992"/>
    <w:rsid w:val="00C429B6"/>
    <w:rsid w:val="00C42A02"/>
    <w:rsid w:val="00C42BAD"/>
    <w:rsid w:val="00C42DB7"/>
    <w:rsid w:val="00C43135"/>
    <w:rsid w:val="00C43293"/>
    <w:rsid w:val="00C43633"/>
    <w:rsid w:val="00C43B6E"/>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5AA"/>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8A4"/>
    <w:rsid w:val="00C60A13"/>
    <w:rsid w:val="00C610BA"/>
    <w:rsid w:val="00C610CA"/>
    <w:rsid w:val="00C613F1"/>
    <w:rsid w:val="00C6179B"/>
    <w:rsid w:val="00C61B97"/>
    <w:rsid w:val="00C61CC6"/>
    <w:rsid w:val="00C61CF7"/>
    <w:rsid w:val="00C61FAA"/>
    <w:rsid w:val="00C6232D"/>
    <w:rsid w:val="00C62372"/>
    <w:rsid w:val="00C625D5"/>
    <w:rsid w:val="00C62751"/>
    <w:rsid w:val="00C6275E"/>
    <w:rsid w:val="00C62DAF"/>
    <w:rsid w:val="00C63522"/>
    <w:rsid w:val="00C63891"/>
    <w:rsid w:val="00C63C23"/>
    <w:rsid w:val="00C63FC1"/>
    <w:rsid w:val="00C6407A"/>
    <w:rsid w:val="00C640EA"/>
    <w:rsid w:val="00C64216"/>
    <w:rsid w:val="00C644AE"/>
    <w:rsid w:val="00C644CB"/>
    <w:rsid w:val="00C645DC"/>
    <w:rsid w:val="00C64914"/>
    <w:rsid w:val="00C652DA"/>
    <w:rsid w:val="00C657BD"/>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2D"/>
    <w:rsid w:val="00C72750"/>
    <w:rsid w:val="00C72883"/>
    <w:rsid w:val="00C72965"/>
    <w:rsid w:val="00C729AB"/>
    <w:rsid w:val="00C72A93"/>
    <w:rsid w:val="00C72DDF"/>
    <w:rsid w:val="00C736E7"/>
    <w:rsid w:val="00C73ACC"/>
    <w:rsid w:val="00C73B26"/>
    <w:rsid w:val="00C73E05"/>
    <w:rsid w:val="00C74493"/>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0CC2"/>
    <w:rsid w:val="00C810F9"/>
    <w:rsid w:val="00C81560"/>
    <w:rsid w:val="00C815AC"/>
    <w:rsid w:val="00C8183B"/>
    <w:rsid w:val="00C818DD"/>
    <w:rsid w:val="00C8230D"/>
    <w:rsid w:val="00C82712"/>
    <w:rsid w:val="00C82F17"/>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5E4"/>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202"/>
    <w:rsid w:val="00C95536"/>
    <w:rsid w:val="00C95685"/>
    <w:rsid w:val="00C95717"/>
    <w:rsid w:val="00C95850"/>
    <w:rsid w:val="00C9592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08F"/>
    <w:rsid w:val="00CA516F"/>
    <w:rsid w:val="00CA53BB"/>
    <w:rsid w:val="00CA540C"/>
    <w:rsid w:val="00CA576E"/>
    <w:rsid w:val="00CA5A2D"/>
    <w:rsid w:val="00CA63D2"/>
    <w:rsid w:val="00CA658D"/>
    <w:rsid w:val="00CA6750"/>
    <w:rsid w:val="00CA6AC8"/>
    <w:rsid w:val="00CA7627"/>
    <w:rsid w:val="00CA7E8A"/>
    <w:rsid w:val="00CB012B"/>
    <w:rsid w:val="00CB0321"/>
    <w:rsid w:val="00CB03C7"/>
    <w:rsid w:val="00CB05BE"/>
    <w:rsid w:val="00CB0A53"/>
    <w:rsid w:val="00CB0BCA"/>
    <w:rsid w:val="00CB0DC6"/>
    <w:rsid w:val="00CB0EB6"/>
    <w:rsid w:val="00CB150A"/>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6CF"/>
    <w:rsid w:val="00CB46D5"/>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1D72"/>
    <w:rsid w:val="00CC20EF"/>
    <w:rsid w:val="00CC2527"/>
    <w:rsid w:val="00CC28D1"/>
    <w:rsid w:val="00CC2BA1"/>
    <w:rsid w:val="00CC2C53"/>
    <w:rsid w:val="00CC30AB"/>
    <w:rsid w:val="00CC316E"/>
    <w:rsid w:val="00CC357B"/>
    <w:rsid w:val="00CC399E"/>
    <w:rsid w:val="00CC3E96"/>
    <w:rsid w:val="00CC410E"/>
    <w:rsid w:val="00CC4193"/>
    <w:rsid w:val="00CC4294"/>
    <w:rsid w:val="00CC4522"/>
    <w:rsid w:val="00CC4E85"/>
    <w:rsid w:val="00CC5213"/>
    <w:rsid w:val="00CC58CD"/>
    <w:rsid w:val="00CC601F"/>
    <w:rsid w:val="00CC6346"/>
    <w:rsid w:val="00CC6E47"/>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963"/>
    <w:rsid w:val="00CD1C1D"/>
    <w:rsid w:val="00CD25C8"/>
    <w:rsid w:val="00CD270C"/>
    <w:rsid w:val="00CD27C1"/>
    <w:rsid w:val="00CD2964"/>
    <w:rsid w:val="00CD2A34"/>
    <w:rsid w:val="00CD2B28"/>
    <w:rsid w:val="00CD2C71"/>
    <w:rsid w:val="00CD304C"/>
    <w:rsid w:val="00CD3603"/>
    <w:rsid w:val="00CD3676"/>
    <w:rsid w:val="00CD3C6D"/>
    <w:rsid w:val="00CD3F6B"/>
    <w:rsid w:val="00CD40BC"/>
    <w:rsid w:val="00CD4133"/>
    <w:rsid w:val="00CD438B"/>
    <w:rsid w:val="00CD47F1"/>
    <w:rsid w:val="00CD48A9"/>
    <w:rsid w:val="00CD4B66"/>
    <w:rsid w:val="00CD4C6F"/>
    <w:rsid w:val="00CD4ED7"/>
    <w:rsid w:val="00CD527F"/>
    <w:rsid w:val="00CD5425"/>
    <w:rsid w:val="00CD54CA"/>
    <w:rsid w:val="00CD57FD"/>
    <w:rsid w:val="00CD58CA"/>
    <w:rsid w:val="00CD5C1A"/>
    <w:rsid w:val="00CD5F15"/>
    <w:rsid w:val="00CD6120"/>
    <w:rsid w:val="00CD629D"/>
    <w:rsid w:val="00CD6633"/>
    <w:rsid w:val="00CD6675"/>
    <w:rsid w:val="00CD66CA"/>
    <w:rsid w:val="00CD687A"/>
    <w:rsid w:val="00CD69A2"/>
    <w:rsid w:val="00CD6F58"/>
    <w:rsid w:val="00CD6F5A"/>
    <w:rsid w:val="00CD7476"/>
    <w:rsid w:val="00CD781C"/>
    <w:rsid w:val="00CD79C8"/>
    <w:rsid w:val="00CD7AB0"/>
    <w:rsid w:val="00CD7ACB"/>
    <w:rsid w:val="00CD7B07"/>
    <w:rsid w:val="00CD7CE7"/>
    <w:rsid w:val="00CD7D77"/>
    <w:rsid w:val="00CE00EE"/>
    <w:rsid w:val="00CE01FC"/>
    <w:rsid w:val="00CE03DF"/>
    <w:rsid w:val="00CE062A"/>
    <w:rsid w:val="00CE07A1"/>
    <w:rsid w:val="00CE0857"/>
    <w:rsid w:val="00CE13FB"/>
    <w:rsid w:val="00CE17BF"/>
    <w:rsid w:val="00CE2051"/>
    <w:rsid w:val="00CE21A1"/>
    <w:rsid w:val="00CE2583"/>
    <w:rsid w:val="00CE28A3"/>
    <w:rsid w:val="00CE299B"/>
    <w:rsid w:val="00CE2DED"/>
    <w:rsid w:val="00CE2F17"/>
    <w:rsid w:val="00CE3002"/>
    <w:rsid w:val="00CE3324"/>
    <w:rsid w:val="00CE34A5"/>
    <w:rsid w:val="00CE37A9"/>
    <w:rsid w:val="00CE3B1F"/>
    <w:rsid w:val="00CE3D02"/>
    <w:rsid w:val="00CE3E44"/>
    <w:rsid w:val="00CE3E92"/>
    <w:rsid w:val="00CE3FD8"/>
    <w:rsid w:val="00CE4DD4"/>
    <w:rsid w:val="00CE4FD2"/>
    <w:rsid w:val="00CE5337"/>
    <w:rsid w:val="00CE5636"/>
    <w:rsid w:val="00CE568F"/>
    <w:rsid w:val="00CE5701"/>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CF"/>
    <w:rsid w:val="00CF4CDC"/>
    <w:rsid w:val="00CF53DA"/>
    <w:rsid w:val="00CF5582"/>
    <w:rsid w:val="00CF56DD"/>
    <w:rsid w:val="00CF6D01"/>
    <w:rsid w:val="00CF78E5"/>
    <w:rsid w:val="00D00407"/>
    <w:rsid w:val="00D0049C"/>
    <w:rsid w:val="00D00A62"/>
    <w:rsid w:val="00D00C10"/>
    <w:rsid w:val="00D00E34"/>
    <w:rsid w:val="00D0103D"/>
    <w:rsid w:val="00D01241"/>
    <w:rsid w:val="00D01533"/>
    <w:rsid w:val="00D015FC"/>
    <w:rsid w:val="00D0180F"/>
    <w:rsid w:val="00D02219"/>
    <w:rsid w:val="00D02644"/>
    <w:rsid w:val="00D02758"/>
    <w:rsid w:val="00D028BA"/>
    <w:rsid w:val="00D03123"/>
    <w:rsid w:val="00D035EB"/>
    <w:rsid w:val="00D036B0"/>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4D"/>
    <w:rsid w:val="00D06087"/>
    <w:rsid w:val="00D060DF"/>
    <w:rsid w:val="00D061C4"/>
    <w:rsid w:val="00D06765"/>
    <w:rsid w:val="00D06990"/>
    <w:rsid w:val="00D07231"/>
    <w:rsid w:val="00D07478"/>
    <w:rsid w:val="00D0748F"/>
    <w:rsid w:val="00D0769A"/>
    <w:rsid w:val="00D07AEF"/>
    <w:rsid w:val="00D07F25"/>
    <w:rsid w:val="00D1009A"/>
    <w:rsid w:val="00D104E0"/>
    <w:rsid w:val="00D10ADE"/>
    <w:rsid w:val="00D10D0B"/>
    <w:rsid w:val="00D11BBF"/>
    <w:rsid w:val="00D11C89"/>
    <w:rsid w:val="00D12228"/>
    <w:rsid w:val="00D123A9"/>
    <w:rsid w:val="00D1296A"/>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AA"/>
    <w:rsid w:val="00D16EC4"/>
    <w:rsid w:val="00D17156"/>
    <w:rsid w:val="00D179A2"/>
    <w:rsid w:val="00D17B65"/>
    <w:rsid w:val="00D2075F"/>
    <w:rsid w:val="00D20F7C"/>
    <w:rsid w:val="00D2146C"/>
    <w:rsid w:val="00D21C17"/>
    <w:rsid w:val="00D21E09"/>
    <w:rsid w:val="00D21EEA"/>
    <w:rsid w:val="00D221C8"/>
    <w:rsid w:val="00D22204"/>
    <w:rsid w:val="00D22688"/>
    <w:rsid w:val="00D22BA2"/>
    <w:rsid w:val="00D22E94"/>
    <w:rsid w:val="00D23041"/>
    <w:rsid w:val="00D23917"/>
    <w:rsid w:val="00D23FBA"/>
    <w:rsid w:val="00D23FCB"/>
    <w:rsid w:val="00D243FE"/>
    <w:rsid w:val="00D24AD8"/>
    <w:rsid w:val="00D25AAE"/>
    <w:rsid w:val="00D25ABA"/>
    <w:rsid w:val="00D25BE7"/>
    <w:rsid w:val="00D25E23"/>
    <w:rsid w:val="00D263EF"/>
    <w:rsid w:val="00D266DD"/>
    <w:rsid w:val="00D26712"/>
    <w:rsid w:val="00D26DAD"/>
    <w:rsid w:val="00D26F87"/>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126"/>
    <w:rsid w:val="00D3331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EE2"/>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3A4"/>
    <w:rsid w:val="00D47690"/>
    <w:rsid w:val="00D47C2F"/>
    <w:rsid w:val="00D47EFA"/>
    <w:rsid w:val="00D50677"/>
    <w:rsid w:val="00D50815"/>
    <w:rsid w:val="00D50AA4"/>
    <w:rsid w:val="00D514BC"/>
    <w:rsid w:val="00D51590"/>
    <w:rsid w:val="00D51DF2"/>
    <w:rsid w:val="00D51E17"/>
    <w:rsid w:val="00D51F05"/>
    <w:rsid w:val="00D52136"/>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404"/>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3"/>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A4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5C5"/>
    <w:rsid w:val="00D77750"/>
    <w:rsid w:val="00D7784D"/>
    <w:rsid w:val="00D77A53"/>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6F2"/>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D8B"/>
    <w:rsid w:val="00D86E0F"/>
    <w:rsid w:val="00D87794"/>
    <w:rsid w:val="00D8789D"/>
    <w:rsid w:val="00D9014C"/>
    <w:rsid w:val="00D9069E"/>
    <w:rsid w:val="00D90835"/>
    <w:rsid w:val="00D90861"/>
    <w:rsid w:val="00D90979"/>
    <w:rsid w:val="00D909B0"/>
    <w:rsid w:val="00D90C42"/>
    <w:rsid w:val="00D90D40"/>
    <w:rsid w:val="00D90E1F"/>
    <w:rsid w:val="00D90F18"/>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1AA"/>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82"/>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0F2D"/>
    <w:rsid w:val="00DB10E0"/>
    <w:rsid w:val="00DB11E5"/>
    <w:rsid w:val="00DB1256"/>
    <w:rsid w:val="00DB14B0"/>
    <w:rsid w:val="00DB1EBF"/>
    <w:rsid w:val="00DB1F82"/>
    <w:rsid w:val="00DB2131"/>
    <w:rsid w:val="00DB244E"/>
    <w:rsid w:val="00DB2962"/>
    <w:rsid w:val="00DB2ABE"/>
    <w:rsid w:val="00DB2B88"/>
    <w:rsid w:val="00DB2C6B"/>
    <w:rsid w:val="00DB2E0D"/>
    <w:rsid w:val="00DB2E31"/>
    <w:rsid w:val="00DB331B"/>
    <w:rsid w:val="00DB4831"/>
    <w:rsid w:val="00DB4F73"/>
    <w:rsid w:val="00DB5324"/>
    <w:rsid w:val="00DB53B4"/>
    <w:rsid w:val="00DB5673"/>
    <w:rsid w:val="00DB5E7D"/>
    <w:rsid w:val="00DB6172"/>
    <w:rsid w:val="00DB6383"/>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2AB2"/>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7667"/>
    <w:rsid w:val="00DC7695"/>
    <w:rsid w:val="00DC76B6"/>
    <w:rsid w:val="00DC77FC"/>
    <w:rsid w:val="00DC7949"/>
    <w:rsid w:val="00DC7B81"/>
    <w:rsid w:val="00DC7D95"/>
    <w:rsid w:val="00DC7E75"/>
    <w:rsid w:val="00DC7F15"/>
    <w:rsid w:val="00DC7F95"/>
    <w:rsid w:val="00DD02DB"/>
    <w:rsid w:val="00DD034F"/>
    <w:rsid w:val="00DD0391"/>
    <w:rsid w:val="00DD04B5"/>
    <w:rsid w:val="00DD053A"/>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EDA"/>
    <w:rsid w:val="00DD62D2"/>
    <w:rsid w:val="00DD78EA"/>
    <w:rsid w:val="00DE0AE5"/>
    <w:rsid w:val="00DE0BA5"/>
    <w:rsid w:val="00DE1313"/>
    <w:rsid w:val="00DE1548"/>
    <w:rsid w:val="00DE18E4"/>
    <w:rsid w:val="00DE2008"/>
    <w:rsid w:val="00DE2518"/>
    <w:rsid w:val="00DE2660"/>
    <w:rsid w:val="00DE274A"/>
    <w:rsid w:val="00DE2903"/>
    <w:rsid w:val="00DE2994"/>
    <w:rsid w:val="00DE2E7A"/>
    <w:rsid w:val="00DE2F5E"/>
    <w:rsid w:val="00DE2F78"/>
    <w:rsid w:val="00DE33DC"/>
    <w:rsid w:val="00DE35BC"/>
    <w:rsid w:val="00DE3A1C"/>
    <w:rsid w:val="00DE3A31"/>
    <w:rsid w:val="00DE3B81"/>
    <w:rsid w:val="00DE40DE"/>
    <w:rsid w:val="00DE4118"/>
    <w:rsid w:val="00DE41AC"/>
    <w:rsid w:val="00DE4269"/>
    <w:rsid w:val="00DE4678"/>
    <w:rsid w:val="00DE5354"/>
    <w:rsid w:val="00DE59FC"/>
    <w:rsid w:val="00DE5EB2"/>
    <w:rsid w:val="00DE5FF4"/>
    <w:rsid w:val="00DE63CD"/>
    <w:rsid w:val="00DE64D7"/>
    <w:rsid w:val="00DE6527"/>
    <w:rsid w:val="00DE68EC"/>
    <w:rsid w:val="00DE7166"/>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6C3"/>
    <w:rsid w:val="00DF4E77"/>
    <w:rsid w:val="00DF5875"/>
    <w:rsid w:val="00DF5B84"/>
    <w:rsid w:val="00DF6A81"/>
    <w:rsid w:val="00DF6C30"/>
    <w:rsid w:val="00DF6FE6"/>
    <w:rsid w:val="00DF79AB"/>
    <w:rsid w:val="00DF7A98"/>
    <w:rsid w:val="00E00180"/>
    <w:rsid w:val="00E00342"/>
    <w:rsid w:val="00E00424"/>
    <w:rsid w:val="00E00BCA"/>
    <w:rsid w:val="00E00CE1"/>
    <w:rsid w:val="00E00DCD"/>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7DF"/>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899"/>
    <w:rsid w:val="00E20EAF"/>
    <w:rsid w:val="00E210E9"/>
    <w:rsid w:val="00E2122A"/>
    <w:rsid w:val="00E212E3"/>
    <w:rsid w:val="00E2143F"/>
    <w:rsid w:val="00E223A8"/>
    <w:rsid w:val="00E22459"/>
    <w:rsid w:val="00E22617"/>
    <w:rsid w:val="00E22620"/>
    <w:rsid w:val="00E22DDF"/>
    <w:rsid w:val="00E22E40"/>
    <w:rsid w:val="00E23416"/>
    <w:rsid w:val="00E2423E"/>
    <w:rsid w:val="00E243EC"/>
    <w:rsid w:val="00E24732"/>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99F"/>
    <w:rsid w:val="00E31B7E"/>
    <w:rsid w:val="00E3203C"/>
    <w:rsid w:val="00E321E1"/>
    <w:rsid w:val="00E322C6"/>
    <w:rsid w:val="00E32984"/>
    <w:rsid w:val="00E32CE1"/>
    <w:rsid w:val="00E33060"/>
    <w:rsid w:val="00E33140"/>
    <w:rsid w:val="00E331AC"/>
    <w:rsid w:val="00E33401"/>
    <w:rsid w:val="00E33419"/>
    <w:rsid w:val="00E33955"/>
    <w:rsid w:val="00E33CD9"/>
    <w:rsid w:val="00E34002"/>
    <w:rsid w:val="00E345D0"/>
    <w:rsid w:val="00E34E64"/>
    <w:rsid w:val="00E35307"/>
    <w:rsid w:val="00E35402"/>
    <w:rsid w:val="00E363A1"/>
    <w:rsid w:val="00E36525"/>
    <w:rsid w:val="00E36A32"/>
    <w:rsid w:val="00E372CA"/>
    <w:rsid w:val="00E37724"/>
    <w:rsid w:val="00E37901"/>
    <w:rsid w:val="00E37CE1"/>
    <w:rsid w:val="00E37FC2"/>
    <w:rsid w:val="00E40148"/>
    <w:rsid w:val="00E4029B"/>
    <w:rsid w:val="00E40612"/>
    <w:rsid w:val="00E407A5"/>
    <w:rsid w:val="00E41018"/>
    <w:rsid w:val="00E41351"/>
    <w:rsid w:val="00E417A3"/>
    <w:rsid w:val="00E418E6"/>
    <w:rsid w:val="00E41A2B"/>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16E"/>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4C35"/>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9AD"/>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43"/>
    <w:rsid w:val="00E73699"/>
    <w:rsid w:val="00E73AE4"/>
    <w:rsid w:val="00E73FFB"/>
    <w:rsid w:val="00E7417C"/>
    <w:rsid w:val="00E7435C"/>
    <w:rsid w:val="00E745AC"/>
    <w:rsid w:val="00E74833"/>
    <w:rsid w:val="00E74BFC"/>
    <w:rsid w:val="00E7517E"/>
    <w:rsid w:val="00E75298"/>
    <w:rsid w:val="00E75400"/>
    <w:rsid w:val="00E75CCA"/>
    <w:rsid w:val="00E75EB0"/>
    <w:rsid w:val="00E76387"/>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1F89"/>
    <w:rsid w:val="00E821A3"/>
    <w:rsid w:val="00E82345"/>
    <w:rsid w:val="00E82370"/>
    <w:rsid w:val="00E82ACD"/>
    <w:rsid w:val="00E82AF2"/>
    <w:rsid w:val="00E82D2F"/>
    <w:rsid w:val="00E82F9E"/>
    <w:rsid w:val="00E832A9"/>
    <w:rsid w:val="00E83598"/>
    <w:rsid w:val="00E836C3"/>
    <w:rsid w:val="00E83E8D"/>
    <w:rsid w:val="00E840A4"/>
    <w:rsid w:val="00E84A7A"/>
    <w:rsid w:val="00E84BB3"/>
    <w:rsid w:val="00E851FB"/>
    <w:rsid w:val="00E854BC"/>
    <w:rsid w:val="00E856AE"/>
    <w:rsid w:val="00E85716"/>
    <w:rsid w:val="00E8615F"/>
    <w:rsid w:val="00E86372"/>
    <w:rsid w:val="00E863C9"/>
    <w:rsid w:val="00E86502"/>
    <w:rsid w:val="00E86A62"/>
    <w:rsid w:val="00E8759F"/>
    <w:rsid w:val="00E87A8C"/>
    <w:rsid w:val="00E87C5D"/>
    <w:rsid w:val="00E901B3"/>
    <w:rsid w:val="00E90383"/>
    <w:rsid w:val="00E906A6"/>
    <w:rsid w:val="00E907C6"/>
    <w:rsid w:val="00E90895"/>
    <w:rsid w:val="00E9098B"/>
    <w:rsid w:val="00E90DD1"/>
    <w:rsid w:val="00E90F01"/>
    <w:rsid w:val="00E910C5"/>
    <w:rsid w:val="00E912A7"/>
    <w:rsid w:val="00E912E6"/>
    <w:rsid w:val="00E917D3"/>
    <w:rsid w:val="00E919AE"/>
    <w:rsid w:val="00E91AFA"/>
    <w:rsid w:val="00E91C7E"/>
    <w:rsid w:val="00E91D17"/>
    <w:rsid w:val="00E921BE"/>
    <w:rsid w:val="00E9226C"/>
    <w:rsid w:val="00E9235E"/>
    <w:rsid w:val="00E92755"/>
    <w:rsid w:val="00E92932"/>
    <w:rsid w:val="00E92E27"/>
    <w:rsid w:val="00E92F30"/>
    <w:rsid w:val="00E9309A"/>
    <w:rsid w:val="00E93264"/>
    <w:rsid w:val="00E932C7"/>
    <w:rsid w:val="00E93312"/>
    <w:rsid w:val="00E94134"/>
    <w:rsid w:val="00E94612"/>
    <w:rsid w:val="00E94688"/>
    <w:rsid w:val="00E94905"/>
    <w:rsid w:val="00E9492A"/>
    <w:rsid w:val="00E94B44"/>
    <w:rsid w:val="00E94ED1"/>
    <w:rsid w:val="00E95CE0"/>
    <w:rsid w:val="00E95DAC"/>
    <w:rsid w:val="00E96761"/>
    <w:rsid w:val="00E9695C"/>
    <w:rsid w:val="00E969F1"/>
    <w:rsid w:val="00E96EED"/>
    <w:rsid w:val="00E96F6D"/>
    <w:rsid w:val="00E971AC"/>
    <w:rsid w:val="00E971CC"/>
    <w:rsid w:val="00E9723C"/>
    <w:rsid w:val="00E972D5"/>
    <w:rsid w:val="00E97324"/>
    <w:rsid w:val="00E973CB"/>
    <w:rsid w:val="00E97653"/>
    <w:rsid w:val="00E976C6"/>
    <w:rsid w:val="00E97813"/>
    <w:rsid w:val="00E97973"/>
    <w:rsid w:val="00E97A4C"/>
    <w:rsid w:val="00E97C5E"/>
    <w:rsid w:val="00E97EF2"/>
    <w:rsid w:val="00EA029C"/>
    <w:rsid w:val="00EA050D"/>
    <w:rsid w:val="00EA095B"/>
    <w:rsid w:val="00EA0D72"/>
    <w:rsid w:val="00EA10F9"/>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3EDB"/>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D90"/>
    <w:rsid w:val="00EB3ED7"/>
    <w:rsid w:val="00EB4955"/>
    <w:rsid w:val="00EB49F3"/>
    <w:rsid w:val="00EB4A21"/>
    <w:rsid w:val="00EB4C7C"/>
    <w:rsid w:val="00EB4FB0"/>
    <w:rsid w:val="00EB5360"/>
    <w:rsid w:val="00EB5DD1"/>
    <w:rsid w:val="00EB605A"/>
    <w:rsid w:val="00EB64A2"/>
    <w:rsid w:val="00EB7200"/>
    <w:rsid w:val="00EB7240"/>
    <w:rsid w:val="00EB7313"/>
    <w:rsid w:val="00EB74DD"/>
    <w:rsid w:val="00EB7634"/>
    <w:rsid w:val="00EB7A69"/>
    <w:rsid w:val="00EB7B38"/>
    <w:rsid w:val="00EB7B3A"/>
    <w:rsid w:val="00EB7B73"/>
    <w:rsid w:val="00EB7B9E"/>
    <w:rsid w:val="00EC0047"/>
    <w:rsid w:val="00EC01DF"/>
    <w:rsid w:val="00EC02EE"/>
    <w:rsid w:val="00EC045B"/>
    <w:rsid w:val="00EC04DC"/>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6A4"/>
    <w:rsid w:val="00EC386B"/>
    <w:rsid w:val="00EC3CF5"/>
    <w:rsid w:val="00EC3F49"/>
    <w:rsid w:val="00EC417D"/>
    <w:rsid w:val="00EC436D"/>
    <w:rsid w:val="00EC44EB"/>
    <w:rsid w:val="00EC4723"/>
    <w:rsid w:val="00EC49D6"/>
    <w:rsid w:val="00EC4D98"/>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371"/>
    <w:rsid w:val="00ED068D"/>
    <w:rsid w:val="00ED090E"/>
    <w:rsid w:val="00ED0A16"/>
    <w:rsid w:val="00ED0AF7"/>
    <w:rsid w:val="00ED0E5E"/>
    <w:rsid w:val="00ED0E9C"/>
    <w:rsid w:val="00ED104A"/>
    <w:rsid w:val="00ED11A3"/>
    <w:rsid w:val="00ED12C1"/>
    <w:rsid w:val="00ED1397"/>
    <w:rsid w:val="00ED15C5"/>
    <w:rsid w:val="00ED17C3"/>
    <w:rsid w:val="00ED1BA1"/>
    <w:rsid w:val="00ED1F55"/>
    <w:rsid w:val="00ED275E"/>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6ED9"/>
    <w:rsid w:val="00ED716E"/>
    <w:rsid w:val="00ED72E8"/>
    <w:rsid w:val="00ED7603"/>
    <w:rsid w:val="00ED768A"/>
    <w:rsid w:val="00ED772E"/>
    <w:rsid w:val="00EE00B8"/>
    <w:rsid w:val="00EE0678"/>
    <w:rsid w:val="00EE09A3"/>
    <w:rsid w:val="00EE0CA5"/>
    <w:rsid w:val="00EE121D"/>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6BA"/>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4A35"/>
    <w:rsid w:val="00EF5363"/>
    <w:rsid w:val="00EF5659"/>
    <w:rsid w:val="00EF5AB7"/>
    <w:rsid w:val="00EF5E36"/>
    <w:rsid w:val="00EF6197"/>
    <w:rsid w:val="00EF66A1"/>
    <w:rsid w:val="00EF6AB5"/>
    <w:rsid w:val="00EF6BAE"/>
    <w:rsid w:val="00EF7462"/>
    <w:rsid w:val="00EF75A1"/>
    <w:rsid w:val="00F001A4"/>
    <w:rsid w:val="00F002EF"/>
    <w:rsid w:val="00F00474"/>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2D27"/>
    <w:rsid w:val="00F034E5"/>
    <w:rsid w:val="00F03AB5"/>
    <w:rsid w:val="00F03BAB"/>
    <w:rsid w:val="00F03D4E"/>
    <w:rsid w:val="00F03DED"/>
    <w:rsid w:val="00F040E7"/>
    <w:rsid w:val="00F04256"/>
    <w:rsid w:val="00F04572"/>
    <w:rsid w:val="00F0463B"/>
    <w:rsid w:val="00F04845"/>
    <w:rsid w:val="00F04A21"/>
    <w:rsid w:val="00F05036"/>
    <w:rsid w:val="00F050FE"/>
    <w:rsid w:val="00F05755"/>
    <w:rsid w:val="00F05B2B"/>
    <w:rsid w:val="00F061D3"/>
    <w:rsid w:val="00F064DC"/>
    <w:rsid w:val="00F06508"/>
    <w:rsid w:val="00F06592"/>
    <w:rsid w:val="00F06755"/>
    <w:rsid w:val="00F06820"/>
    <w:rsid w:val="00F06922"/>
    <w:rsid w:val="00F06C24"/>
    <w:rsid w:val="00F06DEB"/>
    <w:rsid w:val="00F06E72"/>
    <w:rsid w:val="00F0718E"/>
    <w:rsid w:val="00F07241"/>
    <w:rsid w:val="00F0742D"/>
    <w:rsid w:val="00F07514"/>
    <w:rsid w:val="00F07834"/>
    <w:rsid w:val="00F07A8B"/>
    <w:rsid w:val="00F07CA8"/>
    <w:rsid w:val="00F07D21"/>
    <w:rsid w:val="00F07DA8"/>
    <w:rsid w:val="00F07F3F"/>
    <w:rsid w:val="00F10218"/>
    <w:rsid w:val="00F10244"/>
    <w:rsid w:val="00F102A3"/>
    <w:rsid w:val="00F105EE"/>
    <w:rsid w:val="00F1070F"/>
    <w:rsid w:val="00F107FC"/>
    <w:rsid w:val="00F10B27"/>
    <w:rsid w:val="00F10F78"/>
    <w:rsid w:val="00F11CBE"/>
    <w:rsid w:val="00F11D14"/>
    <w:rsid w:val="00F11E06"/>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BF9"/>
    <w:rsid w:val="00F14F36"/>
    <w:rsid w:val="00F1507C"/>
    <w:rsid w:val="00F1529E"/>
    <w:rsid w:val="00F1571A"/>
    <w:rsid w:val="00F157FC"/>
    <w:rsid w:val="00F15CB1"/>
    <w:rsid w:val="00F16336"/>
    <w:rsid w:val="00F167BC"/>
    <w:rsid w:val="00F1698C"/>
    <w:rsid w:val="00F169F8"/>
    <w:rsid w:val="00F1703E"/>
    <w:rsid w:val="00F172A4"/>
    <w:rsid w:val="00F17BD4"/>
    <w:rsid w:val="00F17CFD"/>
    <w:rsid w:val="00F200A0"/>
    <w:rsid w:val="00F20191"/>
    <w:rsid w:val="00F201FB"/>
    <w:rsid w:val="00F21307"/>
    <w:rsid w:val="00F2137F"/>
    <w:rsid w:val="00F21380"/>
    <w:rsid w:val="00F213EA"/>
    <w:rsid w:val="00F21507"/>
    <w:rsid w:val="00F21A3A"/>
    <w:rsid w:val="00F21AA3"/>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26C"/>
    <w:rsid w:val="00F244F6"/>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89E"/>
    <w:rsid w:val="00F30C3B"/>
    <w:rsid w:val="00F30E80"/>
    <w:rsid w:val="00F30E8C"/>
    <w:rsid w:val="00F31370"/>
    <w:rsid w:val="00F31727"/>
    <w:rsid w:val="00F31A9A"/>
    <w:rsid w:val="00F31B2F"/>
    <w:rsid w:val="00F32021"/>
    <w:rsid w:val="00F32217"/>
    <w:rsid w:val="00F3226B"/>
    <w:rsid w:val="00F32A9A"/>
    <w:rsid w:val="00F32E1B"/>
    <w:rsid w:val="00F33084"/>
    <w:rsid w:val="00F33126"/>
    <w:rsid w:val="00F337DF"/>
    <w:rsid w:val="00F33C7F"/>
    <w:rsid w:val="00F33F13"/>
    <w:rsid w:val="00F343C7"/>
    <w:rsid w:val="00F347B3"/>
    <w:rsid w:val="00F354F9"/>
    <w:rsid w:val="00F35739"/>
    <w:rsid w:val="00F3575D"/>
    <w:rsid w:val="00F35F43"/>
    <w:rsid w:val="00F35F79"/>
    <w:rsid w:val="00F361C4"/>
    <w:rsid w:val="00F3672B"/>
    <w:rsid w:val="00F368FB"/>
    <w:rsid w:val="00F36970"/>
    <w:rsid w:val="00F3697D"/>
    <w:rsid w:val="00F369ED"/>
    <w:rsid w:val="00F36B32"/>
    <w:rsid w:val="00F36CAD"/>
    <w:rsid w:val="00F37461"/>
    <w:rsid w:val="00F374C7"/>
    <w:rsid w:val="00F375BA"/>
    <w:rsid w:val="00F379FF"/>
    <w:rsid w:val="00F37B60"/>
    <w:rsid w:val="00F37DA4"/>
    <w:rsid w:val="00F37DAD"/>
    <w:rsid w:val="00F37E69"/>
    <w:rsid w:val="00F40034"/>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6E6"/>
    <w:rsid w:val="00F45715"/>
    <w:rsid w:val="00F45943"/>
    <w:rsid w:val="00F45DCC"/>
    <w:rsid w:val="00F45F8A"/>
    <w:rsid w:val="00F45FC1"/>
    <w:rsid w:val="00F464A0"/>
    <w:rsid w:val="00F4661B"/>
    <w:rsid w:val="00F4716B"/>
    <w:rsid w:val="00F471F5"/>
    <w:rsid w:val="00F47307"/>
    <w:rsid w:val="00F473DD"/>
    <w:rsid w:val="00F477A3"/>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931"/>
    <w:rsid w:val="00F53E09"/>
    <w:rsid w:val="00F53F31"/>
    <w:rsid w:val="00F546C4"/>
    <w:rsid w:val="00F549F8"/>
    <w:rsid w:val="00F54C10"/>
    <w:rsid w:val="00F54E35"/>
    <w:rsid w:val="00F55039"/>
    <w:rsid w:val="00F55368"/>
    <w:rsid w:val="00F557D8"/>
    <w:rsid w:val="00F55AD7"/>
    <w:rsid w:val="00F55ED9"/>
    <w:rsid w:val="00F561EB"/>
    <w:rsid w:val="00F565A7"/>
    <w:rsid w:val="00F56B22"/>
    <w:rsid w:val="00F56BA2"/>
    <w:rsid w:val="00F571FB"/>
    <w:rsid w:val="00F57254"/>
    <w:rsid w:val="00F57380"/>
    <w:rsid w:val="00F573C0"/>
    <w:rsid w:val="00F57440"/>
    <w:rsid w:val="00F57EC4"/>
    <w:rsid w:val="00F60089"/>
    <w:rsid w:val="00F6060D"/>
    <w:rsid w:val="00F60866"/>
    <w:rsid w:val="00F609D4"/>
    <w:rsid w:val="00F60A28"/>
    <w:rsid w:val="00F60E34"/>
    <w:rsid w:val="00F60F3D"/>
    <w:rsid w:val="00F6120A"/>
    <w:rsid w:val="00F61D54"/>
    <w:rsid w:val="00F61D57"/>
    <w:rsid w:val="00F6239C"/>
    <w:rsid w:val="00F62706"/>
    <w:rsid w:val="00F62821"/>
    <w:rsid w:val="00F629B1"/>
    <w:rsid w:val="00F62DF5"/>
    <w:rsid w:val="00F62EFF"/>
    <w:rsid w:val="00F63018"/>
    <w:rsid w:val="00F63AE3"/>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81"/>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92A"/>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787"/>
    <w:rsid w:val="00F75937"/>
    <w:rsid w:val="00F75D34"/>
    <w:rsid w:val="00F75D5F"/>
    <w:rsid w:val="00F75E64"/>
    <w:rsid w:val="00F75F96"/>
    <w:rsid w:val="00F76244"/>
    <w:rsid w:val="00F76824"/>
    <w:rsid w:val="00F76A41"/>
    <w:rsid w:val="00F76DA1"/>
    <w:rsid w:val="00F77049"/>
    <w:rsid w:val="00F77326"/>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1FC0"/>
    <w:rsid w:val="00F82CCC"/>
    <w:rsid w:val="00F82ED4"/>
    <w:rsid w:val="00F830D3"/>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81"/>
    <w:rsid w:val="00F86CE8"/>
    <w:rsid w:val="00F871D7"/>
    <w:rsid w:val="00F871F9"/>
    <w:rsid w:val="00F873FC"/>
    <w:rsid w:val="00F87F67"/>
    <w:rsid w:val="00F87F76"/>
    <w:rsid w:val="00F90340"/>
    <w:rsid w:val="00F90516"/>
    <w:rsid w:val="00F9088A"/>
    <w:rsid w:val="00F90DCA"/>
    <w:rsid w:val="00F90F2C"/>
    <w:rsid w:val="00F9128E"/>
    <w:rsid w:val="00F91365"/>
    <w:rsid w:val="00F9150A"/>
    <w:rsid w:val="00F916C1"/>
    <w:rsid w:val="00F91FAF"/>
    <w:rsid w:val="00F924FC"/>
    <w:rsid w:val="00F92561"/>
    <w:rsid w:val="00F92B91"/>
    <w:rsid w:val="00F92D44"/>
    <w:rsid w:val="00F92DC5"/>
    <w:rsid w:val="00F92DC7"/>
    <w:rsid w:val="00F9321D"/>
    <w:rsid w:val="00F9325B"/>
    <w:rsid w:val="00F93390"/>
    <w:rsid w:val="00F93A38"/>
    <w:rsid w:val="00F93B27"/>
    <w:rsid w:val="00F93B2A"/>
    <w:rsid w:val="00F93B55"/>
    <w:rsid w:val="00F94133"/>
    <w:rsid w:val="00F94152"/>
    <w:rsid w:val="00F94665"/>
    <w:rsid w:val="00F94681"/>
    <w:rsid w:val="00F9468C"/>
    <w:rsid w:val="00F9478D"/>
    <w:rsid w:val="00F9493A"/>
    <w:rsid w:val="00F949C7"/>
    <w:rsid w:val="00F94CDB"/>
    <w:rsid w:val="00F95014"/>
    <w:rsid w:val="00F95B48"/>
    <w:rsid w:val="00F95C37"/>
    <w:rsid w:val="00F95F5D"/>
    <w:rsid w:val="00F96115"/>
    <w:rsid w:val="00F962EB"/>
    <w:rsid w:val="00F96EB3"/>
    <w:rsid w:val="00F9755F"/>
    <w:rsid w:val="00F975AA"/>
    <w:rsid w:val="00FA007A"/>
    <w:rsid w:val="00FA0D41"/>
    <w:rsid w:val="00FA0DEC"/>
    <w:rsid w:val="00FA1051"/>
    <w:rsid w:val="00FA1067"/>
    <w:rsid w:val="00FA1489"/>
    <w:rsid w:val="00FA1567"/>
    <w:rsid w:val="00FA1908"/>
    <w:rsid w:val="00FA1D7E"/>
    <w:rsid w:val="00FA1FA1"/>
    <w:rsid w:val="00FA256C"/>
    <w:rsid w:val="00FA27C2"/>
    <w:rsid w:val="00FA2BE4"/>
    <w:rsid w:val="00FA2E60"/>
    <w:rsid w:val="00FA2EDC"/>
    <w:rsid w:val="00FA2FD3"/>
    <w:rsid w:val="00FA3172"/>
    <w:rsid w:val="00FA32AB"/>
    <w:rsid w:val="00FA349D"/>
    <w:rsid w:val="00FA40B9"/>
    <w:rsid w:val="00FA422B"/>
    <w:rsid w:val="00FA42D5"/>
    <w:rsid w:val="00FA43F2"/>
    <w:rsid w:val="00FA4436"/>
    <w:rsid w:val="00FA462D"/>
    <w:rsid w:val="00FA49A3"/>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C84"/>
    <w:rsid w:val="00FB3D27"/>
    <w:rsid w:val="00FB4049"/>
    <w:rsid w:val="00FB42DE"/>
    <w:rsid w:val="00FB4339"/>
    <w:rsid w:val="00FB447A"/>
    <w:rsid w:val="00FB47B4"/>
    <w:rsid w:val="00FB4B32"/>
    <w:rsid w:val="00FB51F0"/>
    <w:rsid w:val="00FB5768"/>
    <w:rsid w:val="00FB5AB1"/>
    <w:rsid w:val="00FB6142"/>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31B"/>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3EB"/>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819"/>
    <w:rsid w:val="00FD39A3"/>
    <w:rsid w:val="00FD3F2C"/>
    <w:rsid w:val="00FD40ED"/>
    <w:rsid w:val="00FD419E"/>
    <w:rsid w:val="00FD42B6"/>
    <w:rsid w:val="00FD4606"/>
    <w:rsid w:val="00FD463D"/>
    <w:rsid w:val="00FD4BB2"/>
    <w:rsid w:val="00FD4EAA"/>
    <w:rsid w:val="00FD5102"/>
    <w:rsid w:val="00FD57E7"/>
    <w:rsid w:val="00FD5908"/>
    <w:rsid w:val="00FD59C7"/>
    <w:rsid w:val="00FD5A07"/>
    <w:rsid w:val="00FD5D49"/>
    <w:rsid w:val="00FD5D81"/>
    <w:rsid w:val="00FD68D8"/>
    <w:rsid w:val="00FD6EF2"/>
    <w:rsid w:val="00FD7B97"/>
    <w:rsid w:val="00FD7C99"/>
    <w:rsid w:val="00FE05F7"/>
    <w:rsid w:val="00FE078E"/>
    <w:rsid w:val="00FE0926"/>
    <w:rsid w:val="00FE09FF"/>
    <w:rsid w:val="00FE0E74"/>
    <w:rsid w:val="00FE160A"/>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60"/>
    <w:rsid w:val="00FE76CD"/>
    <w:rsid w:val="00FE7830"/>
    <w:rsid w:val="00FE7871"/>
    <w:rsid w:val="00FE7C48"/>
    <w:rsid w:val="00FF004D"/>
    <w:rsid w:val="00FF0220"/>
    <w:rsid w:val="00FF0238"/>
    <w:rsid w:val="00FF050C"/>
    <w:rsid w:val="00FF075B"/>
    <w:rsid w:val="00FF0962"/>
    <w:rsid w:val="00FF0B18"/>
    <w:rsid w:val="00FF0E76"/>
    <w:rsid w:val="00FF0E91"/>
    <w:rsid w:val="00FF1389"/>
    <w:rsid w:val="00FF1453"/>
    <w:rsid w:val="00FF181D"/>
    <w:rsid w:val="00FF187F"/>
    <w:rsid w:val="00FF1988"/>
    <w:rsid w:val="00FF1A9B"/>
    <w:rsid w:val="00FF2365"/>
    <w:rsid w:val="00FF2862"/>
    <w:rsid w:val="00FF28FD"/>
    <w:rsid w:val="00FF2CB4"/>
    <w:rsid w:val="00FF2D0B"/>
    <w:rsid w:val="00FF2E61"/>
    <w:rsid w:val="00FF3055"/>
    <w:rsid w:val="00FF31D3"/>
    <w:rsid w:val="00FF32EC"/>
    <w:rsid w:val="00FF333D"/>
    <w:rsid w:val="00FF3692"/>
    <w:rsid w:val="00FF38DE"/>
    <w:rsid w:val="00FF3948"/>
    <w:rsid w:val="00FF3A6C"/>
    <w:rsid w:val="00FF4027"/>
    <w:rsid w:val="00FF4092"/>
    <w:rsid w:val="00FF4686"/>
    <w:rsid w:val="00FF4921"/>
    <w:rsid w:val="00FF4C07"/>
    <w:rsid w:val="00FF51A9"/>
    <w:rsid w:val="00FF5316"/>
    <w:rsid w:val="00FF55F0"/>
    <w:rsid w:val="00FF5AA3"/>
    <w:rsid w:val="00FF5DA0"/>
    <w:rsid w:val="00FF608B"/>
    <w:rsid w:val="00FF629E"/>
    <w:rsid w:val="00FF631C"/>
    <w:rsid w:val="00FF6744"/>
    <w:rsid w:val="00FF69FC"/>
    <w:rsid w:val="00FF6CFD"/>
    <w:rsid w:val="00FF70AC"/>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0DDB"/>
  <w15:docId w15:val="{4C174B0C-2036-4994-862B-242F5FEC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E34E0"/>
    <w:pPr>
      <w:keepNext/>
      <w:ind w:firstLine="540"/>
      <w:outlineLvl w:val="1"/>
    </w:pPr>
    <w:rPr>
      <w:b/>
      <w:bCs/>
      <w:sz w:val="26"/>
    </w:rPr>
  </w:style>
  <w:style w:type="paragraph" w:styleId="3">
    <w:name w:val="heading 3"/>
    <w:basedOn w:val="a"/>
    <w:next w:val="a"/>
    <w:link w:val="30"/>
    <w:uiPriority w:val="9"/>
    <w:qFormat/>
    <w:rsid w:val="00AE34E0"/>
    <w:pPr>
      <w:keepNext/>
      <w:spacing w:before="240" w:after="60"/>
      <w:outlineLvl w:val="2"/>
    </w:pPr>
    <w:rPr>
      <w:rFonts w:ascii="Arial" w:hAnsi="Arial" w:cs="Arial"/>
      <w:b/>
      <w:bCs/>
      <w:sz w:val="26"/>
      <w:szCs w:val="26"/>
    </w:rPr>
  </w:style>
  <w:style w:type="paragraph" w:styleId="4">
    <w:name w:val="heading 4"/>
    <w:link w:val="40"/>
    <w:uiPriority w:val="9"/>
    <w:unhideWhenUsed/>
    <w:qFormat/>
    <w:rsid w:val="002D2854"/>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5">
    <w:name w:val="heading 5"/>
    <w:link w:val="50"/>
    <w:uiPriority w:val="9"/>
    <w:unhideWhenUsed/>
    <w:qFormat/>
    <w:rsid w:val="002D2854"/>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link w:val="60"/>
    <w:uiPriority w:val="9"/>
    <w:unhideWhenUsed/>
    <w:qFormat/>
    <w:rsid w:val="002D2854"/>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D28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D28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D2854"/>
    <w:rPr>
      <w:rFonts w:asciiTheme="majorHAnsi" w:eastAsiaTheme="majorEastAsia" w:hAnsiTheme="majorHAnsi" w:cstheme="majorBidi"/>
      <w:i/>
      <w:iCs/>
      <w:color w:val="243F60" w:themeColor="accent1" w:themeShade="7F"/>
    </w:rPr>
  </w:style>
  <w:style w:type="paragraph" w:styleId="a3">
    <w:name w:val="Body Text"/>
    <w:basedOn w:val="a"/>
    <w:link w:val="a4"/>
    <w:uiPriority w:val="1"/>
    <w:qFormat/>
    <w:rsid w:val="007F5192"/>
    <w:pPr>
      <w:ind w:right="4805"/>
    </w:pPr>
    <w:rPr>
      <w:bCs/>
      <w:sz w:val="26"/>
    </w:rPr>
  </w:style>
  <w:style w:type="character" w:customStyle="1" w:styleId="a4">
    <w:name w:val="Основной текст Знак"/>
    <w:basedOn w:val="a0"/>
    <w:link w:val="a3"/>
    <w:uiPriority w:val="1"/>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character" w:styleId="aff0">
    <w:name w:val="Emphasis"/>
    <w:basedOn w:val="a0"/>
    <w:uiPriority w:val="20"/>
    <w:qFormat/>
    <w:rsid w:val="00F45943"/>
    <w:rPr>
      <w:i/>
      <w:iCs/>
    </w:rPr>
  </w:style>
  <w:style w:type="character" w:styleId="aff1">
    <w:name w:val="annotation reference"/>
    <w:basedOn w:val="a0"/>
    <w:uiPriority w:val="99"/>
    <w:unhideWhenUsed/>
    <w:rsid w:val="00304182"/>
    <w:rPr>
      <w:sz w:val="16"/>
      <w:szCs w:val="16"/>
    </w:rPr>
  </w:style>
  <w:style w:type="paragraph" w:styleId="aff2">
    <w:name w:val="annotation text"/>
    <w:basedOn w:val="a"/>
    <w:link w:val="aff3"/>
    <w:uiPriority w:val="99"/>
    <w:unhideWhenUsed/>
    <w:rsid w:val="00304182"/>
    <w:rPr>
      <w:sz w:val="20"/>
      <w:szCs w:val="20"/>
    </w:rPr>
  </w:style>
  <w:style w:type="character" w:customStyle="1" w:styleId="aff3">
    <w:name w:val="Текст примечания Знак"/>
    <w:basedOn w:val="a0"/>
    <w:link w:val="aff2"/>
    <w:uiPriority w:val="99"/>
    <w:rsid w:val="00304182"/>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04182"/>
    <w:rPr>
      <w:b/>
      <w:bCs/>
    </w:rPr>
  </w:style>
  <w:style w:type="character" w:customStyle="1" w:styleId="aff5">
    <w:name w:val="Тема примечания Знак"/>
    <w:basedOn w:val="aff3"/>
    <w:link w:val="aff4"/>
    <w:uiPriority w:val="99"/>
    <w:semiHidden/>
    <w:rsid w:val="00304182"/>
    <w:rPr>
      <w:rFonts w:ascii="Times New Roman" w:eastAsia="Times New Roman" w:hAnsi="Times New Roman" w:cs="Times New Roman"/>
      <w:b/>
      <w:bCs/>
      <w:sz w:val="20"/>
      <w:szCs w:val="20"/>
      <w:lang w:eastAsia="ru-RU"/>
    </w:rPr>
  </w:style>
  <w:style w:type="paragraph" w:styleId="aff6">
    <w:name w:val="Normal (Web)"/>
    <w:basedOn w:val="a"/>
    <w:uiPriority w:val="99"/>
    <w:semiHidden/>
    <w:unhideWhenUsed/>
    <w:rsid w:val="005E5F70"/>
    <w:pPr>
      <w:spacing w:before="100" w:beforeAutospacing="1" w:after="100" w:afterAutospacing="1"/>
    </w:pPr>
  </w:style>
  <w:style w:type="paragraph" w:customStyle="1" w:styleId="1TimesNewRoman12">
    <w:name w:val="! ТЗ Стиль __ТекстОсн_1и + Times New Roman 12 пт По ширине Первая стр..."/>
    <w:basedOn w:val="a"/>
    <w:qFormat/>
    <w:rsid w:val="002D2854"/>
    <w:pPr>
      <w:tabs>
        <w:tab w:val="left" w:pos="851"/>
      </w:tabs>
      <w:spacing w:before="60" w:after="60" w:line="360" w:lineRule="auto"/>
      <w:ind w:firstLine="709"/>
      <w:jc w:val="both"/>
    </w:pPr>
    <w:rPr>
      <w:snapToGrid w:val="0"/>
      <w:szCs w:val="20"/>
    </w:rPr>
  </w:style>
  <w:style w:type="table" w:customStyle="1" w:styleId="35">
    <w:name w:val="Сетка таблицы3"/>
    <w:basedOn w:val="a1"/>
    <w:next w:val="af2"/>
    <w:uiPriority w:val="39"/>
    <w:rsid w:val="002D285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концевой сноски Знак"/>
    <w:basedOn w:val="a0"/>
    <w:link w:val="aff8"/>
    <w:uiPriority w:val="99"/>
    <w:semiHidden/>
    <w:rsid w:val="002D2854"/>
    <w:rPr>
      <w:rFonts w:ascii="Times New Roman" w:eastAsia="Times New Roman" w:hAnsi="Times New Roman" w:cs="Times New Roman"/>
      <w:sz w:val="20"/>
      <w:szCs w:val="20"/>
    </w:rPr>
  </w:style>
  <w:style w:type="paragraph" w:styleId="aff8">
    <w:name w:val="endnote text"/>
    <w:basedOn w:val="a"/>
    <w:link w:val="aff7"/>
    <w:uiPriority w:val="99"/>
    <w:semiHidden/>
    <w:unhideWhenUsed/>
    <w:rsid w:val="002D2854"/>
    <w:rPr>
      <w:sz w:val="20"/>
      <w:szCs w:val="20"/>
      <w:lang w:eastAsia="en-US"/>
    </w:rPr>
  </w:style>
  <w:style w:type="paragraph" w:styleId="aff9">
    <w:name w:val="No Spacing"/>
    <w:uiPriority w:val="1"/>
    <w:qFormat/>
    <w:rsid w:val="002D2854"/>
    <w:pPr>
      <w:spacing w:after="0" w:line="240" w:lineRule="auto"/>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4973">
      <w:bodyDiv w:val="1"/>
      <w:marLeft w:val="0"/>
      <w:marRight w:val="0"/>
      <w:marTop w:val="0"/>
      <w:marBottom w:val="0"/>
      <w:divBdr>
        <w:top w:val="none" w:sz="0" w:space="0" w:color="auto"/>
        <w:left w:val="none" w:sz="0" w:space="0" w:color="auto"/>
        <w:bottom w:val="none" w:sz="0" w:space="0" w:color="auto"/>
        <w:right w:val="none" w:sz="0" w:space="0" w:color="auto"/>
      </w:divBdr>
    </w:div>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9230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0F119166BE87D9382C6AE348428AE871A6A8E7293CDC9AC68A9F5D3D8B8D34F2C3E073A62FF00BD3291A8CC89D8110B22CBBF7933BFD448B9a3N" TargetMode="External"/><Relationship Id="rId4" Type="http://schemas.openxmlformats.org/officeDocument/2006/relationships/settings" Target="settings.xml"/><Relationship Id="rId9" Type="http://schemas.openxmlformats.org/officeDocument/2006/relationships/hyperlink" Target="consultantplus://offline/ref=DCBB0F7E6B2C9CCCA11D33E01AA84B21ABED1613CBE2B36AC5ED30E4F5E2506070C1B566664F9093F0B344B6E070Z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50981-9E9A-4B00-9A30-5D698070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5324</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Спирихина Мария Владимировна</cp:lastModifiedBy>
  <cp:revision>49</cp:revision>
  <cp:lastPrinted>2023-03-02T14:29:00Z</cp:lastPrinted>
  <dcterms:created xsi:type="dcterms:W3CDTF">2023-03-09T12:10:00Z</dcterms:created>
  <dcterms:modified xsi:type="dcterms:W3CDTF">2024-03-14T06:56:00Z</dcterms:modified>
</cp:coreProperties>
</file>