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7105"/>
        <w:gridCol w:w="1410"/>
      </w:tblGrid>
      <w:tr w:rsidR="007215F8" w:rsidTr="00C815DC">
        <w:tc>
          <w:tcPr>
            <w:tcW w:w="9345" w:type="dxa"/>
            <w:gridSpan w:val="3"/>
          </w:tcPr>
          <w:p w:rsidR="007215F8" w:rsidRPr="007215F8" w:rsidRDefault="00962A81" w:rsidP="008E7E60">
            <w:pPr>
              <w:jc w:val="center"/>
            </w:pPr>
            <w:r w:rsidRPr="00C775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Муниципальный контроль в сфере благоустройства муниципального образования "Городской округ "Город Нарьян-Мар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7215F8" w:rsidTr="0057582C">
        <w:tc>
          <w:tcPr>
            <w:tcW w:w="830" w:type="dxa"/>
          </w:tcPr>
          <w:p w:rsidR="007215F8" w:rsidRPr="00C7753F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3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05" w:type="dxa"/>
          </w:tcPr>
          <w:p w:rsidR="008E7E60" w:rsidRPr="00C7753F" w:rsidRDefault="008E7E60" w:rsidP="008E7E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53F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</w:t>
            </w:r>
          </w:p>
          <w:p w:rsidR="007215F8" w:rsidRDefault="007215F8"/>
        </w:tc>
        <w:tc>
          <w:tcPr>
            <w:tcW w:w="1410" w:type="dxa"/>
          </w:tcPr>
          <w:p w:rsidR="007215F8" w:rsidRPr="00C7753F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3F">
              <w:rPr>
                <w:rFonts w:ascii="Times New Roman" w:hAnsi="Times New Roman" w:cs="Times New Roman"/>
                <w:sz w:val="26"/>
                <w:szCs w:val="26"/>
              </w:rPr>
              <w:t>Дата внесения изменений</w:t>
            </w:r>
          </w:p>
        </w:tc>
      </w:tr>
      <w:tr w:rsidR="007215F8" w:rsidTr="0057582C">
        <w:tc>
          <w:tcPr>
            <w:tcW w:w="830" w:type="dxa"/>
          </w:tcPr>
          <w:p w:rsidR="007215F8" w:rsidRPr="00D6551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5" w:type="dxa"/>
          </w:tcPr>
          <w:p w:rsidR="007215F8" w:rsidRDefault="00F74DAC" w:rsidP="00962A8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4" w:history="1">
              <w:r w:rsidRPr="00F74DA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закон</w:t>
              </w:r>
            </w:hyperlink>
            <w:r w:rsidRPr="00F74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10.01.2002 № 7-ФЗ "Об охране окружающей среды"  </w:t>
            </w:r>
          </w:p>
        </w:tc>
        <w:tc>
          <w:tcPr>
            <w:tcW w:w="1410" w:type="dxa"/>
          </w:tcPr>
          <w:p w:rsidR="007215F8" w:rsidRPr="00C7753F" w:rsidRDefault="00C56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</w:t>
            </w:r>
            <w:r w:rsidR="004C28A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57582C">
        <w:tc>
          <w:tcPr>
            <w:tcW w:w="830" w:type="dxa"/>
          </w:tcPr>
          <w:p w:rsidR="007215F8" w:rsidRPr="00D6551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5" w:type="dxa"/>
          </w:tcPr>
          <w:p w:rsidR="007215F8" w:rsidRDefault="00F74DAC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5" w:history="1">
              <w:r w:rsidRPr="00F74DA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24.06.1998 № 89-ФЗ "Об отходах производства и потребления"</w:t>
            </w:r>
          </w:p>
        </w:tc>
        <w:tc>
          <w:tcPr>
            <w:tcW w:w="1410" w:type="dxa"/>
          </w:tcPr>
          <w:p w:rsidR="007215F8" w:rsidRPr="00C7753F" w:rsidRDefault="00C56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="004C28A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57582C">
        <w:tc>
          <w:tcPr>
            <w:tcW w:w="830" w:type="dxa"/>
          </w:tcPr>
          <w:p w:rsidR="007215F8" w:rsidRPr="00D6551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5" w:type="dxa"/>
          </w:tcPr>
          <w:p w:rsidR="007215F8" w:rsidRDefault="00F74DAC"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"О санитарно-эпидемиологическом благополучии населения".</w:t>
            </w:r>
          </w:p>
        </w:tc>
        <w:tc>
          <w:tcPr>
            <w:tcW w:w="1410" w:type="dxa"/>
          </w:tcPr>
          <w:p w:rsidR="007215F8" w:rsidRPr="00C7753F" w:rsidRDefault="001C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04.11.2022</w:t>
            </w:r>
          </w:p>
        </w:tc>
      </w:tr>
      <w:tr w:rsidR="007215F8" w:rsidTr="0057582C">
        <w:tc>
          <w:tcPr>
            <w:tcW w:w="830" w:type="dxa"/>
          </w:tcPr>
          <w:p w:rsidR="007215F8" w:rsidRPr="00D6551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5" w:type="dxa"/>
          </w:tcPr>
          <w:p w:rsidR="00F74DAC" w:rsidRDefault="00F74DAC" w:rsidP="00F74D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Кодекс Российской Федерации об административных правонарушениях от 30.12.2001 № 195-ФЗ.</w:t>
            </w:r>
          </w:p>
          <w:p w:rsidR="007215F8" w:rsidRDefault="001C4150" w:rsidP="00F74DAC">
            <w:hyperlink r:id="rId6" w:history="1">
              <w:r w:rsidR="00F74DAC" w:rsidRPr="00F74DA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="00F74DAC"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 от 29.06.2002 № 366-ОЗ "Об административных правонарушениях"</w:t>
            </w:r>
          </w:p>
        </w:tc>
        <w:tc>
          <w:tcPr>
            <w:tcW w:w="1410" w:type="dxa"/>
          </w:tcPr>
          <w:p w:rsidR="007215F8" w:rsidRPr="00C7753F" w:rsidRDefault="001C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C7753F" w:rsidRPr="00C7753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57582C">
        <w:tc>
          <w:tcPr>
            <w:tcW w:w="830" w:type="dxa"/>
          </w:tcPr>
          <w:p w:rsidR="007215F8" w:rsidRPr="00D6551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5" w:type="dxa"/>
          </w:tcPr>
          <w:p w:rsidR="007215F8" w:rsidRDefault="001C4150" w:rsidP="00F74DAC">
            <w:r w:rsidRPr="001C4150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Решение Совета городского округа "Г</w:t>
            </w: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ород Нарьян-Мар" от 22.12.2022 №</w:t>
            </w:r>
            <w:r w:rsidRPr="001C4150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404-р "Об утверждении Правил благоустройства территории муниципального образования "Городской округ "Город Нарьян-Мар"</w:t>
            </w:r>
          </w:p>
        </w:tc>
        <w:tc>
          <w:tcPr>
            <w:tcW w:w="1410" w:type="dxa"/>
          </w:tcPr>
          <w:p w:rsidR="007215F8" w:rsidRPr="00D65510" w:rsidRDefault="001C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</w:tc>
      </w:tr>
      <w:tr w:rsidR="007215F8" w:rsidTr="0057582C">
        <w:tc>
          <w:tcPr>
            <w:tcW w:w="830" w:type="dxa"/>
          </w:tcPr>
          <w:p w:rsidR="007215F8" w:rsidRPr="00D65510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05" w:type="dxa"/>
          </w:tcPr>
          <w:p w:rsidR="007215F8" w:rsidRDefault="00C7753F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ние администрации МО "Городской округ "Город Нарьян-Мар" от 18.07.2014 № 1781 "Об утверждении Генеральной схемы санитарной очистки территории МО "Городской округ "Город Нарьян-Мар"</w:t>
            </w:r>
          </w:p>
        </w:tc>
        <w:tc>
          <w:tcPr>
            <w:tcW w:w="1410" w:type="dxa"/>
          </w:tcPr>
          <w:p w:rsidR="007215F8" w:rsidRPr="00D65510" w:rsidRDefault="00D6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18.07.2014</w:t>
            </w:r>
          </w:p>
        </w:tc>
      </w:tr>
      <w:tr w:rsidR="00F74DAC" w:rsidTr="0057582C">
        <w:tc>
          <w:tcPr>
            <w:tcW w:w="830" w:type="dxa"/>
          </w:tcPr>
          <w:p w:rsidR="00F74DAC" w:rsidRPr="00D65510" w:rsidRDefault="00C77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05" w:type="dxa"/>
          </w:tcPr>
          <w:p w:rsidR="00F74DAC" w:rsidRDefault="00C7753F">
            <w:r>
              <w:rPr>
                <w:rFonts w:ascii="Times New Roman" w:hAnsi="Times New Roman" w:cs="Times New Roman"/>
                <w:sz w:val="26"/>
                <w:szCs w:val="26"/>
              </w:rPr>
              <w:t>Приказ ДС и ЖКХ НАО от 29.11.2016 № 54 "Об установлении нормативов накопления твердых коммунальных отходов на территории Ненецкого автономного округа"</w:t>
            </w:r>
          </w:p>
        </w:tc>
        <w:tc>
          <w:tcPr>
            <w:tcW w:w="1410" w:type="dxa"/>
          </w:tcPr>
          <w:p w:rsidR="00F74DAC" w:rsidRPr="00D65510" w:rsidRDefault="00D6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10">
              <w:rPr>
                <w:rFonts w:ascii="Times New Roman" w:hAnsi="Times New Roman" w:cs="Times New Roman"/>
                <w:sz w:val="26"/>
                <w:szCs w:val="26"/>
              </w:rPr>
              <w:t>01.06.2021</w:t>
            </w:r>
          </w:p>
        </w:tc>
      </w:tr>
    </w:tbl>
    <w:p w:rsidR="005E50E5" w:rsidRDefault="005E50E5"/>
    <w:sectPr w:rsidR="005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1466F9"/>
    <w:rsid w:val="001C4150"/>
    <w:rsid w:val="004C28AC"/>
    <w:rsid w:val="0057582C"/>
    <w:rsid w:val="005E50E5"/>
    <w:rsid w:val="006C2380"/>
    <w:rsid w:val="007215F8"/>
    <w:rsid w:val="008E7E60"/>
    <w:rsid w:val="00962A81"/>
    <w:rsid w:val="00C56499"/>
    <w:rsid w:val="00C7753F"/>
    <w:rsid w:val="00D65510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4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5755CAB7477C767C3F3DA732424B0EBC20D4CB2F34D089A549E23BBE9C930B3pAG" TargetMode="External"/><Relationship Id="rId5" Type="http://schemas.openxmlformats.org/officeDocument/2006/relationships/hyperlink" Target="consultantplus://offline/ref=E9BA8A2557CB520EAAF82EB7E1C8E936FE2FB3B25EEC94434F4AC54AA3l2iAM" TargetMode="External"/><Relationship Id="rId4" Type="http://schemas.openxmlformats.org/officeDocument/2006/relationships/hyperlink" Target="consultantplus://offline/ref=E9BA8A2557CB520EAAF82EB7E1C8E936FE28BAB35EE394434F4AC54AA3l2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11</cp:revision>
  <dcterms:created xsi:type="dcterms:W3CDTF">2022-03-28T07:12:00Z</dcterms:created>
  <dcterms:modified xsi:type="dcterms:W3CDTF">2023-01-13T06:21:00Z</dcterms:modified>
</cp:coreProperties>
</file>