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B2E40" w:rsidP="00237E7B">
            <w:pPr>
              <w:jc w:val="center"/>
            </w:pPr>
            <w:bookmarkStart w:id="0" w:name="ТекстовоеПоле7"/>
            <w:r>
              <w:t>2</w:t>
            </w:r>
            <w:r w:rsidR="00237E7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9E06EB">
            <w:pPr>
              <w:jc w:val="center"/>
            </w:pPr>
            <w:r>
              <w:t>1</w:t>
            </w:r>
            <w:r w:rsidR="00263F69">
              <w:t>2</w:t>
            </w:r>
            <w:r w:rsidR="009E06EB">
              <w:t>3</w:t>
            </w:r>
            <w:r w:rsidR="008F7922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85" w:type="dxa"/>
        <w:tblLook w:val="01E0"/>
      </w:tblPr>
      <w:tblGrid>
        <w:gridCol w:w="9464"/>
        <w:gridCol w:w="4721"/>
      </w:tblGrid>
      <w:tr w:rsidR="008F7922" w:rsidRPr="008F7922" w:rsidTr="008F7922">
        <w:tc>
          <w:tcPr>
            <w:tcW w:w="9464" w:type="dxa"/>
          </w:tcPr>
          <w:p w:rsidR="008F7922" w:rsidRPr="008F7922" w:rsidRDefault="008F7922" w:rsidP="008F7922">
            <w:pPr>
              <w:widowControl w:val="0"/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8F7922"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10.09.2015 № 1057</w:t>
            </w:r>
          </w:p>
        </w:tc>
        <w:tc>
          <w:tcPr>
            <w:tcW w:w="4721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</w:p>
        </w:tc>
      </w:tr>
    </w:tbl>
    <w:p w:rsidR="008F7922" w:rsidRPr="008F7922" w:rsidRDefault="008F7922" w:rsidP="008F7922">
      <w:pPr>
        <w:tabs>
          <w:tab w:val="left" w:pos="1260"/>
        </w:tabs>
        <w:jc w:val="both"/>
        <w:rPr>
          <w:color w:val="000000"/>
        </w:rPr>
      </w:pPr>
    </w:p>
    <w:p w:rsidR="008F7922" w:rsidRPr="008F7922" w:rsidRDefault="008F7922" w:rsidP="008F7922">
      <w:pPr>
        <w:tabs>
          <w:tab w:val="left" w:pos="1260"/>
        </w:tabs>
        <w:jc w:val="both"/>
        <w:rPr>
          <w:color w:val="000000"/>
        </w:rPr>
      </w:pPr>
    </w:p>
    <w:p w:rsidR="008F7922" w:rsidRPr="008F7922" w:rsidRDefault="008F7922" w:rsidP="008F7922">
      <w:pPr>
        <w:tabs>
          <w:tab w:val="left" w:pos="1260"/>
        </w:tabs>
        <w:jc w:val="both"/>
        <w:rPr>
          <w:color w:val="000000"/>
        </w:rPr>
      </w:pPr>
    </w:p>
    <w:p w:rsidR="008F7922" w:rsidRPr="008F7922" w:rsidRDefault="008F7922" w:rsidP="008F7922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8F7922">
        <w:rPr>
          <w:sz w:val="26"/>
          <w:szCs w:val="26"/>
        </w:rPr>
        <w:t>В связи с кадровыми изменениями Администрация МО "Городской округ "Город Нарьян-Мар"</w:t>
      </w:r>
    </w:p>
    <w:p w:rsidR="008F7922" w:rsidRPr="008F7922" w:rsidRDefault="008F7922" w:rsidP="008F7922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</w:p>
    <w:p w:rsidR="008F7922" w:rsidRPr="008F7922" w:rsidRDefault="008F7922" w:rsidP="008F7922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8F7922">
        <w:rPr>
          <w:b/>
          <w:color w:val="000000"/>
          <w:sz w:val="26"/>
          <w:szCs w:val="26"/>
        </w:rPr>
        <w:t>П</w:t>
      </w:r>
      <w:proofErr w:type="gramEnd"/>
      <w:r w:rsidRPr="008F7922">
        <w:rPr>
          <w:b/>
          <w:color w:val="000000"/>
          <w:sz w:val="26"/>
          <w:szCs w:val="26"/>
        </w:rPr>
        <w:t xml:space="preserve"> О С Т А Н О В Л Я Е Т:</w:t>
      </w:r>
    </w:p>
    <w:p w:rsidR="008F7922" w:rsidRPr="008F7922" w:rsidRDefault="008F7922" w:rsidP="008F7922">
      <w:pPr>
        <w:tabs>
          <w:tab w:val="left" w:pos="12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8F7922" w:rsidRPr="008F7922" w:rsidRDefault="008F7922" w:rsidP="008F79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F7922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8F7922">
        <w:rPr>
          <w:sz w:val="26"/>
          <w:szCs w:val="26"/>
        </w:rPr>
        <w:t xml:space="preserve"> в постановление Администрации МО "Городской округ "Город Нарьян-Мар" от 10.09.2015 № 1057 "О проведении конкурса "Лучший ТОС", изложив состав комиссии по отбору победителей "Лучший ТОС" в новой редакции (Приложение).</w:t>
      </w:r>
    </w:p>
    <w:p w:rsidR="008F7922" w:rsidRPr="008F7922" w:rsidRDefault="008F7922" w:rsidP="008F792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F7922">
        <w:rPr>
          <w:sz w:val="26"/>
          <w:szCs w:val="26"/>
        </w:rPr>
        <w:t>Настоящее постановление вступает в силу с момента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F7922" w:rsidRDefault="008F792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C7D9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8A58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C7D9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А.Ю.Коловангин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>
      <w:pPr>
        <w:sectPr w:rsidR="008F7922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F792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 постановлению</w:t>
      </w: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F7922">
        <w:rPr>
          <w:sz w:val="26"/>
          <w:szCs w:val="26"/>
        </w:rPr>
        <w:t>Администрации МО "Городской округ</w:t>
      </w: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F7922">
        <w:rPr>
          <w:sz w:val="26"/>
          <w:szCs w:val="26"/>
        </w:rPr>
        <w:t xml:space="preserve"> "Город Нарьян-Мар" от</w:t>
      </w:r>
      <w:r>
        <w:rPr>
          <w:sz w:val="26"/>
          <w:szCs w:val="26"/>
        </w:rPr>
        <w:t xml:space="preserve"> 28.10.</w:t>
      </w:r>
      <w:r w:rsidRPr="008F7922">
        <w:rPr>
          <w:sz w:val="26"/>
          <w:szCs w:val="26"/>
        </w:rPr>
        <w:t>2015 №</w:t>
      </w:r>
      <w:r>
        <w:rPr>
          <w:sz w:val="26"/>
          <w:szCs w:val="26"/>
        </w:rPr>
        <w:t xml:space="preserve"> 1231</w:t>
      </w:r>
    </w:p>
    <w:p w:rsidR="008F7922" w:rsidRPr="008F7922" w:rsidRDefault="008F7922" w:rsidP="008F79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F7922">
        <w:rPr>
          <w:sz w:val="26"/>
          <w:szCs w:val="26"/>
        </w:rPr>
        <w:t>Состав конкурсной комиссии по отбору победителей в конкурсе "Лучший ТОС"</w:t>
      </w: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922" w:rsidRPr="008F7922" w:rsidRDefault="008F7922" w:rsidP="008F79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71"/>
        <w:gridCol w:w="5399"/>
      </w:tblGrid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председатель комиссии;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proofErr w:type="spellStart"/>
            <w:r w:rsidRPr="008F7922">
              <w:rPr>
                <w:sz w:val="26"/>
                <w:szCs w:val="26"/>
              </w:rPr>
              <w:t>Коловангин</w:t>
            </w:r>
            <w:proofErr w:type="spellEnd"/>
            <w:r w:rsidRPr="008F7922"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 по вопросам социальной политики, заместитель председателя комиссии;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proofErr w:type="spellStart"/>
            <w:r w:rsidRPr="008F7922">
              <w:rPr>
                <w:sz w:val="26"/>
                <w:szCs w:val="26"/>
              </w:rPr>
              <w:t>Синявина</w:t>
            </w:r>
            <w:proofErr w:type="spellEnd"/>
            <w:r w:rsidRPr="008F7922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комиссии.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Члены комиссии:</w:t>
            </w:r>
          </w:p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8F7922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567" w:type="dxa"/>
          </w:tcPr>
          <w:p w:rsidR="008F7922" w:rsidRPr="008F7922" w:rsidRDefault="008F7922" w:rsidP="008F7922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депутат Совета городского округа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Матвеев Павел Васильевич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депутат Совета городского округа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Никулин Сергей Константинович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начальник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Рябова Анна Сергеевна 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начальник отдела ЖКХ и дорожного хозяйства Управления строительства, ЖКХ и градостроительной деятельности Администрации МО "Городской округ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Сочнева Елена Андреевна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proofErr w:type="spellStart"/>
            <w:r w:rsidRPr="008F7922">
              <w:rPr>
                <w:sz w:val="26"/>
                <w:szCs w:val="26"/>
              </w:rPr>
              <w:lastRenderedPageBreak/>
              <w:t>Храпова</w:t>
            </w:r>
            <w:proofErr w:type="spellEnd"/>
            <w:r w:rsidRPr="008F7922">
              <w:rPr>
                <w:sz w:val="26"/>
                <w:szCs w:val="26"/>
              </w:rPr>
              <w:t xml:space="preserve"> Ганна Петровна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- начальник управления финансирования, бухгалтерского учета и материально-технического обеспечения Администрации МО "Городской округ "Город Нарьян-Мар";</w:t>
            </w:r>
          </w:p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</w:p>
        </w:tc>
      </w:tr>
      <w:tr w:rsidR="008F7922" w:rsidRPr="008F7922" w:rsidTr="0039436B">
        <w:tc>
          <w:tcPr>
            <w:tcW w:w="4288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>Шишкин Антон Георгиевич</w:t>
            </w:r>
          </w:p>
        </w:tc>
        <w:tc>
          <w:tcPr>
            <w:tcW w:w="5567" w:type="dxa"/>
          </w:tcPr>
          <w:p w:rsidR="008F7922" w:rsidRPr="008F7922" w:rsidRDefault="008F7922" w:rsidP="008F7922">
            <w:pPr>
              <w:jc w:val="both"/>
              <w:rPr>
                <w:sz w:val="26"/>
                <w:szCs w:val="26"/>
              </w:rPr>
            </w:pPr>
            <w:r w:rsidRPr="008F7922">
              <w:rPr>
                <w:sz w:val="26"/>
                <w:szCs w:val="26"/>
              </w:rPr>
              <w:t xml:space="preserve">- главный специалист экспертного отдела  правового управления Администрации МО "Городской округ "Город Нарьян-Мар". </w:t>
            </w:r>
          </w:p>
        </w:tc>
      </w:tr>
    </w:tbl>
    <w:p w:rsidR="008F7922" w:rsidRPr="008F7922" w:rsidRDefault="008F7922" w:rsidP="008F792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F7922" w:rsidRPr="008F7922" w:rsidRDefault="008F7922" w:rsidP="008F7922">
      <w:pPr>
        <w:rPr>
          <w:sz w:val="2"/>
          <w:szCs w:val="2"/>
        </w:rPr>
      </w:pPr>
    </w:p>
    <w:p w:rsidR="008F7922" w:rsidRPr="008F7922" w:rsidRDefault="008F7922" w:rsidP="008F7922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p w:rsidR="008F7922" w:rsidRDefault="008F7922" w:rsidP="00385307"/>
    <w:sectPr w:rsidR="008F7922" w:rsidSect="008F79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55" w:rsidRDefault="00430D55" w:rsidP="00693317">
      <w:r>
        <w:separator/>
      </w:r>
    </w:p>
  </w:endnote>
  <w:endnote w:type="continuationSeparator" w:id="0">
    <w:p w:rsidR="00430D55" w:rsidRDefault="00430D5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55" w:rsidRDefault="00430D55" w:rsidP="00693317">
      <w:r>
        <w:separator/>
      </w:r>
    </w:p>
  </w:footnote>
  <w:footnote w:type="continuationSeparator" w:id="0">
    <w:p w:rsidR="00430D55" w:rsidRDefault="00430D5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D6546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8443"/>
      <w:docPartObj>
        <w:docPartGallery w:val="Page Numbers (Top of Page)"/>
        <w:docPartUnique/>
      </w:docPartObj>
    </w:sdtPr>
    <w:sdtContent>
      <w:p w:rsidR="008F7922" w:rsidRDefault="008F792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1A76" w:rsidRDefault="008F79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4460A"/>
    <w:multiLevelType w:val="hybridMultilevel"/>
    <w:tmpl w:val="99CA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546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8F7922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1DED-6FCD-43D3-BD5E-C5AA03F7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2015-10-29T07:33:00Z</cp:lastPrinted>
  <dcterms:created xsi:type="dcterms:W3CDTF">2015-10-29T07:35:00Z</dcterms:created>
  <dcterms:modified xsi:type="dcterms:W3CDTF">2015-10-29T07:35:00Z</dcterms:modified>
</cp:coreProperties>
</file>