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276A0B" w:rsidP="006747C4">
            <w:pPr>
              <w:jc w:val="center"/>
            </w:pPr>
            <w:bookmarkStart w:id="0" w:name="ТекстовоеПоле7"/>
            <w:r>
              <w:t>2</w:t>
            </w:r>
            <w:r w:rsidR="006747C4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4159E3" w:rsidP="004159E3">
            <w:pPr>
              <w:jc w:val="center"/>
            </w:pPr>
            <w:r>
              <w:t>01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61168" w:rsidP="000E3F20">
            <w:pPr>
              <w:jc w:val="center"/>
            </w:pPr>
            <w:r>
              <w:t>7</w:t>
            </w:r>
            <w:r w:rsidR="001760B3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Ind w:w="108" w:type="dxa"/>
        <w:tblLook w:val="04A0"/>
      </w:tblPr>
      <w:tblGrid>
        <w:gridCol w:w="9498"/>
      </w:tblGrid>
      <w:tr w:rsidR="001760B3" w:rsidRPr="001760B3" w:rsidTr="001760B3">
        <w:tc>
          <w:tcPr>
            <w:tcW w:w="9498" w:type="dxa"/>
            <w:shd w:val="clear" w:color="auto" w:fill="auto"/>
          </w:tcPr>
          <w:p w:rsidR="001760B3" w:rsidRPr="001760B3" w:rsidRDefault="001760B3" w:rsidP="001760B3">
            <w:pPr>
              <w:autoSpaceDE w:val="0"/>
              <w:autoSpaceDN w:val="0"/>
              <w:adjustRightInd w:val="0"/>
              <w:ind w:left="-108" w:right="4287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О внесении изменения в состав комиссии </w:t>
            </w:r>
            <w:r>
              <w:rPr>
                <w:sz w:val="26"/>
                <w:szCs w:val="26"/>
              </w:rPr>
              <w:t xml:space="preserve">            </w:t>
            </w:r>
            <w:r w:rsidRPr="001760B3">
              <w:rPr>
                <w:sz w:val="26"/>
                <w:szCs w:val="26"/>
              </w:rPr>
              <w:t>по предоставлению однократной единовременной компенсационной выплаты на капитальный ремонт индивидуального жилого дома</w:t>
            </w:r>
          </w:p>
        </w:tc>
      </w:tr>
    </w:tbl>
    <w:p w:rsidR="001760B3" w:rsidRDefault="001760B3" w:rsidP="001760B3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1760B3" w:rsidRPr="001760B3" w:rsidRDefault="001760B3" w:rsidP="001760B3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1760B3" w:rsidRPr="001760B3" w:rsidRDefault="001760B3" w:rsidP="001760B3">
      <w:pPr>
        <w:autoSpaceDE w:val="0"/>
        <w:autoSpaceDN w:val="0"/>
        <w:adjustRightInd w:val="0"/>
        <w:ind w:right="4701"/>
        <w:jc w:val="both"/>
        <w:rPr>
          <w:sz w:val="26"/>
          <w:szCs w:val="26"/>
        </w:rPr>
      </w:pPr>
    </w:p>
    <w:p w:rsidR="001760B3" w:rsidRPr="001760B3" w:rsidRDefault="001760B3" w:rsidP="001760B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1760B3">
        <w:rPr>
          <w:sz w:val="26"/>
          <w:szCs w:val="26"/>
        </w:rPr>
        <w:t>В связи с организационными изменениями в Администрации муниципального образования "Городской округ "Город Нарьян-Мар" Администраци</w:t>
      </w:r>
      <w:r>
        <w:rPr>
          <w:sz w:val="26"/>
          <w:szCs w:val="26"/>
        </w:rPr>
        <w:t>я</w:t>
      </w:r>
      <w:r w:rsidRPr="001760B3">
        <w:rPr>
          <w:sz w:val="26"/>
          <w:szCs w:val="26"/>
        </w:rPr>
        <w:t xml:space="preserve"> муниципального образования "Городской округ "Город Нарьян-Мар"</w:t>
      </w:r>
    </w:p>
    <w:p w:rsidR="001760B3" w:rsidRPr="001760B3" w:rsidRDefault="001760B3" w:rsidP="001760B3">
      <w:pPr>
        <w:ind w:firstLine="720"/>
        <w:jc w:val="both"/>
        <w:rPr>
          <w:sz w:val="26"/>
          <w:szCs w:val="26"/>
        </w:rPr>
      </w:pPr>
    </w:p>
    <w:p w:rsidR="001760B3" w:rsidRPr="001760B3" w:rsidRDefault="001760B3" w:rsidP="001760B3">
      <w:pPr>
        <w:jc w:val="center"/>
        <w:rPr>
          <w:b/>
          <w:bCs/>
          <w:sz w:val="26"/>
          <w:szCs w:val="26"/>
        </w:rPr>
      </w:pPr>
      <w:proofErr w:type="gramStart"/>
      <w:r w:rsidRPr="001760B3">
        <w:rPr>
          <w:b/>
          <w:bCs/>
          <w:sz w:val="26"/>
          <w:szCs w:val="26"/>
        </w:rPr>
        <w:t>П</w:t>
      </w:r>
      <w:proofErr w:type="gramEnd"/>
      <w:r w:rsidRPr="001760B3">
        <w:rPr>
          <w:b/>
          <w:bCs/>
          <w:sz w:val="26"/>
          <w:szCs w:val="26"/>
        </w:rPr>
        <w:t xml:space="preserve"> О С Т А Н О В Л Я Е Т:</w:t>
      </w:r>
    </w:p>
    <w:p w:rsidR="001760B3" w:rsidRPr="001760B3" w:rsidRDefault="001760B3" w:rsidP="001760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60B3" w:rsidRPr="001760B3" w:rsidRDefault="001760B3" w:rsidP="001760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0B3">
        <w:rPr>
          <w:sz w:val="26"/>
          <w:szCs w:val="26"/>
        </w:rPr>
        <w:t>1.</w:t>
      </w:r>
      <w:r w:rsidRPr="001760B3">
        <w:rPr>
          <w:sz w:val="26"/>
          <w:szCs w:val="26"/>
        </w:rPr>
        <w:tab/>
        <w:t>Внести в состав комиссии по предоставлению однократной единовременной компенсационной выплаты на капитальный ремонт индивидуального жилого дома, утвержденный постановлением Администрации муниципального образования "Городской округ "Город Нарьян-Мар" от 24.11.2014 № 2867 "О комиссии по предоставлению однократной единовременной компенсационной выплаты на капитальный ремонт индивидуального жилого дома", изменение, изложив ее состав в следующей редакции:</w:t>
      </w:r>
    </w:p>
    <w:p w:rsidR="001760B3" w:rsidRPr="001760B3" w:rsidRDefault="001760B3" w:rsidP="001760B3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</w:p>
    <w:p w:rsidR="001760B3" w:rsidRPr="001760B3" w:rsidRDefault="001760B3" w:rsidP="001760B3">
      <w:pPr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1760B3">
        <w:rPr>
          <w:sz w:val="26"/>
          <w:szCs w:val="26"/>
        </w:rPr>
        <w:t>Состав</w:t>
      </w:r>
    </w:p>
    <w:p w:rsidR="001760B3" w:rsidRPr="001760B3" w:rsidRDefault="001760B3" w:rsidP="001760B3">
      <w:pPr>
        <w:jc w:val="center"/>
        <w:rPr>
          <w:sz w:val="26"/>
          <w:szCs w:val="26"/>
        </w:rPr>
      </w:pPr>
      <w:r w:rsidRPr="001760B3">
        <w:rPr>
          <w:sz w:val="26"/>
          <w:szCs w:val="26"/>
        </w:rPr>
        <w:t>комиссии по предоставлению однократной единовременной компенсационной выплаты на капитальный ремонт индивидуального жилого дома</w:t>
      </w:r>
    </w:p>
    <w:p w:rsidR="001760B3" w:rsidRPr="001760B3" w:rsidRDefault="001760B3" w:rsidP="001760B3">
      <w:pPr>
        <w:jc w:val="center"/>
        <w:rPr>
          <w:sz w:val="26"/>
          <w:szCs w:val="26"/>
        </w:rPr>
      </w:pPr>
    </w:p>
    <w:tbl>
      <w:tblPr>
        <w:tblW w:w="9890" w:type="dxa"/>
        <w:tblLook w:val="01E0"/>
      </w:tblPr>
      <w:tblGrid>
        <w:gridCol w:w="2943"/>
        <w:gridCol w:w="6663"/>
        <w:gridCol w:w="284"/>
      </w:tblGrid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760B3">
              <w:rPr>
                <w:sz w:val="26"/>
                <w:szCs w:val="26"/>
              </w:rPr>
              <w:t>Бебенин</w:t>
            </w:r>
            <w:proofErr w:type="spellEnd"/>
            <w:r w:rsidRPr="001760B3">
              <w:rPr>
                <w:sz w:val="26"/>
                <w:szCs w:val="26"/>
              </w:rPr>
              <w:t xml:space="preserve">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Александр Борисович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- первый заместитель главы Администрации МО "Городской округ "Город Нарьян-Мар", председатель комиссии;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760B3">
              <w:rPr>
                <w:sz w:val="26"/>
                <w:szCs w:val="26"/>
              </w:rPr>
              <w:t>Коловангин</w:t>
            </w:r>
            <w:proofErr w:type="spellEnd"/>
            <w:r w:rsidRPr="001760B3">
              <w:rPr>
                <w:sz w:val="26"/>
                <w:szCs w:val="26"/>
              </w:rPr>
              <w:t xml:space="preserve">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- заместитель главы Администрации МО "Городской округ "Город Нарьян-Мар" по вопросам социальной политики, заместитель председателя комиссии;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Гончаров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- начальник Управления строительства, 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760B3">
              <w:rPr>
                <w:sz w:val="26"/>
                <w:szCs w:val="26"/>
              </w:rPr>
              <w:lastRenderedPageBreak/>
              <w:t>Кучина</w:t>
            </w:r>
            <w:proofErr w:type="spellEnd"/>
            <w:r w:rsidRPr="001760B3">
              <w:rPr>
                <w:sz w:val="26"/>
                <w:szCs w:val="26"/>
              </w:rPr>
              <w:t xml:space="preserve">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Лариса Васильевна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-  специалист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Нарьян-Мар", секретарь комиссии</w:t>
            </w:r>
            <w:r>
              <w:rPr>
                <w:sz w:val="26"/>
                <w:szCs w:val="26"/>
              </w:rPr>
              <w:t>.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Кислякова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- заместитель главы Администрации МО "Городской округ "Город Нарьян-Мар" по экономике и финансам;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760B3">
              <w:rPr>
                <w:sz w:val="26"/>
                <w:szCs w:val="26"/>
              </w:rPr>
              <w:t>Малинчан</w:t>
            </w:r>
            <w:proofErr w:type="spellEnd"/>
            <w:r w:rsidRPr="001760B3">
              <w:rPr>
                <w:sz w:val="26"/>
                <w:szCs w:val="26"/>
              </w:rPr>
              <w:t xml:space="preserve">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Александр Васильевич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- начальник </w:t>
            </w:r>
            <w:r>
              <w:rPr>
                <w:sz w:val="26"/>
                <w:szCs w:val="26"/>
              </w:rPr>
              <w:t>п</w:t>
            </w:r>
            <w:r w:rsidRPr="001760B3">
              <w:rPr>
                <w:sz w:val="26"/>
                <w:szCs w:val="26"/>
              </w:rPr>
              <w:t>равового управления Администрации МО "Городской округ "Город Нарьян-Мар";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Сочнева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Елена Андреевна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- начальник </w:t>
            </w:r>
            <w:r>
              <w:rPr>
                <w:sz w:val="26"/>
                <w:szCs w:val="26"/>
              </w:rPr>
              <w:t>у</w:t>
            </w:r>
            <w:r w:rsidRPr="001760B3">
              <w:rPr>
                <w:sz w:val="26"/>
                <w:szCs w:val="26"/>
              </w:rPr>
              <w:t>правления экономического и инвестиционного развития Администрации МО "Городской округ "Город Нарьян-Мар";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760B3">
              <w:rPr>
                <w:sz w:val="26"/>
                <w:szCs w:val="26"/>
              </w:rPr>
              <w:t>Храмова</w:t>
            </w:r>
            <w:proofErr w:type="spellEnd"/>
            <w:r w:rsidRPr="001760B3">
              <w:rPr>
                <w:sz w:val="26"/>
                <w:szCs w:val="26"/>
              </w:rPr>
              <w:t xml:space="preserve">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- заместитель начальника Управления строительства, ЖКХ и градостроительной деятельности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1760B3">
              <w:rPr>
                <w:sz w:val="26"/>
                <w:szCs w:val="26"/>
              </w:rPr>
              <w:t>по строительству;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760B3">
              <w:rPr>
                <w:sz w:val="26"/>
                <w:szCs w:val="26"/>
              </w:rPr>
              <w:t>Храпова</w:t>
            </w:r>
            <w:proofErr w:type="spellEnd"/>
            <w:r w:rsidRPr="001760B3">
              <w:rPr>
                <w:sz w:val="26"/>
                <w:szCs w:val="26"/>
              </w:rPr>
              <w:t xml:space="preserve"> 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Ганна Петровна</w:t>
            </w:r>
          </w:p>
        </w:tc>
        <w:tc>
          <w:tcPr>
            <w:tcW w:w="6663" w:type="dxa"/>
          </w:tcPr>
          <w:p w:rsid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- начальник </w:t>
            </w:r>
            <w:r>
              <w:rPr>
                <w:sz w:val="26"/>
                <w:szCs w:val="26"/>
              </w:rPr>
              <w:t>у</w:t>
            </w:r>
            <w:r w:rsidRPr="001760B3">
              <w:rPr>
                <w:sz w:val="26"/>
                <w:szCs w:val="26"/>
              </w:rPr>
              <w:t>правления финансирования, бухгалтерского учета и МТО Администрации МО "Городской округ "Город Нарьян-Мар";</w:t>
            </w:r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</w:tc>
      </w:tr>
      <w:tr w:rsidR="001760B3" w:rsidRPr="001760B3" w:rsidTr="001760B3">
        <w:tc>
          <w:tcPr>
            <w:tcW w:w="294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proofErr w:type="spellStart"/>
            <w:r w:rsidRPr="001760B3">
              <w:rPr>
                <w:sz w:val="26"/>
                <w:szCs w:val="26"/>
              </w:rPr>
              <w:t>Чуклин</w:t>
            </w:r>
            <w:proofErr w:type="spellEnd"/>
          </w:p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6663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right="-55"/>
              <w:jc w:val="both"/>
              <w:rPr>
                <w:sz w:val="26"/>
                <w:szCs w:val="26"/>
              </w:rPr>
            </w:pPr>
            <w:r w:rsidRPr="001760B3">
              <w:rPr>
                <w:sz w:val="26"/>
                <w:szCs w:val="26"/>
              </w:rPr>
              <w:t xml:space="preserve">- заместитель директора МКУ "Управление городского хозяйства </w:t>
            </w:r>
            <w:proofErr w:type="gramStart"/>
            <w:r w:rsidRPr="001760B3">
              <w:rPr>
                <w:sz w:val="26"/>
                <w:szCs w:val="26"/>
              </w:rPr>
              <w:t>г</w:t>
            </w:r>
            <w:proofErr w:type="gramEnd"/>
            <w:r w:rsidRPr="001760B3">
              <w:rPr>
                <w:sz w:val="26"/>
                <w:szCs w:val="26"/>
              </w:rPr>
              <w:t>. Нарьян-Мара".</w:t>
            </w:r>
            <w:r>
              <w:rPr>
                <w:sz w:val="26"/>
                <w:szCs w:val="26"/>
              </w:rPr>
              <w:t>".</w:t>
            </w:r>
          </w:p>
        </w:tc>
        <w:tc>
          <w:tcPr>
            <w:tcW w:w="284" w:type="dxa"/>
          </w:tcPr>
          <w:p w:rsidR="001760B3" w:rsidRPr="001760B3" w:rsidRDefault="001760B3" w:rsidP="001760B3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  <w:p w:rsidR="001760B3" w:rsidRPr="001760B3" w:rsidRDefault="001760B3" w:rsidP="001760B3">
            <w:pPr>
              <w:tabs>
                <w:tab w:val="left" w:pos="10260"/>
              </w:tabs>
              <w:ind w:left="-108" w:right="-55"/>
              <w:rPr>
                <w:sz w:val="26"/>
                <w:szCs w:val="26"/>
              </w:rPr>
            </w:pPr>
          </w:p>
        </w:tc>
      </w:tr>
    </w:tbl>
    <w:p w:rsidR="001760B3" w:rsidRPr="001760B3" w:rsidRDefault="001760B3" w:rsidP="001760B3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</w:p>
    <w:p w:rsidR="001760B3" w:rsidRPr="001760B3" w:rsidRDefault="001760B3" w:rsidP="001760B3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1760B3">
        <w:rPr>
          <w:sz w:val="26"/>
          <w:szCs w:val="26"/>
        </w:rPr>
        <w:t>2.</w:t>
      </w:r>
      <w:r w:rsidRPr="001760B3">
        <w:rPr>
          <w:sz w:val="26"/>
          <w:szCs w:val="26"/>
        </w:rPr>
        <w:tab/>
        <w:t>Настоящее постановление вступает в силу с момента его принятия.</w:t>
      </w:r>
    </w:p>
    <w:p w:rsidR="0053543B" w:rsidRDefault="0053543B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864B75" w:rsidRDefault="00864B75" w:rsidP="0053543B">
      <w:pPr>
        <w:pStyle w:val="a3"/>
        <w:tabs>
          <w:tab w:val="num" w:pos="1276"/>
          <w:tab w:val="num" w:pos="1440"/>
        </w:tabs>
        <w:ind w:right="0" w:firstLine="709"/>
      </w:pPr>
    </w:p>
    <w:p w:rsidR="00DE0087" w:rsidRP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1760B3">
      <w:headerReference w:type="default" r:id="rId9"/>
      <w:pgSz w:w="11906" w:h="16838" w:code="9"/>
      <w:pgMar w:top="1134" w:right="707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05" w:rsidRDefault="00863305" w:rsidP="00693317">
      <w:r>
        <w:separator/>
      </w:r>
    </w:p>
  </w:endnote>
  <w:endnote w:type="continuationSeparator" w:id="0">
    <w:p w:rsidR="00863305" w:rsidRDefault="0086330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05" w:rsidRDefault="00863305" w:rsidP="00693317">
      <w:r>
        <w:separator/>
      </w:r>
    </w:p>
  </w:footnote>
  <w:footnote w:type="continuationSeparator" w:id="0">
    <w:p w:rsidR="00863305" w:rsidRDefault="0086330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866C3B">
        <w:pPr>
          <w:pStyle w:val="a7"/>
          <w:jc w:val="center"/>
        </w:pPr>
        <w:fldSimple w:instr=" PAGE   \* MERGEFORMAT ">
          <w:r w:rsidR="001760B3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0B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3B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C0460-A804-405F-A1AF-8E9A1CA6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2015-01-29T11:09:00Z</cp:lastPrinted>
  <dcterms:created xsi:type="dcterms:W3CDTF">2015-01-29T11:14:00Z</dcterms:created>
  <dcterms:modified xsi:type="dcterms:W3CDTF">2015-01-29T11:14:00Z</dcterms:modified>
</cp:coreProperties>
</file>