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702F0C" w:rsidP="00DE67AD">
            <w:pPr>
              <w:jc w:val="center"/>
            </w:pPr>
            <w:bookmarkStart w:id="0" w:name="ТекстовоеПоле7"/>
            <w:r>
              <w:t>1</w:t>
            </w:r>
            <w:r w:rsidR="00DE67AD">
              <w:t>6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717CDA">
            <w:pPr>
              <w:jc w:val="center"/>
            </w:pPr>
            <w:r>
              <w:t>0</w:t>
            </w:r>
            <w:r w:rsidR="00717CDA">
              <w:t>6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C42DF" w:rsidP="005022C4">
            <w:pPr>
              <w:jc w:val="center"/>
            </w:pPr>
            <w:r>
              <w:t>7</w:t>
            </w:r>
            <w:r w:rsidR="005022C4">
              <w:t>2</w:t>
            </w:r>
            <w:r w:rsidR="003129A8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3129A8" w:rsidRDefault="003129A8" w:rsidP="003129A8">
      <w:pPr>
        <w:ind w:right="4534"/>
        <w:jc w:val="both"/>
        <w:rPr>
          <w:sz w:val="26"/>
        </w:rPr>
      </w:pPr>
      <w:r>
        <w:rPr>
          <w:sz w:val="26"/>
        </w:rPr>
        <w:t xml:space="preserve">О признании утратившими силу отдельных постановлений Администрации МО "Городской округ "Город Нарьян-Мар" </w:t>
      </w:r>
    </w:p>
    <w:p w:rsidR="003129A8" w:rsidRDefault="003129A8" w:rsidP="003129A8">
      <w:pPr>
        <w:jc w:val="both"/>
        <w:rPr>
          <w:sz w:val="26"/>
        </w:rPr>
      </w:pPr>
    </w:p>
    <w:p w:rsidR="003129A8" w:rsidRDefault="003129A8" w:rsidP="003129A8">
      <w:pPr>
        <w:jc w:val="both"/>
        <w:rPr>
          <w:sz w:val="26"/>
        </w:rPr>
      </w:pPr>
    </w:p>
    <w:p w:rsidR="003129A8" w:rsidRDefault="003129A8" w:rsidP="003129A8">
      <w:pPr>
        <w:jc w:val="both"/>
        <w:rPr>
          <w:sz w:val="26"/>
        </w:rPr>
      </w:pPr>
    </w:p>
    <w:p w:rsidR="003129A8" w:rsidRPr="003129A8" w:rsidRDefault="003129A8" w:rsidP="003129A8">
      <w:pPr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В целях приведения нормативны</w:t>
      </w:r>
      <w:r>
        <w:rPr>
          <w:sz w:val="26"/>
          <w:szCs w:val="26"/>
        </w:rPr>
        <w:t xml:space="preserve">х правовых актов Администрации </w:t>
      </w:r>
      <w:r w:rsidRPr="003129A8">
        <w:rPr>
          <w:sz w:val="26"/>
          <w:szCs w:val="26"/>
        </w:rPr>
        <w:t>МО "Городской округ "Город Нарьян-Мар" в соответствие с законодательством Российской Федерации, Администрация МО "Городской округ "Город Нарьян-Мар"</w:t>
      </w:r>
    </w:p>
    <w:p w:rsidR="003129A8" w:rsidRPr="003129A8" w:rsidRDefault="003129A8" w:rsidP="003129A8">
      <w:pPr>
        <w:ind w:firstLine="709"/>
        <w:jc w:val="both"/>
        <w:rPr>
          <w:sz w:val="26"/>
          <w:szCs w:val="26"/>
        </w:rPr>
      </w:pPr>
    </w:p>
    <w:p w:rsidR="003129A8" w:rsidRPr="003129A8" w:rsidRDefault="003129A8" w:rsidP="003129A8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3129A8">
        <w:rPr>
          <w:b/>
          <w:bCs/>
          <w:sz w:val="26"/>
          <w:szCs w:val="26"/>
        </w:rPr>
        <w:t>П</w:t>
      </w:r>
      <w:proofErr w:type="gramEnd"/>
      <w:r w:rsidRPr="003129A8">
        <w:rPr>
          <w:b/>
          <w:bCs/>
          <w:sz w:val="26"/>
          <w:szCs w:val="26"/>
        </w:rPr>
        <w:t xml:space="preserve"> О С Т А Н О В Л Я Е Т:</w:t>
      </w:r>
    </w:p>
    <w:p w:rsidR="003129A8" w:rsidRPr="003129A8" w:rsidRDefault="003129A8" w:rsidP="003129A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129A8" w:rsidRPr="003129A8" w:rsidRDefault="003129A8" w:rsidP="003129A8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Признать утратившими силу:</w:t>
      </w:r>
    </w:p>
    <w:p w:rsidR="003129A8" w:rsidRPr="003129A8" w:rsidRDefault="003129A8" w:rsidP="003129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>постановление Администрации МО "Городской округ "Город Нарьян-Мар</w:t>
      </w:r>
      <w:r>
        <w:rPr>
          <w:sz w:val="26"/>
          <w:szCs w:val="26"/>
        </w:rPr>
        <w:t>"</w:t>
      </w:r>
      <w:r w:rsidRPr="003129A8">
        <w:rPr>
          <w:sz w:val="26"/>
          <w:szCs w:val="26"/>
        </w:rPr>
        <w:t xml:space="preserve"> от 29.12.2012 № 2804 "Об утверждении административного регламента </w:t>
      </w:r>
      <w:r>
        <w:rPr>
          <w:sz w:val="26"/>
          <w:szCs w:val="26"/>
        </w:rPr>
        <w:t xml:space="preserve">                         </w:t>
      </w:r>
      <w:r w:rsidRPr="003129A8">
        <w:rPr>
          <w:sz w:val="26"/>
          <w:szCs w:val="26"/>
        </w:rPr>
        <w:t>по предоставлению муниципальной услуги "Предоставление земельных участков для целей, не связанных со строительством";</w:t>
      </w:r>
    </w:p>
    <w:p w:rsidR="003129A8" w:rsidRPr="003129A8" w:rsidRDefault="003129A8" w:rsidP="003129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19.09.2013 № 1848 "О внесении изменений в административный регламент </w:t>
      </w:r>
      <w:r>
        <w:rPr>
          <w:sz w:val="26"/>
          <w:szCs w:val="26"/>
        </w:rPr>
        <w:t xml:space="preserve">                   </w:t>
      </w:r>
      <w:r w:rsidRPr="003129A8">
        <w:rPr>
          <w:sz w:val="26"/>
          <w:szCs w:val="26"/>
        </w:rPr>
        <w:t>по предоставлению муниципальной услуги "Предоставление земельных участков для целей, не связанных со строительством";</w:t>
      </w:r>
    </w:p>
    <w:p w:rsidR="003129A8" w:rsidRPr="003129A8" w:rsidRDefault="003129A8" w:rsidP="003129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28.11.2013 № 2636 "О внесении изменения в административный регламент </w:t>
      </w:r>
      <w:r>
        <w:rPr>
          <w:sz w:val="26"/>
          <w:szCs w:val="26"/>
        </w:rPr>
        <w:t xml:space="preserve">                </w:t>
      </w:r>
      <w:r w:rsidRPr="003129A8">
        <w:rPr>
          <w:sz w:val="26"/>
          <w:szCs w:val="26"/>
        </w:rPr>
        <w:t>по предоставлению муниципальной услуги "Предоставление земельных участков для целей, не связанных со строительством";</w:t>
      </w:r>
    </w:p>
    <w:p w:rsidR="003129A8" w:rsidRPr="003129A8" w:rsidRDefault="003129A8" w:rsidP="003129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14.12.2012 № 2641 "Об утверждении административного регламента </w:t>
      </w:r>
      <w:r>
        <w:rPr>
          <w:sz w:val="26"/>
          <w:szCs w:val="26"/>
        </w:rPr>
        <w:t xml:space="preserve">                          </w:t>
      </w:r>
      <w:r w:rsidRPr="003129A8">
        <w:rPr>
          <w:sz w:val="26"/>
          <w:szCs w:val="26"/>
        </w:rPr>
        <w:t>по предоставлению муниципальной услуги "Предоставление земельных участков для строительства (с предварительным согласованием)";</w:t>
      </w:r>
    </w:p>
    <w:p w:rsidR="003129A8" w:rsidRPr="003129A8" w:rsidRDefault="003129A8" w:rsidP="003129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19.09.2013 № 1847 "О внесении изменений в административный регламент </w:t>
      </w:r>
      <w:r>
        <w:rPr>
          <w:sz w:val="26"/>
          <w:szCs w:val="26"/>
        </w:rPr>
        <w:t xml:space="preserve">                   </w:t>
      </w:r>
      <w:r w:rsidRPr="003129A8">
        <w:rPr>
          <w:sz w:val="26"/>
          <w:szCs w:val="26"/>
        </w:rPr>
        <w:t>по предоставлению муниципальной услуги "Предоставление земельных участков для строительства (с предварительным согласованием)";</w:t>
      </w:r>
    </w:p>
    <w:p w:rsidR="003129A8" w:rsidRPr="003129A8" w:rsidRDefault="003129A8" w:rsidP="003129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28.11.2013 № 2637 "О внесении изменения в административный регламент </w:t>
      </w:r>
      <w:r>
        <w:rPr>
          <w:sz w:val="26"/>
          <w:szCs w:val="26"/>
        </w:rPr>
        <w:t xml:space="preserve">                 </w:t>
      </w:r>
      <w:r w:rsidRPr="003129A8">
        <w:rPr>
          <w:sz w:val="26"/>
          <w:szCs w:val="26"/>
        </w:rPr>
        <w:t>по предоставлению муниципальной услуги "Предоставление земельных участков для строительства (с предварительным согласованием)";</w:t>
      </w:r>
    </w:p>
    <w:p w:rsidR="003129A8" w:rsidRPr="003129A8" w:rsidRDefault="003129A8" w:rsidP="003129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lastRenderedPageBreak/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29.12.2012 № 2805 "Об утверждении административного регламента </w:t>
      </w:r>
      <w:r>
        <w:rPr>
          <w:sz w:val="26"/>
          <w:szCs w:val="26"/>
        </w:rPr>
        <w:t xml:space="preserve">                            </w:t>
      </w:r>
      <w:r w:rsidRPr="003129A8">
        <w:rPr>
          <w:sz w:val="26"/>
          <w:szCs w:val="26"/>
        </w:rPr>
        <w:t>по предоставлению муниципальной услуги "Предоставление земельных участков для строительства (без предварительного согласования)";</w:t>
      </w:r>
    </w:p>
    <w:p w:rsidR="003129A8" w:rsidRPr="003129A8" w:rsidRDefault="003129A8" w:rsidP="003129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28.11.2013 № 2630 "О внесении изменения в административный регламент </w:t>
      </w:r>
      <w:r>
        <w:rPr>
          <w:sz w:val="26"/>
          <w:szCs w:val="26"/>
        </w:rPr>
        <w:t xml:space="preserve">                </w:t>
      </w:r>
      <w:r w:rsidRPr="003129A8">
        <w:rPr>
          <w:sz w:val="26"/>
          <w:szCs w:val="26"/>
        </w:rPr>
        <w:t>по предоставлению муниципальной услуги "Предоставление земельных участков для строительства (без предварительного согласования)";</w:t>
      </w:r>
    </w:p>
    <w:p w:rsidR="003129A8" w:rsidRPr="003129A8" w:rsidRDefault="003129A8" w:rsidP="003129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18.06.2014 № 1568 "О внесении изменений в административный регламент </w:t>
      </w:r>
      <w:r>
        <w:rPr>
          <w:sz w:val="26"/>
          <w:szCs w:val="26"/>
        </w:rPr>
        <w:t xml:space="preserve">                  </w:t>
      </w:r>
      <w:r w:rsidRPr="003129A8">
        <w:rPr>
          <w:sz w:val="26"/>
          <w:szCs w:val="26"/>
        </w:rPr>
        <w:t>по предоставлению муниципальной услуги "Предоставление земельных участков для строительства (без предварительного согласования)";</w:t>
      </w:r>
    </w:p>
    <w:p w:rsidR="003129A8" w:rsidRPr="003129A8" w:rsidRDefault="003129A8" w:rsidP="003129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04.12.2014 № 2972 "О внесении изменений в административный регламент </w:t>
      </w:r>
      <w:r>
        <w:rPr>
          <w:sz w:val="26"/>
          <w:szCs w:val="26"/>
        </w:rPr>
        <w:t xml:space="preserve">                  </w:t>
      </w:r>
      <w:r w:rsidRPr="003129A8">
        <w:rPr>
          <w:sz w:val="26"/>
          <w:szCs w:val="26"/>
        </w:rPr>
        <w:t>по предоставлению муниципальной услуги "Предоставление земельных участков для строительства (без предварительного согласования)";</w:t>
      </w:r>
    </w:p>
    <w:p w:rsidR="003129A8" w:rsidRPr="003129A8" w:rsidRDefault="003129A8" w:rsidP="003129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29.12.2012 № 2751 "Об утверждении административного регламента </w:t>
      </w:r>
      <w:r>
        <w:rPr>
          <w:sz w:val="26"/>
          <w:szCs w:val="26"/>
        </w:rPr>
        <w:t xml:space="preserve">                          </w:t>
      </w:r>
      <w:r w:rsidRPr="003129A8">
        <w:rPr>
          <w:sz w:val="26"/>
          <w:szCs w:val="26"/>
        </w:rPr>
        <w:t>по предоставлению муниципальной услуги "Прекращение права аренды, постоянного (бессрочного) пользования, безвозмездного срочного пользования, пожизненного наследуемого владения земельными участками";</w:t>
      </w:r>
    </w:p>
    <w:p w:rsidR="003129A8" w:rsidRPr="003129A8" w:rsidRDefault="003129A8" w:rsidP="003129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28.11.2013 № 2632 "О внесении изменения в административный регламент </w:t>
      </w:r>
      <w:r>
        <w:rPr>
          <w:sz w:val="26"/>
          <w:szCs w:val="26"/>
        </w:rPr>
        <w:t xml:space="preserve">                 </w:t>
      </w:r>
      <w:r w:rsidRPr="003129A8">
        <w:rPr>
          <w:sz w:val="26"/>
          <w:szCs w:val="26"/>
        </w:rPr>
        <w:t>по предоставлению муниципальной услуги "Прекращение права аренды, постоянного (бессрочного) пользования, безвозмездного срочного пользования, пожизненного наследуемого владения земельными участками";</w:t>
      </w:r>
    </w:p>
    <w:p w:rsidR="003129A8" w:rsidRPr="003129A8" w:rsidRDefault="003129A8" w:rsidP="003129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07.12.2012 № 2526 "Об утверждении административного регламента </w:t>
      </w:r>
      <w:r>
        <w:rPr>
          <w:sz w:val="26"/>
          <w:szCs w:val="26"/>
        </w:rPr>
        <w:t xml:space="preserve">                           </w:t>
      </w:r>
      <w:r w:rsidRPr="003129A8">
        <w:rPr>
          <w:sz w:val="26"/>
          <w:szCs w:val="26"/>
        </w:rPr>
        <w:t>по предоставлению муниципальной услуги "Предоставление в собственность, аренду, постоянное (бессрочное) пользование земельных участков, занятых зданиями, строениями, сооружениями";</w:t>
      </w:r>
      <w:proofErr w:type="gramEnd"/>
    </w:p>
    <w:p w:rsidR="003129A8" w:rsidRPr="003129A8" w:rsidRDefault="003129A8" w:rsidP="003129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28.11.2013 № 2631 "О внесении изменения в административный регламент </w:t>
      </w:r>
      <w:r>
        <w:rPr>
          <w:sz w:val="26"/>
          <w:szCs w:val="26"/>
        </w:rPr>
        <w:t xml:space="preserve">               </w:t>
      </w:r>
      <w:r w:rsidRPr="003129A8">
        <w:rPr>
          <w:sz w:val="26"/>
          <w:szCs w:val="26"/>
        </w:rPr>
        <w:t>по предоставлению муниципальной услуги "Предоставление в собственность, аренду, постоянное (бессрочное) пользование земельных участков, занятых зданиями, строениями, сооружениями";</w:t>
      </w:r>
    </w:p>
    <w:p w:rsidR="003129A8" w:rsidRPr="003129A8" w:rsidRDefault="003129A8" w:rsidP="003129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-</w:t>
      </w:r>
      <w:r w:rsidRPr="003129A8">
        <w:rPr>
          <w:sz w:val="26"/>
          <w:szCs w:val="26"/>
        </w:rPr>
        <w:tab/>
        <w:t xml:space="preserve">постановление Администрации МО "Городской округ "Город Нарьян-Мар" от 19.02.2013 № 263 "Об утверждении административного </w:t>
      </w:r>
      <w:hyperlink r:id="rId9" w:history="1">
        <w:proofErr w:type="gramStart"/>
        <w:r w:rsidRPr="003129A8">
          <w:rPr>
            <w:sz w:val="26"/>
            <w:szCs w:val="26"/>
          </w:rPr>
          <w:t>регламент</w:t>
        </w:r>
        <w:proofErr w:type="gramEnd"/>
      </w:hyperlink>
      <w:r w:rsidRPr="003129A8">
        <w:rPr>
          <w:sz w:val="26"/>
          <w:szCs w:val="26"/>
        </w:rPr>
        <w:t>а исполнения муниципальной функции "Осуществление муниципального земельного контроля Администрацией МО "Городской округ "Город Нарьян-Мар".</w:t>
      </w:r>
    </w:p>
    <w:p w:rsidR="003129A8" w:rsidRPr="003129A8" w:rsidRDefault="003129A8" w:rsidP="003129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9A8">
        <w:rPr>
          <w:sz w:val="26"/>
          <w:szCs w:val="26"/>
        </w:rPr>
        <w:t>2.</w:t>
      </w:r>
      <w:r w:rsidRPr="003129A8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3129A8" w:rsidRDefault="003129A8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10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B2" w:rsidRDefault="00844AB2" w:rsidP="00693317">
      <w:r>
        <w:separator/>
      </w:r>
    </w:p>
  </w:endnote>
  <w:endnote w:type="continuationSeparator" w:id="0">
    <w:p w:rsidR="00844AB2" w:rsidRDefault="00844AB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B2" w:rsidRDefault="00844AB2" w:rsidP="00693317">
      <w:r>
        <w:separator/>
      </w:r>
    </w:p>
  </w:footnote>
  <w:footnote w:type="continuationSeparator" w:id="0">
    <w:p w:rsidR="00844AB2" w:rsidRDefault="00844AB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0B70B8">
        <w:pPr>
          <w:pStyle w:val="a7"/>
          <w:jc w:val="center"/>
        </w:pPr>
        <w:fldSimple w:instr=" PAGE   \* MERGEFORMAT ">
          <w:r w:rsidR="00137370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39611FA"/>
    <w:multiLevelType w:val="hybridMultilevel"/>
    <w:tmpl w:val="0F0487BC"/>
    <w:lvl w:ilvl="0" w:tplc="8C10D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B70B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370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29A8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DD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AB2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7A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82F026A6E8EF80E474D53F67B8395C99466970F1016EDF5CB9833A51EC87485906FB2A0FF7996E5ED054O8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FE9E2-4D2A-4959-8558-54F1E093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2015-06-17T09:17:00Z</cp:lastPrinted>
  <dcterms:created xsi:type="dcterms:W3CDTF">2015-06-17T09:19:00Z</dcterms:created>
  <dcterms:modified xsi:type="dcterms:W3CDTF">2015-06-17T09:19:00Z</dcterms:modified>
</cp:coreProperties>
</file>