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3C6147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545C39" w:rsidRDefault="00545C39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1B0126" w:rsidRPr="001B0126">
        <w:rPr>
          <w:rFonts w:ascii="Times New Roman" w:hAnsi="Times New Roman" w:cs="Times New Roman"/>
          <w:sz w:val="26"/>
          <w:szCs w:val="26"/>
        </w:rPr>
        <w:t xml:space="preserve"> </w:t>
      </w:r>
      <w:r w:rsidR="001B0126" w:rsidRPr="00D126F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  <w:r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02680F" w:rsidRDefault="0002680F" w:rsidP="0002680F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1F9A"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E61F9A" w:rsidRPr="007F0E7A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МО "Городской округ "Город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Нарьян-Мар" от </w:t>
      </w:r>
      <w:r>
        <w:rPr>
          <w:rFonts w:ascii="Times New Roman" w:hAnsi="Times New Roman" w:cs="Times New Roman"/>
          <w:sz w:val="26"/>
          <w:szCs w:val="26"/>
        </w:rPr>
        <w:t>24.20.2019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545C39">
        <w:rPr>
          <w:rFonts w:ascii="Times New Roman" w:hAnsi="Times New Roman" w:cs="Times New Roman"/>
          <w:sz w:val="26"/>
          <w:szCs w:val="26"/>
        </w:rPr>
        <w:t xml:space="preserve">  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1003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="00545C39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545C39"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1B0126" w:rsidRPr="001B0126">
        <w:rPr>
          <w:rFonts w:ascii="Times New Roman" w:hAnsi="Times New Roman" w:cs="Times New Roman"/>
          <w:sz w:val="26"/>
          <w:szCs w:val="26"/>
        </w:rPr>
        <w:t xml:space="preserve"> </w:t>
      </w:r>
      <w:r w:rsidR="001B0126" w:rsidRPr="00D126F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  <w:r w:rsidR="00545C39" w:rsidRPr="0054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AB18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4C26A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105728">
        <w:rPr>
          <w:rFonts w:ascii="Times New Roman" w:hAnsi="Times New Roman" w:cs="Times New Roman"/>
          <w:sz w:val="26"/>
          <w:szCs w:val="26"/>
        </w:rPr>
        <w:t>30.10</w:t>
      </w:r>
      <w:r w:rsidR="006519C0">
        <w:rPr>
          <w:rFonts w:ascii="Times New Roman" w:hAnsi="Times New Roman" w:cs="Times New Roman"/>
          <w:sz w:val="26"/>
          <w:szCs w:val="26"/>
        </w:rPr>
        <w:t>.2020</w:t>
      </w:r>
      <w:r w:rsidR="0006643C" w:rsidRPr="004C26AA">
        <w:rPr>
          <w:rFonts w:ascii="Times New Roman" w:hAnsi="Times New Roman" w:cs="Times New Roman"/>
          <w:sz w:val="26"/>
          <w:szCs w:val="26"/>
        </w:rPr>
        <w:t>). Также уведомления о проведении публичных консультаций были направлены в</w:t>
      </w:r>
      <w:r w:rsidR="0006643C" w:rsidRPr="009353E3">
        <w:rPr>
          <w:rFonts w:ascii="Times New Roman" w:hAnsi="Times New Roman" w:cs="Times New Roman"/>
          <w:sz w:val="26"/>
          <w:szCs w:val="26"/>
        </w:rPr>
        <w:t xml:space="preserve">: Департамент финансов и экономики Ненецкого автономного округа, Прокуратуру НАО, </w:t>
      </w:r>
      <w:r w:rsidR="004C26AA" w:rsidRPr="009353E3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9353E3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9353E3">
        <w:rPr>
          <w:rFonts w:ascii="Times New Roman" w:hAnsi="Times New Roman" w:cs="Times New Roman"/>
          <w:bCs/>
          <w:sz w:val="26"/>
          <w:szCs w:val="26"/>
        </w:rPr>
        <w:t>АО</w:t>
      </w:r>
      <w:r w:rsidR="007D39BE" w:rsidRPr="009353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9353E3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9353E3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 w:rsidRPr="009353E3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1B0126">
        <w:rPr>
          <w:rFonts w:ascii="Times New Roman" w:hAnsi="Times New Roman" w:cs="Times New Roman"/>
          <w:sz w:val="26"/>
          <w:szCs w:val="26"/>
        </w:rPr>
        <w:t>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313AC2" w:rsidRPr="00493ABF" w:rsidTr="00CB0146">
        <w:tc>
          <w:tcPr>
            <w:tcW w:w="567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313AC2" w:rsidRPr="00493ABF" w:rsidRDefault="00313AC2" w:rsidP="00E4417E">
            <w:p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  <w:r w:rsidR="00E4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с обоснованием позиции)</w:t>
            </w:r>
          </w:p>
        </w:tc>
      </w:tr>
      <w:tr w:rsidR="00083618" w:rsidRPr="00493ABF" w:rsidTr="00B77323">
        <w:tc>
          <w:tcPr>
            <w:tcW w:w="9959" w:type="dxa"/>
            <w:gridSpan w:val="4"/>
          </w:tcPr>
          <w:p w:rsidR="00083618" w:rsidRPr="00493ABF" w:rsidRDefault="00083618" w:rsidP="00E4417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</w:t>
            </w:r>
            <w:r w:rsidR="00760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</w:tc>
      </w:tr>
    </w:tbl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313AC2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57" w:rsidRDefault="00FA5957" w:rsidP="00E01E00">
      <w:pPr>
        <w:spacing w:before="0"/>
      </w:pPr>
      <w:r>
        <w:separator/>
      </w:r>
    </w:p>
  </w:endnote>
  <w:endnote w:type="continuationSeparator" w:id="0">
    <w:p w:rsidR="00FA5957" w:rsidRDefault="00FA5957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57" w:rsidRDefault="00FA5957" w:rsidP="00E01E00">
      <w:pPr>
        <w:spacing w:before="0"/>
      </w:pPr>
      <w:r>
        <w:separator/>
      </w:r>
    </w:p>
  </w:footnote>
  <w:footnote w:type="continuationSeparator" w:id="0">
    <w:p w:rsidR="00FA5957" w:rsidRDefault="00FA5957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2680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05728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0126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B2CEA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91"/>
    <w:rsid w:val="00531FD0"/>
    <w:rsid w:val="00536ABF"/>
    <w:rsid w:val="00543478"/>
    <w:rsid w:val="00543D8C"/>
    <w:rsid w:val="00545C39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519C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8E78EB"/>
    <w:rsid w:val="00902C67"/>
    <w:rsid w:val="0091468E"/>
    <w:rsid w:val="0092058F"/>
    <w:rsid w:val="00922A15"/>
    <w:rsid w:val="00926513"/>
    <w:rsid w:val="00930F30"/>
    <w:rsid w:val="0093481E"/>
    <w:rsid w:val="009353E3"/>
    <w:rsid w:val="009407F6"/>
    <w:rsid w:val="00950A35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1833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4417E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A5957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E8EC-1EB0-48A1-B9E2-E126778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Balloon Text"/>
    <w:basedOn w:val="a"/>
    <w:link w:val="aa"/>
    <w:uiPriority w:val="99"/>
    <w:semiHidden/>
    <w:unhideWhenUsed/>
    <w:rsid w:val="009353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8D01-3495-42DC-A502-75F343B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Ekonom2</cp:lastModifiedBy>
  <cp:revision>10</cp:revision>
  <cp:lastPrinted>2020-11-24T09:08:00Z</cp:lastPrinted>
  <dcterms:created xsi:type="dcterms:W3CDTF">2020-08-12T08:25:00Z</dcterms:created>
  <dcterms:modified xsi:type="dcterms:W3CDTF">2020-12-23T12:44:00Z</dcterms:modified>
</cp:coreProperties>
</file>