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34743E" w:rsidRDefault="0018609B" w:rsidP="001B02CA">
            <w:pPr>
              <w:widowControl w:val="0"/>
              <w:autoSpaceDE w:val="0"/>
              <w:autoSpaceDN w:val="0"/>
              <w:adjustRightInd w:val="0"/>
              <w:jc w:val="both"/>
              <w:rPr>
                <w:sz w:val="26"/>
                <w:szCs w:val="26"/>
              </w:rPr>
            </w:pPr>
            <w:r>
              <w:rPr>
                <w:sz w:val="26"/>
                <w:szCs w:val="26"/>
              </w:rPr>
              <w:t xml:space="preserve">по </w:t>
            </w:r>
            <w:r w:rsidR="00E305AD" w:rsidRPr="00E305AD">
              <w:rPr>
                <w:sz w:val="26"/>
                <w:szCs w:val="26"/>
              </w:rPr>
              <w:t xml:space="preserve">постановлению </w:t>
            </w:r>
            <w:r w:rsidR="001937B6" w:rsidRPr="00942A43">
              <w:rPr>
                <w:sz w:val="26"/>
                <w:szCs w:val="26"/>
              </w:rPr>
              <w:t xml:space="preserve">Администрации МО "Городской округ "Город Нарьян-Мар" </w:t>
            </w:r>
            <w:r w:rsidR="001937B6" w:rsidRPr="00942A43">
              <w:rPr>
                <w:rFonts w:eastAsia="Calibri"/>
                <w:sz w:val="26"/>
                <w:szCs w:val="26"/>
              </w:rPr>
              <w:t>от 29.04.2014 № 1224 "Об утверждении правил организации услуг сезонной торговли и детских развлекательных аттракционов на территории МО "Городской округ "Город Нарьян-Мар"</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34743E" w:rsidRPr="0034743E">
              <w:rPr>
                <w:b/>
                <w:sz w:val="26"/>
                <w:szCs w:val="26"/>
              </w:rPr>
              <w:t>1</w:t>
            </w:r>
            <w:r w:rsidR="00E305AD">
              <w:rPr>
                <w:b/>
                <w:sz w:val="26"/>
                <w:szCs w:val="26"/>
              </w:rPr>
              <w:t>2</w:t>
            </w:r>
            <w:r w:rsidR="001770AF" w:rsidRPr="0034743E">
              <w:rPr>
                <w:b/>
                <w:sz w:val="26"/>
                <w:szCs w:val="26"/>
              </w:rPr>
              <w:t>.</w:t>
            </w:r>
            <w:r w:rsidR="0034743E" w:rsidRPr="0034743E">
              <w:rPr>
                <w:b/>
                <w:sz w:val="26"/>
                <w:szCs w:val="26"/>
              </w:rPr>
              <w:t>0</w:t>
            </w:r>
            <w:r w:rsidR="00E305AD">
              <w:rPr>
                <w:b/>
                <w:sz w:val="26"/>
                <w:szCs w:val="26"/>
              </w:rPr>
              <w:t>1</w:t>
            </w:r>
            <w:r w:rsidR="00FD012A" w:rsidRPr="0034743E">
              <w:rPr>
                <w:b/>
                <w:sz w:val="26"/>
                <w:szCs w:val="26"/>
              </w:rPr>
              <w:t>.20</w:t>
            </w:r>
            <w:r w:rsidR="0034743E" w:rsidRPr="0034743E">
              <w:rPr>
                <w:b/>
                <w:sz w:val="26"/>
                <w:szCs w:val="26"/>
              </w:rPr>
              <w:t>2</w:t>
            </w:r>
            <w:r w:rsidR="00E305AD">
              <w:rPr>
                <w:b/>
                <w:sz w:val="26"/>
                <w:szCs w:val="26"/>
              </w:rPr>
              <w:t>2</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8609B"/>
    <w:rsid w:val="001937B6"/>
    <w:rsid w:val="001B02CA"/>
    <w:rsid w:val="002403FE"/>
    <w:rsid w:val="00312132"/>
    <w:rsid w:val="00337EFF"/>
    <w:rsid w:val="0034743E"/>
    <w:rsid w:val="003E547F"/>
    <w:rsid w:val="00407112"/>
    <w:rsid w:val="0042138F"/>
    <w:rsid w:val="004E23E9"/>
    <w:rsid w:val="005006C4"/>
    <w:rsid w:val="00593ED7"/>
    <w:rsid w:val="006306EE"/>
    <w:rsid w:val="00715804"/>
    <w:rsid w:val="00750CD7"/>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80835"/>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2021-12-06T07:26:00Z</dcterms:created>
  <dcterms:modified xsi:type="dcterms:W3CDTF">2021-12-06T07:26:00Z</dcterms:modified>
</cp:coreProperties>
</file>