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16" w:rsidRPr="00A80C16" w:rsidRDefault="00A80C16" w:rsidP="00A80C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C16">
        <w:rPr>
          <w:rFonts w:ascii="Times New Roman" w:hAnsi="Times New Roman" w:cs="Times New Roman"/>
          <w:b/>
          <w:bCs/>
          <w:sz w:val="28"/>
          <w:szCs w:val="28"/>
        </w:rPr>
        <w:t xml:space="preserve">«Архангельская транспортная прокуратура разъясняет: Продлены сроки </w:t>
      </w:r>
      <w:proofErr w:type="gramStart"/>
      <w:r w:rsidRPr="00A80C16">
        <w:rPr>
          <w:rFonts w:ascii="Times New Roman" w:hAnsi="Times New Roman" w:cs="Times New Roman"/>
          <w:b/>
          <w:bCs/>
          <w:sz w:val="28"/>
          <w:szCs w:val="28"/>
        </w:rPr>
        <w:t>действия квалификационных документов членов экипажей морских судов</w:t>
      </w:r>
      <w:proofErr w:type="gramEnd"/>
    </w:p>
    <w:p w:rsidR="00A80C16" w:rsidRDefault="00A80C16" w:rsidP="00A8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C16" w:rsidRPr="00A80C16" w:rsidRDefault="00A80C16" w:rsidP="00A8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6">
        <w:rPr>
          <w:rFonts w:ascii="Times New Roman" w:hAnsi="Times New Roman" w:cs="Times New Roman"/>
          <w:sz w:val="28"/>
          <w:szCs w:val="28"/>
        </w:rPr>
        <w:t xml:space="preserve">В связи с возможным продлением ограничительных мер, связанных с развитием эпидемиологической ситуации в различных регионах мира, обусловленных распространением </w:t>
      </w:r>
      <w:proofErr w:type="spellStart"/>
      <w:r w:rsidRPr="00A80C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0C16">
        <w:rPr>
          <w:rFonts w:ascii="Times New Roman" w:hAnsi="Times New Roman" w:cs="Times New Roman"/>
          <w:sz w:val="28"/>
          <w:szCs w:val="28"/>
        </w:rPr>
        <w:t xml:space="preserve"> инфекции (COVID-19), а также в целях способствования бесперебойному функционированию международного судоходства действие принятых ранее экстренных мер, указанных в информационном письме Минтранса России от 07.06.2022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80C16">
        <w:rPr>
          <w:rFonts w:ascii="Times New Roman" w:hAnsi="Times New Roman" w:cs="Times New Roman"/>
          <w:sz w:val="28"/>
          <w:szCs w:val="28"/>
        </w:rPr>
        <w:t>№ АП-Д5-29/12531, в отношении квалификационных документов членов экипажей судов, срок которых истек или истекает, продлевается до 31</w:t>
      </w:r>
      <w:proofErr w:type="gramEnd"/>
      <w:r w:rsidRPr="00A80C16">
        <w:rPr>
          <w:rFonts w:ascii="Times New Roman" w:hAnsi="Times New Roman" w:cs="Times New Roman"/>
          <w:sz w:val="28"/>
          <w:szCs w:val="28"/>
        </w:rPr>
        <w:t xml:space="preserve"> декабря 2022 года включительно.</w:t>
      </w:r>
    </w:p>
    <w:p w:rsidR="00A80C16" w:rsidRPr="00A80C16" w:rsidRDefault="00A80C16" w:rsidP="00A8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C16">
        <w:rPr>
          <w:rFonts w:ascii="Times New Roman" w:hAnsi="Times New Roman" w:cs="Times New Roman"/>
          <w:sz w:val="28"/>
          <w:szCs w:val="28"/>
        </w:rPr>
        <w:t xml:space="preserve">В случае невозможности, связанной с нахождением членов экипажа в рейсе, или в связи с ограничениями, обусловленными COVID-19, продлить в установленном порядке профессиональные дипломы, а также подтверждения о признании дипломов, выданных иностранным государством, квалификационные свидетельства, подтверждения к дипломам для работы на танкерах (нефтяных, </w:t>
      </w:r>
      <w:proofErr w:type="spellStart"/>
      <w:r w:rsidRPr="00A80C16">
        <w:rPr>
          <w:rFonts w:ascii="Times New Roman" w:hAnsi="Times New Roman" w:cs="Times New Roman"/>
          <w:sz w:val="28"/>
          <w:szCs w:val="28"/>
        </w:rPr>
        <w:t>газовозах</w:t>
      </w:r>
      <w:proofErr w:type="spellEnd"/>
      <w:r w:rsidRPr="00A80C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0C16">
        <w:rPr>
          <w:rFonts w:ascii="Times New Roman" w:hAnsi="Times New Roman" w:cs="Times New Roman"/>
          <w:sz w:val="28"/>
          <w:szCs w:val="28"/>
        </w:rPr>
        <w:t>химовозах</w:t>
      </w:r>
      <w:proofErr w:type="spellEnd"/>
      <w:r w:rsidRPr="00A80C16">
        <w:rPr>
          <w:rFonts w:ascii="Times New Roman" w:hAnsi="Times New Roman" w:cs="Times New Roman"/>
          <w:sz w:val="28"/>
          <w:szCs w:val="28"/>
        </w:rPr>
        <w:t>), свидетельства о квалификации судовых поваров и иные квалификационные документы, требуемые в соответствии с Международной конвенцией о</w:t>
      </w:r>
      <w:proofErr w:type="gramEnd"/>
      <w:r w:rsidRPr="00A80C16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proofErr w:type="spellStart"/>
      <w:r w:rsidRPr="00A80C16">
        <w:rPr>
          <w:rFonts w:ascii="Times New Roman" w:hAnsi="Times New Roman" w:cs="Times New Roman"/>
          <w:sz w:val="28"/>
          <w:szCs w:val="28"/>
        </w:rPr>
        <w:t>дипломировании</w:t>
      </w:r>
      <w:proofErr w:type="spellEnd"/>
      <w:r w:rsidRPr="00A80C16">
        <w:rPr>
          <w:rFonts w:ascii="Times New Roman" w:hAnsi="Times New Roman" w:cs="Times New Roman"/>
          <w:sz w:val="28"/>
          <w:szCs w:val="28"/>
        </w:rPr>
        <w:t xml:space="preserve"> моряков и несении вахты 1978 года с поправками (ПДНВ), срок действия таких документов продлевается на срок три месяца.</w:t>
      </w:r>
    </w:p>
    <w:p w:rsidR="00A80C16" w:rsidRPr="00A80C16" w:rsidRDefault="00A80C16" w:rsidP="00A80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C16">
        <w:rPr>
          <w:rFonts w:ascii="Times New Roman" w:hAnsi="Times New Roman" w:cs="Times New Roman"/>
          <w:sz w:val="28"/>
          <w:szCs w:val="28"/>
        </w:rPr>
        <w:t>Внесение дополнительных отметок или выдача новых документов не требуется».</w:t>
      </w:r>
    </w:p>
    <w:p w:rsidR="0005504E" w:rsidRDefault="0005504E"/>
    <w:sectPr w:rsidR="0005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D7"/>
    <w:rsid w:val="0005504E"/>
    <w:rsid w:val="004F16D7"/>
    <w:rsid w:val="00A8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0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2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3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МН</dc:creator>
  <cp:keywords/>
  <dc:description/>
  <cp:lastModifiedBy>Савина МН</cp:lastModifiedBy>
  <cp:revision>2</cp:revision>
  <dcterms:created xsi:type="dcterms:W3CDTF">2022-11-09T08:42:00Z</dcterms:created>
  <dcterms:modified xsi:type="dcterms:W3CDTF">2022-11-09T08:43:00Z</dcterms:modified>
</cp:coreProperties>
</file>