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360E40" w:rsidP="001C3141">
            <w:pPr>
              <w:ind w:left="-108" w:right="-108"/>
              <w:jc w:val="center"/>
            </w:pPr>
            <w:r>
              <w:t>1</w:t>
            </w:r>
            <w:r w:rsidR="001C3141">
              <w:t>2</w:t>
            </w:r>
            <w:r w:rsidR="003475FD">
              <w:t>.</w:t>
            </w:r>
            <w:r w:rsidR="00871892">
              <w:t>1</w:t>
            </w:r>
            <w:r>
              <w:t>1</w:t>
            </w:r>
            <w:r w:rsidR="003475FD">
              <w:t>.202</w:t>
            </w:r>
            <w:r w:rsidR="0093117C">
              <w:t>4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437C1A" w:rsidP="0006428E">
            <w:pPr>
              <w:ind w:left="-38" w:firstLine="38"/>
              <w:jc w:val="center"/>
            </w:pPr>
            <w:r>
              <w:t>1</w:t>
            </w:r>
            <w:r w:rsidR="0006428E">
              <w:t>50</w:t>
            </w:r>
            <w:r w:rsidR="00B65F7B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B65F7B" w:rsidRDefault="00B65F7B" w:rsidP="00B65F7B">
      <w:pPr>
        <w:ind w:right="4393"/>
        <w:jc w:val="both"/>
        <w:rPr>
          <w:b/>
          <w:bCs/>
          <w:sz w:val="26"/>
        </w:rPr>
      </w:pPr>
      <w:r>
        <w:rPr>
          <w:sz w:val="26"/>
          <w:szCs w:val="26"/>
        </w:rPr>
        <w:t xml:space="preserve">О внесении изменения в постановление Администрации муниципального образования "Городской округ "Город Нарьян-Мар"                    от 24.11.2023 № 1615 "Об утверждении </w:t>
      </w:r>
      <w:r w:rsidR="004501D2">
        <w:rPr>
          <w:sz w:val="26"/>
          <w:szCs w:val="26"/>
        </w:rPr>
        <w:t xml:space="preserve">    </w:t>
      </w:r>
      <w:r>
        <w:rPr>
          <w:sz w:val="26"/>
          <w:szCs w:val="26"/>
        </w:rPr>
        <w:t>состава жилищной комиссии Администрации муниципального образования "Городской округ "Город Нарьян-Мар"</w:t>
      </w:r>
    </w:p>
    <w:p w:rsidR="00B65F7B" w:rsidRDefault="00B65F7B" w:rsidP="00B65F7B">
      <w:pPr>
        <w:jc w:val="both"/>
        <w:rPr>
          <w:sz w:val="26"/>
        </w:rPr>
      </w:pPr>
    </w:p>
    <w:p w:rsidR="00B65F7B" w:rsidRDefault="00B65F7B" w:rsidP="00B65F7B">
      <w:pPr>
        <w:jc w:val="both"/>
        <w:rPr>
          <w:sz w:val="26"/>
        </w:rPr>
      </w:pPr>
    </w:p>
    <w:p w:rsidR="00B65F7B" w:rsidRDefault="00B65F7B" w:rsidP="00B65F7B">
      <w:pPr>
        <w:jc w:val="both"/>
        <w:rPr>
          <w:sz w:val="26"/>
        </w:rPr>
      </w:pPr>
    </w:p>
    <w:p w:rsidR="00B65F7B" w:rsidRDefault="00B65F7B" w:rsidP="00B65F7B">
      <w:pPr>
        <w:pStyle w:val="3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постановлением Администрации МО "Городской округ "Город Нарьян-Мар" от 28.07.2017 № 887 "Об утверждении Положения о жилищной комиссии Администрации муниципального образования "Городской округ "Город Нарьян-Мар", в связи с избранием нового состава представительного органа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B65F7B" w:rsidRDefault="00B65F7B" w:rsidP="00B65F7B">
      <w:pPr>
        <w:ind w:firstLine="720"/>
        <w:jc w:val="center"/>
        <w:rPr>
          <w:sz w:val="26"/>
          <w:szCs w:val="26"/>
        </w:rPr>
      </w:pPr>
    </w:p>
    <w:p w:rsidR="00B65F7B" w:rsidRDefault="00B65F7B" w:rsidP="00B65F7B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B65F7B" w:rsidRDefault="00B65F7B" w:rsidP="00B65F7B">
      <w:pPr>
        <w:ind w:firstLine="720"/>
        <w:jc w:val="center"/>
        <w:rPr>
          <w:sz w:val="26"/>
          <w:szCs w:val="26"/>
        </w:rPr>
      </w:pPr>
    </w:p>
    <w:p w:rsidR="00B65F7B" w:rsidRDefault="00B65F7B" w:rsidP="00B65F7B">
      <w:pPr>
        <w:pStyle w:val="33"/>
        <w:tabs>
          <w:tab w:val="left" w:pos="1134"/>
        </w:tabs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Внести в постановление Администрации муниципального образования "Городской округ "Город Нарьян-Мар" от 24.11.2023 № 1615 "Об утверждении состава жилищной комиссии Администрации муниципального образования "Городской округ "Город Нарьян-Мар" изменение, изложив Приложение в новой редакции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постановлению. </w:t>
      </w:r>
    </w:p>
    <w:p w:rsidR="00B65F7B" w:rsidRDefault="00B65F7B" w:rsidP="00B65F7B">
      <w:pPr>
        <w:pStyle w:val="33"/>
        <w:tabs>
          <w:tab w:val="left" w:pos="1134"/>
        </w:tabs>
        <w:spacing w:after="0"/>
        <w:ind w:left="0" w:firstLine="709"/>
        <w:jc w:val="both"/>
        <w:rPr>
          <w:sz w:val="26"/>
        </w:rPr>
      </w:pPr>
      <w:r>
        <w:rPr>
          <w:sz w:val="26"/>
          <w:szCs w:val="26"/>
        </w:rPr>
        <w:t>2.</w:t>
      </w:r>
      <w:r>
        <w:rPr>
          <w:sz w:val="26"/>
        </w:rPr>
        <w:tab/>
        <w:t xml:space="preserve">Настоящее постановление вступает в силу со дня его подписания </w:t>
      </w:r>
      <w:r>
        <w:rPr>
          <w:sz w:val="26"/>
        </w:rPr>
        <w:br/>
        <w:t>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9963D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</w:pPr>
    </w:p>
    <w:p w:rsidR="004501D2" w:rsidRDefault="004501D2" w:rsidP="00D4453B">
      <w:pPr>
        <w:rPr>
          <w:sz w:val="26"/>
        </w:rPr>
      </w:pPr>
    </w:p>
    <w:p w:rsidR="004501D2" w:rsidRDefault="004501D2" w:rsidP="00D4453B">
      <w:pPr>
        <w:rPr>
          <w:sz w:val="26"/>
        </w:rPr>
      </w:pPr>
    </w:p>
    <w:p w:rsidR="004501D2" w:rsidRDefault="004501D2" w:rsidP="00D4453B">
      <w:pPr>
        <w:rPr>
          <w:sz w:val="26"/>
        </w:rPr>
      </w:pPr>
    </w:p>
    <w:p w:rsidR="004501D2" w:rsidRDefault="004501D2" w:rsidP="00D4453B">
      <w:pPr>
        <w:rPr>
          <w:sz w:val="26"/>
        </w:rPr>
      </w:pPr>
    </w:p>
    <w:p w:rsidR="004501D2" w:rsidRDefault="004501D2" w:rsidP="00D4453B">
      <w:pPr>
        <w:rPr>
          <w:sz w:val="26"/>
        </w:rPr>
      </w:pPr>
    </w:p>
    <w:p w:rsidR="004501D2" w:rsidRDefault="004501D2" w:rsidP="00D4453B">
      <w:pPr>
        <w:rPr>
          <w:sz w:val="26"/>
        </w:rPr>
      </w:pPr>
    </w:p>
    <w:p w:rsidR="004501D2" w:rsidRDefault="004501D2" w:rsidP="00D4453B">
      <w:pPr>
        <w:rPr>
          <w:sz w:val="26"/>
        </w:rPr>
        <w:sectPr w:rsidR="004501D2" w:rsidSect="00B65F7B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B65F7B" w:rsidRDefault="00B65F7B" w:rsidP="00B65F7B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>Приложение</w:t>
      </w:r>
    </w:p>
    <w:p w:rsidR="00B65F7B" w:rsidRDefault="00B65F7B" w:rsidP="00B65F7B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B65F7B" w:rsidRDefault="00B65F7B" w:rsidP="00B65F7B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B65F7B" w:rsidRDefault="00B65F7B" w:rsidP="00B65F7B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B65F7B" w:rsidRDefault="00B65F7B" w:rsidP="00B65F7B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>
        <w:rPr>
          <w:sz w:val="26"/>
          <w:szCs w:val="26"/>
        </w:rPr>
        <w:t>от 12.11.2024 № 150</w:t>
      </w:r>
      <w:r w:rsidR="009914A0">
        <w:rPr>
          <w:sz w:val="26"/>
          <w:szCs w:val="26"/>
        </w:rPr>
        <w:t>4</w:t>
      </w:r>
    </w:p>
    <w:p w:rsidR="00B65F7B" w:rsidRDefault="00B65F7B" w:rsidP="00B65F7B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</w:p>
    <w:p w:rsidR="00B65F7B" w:rsidRDefault="00B65F7B" w:rsidP="00B65F7B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>
        <w:rPr>
          <w:sz w:val="26"/>
          <w:szCs w:val="26"/>
        </w:rPr>
        <w:t>"Приложение</w:t>
      </w:r>
    </w:p>
    <w:p w:rsidR="00B65F7B" w:rsidRDefault="00B65F7B" w:rsidP="00B65F7B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B65F7B" w:rsidRDefault="00B65F7B" w:rsidP="00B65F7B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B65F7B" w:rsidRDefault="00B65F7B" w:rsidP="00B65F7B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B65F7B" w:rsidRDefault="00B65F7B" w:rsidP="00B65F7B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B65F7B" w:rsidRDefault="00B65F7B" w:rsidP="00B65F7B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от 24.11.2023 № 1615</w:t>
      </w:r>
    </w:p>
    <w:p w:rsidR="00B65F7B" w:rsidRDefault="00B65F7B" w:rsidP="00B65F7B">
      <w:pPr>
        <w:autoSpaceDE w:val="0"/>
        <w:autoSpaceDN w:val="0"/>
        <w:adjustRightInd w:val="0"/>
        <w:rPr>
          <w:sz w:val="26"/>
          <w:szCs w:val="26"/>
        </w:rPr>
      </w:pPr>
    </w:p>
    <w:p w:rsidR="00B65F7B" w:rsidRDefault="00B65F7B" w:rsidP="00B65F7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СОСТАВ</w:t>
      </w:r>
    </w:p>
    <w:p w:rsidR="00B65F7B" w:rsidRDefault="00B65F7B" w:rsidP="00B65F7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ЖИЛИЩНОЙ КОМИССИИ АДМИНИСТРАЦИИ </w:t>
      </w:r>
    </w:p>
    <w:p w:rsidR="00B65F7B" w:rsidRDefault="00B65F7B" w:rsidP="00B65F7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ОБРАЗОВАНИЯ </w:t>
      </w:r>
    </w:p>
    <w:p w:rsidR="00B65F7B" w:rsidRDefault="00B65F7B" w:rsidP="00B65F7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"ГОРОДСКОЙ ОКРУГ "ГОРОД НАРЬЯН-МАР"</w:t>
      </w:r>
    </w:p>
    <w:p w:rsidR="00B65F7B" w:rsidRDefault="00B65F7B" w:rsidP="00B65F7B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6520"/>
      </w:tblGrid>
      <w:tr w:rsidR="00B65F7B" w:rsidTr="00B65F7B">
        <w:tc>
          <w:tcPr>
            <w:tcW w:w="3181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Анохин</w:t>
            </w:r>
          </w:p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Дмитрий Владимирович</w:t>
            </w:r>
          </w:p>
        </w:tc>
        <w:tc>
          <w:tcPr>
            <w:tcW w:w="6520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заместитель главы Администрации МО "Городской округ "Город Нарьян-Мар" по взаимодействию </w:t>
            </w:r>
            <w:r>
              <w:rPr>
                <w:sz w:val="26"/>
                <w:szCs w:val="26"/>
              </w:rPr>
              <w:br/>
              <w:t>с органами государственной власти и общественными организациями, председатель комиссии;</w:t>
            </w:r>
          </w:p>
        </w:tc>
      </w:tr>
      <w:tr w:rsidR="00B65F7B" w:rsidTr="00B65F7B">
        <w:tc>
          <w:tcPr>
            <w:tcW w:w="3181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Конухин</w:t>
            </w:r>
            <w:proofErr w:type="spellEnd"/>
          </w:p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Евгений Николаевич</w:t>
            </w:r>
          </w:p>
        </w:tc>
        <w:tc>
          <w:tcPr>
            <w:tcW w:w="6520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начальник управления муниципального имущества </w:t>
            </w:r>
            <w:r>
              <w:rPr>
                <w:sz w:val="26"/>
                <w:szCs w:val="26"/>
              </w:rPr>
              <w:br/>
              <w:t>и земельных отношений Администрации муниципального образования "Городской округ "Город Нарьян-Мар", заместитель председателя комиссии;</w:t>
            </w:r>
          </w:p>
        </w:tc>
      </w:tr>
      <w:tr w:rsidR="00B65F7B" w:rsidTr="00B65F7B">
        <w:tc>
          <w:tcPr>
            <w:tcW w:w="3181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Соловьева</w:t>
            </w:r>
          </w:p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Олеся Александровна</w:t>
            </w:r>
          </w:p>
        </w:tc>
        <w:tc>
          <w:tcPr>
            <w:tcW w:w="6520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ведущий специалист отдела по управлению </w:t>
            </w:r>
            <w:r>
              <w:rPr>
                <w:sz w:val="26"/>
                <w:szCs w:val="26"/>
              </w:rPr>
              <w:br/>
              <w:t>и содержанию муниципального жилищного фонда МКУ "Управление городского хозяйства г. Нарьян-Мара", секретарь комиссии.</w:t>
            </w:r>
          </w:p>
        </w:tc>
      </w:tr>
      <w:tr w:rsidR="00B65F7B" w:rsidTr="00B65F7B">
        <w:tc>
          <w:tcPr>
            <w:tcW w:w="9701" w:type="dxa"/>
            <w:gridSpan w:val="2"/>
            <w:hideMark/>
          </w:tcPr>
          <w:p w:rsidR="00B65F7B" w:rsidRDefault="00B65F7B" w:rsidP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комиссии:</w:t>
            </w:r>
          </w:p>
        </w:tc>
      </w:tr>
      <w:tr w:rsidR="00B65F7B" w:rsidTr="00B65F7B">
        <w:tc>
          <w:tcPr>
            <w:tcW w:w="3181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Белугин</w:t>
            </w:r>
          </w:p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Егорович</w:t>
            </w:r>
          </w:p>
        </w:tc>
        <w:tc>
          <w:tcPr>
            <w:tcW w:w="6520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заместитель директора МКУ "Управление городского хозяйства г. Нарьян-Мара";</w:t>
            </w:r>
          </w:p>
        </w:tc>
      </w:tr>
      <w:tr w:rsidR="00B65F7B" w:rsidTr="00B65F7B">
        <w:tc>
          <w:tcPr>
            <w:tcW w:w="3181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Дроздова</w:t>
            </w:r>
          </w:p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Вера </w:t>
            </w:r>
            <w:proofErr w:type="spellStart"/>
            <w:r>
              <w:rPr>
                <w:sz w:val="26"/>
                <w:szCs w:val="26"/>
              </w:rPr>
              <w:t>Авенировна</w:t>
            </w:r>
            <w:proofErr w:type="spellEnd"/>
          </w:p>
        </w:tc>
        <w:tc>
          <w:tcPr>
            <w:tcW w:w="6520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депутат Совета городского округа "Город                     Нарьян-Мар";</w:t>
            </w:r>
          </w:p>
        </w:tc>
      </w:tr>
      <w:tr w:rsidR="00680E12" w:rsidTr="00B65F7B">
        <w:tc>
          <w:tcPr>
            <w:tcW w:w="3181" w:type="dxa"/>
          </w:tcPr>
          <w:p w:rsidR="00680E12" w:rsidRDefault="00680E12" w:rsidP="00680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Езынгов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680E12" w:rsidRDefault="00680E12" w:rsidP="00680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Александрович</w:t>
            </w:r>
          </w:p>
        </w:tc>
        <w:tc>
          <w:tcPr>
            <w:tcW w:w="6520" w:type="dxa"/>
          </w:tcPr>
          <w:p w:rsidR="00680E12" w:rsidRDefault="00680E12" w:rsidP="00680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депутат Совета городского округа "Город                 Нарьян-Мар";</w:t>
            </w:r>
          </w:p>
        </w:tc>
      </w:tr>
      <w:tr w:rsidR="00B65F7B" w:rsidTr="00B65F7B">
        <w:tc>
          <w:tcPr>
            <w:tcW w:w="3181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Лиханина</w:t>
            </w:r>
            <w:proofErr w:type="spellEnd"/>
          </w:p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 Михайловна</w:t>
            </w:r>
          </w:p>
        </w:tc>
        <w:tc>
          <w:tcPr>
            <w:tcW w:w="6520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начальник отдела управления муниципальным имуществом и регистрации прав собственности управления муниципального имущества и земельных отношений Администрации муниципального образования "Городской округ "Город Нарьян-Мар";</w:t>
            </w:r>
          </w:p>
        </w:tc>
      </w:tr>
      <w:tr w:rsidR="00B65F7B" w:rsidTr="00B65F7B">
        <w:tc>
          <w:tcPr>
            <w:tcW w:w="3181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Могутова</w:t>
            </w:r>
          </w:p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Анна Дмитриевна</w:t>
            </w:r>
          </w:p>
        </w:tc>
        <w:tc>
          <w:tcPr>
            <w:tcW w:w="6520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начальник правового управления Администрации муниципального образования "Городской округ "Город Нарьян-Мар";</w:t>
            </w:r>
          </w:p>
        </w:tc>
      </w:tr>
      <w:tr w:rsidR="00B65F7B" w:rsidTr="00B65F7B">
        <w:tc>
          <w:tcPr>
            <w:tcW w:w="3181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Оленицкий</w:t>
            </w:r>
            <w:proofErr w:type="spellEnd"/>
          </w:p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Игорь Викторович</w:t>
            </w:r>
          </w:p>
        </w:tc>
        <w:tc>
          <w:tcPr>
            <w:tcW w:w="6520" w:type="dxa"/>
            <w:hideMark/>
          </w:tcPr>
          <w:p w:rsidR="00B65F7B" w:rsidRDefault="00B65F7B" w:rsidP="00B65F7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руководитель аппарата – управляющий делами Администрации муниципального образования "Городской округ "Город Нарьян-Мар";</w:t>
            </w:r>
          </w:p>
        </w:tc>
      </w:tr>
      <w:tr w:rsidR="00680E12" w:rsidTr="00B65F7B">
        <w:tc>
          <w:tcPr>
            <w:tcW w:w="3181" w:type="dxa"/>
          </w:tcPr>
          <w:p w:rsidR="00680E12" w:rsidRDefault="00680E12" w:rsidP="00680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Попов </w:t>
            </w:r>
          </w:p>
          <w:p w:rsidR="00680E12" w:rsidRDefault="00680E12" w:rsidP="00680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Андрей Анатольевич </w:t>
            </w:r>
          </w:p>
        </w:tc>
        <w:tc>
          <w:tcPr>
            <w:tcW w:w="6520" w:type="dxa"/>
          </w:tcPr>
          <w:p w:rsidR="00680E12" w:rsidRDefault="00680E12" w:rsidP="00680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заместитель председателя Совета городского округа "Город Нарьян-Мар";</w:t>
            </w:r>
          </w:p>
        </w:tc>
      </w:tr>
      <w:tr w:rsidR="00B65F7B" w:rsidTr="00B65F7B">
        <w:tc>
          <w:tcPr>
            <w:tcW w:w="3181" w:type="dxa"/>
            <w:hideMark/>
          </w:tcPr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Торопова</w:t>
            </w:r>
          </w:p>
          <w:p w:rsidR="00B65F7B" w:rsidRDefault="00B65F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Анна Николаевна</w:t>
            </w:r>
          </w:p>
        </w:tc>
        <w:tc>
          <w:tcPr>
            <w:tcW w:w="6520" w:type="dxa"/>
            <w:hideMark/>
          </w:tcPr>
          <w:p w:rsidR="00B65F7B" w:rsidRDefault="00B65F7B" w:rsidP="00680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заместитель директора – руководитель аппарата Общественной палаты Ненецкого автономного округа</w:t>
            </w:r>
            <w:r w:rsidR="00680E12">
              <w:rPr>
                <w:sz w:val="26"/>
                <w:szCs w:val="26"/>
              </w:rPr>
              <w:t>.</w:t>
            </w:r>
            <w:r w:rsidR="00327D45">
              <w:rPr>
                <w:sz w:val="26"/>
                <w:szCs w:val="26"/>
              </w:rPr>
              <w:t>".</w:t>
            </w:r>
          </w:p>
        </w:tc>
      </w:tr>
    </w:tbl>
    <w:p w:rsidR="00B65F7B" w:rsidRDefault="00B65F7B" w:rsidP="007D6F65">
      <w:pPr>
        <w:rPr>
          <w:sz w:val="26"/>
        </w:rPr>
      </w:pPr>
    </w:p>
    <w:sectPr w:rsidR="00B65F7B" w:rsidSect="00B65F7B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5D5" w:rsidRDefault="004365D5" w:rsidP="00693317">
      <w:r>
        <w:separator/>
      </w:r>
    </w:p>
  </w:endnote>
  <w:endnote w:type="continuationSeparator" w:id="0">
    <w:p w:rsidR="004365D5" w:rsidRDefault="004365D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5D5" w:rsidRDefault="004365D5" w:rsidP="00693317">
      <w:r>
        <w:separator/>
      </w:r>
    </w:p>
  </w:footnote>
  <w:footnote w:type="continuationSeparator" w:id="0">
    <w:p w:rsidR="004365D5" w:rsidRDefault="004365D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501D2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0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4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5"/>
  </w:num>
  <w:num w:numId="7">
    <w:abstractNumId w:val="19"/>
  </w:num>
  <w:num w:numId="8">
    <w:abstractNumId w:val="24"/>
  </w:num>
  <w:num w:numId="9">
    <w:abstractNumId w:val="22"/>
  </w:num>
  <w:num w:numId="10">
    <w:abstractNumId w:val="10"/>
  </w:num>
  <w:num w:numId="11">
    <w:abstractNumId w:val="13"/>
  </w:num>
  <w:num w:numId="12">
    <w:abstractNumId w:val="12"/>
  </w:num>
  <w:num w:numId="13">
    <w:abstractNumId w:val="18"/>
  </w:num>
  <w:num w:numId="14">
    <w:abstractNumId w:val="16"/>
  </w:num>
  <w:num w:numId="15">
    <w:abstractNumId w:val="14"/>
  </w:num>
  <w:num w:numId="16">
    <w:abstractNumId w:val="5"/>
  </w:num>
  <w:num w:numId="17">
    <w:abstractNumId w:val="20"/>
  </w:num>
  <w:num w:numId="18">
    <w:abstractNumId w:val="8"/>
  </w:num>
  <w:num w:numId="19">
    <w:abstractNumId w:val="6"/>
  </w:num>
  <w:num w:numId="20">
    <w:abstractNumId w:val="0"/>
  </w:num>
  <w:num w:numId="21">
    <w:abstractNumId w:val="21"/>
  </w:num>
  <w:num w:numId="22">
    <w:abstractNumId w:val="17"/>
  </w:num>
  <w:num w:numId="23">
    <w:abstractNumId w:val="1"/>
  </w:num>
  <w:num w:numId="24">
    <w:abstractNumId w:val="23"/>
  </w:num>
  <w:num w:numId="25">
    <w:abstractNumId w:val="11"/>
  </w:num>
  <w:num w:numId="26">
    <w:abstractNumId w:val="26"/>
  </w:num>
  <w:num w:numId="27">
    <w:abstractNumId w:val="7"/>
  </w:num>
  <w:num w:numId="2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1D2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B94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4252"/>
    <w:rsid w:val="009942F4"/>
    <w:rsid w:val="0099447B"/>
    <w:rsid w:val="00994498"/>
    <w:rsid w:val="00994A11"/>
    <w:rsid w:val="00994ABD"/>
    <w:rsid w:val="00994C63"/>
    <w:rsid w:val="00995161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C59"/>
    <w:rsid w:val="00E851FB"/>
    <w:rsid w:val="00E854BC"/>
    <w:rsid w:val="00E85716"/>
    <w:rsid w:val="00E86372"/>
    <w:rsid w:val="00E86502"/>
    <w:rsid w:val="00E86A62"/>
    <w:rsid w:val="00E87201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20F9"/>
    <w:rsid w:val="00F12146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4BECA-640C-43FB-A7E2-19A6AD11E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2024-11-12T06:09:00Z</dcterms:created>
  <dcterms:modified xsi:type="dcterms:W3CDTF">2024-11-12T06:09:00Z</dcterms:modified>
</cp:coreProperties>
</file>