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25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27266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272663">
              <w:t>7</w:t>
            </w:r>
            <w:r w:rsidR="00A4589D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34"/>
      </w:tblGrid>
      <w:tr w:rsidR="00A4589D" w:rsidRPr="000E61E3" w:rsidTr="0007019D">
        <w:tc>
          <w:tcPr>
            <w:tcW w:w="9634" w:type="dxa"/>
          </w:tcPr>
          <w:p w:rsidR="00A4589D" w:rsidRPr="000E61E3" w:rsidRDefault="00A4589D" w:rsidP="006040EE">
            <w:pPr>
              <w:ind w:left="-113" w:right="4286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 xml:space="preserve"> внесении изменения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орядок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ородской округ 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 xml:space="preserve">ород </w:t>
            </w:r>
            <w:r w:rsidR="006040EE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арьян-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ар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", утвержденный постановлением А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дминистрац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ии муниципального образования "Г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ородской округ 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арьян-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>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 xml:space="preserve"> от 28.12.2019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0E61E3">
              <w:rPr>
                <w:rFonts w:eastAsiaTheme="minorHAnsi"/>
                <w:sz w:val="26"/>
                <w:szCs w:val="26"/>
                <w:lang w:eastAsia="en-US"/>
              </w:rPr>
              <w:t xml:space="preserve"> 1314</w:t>
            </w:r>
          </w:p>
        </w:tc>
      </w:tr>
    </w:tbl>
    <w:p w:rsidR="00A4589D" w:rsidRDefault="00A4589D" w:rsidP="00A4589D">
      <w:pPr>
        <w:jc w:val="both"/>
        <w:rPr>
          <w:sz w:val="26"/>
        </w:rPr>
      </w:pPr>
    </w:p>
    <w:p w:rsidR="00A4589D" w:rsidRDefault="00A4589D" w:rsidP="00A4589D">
      <w:pPr>
        <w:jc w:val="both"/>
        <w:rPr>
          <w:sz w:val="26"/>
        </w:rPr>
      </w:pPr>
    </w:p>
    <w:p w:rsidR="00A4589D" w:rsidRPr="00D9182B" w:rsidRDefault="00A4589D" w:rsidP="00A4589D">
      <w:pPr>
        <w:jc w:val="both"/>
        <w:rPr>
          <w:sz w:val="26"/>
        </w:rPr>
      </w:pPr>
    </w:p>
    <w:p w:rsidR="00A4589D" w:rsidRPr="00D9182B" w:rsidRDefault="00A4589D" w:rsidP="00A458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9182B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D9182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9182B">
        <w:rPr>
          <w:rFonts w:eastAsiaTheme="minorHAnsi"/>
          <w:sz w:val="26"/>
          <w:szCs w:val="26"/>
          <w:lang w:eastAsia="en-US"/>
        </w:rPr>
        <w:t xml:space="preserve"> от 06.10.2003 </w:t>
      </w:r>
      <w:r w:rsidR="006040EE">
        <w:rPr>
          <w:rFonts w:eastAsiaTheme="minorHAnsi"/>
          <w:sz w:val="26"/>
          <w:szCs w:val="26"/>
          <w:lang w:eastAsia="en-US"/>
        </w:rPr>
        <w:t>№</w:t>
      </w:r>
      <w:r w:rsidRPr="00D9182B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протоколом заседания комиссии по ценовой и тарифной политике муниципального образования "Городской округ "Город Нарьян-Мар" от </w:t>
      </w:r>
      <w:r w:rsidRPr="004553A7">
        <w:rPr>
          <w:rFonts w:eastAsiaTheme="minorHAnsi"/>
          <w:sz w:val="26"/>
          <w:szCs w:val="26"/>
          <w:lang w:eastAsia="en-US"/>
        </w:rPr>
        <w:t>25.</w:t>
      </w:r>
      <w:r w:rsidRPr="00D9182B">
        <w:rPr>
          <w:rFonts w:eastAsiaTheme="minorHAnsi"/>
          <w:sz w:val="26"/>
          <w:szCs w:val="26"/>
          <w:lang w:eastAsia="en-US"/>
        </w:rPr>
        <w:t>12.2023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9182B">
        <w:rPr>
          <w:rFonts w:eastAsiaTheme="minorHAnsi"/>
          <w:sz w:val="26"/>
          <w:szCs w:val="26"/>
          <w:lang w:eastAsia="en-US"/>
        </w:rPr>
        <w:t xml:space="preserve">4 Администрация муниципального образования "Городской округ "Город Нарьян-Мар" </w:t>
      </w:r>
    </w:p>
    <w:p w:rsidR="00A4589D" w:rsidRDefault="00A4589D" w:rsidP="00A4589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4589D" w:rsidRDefault="00A4589D" w:rsidP="006040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182B">
        <w:rPr>
          <w:b/>
          <w:sz w:val="26"/>
          <w:szCs w:val="26"/>
        </w:rPr>
        <w:t>П О С Т А Н О В Л Я Е Т:</w:t>
      </w:r>
    </w:p>
    <w:p w:rsidR="00A4589D" w:rsidRPr="00D9182B" w:rsidRDefault="00A4589D" w:rsidP="00A4589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4589D" w:rsidRPr="00D9182B" w:rsidRDefault="00A4589D" w:rsidP="00A458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D9182B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D9182B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D9182B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организацией вывоза стоков из септиков и выгребных ям жилых домов </w:t>
      </w:r>
      <w:r w:rsidR="006040EE">
        <w:rPr>
          <w:rFonts w:eastAsiaTheme="minorHAnsi"/>
          <w:sz w:val="26"/>
          <w:szCs w:val="26"/>
          <w:lang w:eastAsia="en-US"/>
        </w:rPr>
        <w:br/>
      </w:r>
      <w:r w:rsidRPr="00D9182B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28.12.2019 </w:t>
      </w:r>
      <w:r>
        <w:rPr>
          <w:rFonts w:eastAsiaTheme="minorHAnsi"/>
          <w:sz w:val="26"/>
          <w:szCs w:val="26"/>
          <w:lang w:eastAsia="en-US"/>
        </w:rPr>
        <w:t>№</w:t>
      </w:r>
      <w:r w:rsidRPr="00D9182B">
        <w:rPr>
          <w:rFonts w:eastAsiaTheme="minorHAnsi"/>
          <w:sz w:val="26"/>
          <w:szCs w:val="26"/>
          <w:lang w:eastAsia="en-US"/>
        </w:rPr>
        <w:t xml:space="preserve"> 1314</w:t>
      </w:r>
      <w:r w:rsidR="006040EE">
        <w:rPr>
          <w:rFonts w:eastAsiaTheme="minorHAnsi"/>
          <w:sz w:val="26"/>
          <w:szCs w:val="26"/>
          <w:lang w:eastAsia="en-US"/>
        </w:rPr>
        <w:t>,</w:t>
      </w:r>
      <w:r w:rsidRPr="00D9182B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D9182B">
        <w:rPr>
          <w:rFonts w:eastAsiaTheme="minorHAnsi"/>
          <w:sz w:val="26"/>
          <w:szCs w:val="26"/>
          <w:lang w:eastAsia="en-US"/>
        </w:rPr>
        <w:t xml:space="preserve"> Порядок) следующее изменение:</w:t>
      </w:r>
    </w:p>
    <w:p w:rsidR="00A4589D" w:rsidRPr="00D9182B" w:rsidRDefault="006040EE" w:rsidP="00A458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hyperlink r:id="rId11" w:history="1">
        <w:r w:rsidR="00A4589D" w:rsidRPr="00D9182B">
          <w:rPr>
            <w:rFonts w:eastAsiaTheme="minorHAnsi"/>
            <w:sz w:val="26"/>
            <w:szCs w:val="26"/>
            <w:lang w:eastAsia="en-US"/>
          </w:rPr>
          <w:t>Пункт 3</w:t>
        </w:r>
      </w:hyperlink>
      <w:r w:rsidR="00A4589D" w:rsidRPr="00D9182B">
        <w:rPr>
          <w:rFonts w:eastAsiaTheme="minorHAnsi"/>
          <w:sz w:val="26"/>
          <w:szCs w:val="26"/>
          <w:lang w:eastAsia="en-US"/>
        </w:rPr>
        <w:t xml:space="preserve"> Порядка изложить в следующей редакции:</w:t>
      </w:r>
    </w:p>
    <w:p w:rsidR="00A4589D" w:rsidRDefault="006040EE" w:rsidP="00A458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"3. </w:t>
      </w:r>
      <w:r w:rsidR="00A4589D">
        <w:rPr>
          <w:rFonts w:eastAsiaTheme="minorHAnsi"/>
          <w:sz w:val="26"/>
          <w:szCs w:val="26"/>
          <w:lang w:eastAsia="en-US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имеющие лицензию на осуществление деятельности по сбору, транспортированию, обработке, утилизации отходов </w:t>
      </w:r>
      <w:r w:rsidR="00A4589D">
        <w:rPr>
          <w:rFonts w:eastAsiaTheme="minorHAnsi"/>
          <w:sz w:val="26"/>
          <w:szCs w:val="26"/>
          <w:lang w:eastAsia="en-US"/>
        </w:rPr>
        <w:br/>
        <w:t>I - IV классов опасности, (далее – Получатель субсидии) по следующим тарифам, установленным Администрацией муниципального образования "Городской округ "Город Нарьян-Мар":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827"/>
        <w:gridCol w:w="3969"/>
      </w:tblGrid>
      <w:tr w:rsidR="00A4589D" w:rsidTr="006040EE">
        <w:tc>
          <w:tcPr>
            <w:tcW w:w="1905" w:type="dxa"/>
          </w:tcPr>
          <w:p w:rsidR="00A4589D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Период</w:t>
            </w:r>
          </w:p>
        </w:tc>
        <w:tc>
          <w:tcPr>
            <w:tcW w:w="3827" w:type="dxa"/>
          </w:tcPr>
          <w:p w:rsidR="00A4589D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Получателей субсидии, применяющих льготную систему налогообложения, рублей за 1 м</w:t>
            </w:r>
            <w:r w:rsidRPr="00B20103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3969" w:type="dxa"/>
          </w:tcPr>
          <w:p w:rsidR="00A4589D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Для Получателей субсидии, применяющих общую систему налогообложения, рублей за 1 м</w:t>
            </w:r>
            <w:r w:rsidRPr="00B20103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A4589D" w:rsidTr="006040EE">
        <w:tc>
          <w:tcPr>
            <w:tcW w:w="1905" w:type="dxa"/>
          </w:tcPr>
          <w:p w:rsidR="00A4589D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 01.01.2024</w:t>
            </w:r>
          </w:p>
        </w:tc>
        <w:tc>
          <w:tcPr>
            <w:tcW w:w="3827" w:type="dxa"/>
          </w:tcPr>
          <w:p w:rsidR="00A4589D" w:rsidRPr="004553A7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53A7">
              <w:rPr>
                <w:rFonts w:eastAsiaTheme="minorHAnsi"/>
                <w:sz w:val="26"/>
                <w:szCs w:val="26"/>
                <w:lang w:eastAsia="en-US"/>
              </w:rPr>
              <w:t>76,93 без НДС</w:t>
            </w:r>
          </w:p>
        </w:tc>
        <w:tc>
          <w:tcPr>
            <w:tcW w:w="3969" w:type="dxa"/>
          </w:tcPr>
          <w:p w:rsidR="00A4589D" w:rsidRPr="004553A7" w:rsidRDefault="00A4589D" w:rsidP="006F24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53A7">
              <w:rPr>
                <w:rFonts w:eastAsiaTheme="minorHAnsi"/>
                <w:sz w:val="26"/>
                <w:szCs w:val="26"/>
                <w:lang w:eastAsia="en-US"/>
              </w:rPr>
              <w:t xml:space="preserve">76,93, в </w:t>
            </w:r>
            <w:proofErr w:type="spellStart"/>
            <w:r w:rsidRPr="004553A7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4553A7">
              <w:rPr>
                <w:rFonts w:eastAsiaTheme="minorHAnsi"/>
                <w:sz w:val="26"/>
                <w:szCs w:val="26"/>
                <w:lang w:eastAsia="en-US"/>
              </w:rPr>
              <w:t xml:space="preserve">. НДС 20% </w:t>
            </w:r>
            <w:r w:rsidR="006F245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4553A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245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4553A7">
              <w:rPr>
                <w:rFonts w:eastAsiaTheme="minorHAnsi"/>
                <w:sz w:val="26"/>
                <w:szCs w:val="26"/>
                <w:lang w:eastAsia="en-US"/>
              </w:rPr>
              <w:t>12,82 рублей</w:t>
            </w:r>
          </w:p>
        </w:tc>
      </w:tr>
      <w:tr w:rsidR="00A4589D" w:rsidTr="006040EE">
        <w:tc>
          <w:tcPr>
            <w:tcW w:w="1905" w:type="dxa"/>
          </w:tcPr>
          <w:p w:rsidR="00A4589D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 01.07.2024</w:t>
            </w:r>
          </w:p>
        </w:tc>
        <w:tc>
          <w:tcPr>
            <w:tcW w:w="3827" w:type="dxa"/>
          </w:tcPr>
          <w:p w:rsidR="00A4589D" w:rsidRPr="004553A7" w:rsidRDefault="00A4589D" w:rsidP="003F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53A7">
              <w:rPr>
                <w:rFonts w:eastAsiaTheme="minorHAnsi"/>
                <w:sz w:val="26"/>
                <w:szCs w:val="26"/>
                <w:lang w:eastAsia="en-US"/>
              </w:rPr>
              <w:t>83,47 без НДС</w:t>
            </w:r>
          </w:p>
        </w:tc>
        <w:tc>
          <w:tcPr>
            <w:tcW w:w="3969" w:type="dxa"/>
          </w:tcPr>
          <w:p w:rsidR="00A4589D" w:rsidRPr="004553A7" w:rsidRDefault="00A4589D" w:rsidP="006F24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53A7">
              <w:rPr>
                <w:rFonts w:eastAsiaTheme="minorHAnsi"/>
                <w:sz w:val="26"/>
                <w:szCs w:val="26"/>
                <w:lang w:eastAsia="en-US"/>
              </w:rPr>
              <w:t xml:space="preserve">83,47, в </w:t>
            </w:r>
            <w:proofErr w:type="spellStart"/>
            <w:r w:rsidRPr="004553A7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4553A7">
              <w:rPr>
                <w:rFonts w:eastAsiaTheme="minorHAnsi"/>
                <w:sz w:val="26"/>
                <w:szCs w:val="26"/>
                <w:lang w:eastAsia="en-US"/>
              </w:rPr>
              <w:t xml:space="preserve">. НДС 20% </w:t>
            </w:r>
            <w:r w:rsidR="006F245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4553A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245A"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 w:rsidRPr="004553A7">
              <w:rPr>
                <w:rFonts w:eastAsiaTheme="minorHAnsi"/>
                <w:sz w:val="26"/>
                <w:szCs w:val="26"/>
                <w:lang w:eastAsia="en-US"/>
              </w:rPr>
              <w:t>13,91 рублей</w:t>
            </w:r>
          </w:p>
        </w:tc>
      </w:tr>
    </w:tbl>
    <w:p w:rsidR="00A4589D" w:rsidRDefault="00A4589D" w:rsidP="00A4589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A4589D" w:rsidRDefault="006040EE" w:rsidP="006040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A4589D">
        <w:rPr>
          <w:rFonts w:eastAsiaTheme="minorHAnsi"/>
          <w:sz w:val="26"/>
          <w:szCs w:val="26"/>
          <w:lang w:eastAsia="en-US"/>
        </w:rPr>
        <w:t>Настоящее постановление вступает в силу с 1 января 2024 года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6040EE">
      <w:headerReference w:type="default" r:id="rId12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4" w:rsidRDefault="00946074" w:rsidP="00693317">
      <w:r>
        <w:separator/>
      </w:r>
    </w:p>
  </w:endnote>
  <w:endnote w:type="continuationSeparator" w:id="0">
    <w:p w:rsidR="00946074" w:rsidRDefault="0094607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4" w:rsidRDefault="00946074" w:rsidP="00693317">
      <w:r>
        <w:separator/>
      </w:r>
    </w:p>
  </w:footnote>
  <w:footnote w:type="continuationSeparator" w:id="0">
    <w:p w:rsidR="00946074" w:rsidRDefault="0094607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45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19D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0EE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45A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89D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0ABC584E75CEF35A8C148001272B44F784BBC9A93C313347863E13C9239826FEB627CE5D50D80B0DAA79BCE4A101671A2588FEE328189694F71Y3G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A0ABC584E75CEF35A8C148001272B44F784BBC9A93C313347863E13C9239826FEB627CE5D50D80B0DBA298CE4A101671A2588FEE328189694F71Y3G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0ABC584E75CEF35A8DF45167E25B84F7B1CB99697C9416B2738BC6B9B33D53AA46332A1DF1281B2C5A19CC7Y1G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2921-E8E5-4604-B088-09E12543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2023-12-25T10:49:00Z</cp:lastPrinted>
  <dcterms:created xsi:type="dcterms:W3CDTF">2023-12-25T10:44:00Z</dcterms:created>
  <dcterms:modified xsi:type="dcterms:W3CDTF">2023-12-25T10:49:00Z</dcterms:modified>
</cp:coreProperties>
</file>