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656602" w:rsidP="0035553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95199">
              <w:rPr>
                <w:lang w:val="en-US"/>
              </w:rPr>
              <w:t>8</w:t>
            </w:r>
            <w:r w:rsidR="00D920A7">
              <w:t>.</w:t>
            </w:r>
            <w:r w:rsidR="00D62940">
              <w:t>0</w:t>
            </w:r>
            <w:r w:rsidR="00FD289F">
              <w:t>6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95199" w:rsidRDefault="00FD289F" w:rsidP="00355534">
            <w:pPr>
              <w:ind w:left="-38" w:firstLine="38"/>
              <w:jc w:val="center"/>
            </w:pPr>
            <w:r>
              <w:t>8</w:t>
            </w:r>
            <w:r w:rsidR="00355534">
              <w:rPr>
                <w:lang w:val="en-US"/>
              </w:rPr>
              <w:t>7</w:t>
            </w:r>
            <w:r w:rsidR="0009519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5199" w:rsidRPr="005C67BB" w:rsidRDefault="00095199" w:rsidP="0090073D">
      <w:pPr>
        <w:ind w:right="4534"/>
        <w:jc w:val="both"/>
        <w:rPr>
          <w:sz w:val="26"/>
        </w:rPr>
      </w:pPr>
      <w:r>
        <w:rPr>
          <w:sz w:val="26"/>
        </w:rPr>
        <w:t xml:space="preserve">О создании </w:t>
      </w:r>
      <w:r>
        <w:rPr>
          <w:sz w:val="26"/>
          <w:szCs w:val="26"/>
        </w:rPr>
        <w:t xml:space="preserve">межведомственной комиссии </w:t>
      </w:r>
      <w:r w:rsidR="0090073D">
        <w:rPr>
          <w:sz w:val="26"/>
          <w:szCs w:val="26"/>
        </w:rPr>
        <w:br/>
      </w:r>
      <w:r>
        <w:rPr>
          <w:sz w:val="26"/>
          <w:szCs w:val="26"/>
        </w:rPr>
        <w:t xml:space="preserve">по признанию помещения жилым помещением, жилого помещения непригодным для проживания </w:t>
      </w:r>
      <w:r w:rsidR="0090073D">
        <w:rPr>
          <w:sz w:val="26"/>
          <w:szCs w:val="26"/>
        </w:rPr>
        <w:br/>
      </w:r>
      <w:r>
        <w:rPr>
          <w:sz w:val="26"/>
          <w:szCs w:val="26"/>
        </w:rPr>
        <w:t xml:space="preserve">и многоквартирного дома аварийным </w:t>
      </w:r>
      <w:r w:rsidR="0090073D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подлежащим сносу или реконструкции</w:t>
      </w:r>
    </w:p>
    <w:p w:rsidR="00095199" w:rsidRDefault="00095199" w:rsidP="00095199">
      <w:pPr>
        <w:jc w:val="both"/>
        <w:rPr>
          <w:sz w:val="26"/>
        </w:rPr>
      </w:pPr>
    </w:p>
    <w:p w:rsidR="00095199" w:rsidRDefault="00095199" w:rsidP="00095199">
      <w:pPr>
        <w:jc w:val="both"/>
        <w:rPr>
          <w:sz w:val="26"/>
        </w:rPr>
      </w:pPr>
    </w:p>
    <w:p w:rsidR="00095199" w:rsidRDefault="00095199" w:rsidP="00095199">
      <w:pPr>
        <w:jc w:val="both"/>
        <w:rPr>
          <w:sz w:val="26"/>
        </w:rPr>
      </w:pPr>
    </w:p>
    <w:p w:rsidR="00095199" w:rsidRPr="00D13F3C" w:rsidRDefault="00095199" w:rsidP="000951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Жилищным </w:t>
      </w:r>
      <w:r w:rsidRPr="00ED68CD">
        <w:rPr>
          <w:rFonts w:eastAsiaTheme="minorHAnsi"/>
          <w:sz w:val="26"/>
          <w:szCs w:val="26"/>
          <w:lang w:eastAsia="en-US"/>
        </w:rPr>
        <w:t xml:space="preserve">кодексом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Федерации, </w:t>
      </w:r>
      <w:r w:rsidRPr="00ED68CD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3067AA">
        <w:rPr>
          <w:rFonts w:eastAsiaTheme="minorHAnsi"/>
          <w:sz w:val="26"/>
          <w:szCs w:val="26"/>
          <w:lang w:eastAsia="en-US"/>
        </w:rPr>
        <w:t xml:space="preserve">, руководствуясь </w:t>
      </w:r>
      <w:r w:rsidRPr="003067AA">
        <w:rPr>
          <w:sz w:val="26"/>
          <w:szCs w:val="26"/>
        </w:rPr>
        <w:t>Уставом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:rsidR="00095199" w:rsidRDefault="00095199" w:rsidP="00095199">
      <w:pPr>
        <w:jc w:val="both"/>
        <w:rPr>
          <w:sz w:val="26"/>
        </w:rPr>
      </w:pPr>
    </w:p>
    <w:p w:rsidR="00095199" w:rsidRDefault="00095199" w:rsidP="0009519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95199" w:rsidRDefault="00095199" w:rsidP="00095199">
      <w:pPr>
        <w:jc w:val="center"/>
        <w:rPr>
          <w:b/>
          <w:bCs/>
          <w:sz w:val="26"/>
        </w:rPr>
      </w:pPr>
    </w:p>
    <w:p w:rsidR="00095199" w:rsidRDefault="00095199" w:rsidP="00095199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Создать</w:t>
      </w:r>
      <w:r w:rsidRPr="001E381D">
        <w:rPr>
          <w:sz w:val="26"/>
          <w:szCs w:val="26"/>
        </w:rPr>
        <w:t xml:space="preserve"> межведомственн</w:t>
      </w:r>
      <w:r>
        <w:rPr>
          <w:sz w:val="26"/>
          <w:szCs w:val="26"/>
        </w:rPr>
        <w:t>ую</w:t>
      </w:r>
      <w:r w:rsidRPr="001E381D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1E381D">
        <w:rPr>
          <w:sz w:val="26"/>
          <w:szCs w:val="26"/>
        </w:rPr>
        <w:t xml:space="preserve"> по признанию помещения жилым помещением, жилого помеще</w:t>
      </w:r>
      <w:r>
        <w:rPr>
          <w:sz w:val="26"/>
          <w:szCs w:val="26"/>
        </w:rPr>
        <w:t xml:space="preserve">ния непригодным для проживания </w:t>
      </w:r>
      <w:r w:rsidRPr="001E381D">
        <w:rPr>
          <w:sz w:val="26"/>
          <w:szCs w:val="26"/>
        </w:rPr>
        <w:t>и многоквартирного дома аварийным и подлежащим сносу или реконструкции</w:t>
      </w:r>
      <w:r>
        <w:rPr>
          <w:sz w:val="26"/>
        </w:rPr>
        <w:t xml:space="preserve"> </w:t>
      </w:r>
      <w:r w:rsidRPr="001E381D">
        <w:rPr>
          <w:sz w:val="26"/>
        </w:rPr>
        <w:t>в следующем составе:</w:t>
      </w:r>
    </w:p>
    <w:p w:rsidR="00095199" w:rsidRDefault="00095199" w:rsidP="00095199">
      <w:pPr>
        <w:tabs>
          <w:tab w:val="left" w:pos="1134"/>
        </w:tabs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6744"/>
      </w:tblGrid>
      <w:tr w:rsidR="00095199" w:rsidRPr="00C24CA5" w:rsidTr="00E56015">
        <w:tc>
          <w:tcPr>
            <w:tcW w:w="2988" w:type="dxa"/>
          </w:tcPr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3729">
              <w:rPr>
                <w:rFonts w:ascii="Times New Roman" w:hAnsi="Times New Roman" w:cs="Times New Roman"/>
                <w:b w:val="0"/>
                <w:sz w:val="26"/>
              </w:rPr>
              <w:t>Анохин Дмитрий Владимирович</w:t>
            </w:r>
          </w:p>
        </w:tc>
        <w:tc>
          <w:tcPr>
            <w:tcW w:w="7185" w:type="dxa"/>
          </w:tcPr>
          <w:p w:rsidR="00095199" w:rsidRPr="00173729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аместитель главы Администрации МО "Горо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дской округ "Город Нарьян-Мар" 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взаимодействию с органами государственной власти и общественными организациями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председатель комиссии;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95199" w:rsidRPr="00C24CA5" w:rsidTr="00E56015">
        <w:tc>
          <w:tcPr>
            <w:tcW w:w="2988" w:type="dxa"/>
          </w:tcPr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095199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095199" w:rsidRPr="00C24CA5" w:rsidTr="00E56015">
        <w:tc>
          <w:tcPr>
            <w:tcW w:w="2988" w:type="dxa"/>
          </w:tcPr>
          <w:p w:rsidR="00095199" w:rsidRPr="00BD36B2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095199" w:rsidRDefault="00095199" w:rsidP="00E56015">
            <w:pPr>
              <w:jc w:val="both"/>
              <w:rPr>
                <w:sz w:val="26"/>
              </w:rPr>
            </w:pP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095199" w:rsidRPr="00D167FE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 главный специалист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ЖКХ, дорожного хозяйства                   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095199" w:rsidRPr="00C24CA5" w:rsidTr="00E56015">
        <w:tc>
          <w:tcPr>
            <w:tcW w:w="2988" w:type="dxa"/>
          </w:tcPr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Балашов Александр 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Анатольевич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Михаил Анатольевич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Заречнева</w:t>
            </w:r>
            <w:proofErr w:type="spellEnd"/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Петровна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Честнейшина</w:t>
            </w:r>
            <w:proofErr w:type="spellEnd"/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  <w:p w:rsidR="00095199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Pr="00D167FE" w:rsidRDefault="00095199" w:rsidP="00E5601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3B2153">
              <w:rPr>
                <w:bCs/>
                <w:iCs/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 xml:space="preserve">-договорного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Нарьян-Мар";</w:t>
            </w: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</w:t>
            </w:r>
            <w:r w:rsidRPr="00034C28">
              <w:rPr>
                <w:sz w:val="26"/>
                <w:szCs w:val="26"/>
              </w:rPr>
              <w:t xml:space="preserve"> консультант</w:t>
            </w:r>
            <w:r w:rsidRPr="00034C28">
              <w:rPr>
                <w:b/>
                <w:sz w:val="26"/>
                <w:szCs w:val="26"/>
              </w:rPr>
              <w:t xml:space="preserve"> </w:t>
            </w:r>
            <w:r w:rsidRPr="00BE25AC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и жилищного надзора Департамента внутреннего контроля и надзора Ненецкого автономного округа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3B2153">
              <w:rPr>
                <w:sz w:val="26"/>
                <w:szCs w:val="26"/>
              </w:rPr>
              <w:t>енеджер 1 категории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Нарьян-Мар";</w:t>
            </w:r>
          </w:p>
          <w:p w:rsidR="00095199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167FE">
              <w:rPr>
                <w:sz w:val="26"/>
                <w:szCs w:val="26"/>
              </w:rPr>
              <w:t>по надзору в сфере защиты прав потребителей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095199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председатель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</w:t>
            </w:r>
            <w:proofErr w:type="spellStart"/>
            <w:r w:rsidRPr="000044BA">
              <w:rPr>
                <w:sz w:val="26"/>
                <w:szCs w:val="26"/>
              </w:rPr>
              <w:t>врио</w:t>
            </w:r>
            <w:proofErr w:type="spellEnd"/>
            <w:r w:rsidRPr="000044BA">
              <w:rPr>
                <w:sz w:val="26"/>
                <w:szCs w:val="26"/>
              </w:rPr>
              <w:t xml:space="preserve"> главного врача ФБУЗ "</w:t>
            </w:r>
            <w:r w:rsidRPr="000044BA">
              <w:rPr>
                <w:sz w:val="26"/>
              </w:rPr>
              <w:t xml:space="preserve">Центр гигиены </w:t>
            </w:r>
            <w:r>
              <w:rPr>
                <w:sz w:val="26"/>
              </w:rPr>
              <w:t xml:space="preserve">                               </w:t>
            </w:r>
            <w:r w:rsidRPr="000044BA">
              <w:rPr>
                <w:sz w:val="26"/>
              </w:rPr>
              <w:t>и э</w:t>
            </w:r>
            <w:r>
              <w:rPr>
                <w:sz w:val="26"/>
              </w:rPr>
              <w:t xml:space="preserve">пидемиологии </w:t>
            </w:r>
            <w:r w:rsidRPr="000044BA">
              <w:rPr>
                <w:sz w:val="26"/>
              </w:rPr>
              <w:t>в</w:t>
            </w:r>
            <w:r>
              <w:rPr>
                <w:sz w:val="26"/>
              </w:rPr>
              <w:t xml:space="preserve"> НАО" (по согласованию);</w:t>
            </w: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главный специалист</w:t>
            </w:r>
            <w:r w:rsidRPr="00DC7267">
              <w:rPr>
                <w:sz w:val="26"/>
                <w:szCs w:val="26"/>
              </w:rPr>
              <w:t xml:space="preserve"> отдела ЖКХ, дорожно</w:t>
            </w:r>
            <w:r>
              <w:rPr>
                <w:sz w:val="26"/>
                <w:szCs w:val="26"/>
              </w:rPr>
              <w:t xml:space="preserve">го хозяйства              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095199" w:rsidRDefault="00095199" w:rsidP="00E56015">
            <w:pPr>
              <w:jc w:val="both"/>
              <w:rPr>
                <w:sz w:val="26"/>
                <w:szCs w:val="26"/>
              </w:rPr>
            </w:pPr>
          </w:p>
          <w:p w:rsidR="00095199" w:rsidRPr="00E36786" w:rsidRDefault="00095199" w:rsidP="00E560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"Город Нарьян-Мар".</w:t>
            </w:r>
          </w:p>
          <w:p w:rsidR="00095199" w:rsidRPr="00CE02A1" w:rsidRDefault="00095199" w:rsidP="00E5601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95199" w:rsidRPr="00031569" w:rsidRDefault="00095199" w:rsidP="000951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1569">
        <w:rPr>
          <w:sz w:val="26"/>
          <w:szCs w:val="26"/>
        </w:rPr>
        <w:t>2.</w:t>
      </w:r>
      <w:r w:rsidRPr="00031569">
        <w:rPr>
          <w:sz w:val="26"/>
          <w:szCs w:val="26"/>
        </w:rPr>
        <w:tab/>
        <w:t>Признать утратившими силу:</w:t>
      </w:r>
    </w:p>
    <w:p w:rsidR="00095199" w:rsidRPr="00031569" w:rsidRDefault="00095199" w:rsidP="000951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1569">
        <w:rPr>
          <w:sz w:val="26"/>
          <w:szCs w:val="26"/>
        </w:rPr>
        <w:t>2.1 постановление Администрации муниципального образования "Городской округ "Город Нарьян-Мар" от 02.02.2023 №</w:t>
      </w:r>
      <w:r>
        <w:rPr>
          <w:sz w:val="26"/>
          <w:szCs w:val="26"/>
        </w:rPr>
        <w:t xml:space="preserve"> 171</w:t>
      </w:r>
      <w:r w:rsidRPr="00031569">
        <w:rPr>
          <w:sz w:val="26"/>
          <w:szCs w:val="26"/>
        </w:rPr>
        <w:t xml:space="preserve"> "О создании межведомственной комиссии по признанию помещения жилым помещением, жилого помещения </w:t>
      </w:r>
      <w:r w:rsidRPr="00031569">
        <w:rPr>
          <w:sz w:val="26"/>
          <w:szCs w:val="26"/>
        </w:rPr>
        <w:lastRenderedPageBreak/>
        <w:t xml:space="preserve">непригодным для проживания и многоквартирного дома аварийным </w:t>
      </w:r>
      <w:r>
        <w:rPr>
          <w:sz w:val="26"/>
          <w:szCs w:val="26"/>
        </w:rPr>
        <w:br/>
      </w:r>
      <w:r w:rsidRPr="00031569">
        <w:rPr>
          <w:sz w:val="26"/>
          <w:szCs w:val="26"/>
        </w:rPr>
        <w:t>и подлежащим сносу или реконструкции";</w:t>
      </w:r>
    </w:p>
    <w:p w:rsidR="00095199" w:rsidRPr="00031569" w:rsidRDefault="00095199" w:rsidP="000951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1569">
        <w:rPr>
          <w:sz w:val="26"/>
          <w:szCs w:val="26"/>
        </w:rPr>
        <w:t xml:space="preserve">2.2. постановление Администрации муниципального образования "Городской округ "Город Нарьян-Мар" от 24.03.2023 № 448 "О внесении изменений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>
        <w:rPr>
          <w:sz w:val="26"/>
          <w:szCs w:val="26"/>
        </w:rPr>
        <w:br/>
      </w:r>
      <w:r w:rsidRPr="00031569">
        <w:rPr>
          <w:sz w:val="26"/>
          <w:szCs w:val="26"/>
        </w:rPr>
        <w:t>и подлежащим сносу или реконструкции"</w:t>
      </w:r>
      <w:r>
        <w:rPr>
          <w:sz w:val="26"/>
          <w:szCs w:val="26"/>
        </w:rPr>
        <w:t>.</w:t>
      </w:r>
    </w:p>
    <w:p w:rsidR="00095199" w:rsidRPr="00F501DC" w:rsidRDefault="00095199" w:rsidP="000951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01DC">
        <w:rPr>
          <w:sz w:val="26"/>
          <w:szCs w:val="26"/>
        </w:rPr>
        <w:t>.</w:t>
      </w:r>
      <w:r w:rsidRPr="00F501D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 момента его подписания </w:t>
      </w:r>
      <w:r>
        <w:rPr>
          <w:sz w:val="26"/>
          <w:szCs w:val="26"/>
        </w:rPr>
        <w:br/>
        <w:t xml:space="preserve">и подлежит </w:t>
      </w:r>
      <w:r w:rsidRPr="00F501DC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F501DC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F501DC">
        <w:rPr>
          <w:sz w:val="26"/>
          <w:szCs w:val="26"/>
        </w:rPr>
        <w:t>.</w:t>
      </w:r>
    </w:p>
    <w:p w:rsidR="001D210D" w:rsidRPr="00095199" w:rsidRDefault="001D210D" w:rsidP="0057386F">
      <w:pPr>
        <w:jc w:val="both"/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90073D">
          <w:headerReference w:type="default" r:id="rId9"/>
          <w:type w:val="continuous"/>
          <w:pgSz w:w="11905" w:h="16838" w:code="9"/>
          <w:pgMar w:top="1134" w:right="567" w:bottom="1560" w:left="1701" w:header="567" w:footer="0" w:gutter="0"/>
          <w:pgNumType w:start="1"/>
          <w:cols w:space="720"/>
          <w:titlePg/>
          <w:docGrid w:linePitch="326"/>
        </w:sectPr>
      </w:pP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8B" w:rsidRDefault="0031568B" w:rsidP="00693317">
      <w:r>
        <w:separator/>
      </w:r>
    </w:p>
  </w:endnote>
  <w:endnote w:type="continuationSeparator" w:id="0">
    <w:p w:rsidR="0031568B" w:rsidRDefault="003156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8B" w:rsidRDefault="0031568B" w:rsidP="00693317">
      <w:r>
        <w:separator/>
      </w:r>
    </w:p>
  </w:footnote>
  <w:footnote w:type="continuationSeparator" w:id="0">
    <w:p w:rsidR="0031568B" w:rsidRDefault="003156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3D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C97D68"/>
    <w:multiLevelType w:val="hybridMultilevel"/>
    <w:tmpl w:val="AFDE52F4"/>
    <w:lvl w:ilvl="0" w:tplc="1E2C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5FBF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6A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199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68B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34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1E4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602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709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3D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52F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191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41B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152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89F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F2B7-5062-4999-8A52-549CF28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2024-06-18T10:37:00Z</cp:lastPrinted>
  <dcterms:created xsi:type="dcterms:W3CDTF">2024-06-18T10:33:00Z</dcterms:created>
  <dcterms:modified xsi:type="dcterms:W3CDTF">2024-06-18T10:39:00Z</dcterms:modified>
</cp:coreProperties>
</file>