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52653F" w:rsidP="00AE4683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AE4683">
              <w:t>6</w:t>
            </w:r>
            <w:r w:rsidR="00D920A7">
              <w:t>.</w:t>
            </w:r>
            <w:r w:rsidR="00116D12">
              <w:t>0</w:t>
            </w:r>
            <w:r w:rsidR="000650EE">
              <w:t>7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E33518">
            <w:pPr>
              <w:ind w:left="-38" w:firstLine="38"/>
              <w:jc w:val="center"/>
            </w:pPr>
            <w:r>
              <w:t>10</w:t>
            </w:r>
            <w:r w:rsidR="00E33518">
              <w:t>1</w:t>
            </w:r>
            <w:r w:rsidR="00B61FC3">
              <w:t>4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61FC3" w:rsidRPr="00CD168D" w:rsidRDefault="00B61FC3" w:rsidP="00B61FC3">
      <w:pPr>
        <w:ind w:right="4534"/>
        <w:jc w:val="both"/>
        <w:rPr>
          <w:sz w:val="26"/>
        </w:rPr>
      </w:pPr>
      <w:r w:rsidRPr="00CD168D">
        <w:rPr>
          <w:sz w:val="26"/>
        </w:rPr>
        <w:t xml:space="preserve">О создании </w:t>
      </w:r>
      <w:r w:rsidRPr="00CD168D">
        <w:rPr>
          <w:sz w:val="26"/>
          <w:szCs w:val="26"/>
        </w:rPr>
        <w:t xml:space="preserve">межведомственной комиссии </w:t>
      </w:r>
      <w:r>
        <w:rPr>
          <w:sz w:val="26"/>
          <w:szCs w:val="26"/>
        </w:rPr>
        <w:t xml:space="preserve">        </w:t>
      </w:r>
      <w:r w:rsidRPr="00CD168D">
        <w:rPr>
          <w:sz w:val="26"/>
          <w:szCs w:val="26"/>
        </w:rPr>
        <w:t xml:space="preserve">по признанию </w:t>
      </w:r>
      <w:r>
        <w:rPr>
          <w:sz w:val="26"/>
          <w:szCs w:val="26"/>
        </w:rPr>
        <w:t xml:space="preserve">объектов капитального строительства, находящихся в собственности муниципального образования "Городской округ "Город Нарьян-Мар", за исключением многоквартирных домов, аварийными </w:t>
      </w:r>
      <w:r w:rsidR="00C46CB7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>и подлежащими сносу</w:t>
      </w:r>
    </w:p>
    <w:p w:rsidR="00B61FC3" w:rsidRPr="00CD168D" w:rsidRDefault="00B61FC3" w:rsidP="00B61FC3">
      <w:pPr>
        <w:jc w:val="both"/>
        <w:rPr>
          <w:sz w:val="22"/>
          <w:szCs w:val="22"/>
        </w:rPr>
      </w:pPr>
    </w:p>
    <w:p w:rsidR="00B61FC3" w:rsidRDefault="00B61FC3" w:rsidP="00B61FC3">
      <w:pPr>
        <w:jc w:val="both"/>
        <w:rPr>
          <w:sz w:val="22"/>
          <w:szCs w:val="22"/>
        </w:rPr>
      </w:pPr>
    </w:p>
    <w:p w:rsidR="00B61FC3" w:rsidRPr="00CD168D" w:rsidRDefault="00B61FC3" w:rsidP="00B61FC3">
      <w:pPr>
        <w:jc w:val="both"/>
        <w:rPr>
          <w:sz w:val="22"/>
          <w:szCs w:val="22"/>
        </w:rPr>
      </w:pPr>
    </w:p>
    <w:p w:rsidR="00B61FC3" w:rsidRPr="00CD168D" w:rsidRDefault="00B61FC3" w:rsidP="00B61F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D168D">
        <w:rPr>
          <w:rFonts w:eastAsia="Calibri"/>
          <w:sz w:val="26"/>
          <w:szCs w:val="26"/>
          <w:lang w:eastAsia="en-US"/>
        </w:rPr>
        <w:t xml:space="preserve">В соответствии с </w:t>
      </w:r>
      <w:r w:rsidRPr="00CD168D">
        <w:rPr>
          <w:sz w:val="26"/>
          <w:szCs w:val="26"/>
        </w:rPr>
        <w:t>Уставом муниципального образования "Городской округ "Город Нарьян-Мар",</w:t>
      </w:r>
      <w:r w:rsidRPr="00CF5915">
        <w:rPr>
          <w:rFonts w:eastAsiaTheme="minorHAnsi"/>
          <w:sz w:val="26"/>
          <w:szCs w:val="26"/>
          <w:lang w:eastAsia="en-US"/>
        </w:rPr>
        <w:t xml:space="preserve"> </w:t>
      </w:r>
      <w:r w:rsidRPr="004B2416">
        <w:rPr>
          <w:rFonts w:eastAsiaTheme="minorHAnsi"/>
          <w:sz w:val="26"/>
          <w:szCs w:val="26"/>
          <w:lang w:eastAsia="en-US"/>
        </w:rPr>
        <w:t xml:space="preserve">Федеральным </w:t>
      </w:r>
      <w:hyperlink r:id="rId9" w:history="1">
        <w:r w:rsidRPr="004B2416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4B2416">
        <w:rPr>
          <w:rFonts w:eastAsiaTheme="minorHAnsi"/>
          <w:sz w:val="26"/>
          <w:szCs w:val="26"/>
          <w:lang w:eastAsia="en-US"/>
        </w:rPr>
        <w:t xml:space="preserve"> от 06.10.2003 № 131-ФЗ "Об общих принципах организации местного самоуправления в Российской Федерации"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hyperlink r:id="rId10" w:history="1">
        <w:r w:rsidRPr="004B2416">
          <w:rPr>
            <w:rFonts w:eastAsiaTheme="minorHAnsi"/>
            <w:sz w:val="26"/>
            <w:szCs w:val="26"/>
            <w:lang w:eastAsia="en-US"/>
          </w:rPr>
          <w:t>Положением</w:t>
        </w:r>
      </w:hyperlink>
      <w:r w:rsidRPr="004B2416">
        <w:rPr>
          <w:rFonts w:eastAsiaTheme="minorHAnsi"/>
          <w:sz w:val="26"/>
          <w:szCs w:val="26"/>
          <w:lang w:eastAsia="en-US"/>
        </w:rPr>
        <w:t xml:space="preserve"> "О порядке управления и распоряжения имуществом, находящимся </w:t>
      </w:r>
      <w:r w:rsidR="00C46CB7">
        <w:rPr>
          <w:rFonts w:eastAsiaTheme="minorHAnsi"/>
          <w:sz w:val="26"/>
          <w:szCs w:val="26"/>
          <w:lang w:eastAsia="en-US"/>
        </w:rPr>
        <w:br/>
      </w:r>
      <w:r w:rsidRPr="004B2416">
        <w:rPr>
          <w:rFonts w:eastAsiaTheme="minorHAnsi"/>
          <w:sz w:val="26"/>
          <w:szCs w:val="26"/>
          <w:lang w:eastAsia="en-US"/>
        </w:rPr>
        <w:t>в собственности муниципального образования "Городской округ "Город Нарьян-Мар", утвержденным решением Совета городского округа "Город Нарьян-Мар" от 03.05.2007 № 151-р</w:t>
      </w:r>
      <w:r w:rsidR="00C46CB7">
        <w:rPr>
          <w:rFonts w:eastAsiaTheme="minorHAnsi"/>
          <w:sz w:val="26"/>
          <w:szCs w:val="26"/>
          <w:lang w:eastAsia="en-US"/>
        </w:rPr>
        <w:t>,</w:t>
      </w:r>
      <w:r w:rsidRPr="00CD168D">
        <w:rPr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</w:p>
    <w:p w:rsidR="00B61FC3" w:rsidRPr="00CD168D" w:rsidRDefault="00B61FC3" w:rsidP="00B61FC3">
      <w:pPr>
        <w:jc w:val="both"/>
        <w:rPr>
          <w:sz w:val="22"/>
          <w:szCs w:val="22"/>
        </w:rPr>
      </w:pPr>
    </w:p>
    <w:p w:rsidR="00B61FC3" w:rsidRPr="00CD168D" w:rsidRDefault="00B61FC3" w:rsidP="00C46CB7">
      <w:pPr>
        <w:jc w:val="center"/>
        <w:rPr>
          <w:b/>
          <w:bCs/>
          <w:sz w:val="26"/>
        </w:rPr>
      </w:pPr>
      <w:r w:rsidRPr="00CD168D">
        <w:rPr>
          <w:b/>
          <w:bCs/>
          <w:sz w:val="26"/>
        </w:rPr>
        <w:t>П О С Т А Н О В Л Я Е Т:</w:t>
      </w:r>
    </w:p>
    <w:p w:rsidR="00B61FC3" w:rsidRPr="00CD168D" w:rsidRDefault="00B61FC3" w:rsidP="00B61FC3">
      <w:pPr>
        <w:jc w:val="center"/>
        <w:rPr>
          <w:b/>
          <w:bCs/>
          <w:sz w:val="22"/>
          <w:szCs w:val="22"/>
        </w:rPr>
      </w:pPr>
    </w:p>
    <w:p w:rsidR="00B61FC3" w:rsidRPr="004A703D" w:rsidRDefault="00B61FC3" w:rsidP="00C46CB7">
      <w:pPr>
        <w:pStyle w:val="ad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6"/>
        </w:rPr>
      </w:pPr>
      <w:r w:rsidRPr="004A703D">
        <w:rPr>
          <w:sz w:val="26"/>
        </w:rPr>
        <w:t>Создать</w:t>
      </w:r>
      <w:r w:rsidRPr="004A703D">
        <w:rPr>
          <w:sz w:val="26"/>
          <w:szCs w:val="26"/>
        </w:rPr>
        <w:t xml:space="preserve"> межведомственную комиссию по признанию объектов капитального строительства, находящихся в собственности муниципального образования "Городской округ "Город Нарьян-Мар", за исключением многоквартирных домов, аварийными и подлежащими сносу</w:t>
      </w:r>
      <w:r w:rsidRPr="004A703D">
        <w:rPr>
          <w:sz w:val="26"/>
        </w:rPr>
        <w:t xml:space="preserve"> в следующем составе:</w:t>
      </w:r>
    </w:p>
    <w:p w:rsidR="00B61FC3" w:rsidRPr="00CD168D" w:rsidRDefault="00B61FC3" w:rsidP="00B61FC3">
      <w:pPr>
        <w:tabs>
          <w:tab w:val="left" w:pos="1134"/>
        </w:tabs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52"/>
        <w:gridCol w:w="7085"/>
      </w:tblGrid>
      <w:tr w:rsidR="00B61FC3" w:rsidRPr="00CD168D" w:rsidTr="00370574">
        <w:tc>
          <w:tcPr>
            <w:tcW w:w="2552" w:type="dxa"/>
            <w:hideMark/>
          </w:tcPr>
          <w:p w:rsidR="00B61FC3" w:rsidRPr="00CD168D" w:rsidRDefault="00B61FC3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0"/>
                <w:lang w:eastAsia="en-US"/>
              </w:rPr>
              <w:t>Бережной Андрей Николаевич</w:t>
            </w:r>
          </w:p>
        </w:tc>
        <w:tc>
          <w:tcPr>
            <w:tcW w:w="7085" w:type="dxa"/>
          </w:tcPr>
          <w:p w:rsidR="00B61FC3" w:rsidRPr="00CD168D" w:rsidRDefault="00B61FC3" w:rsidP="0037057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CD168D">
              <w:rPr>
                <w:bCs/>
                <w:sz w:val="26"/>
                <w:szCs w:val="26"/>
                <w:lang w:eastAsia="en-US"/>
              </w:rPr>
              <w:t xml:space="preserve">– </w:t>
            </w:r>
            <w:r>
              <w:rPr>
                <w:bCs/>
                <w:sz w:val="26"/>
                <w:szCs w:val="26"/>
                <w:lang w:eastAsia="en-US"/>
              </w:rPr>
              <w:t xml:space="preserve">первый </w:t>
            </w:r>
            <w:r w:rsidRPr="00CD168D">
              <w:rPr>
                <w:bCs/>
                <w:sz w:val="26"/>
                <w:szCs w:val="26"/>
                <w:lang w:eastAsia="en-US"/>
              </w:rPr>
              <w:t>заместитель главы Администрации МО "Городской округ "Город Нарьян-Мар", председатель комиссии;</w:t>
            </w:r>
          </w:p>
          <w:p w:rsidR="00B61FC3" w:rsidRPr="00CD168D" w:rsidRDefault="00B61FC3" w:rsidP="0037057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B61FC3" w:rsidRPr="00CD168D" w:rsidTr="00370574">
        <w:tc>
          <w:tcPr>
            <w:tcW w:w="2552" w:type="dxa"/>
          </w:tcPr>
          <w:p w:rsidR="00B61FC3" w:rsidRPr="00CD168D" w:rsidRDefault="00B61FC3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Анохин Дмитрий Владимирович</w:t>
            </w:r>
          </w:p>
          <w:p w:rsidR="00B61FC3" w:rsidRPr="00CD168D" w:rsidRDefault="00B61FC3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7085" w:type="dxa"/>
          </w:tcPr>
          <w:p w:rsidR="00B61FC3" w:rsidRPr="00CD168D" w:rsidRDefault="00B61FC3" w:rsidP="0037057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0"/>
                <w:lang w:eastAsia="en-US"/>
              </w:rPr>
            </w:pPr>
            <w:r w:rsidRPr="00CD168D">
              <w:rPr>
                <w:bCs/>
                <w:sz w:val="26"/>
                <w:szCs w:val="26"/>
                <w:lang w:eastAsia="en-US"/>
              </w:rPr>
              <w:t>– заместитель главы Администрации МО "Городской округ "Город Нарьян-Мар" по взаимодействию с органами государственной власти и общественными организациями</w:t>
            </w:r>
            <w:r w:rsidRPr="00CD168D">
              <w:rPr>
                <w:bCs/>
                <w:sz w:val="26"/>
                <w:szCs w:val="20"/>
                <w:lang w:eastAsia="en-US"/>
              </w:rPr>
              <w:t>", заместитель председателя комиссии;</w:t>
            </w:r>
          </w:p>
          <w:p w:rsidR="00B61FC3" w:rsidRPr="00CD168D" w:rsidRDefault="00B61FC3" w:rsidP="0037057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0"/>
                <w:lang w:eastAsia="en-US"/>
              </w:rPr>
            </w:pPr>
          </w:p>
        </w:tc>
      </w:tr>
      <w:tr w:rsidR="00B61FC3" w:rsidRPr="00CD168D" w:rsidTr="00370574">
        <w:tc>
          <w:tcPr>
            <w:tcW w:w="2552" w:type="dxa"/>
          </w:tcPr>
          <w:p w:rsidR="00B61FC3" w:rsidRPr="00CD168D" w:rsidRDefault="00B61FC3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proofErr w:type="spellStart"/>
            <w:r>
              <w:rPr>
                <w:bCs/>
                <w:sz w:val="26"/>
                <w:szCs w:val="26"/>
                <w:lang w:eastAsia="en-US"/>
              </w:rPr>
              <w:t>Лиханина</w:t>
            </w:r>
            <w:proofErr w:type="spellEnd"/>
            <w:r>
              <w:rPr>
                <w:bCs/>
                <w:sz w:val="26"/>
                <w:szCs w:val="26"/>
                <w:lang w:eastAsia="en-US"/>
              </w:rPr>
              <w:t xml:space="preserve"> Ирина Михайловна</w:t>
            </w:r>
          </w:p>
          <w:p w:rsidR="00B61FC3" w:rsidRPr="00CD168D" w:rsidRDefault="00B61FC3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7085" w:type="dxa"/>
            <w:hideMark/>
          </w:tcPr>
          <w:p w:rsidR="00B61FC3" w:rsidRPr="00CD168D" w:rsidRDefault="00B61FC3" w:rsidP="0037057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CD168D">
              <w:rPr>
                <w:bCs/>
                <w:sz w:val="26"/>
                <w:szCs w:val="26"/>
                <w:lang w:eastAsia="en-US"/>
              </w:rPr>
              <w:t xml:space="preserve">– начальник отдела управления муниципальным имуществом и регистрации прав собственности управления муниципального имущества и земельных отношений Администрации </w:t>
            </w:r>
            <w:r w:rsidRPr="00CD168D">
              <w:rPr>
                <w:bCs/>
                <w:sz w:val="26"/>
                <w:szCs w:val="20"/>
                <w:lang w:eastAsia="en-US"/>
              </w:rPr>
              <w:t>муниципального образования</w:t>
            </w:r>
            <w:r w:rsidRPr="00CD168D"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Pr="00CD168D">
              <w:rPr>
                <w:bCs/>
                <w:sz w:val="26"/>
                <w:szCs w:val="20"/>
                <w:lang w:eastAsia="en-US"/>
              </w:rPr>
              <w:t>"Городской округ "Гор</w:t>
            </w:r>
            <w:r>
              <w:rPr>
                <w:bCs/>
                <w:sz w:val="26"/>
                <w:szCs w:val="20"/>
                <w:lang w:eastAsia="en-US"/>
              </w:rPr>
              <w:t>од Нарьян-Мар</w:t>
            </w:r>
            <w:r w:rsidRPr="00CD168D">
              <w:rPr>
                <w:bCs/>
                <w:sz w:val="26"/>
                <w:szCs w:val="26"/>
                <w:lang w:eastAsia="en-US"/>
              </w:rPr>
              <w:t>", секретарь комиссии.</w:t>
            </w:r>
          </w:p>
        </w:tc>
      </w:tr>
      <w:tr w:rsidR="00B61FC3" w:rsidRPr="00CD168D" w:rsidTr="00370574">
        <w:tc>
          <w:tcPr>
            <w:tcW w:w="2552" w:type="dxa"/>
          </w:tcPr>
          <w:p w:rsidR="00B61FC3" w:rsidRPr="00C46CB7" w:rsidRDefault="00B61FC3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r w:rsidRPr="00C46CB7">
              <w:rPr>
                <w:bCs/>
                <w:sz w:val="26"/>
                <w:szCs w:val="26"/>
                <w:lang w:eastAsia="en-US"/>
              </w:rPr>
              <w:lastRenderedPageBreak/>
              <w:t>Члены комиссии:</w:t>
            </w:r>
          </w:p>
          <w:p w:rsidR="00B61FC3" w:rsidRDefault="00B61FC3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DB62A8" w:rsidRPr="00C46CB7" w:rsidRDefault="00DB62A8" w:rsidP="00DB62A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C46CB7">
              <w:rPr>
                <w:bCs/>
                <w:sz w:val="26"/>
                <w:szCs w:val="26"/>
                <w:lang w:eastAsia="en-US"/>
              </w:rPr>
              <w:t>Аншуков</w:t>
            </w:r>
            <w:proofErr w:type="spellEnd"/>
            <w:r w:rsidRPr="00C46CB7">
              <w:rPr>
                <w:bCs/>
                <w:sz w:val="26"/>
                <w:szCs w:val="26"/>
                <w:lang w:eastAsia="en-US"/>
              </w:rPr>
              <w:t xml:space="preserve"> Кирилл Михайлович</w:t>
            </w:r>
          </w:p>
          <w:p w:rsidR="00DB62A8" w:rsidRDefault="00DB62A8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DB62A8" w:rsidRDefault="00DB62A8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DB62A8" w:rsidRPr="00C46CB7" w:rsidRDefault="00DB62A8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B61FC3" w:rsidRPr="00C46CB7" w:rsidRDefault="00B61FC3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C46CB7">
              <w:rPr>
                <w:bCs/>
                <w:sz w:val="26"/>
                <w:szCs w:val="26"/>
                <w:lang w:eastAsia="en-US"/>
              </w:rPr>
              <w:t>Баруздин</w:t>
            </w:r>
            <w:proofErr w:type="spellEnd"/>
            <w:r w:rsidRPr="00C46CB7">
              <w:rPr>
                <w:bCs/>
                <w:sz w:val="26"/>
                <w:szCs w:val="26"/>
                <w:lang w:eastAsia="en-US"/>
              </w:rPr>
              <w:t xml:space="preserve"> Михаил Анатольевич</w:t>
            </w:r>
          </w:p>
          <w:p w:rsidR="00B61FC3" w:rsidRPr="00C46CB7" w:rsidRDefault="00B61FC3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B61FC3" w:rsidRPr="00C46CB7" w:rsidRDefault="00B61FC3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B61FC3" w:rsidRDefault="00B61FC3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DB62A8" w:rsidRDefault="00DB62A8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DB62A8" w:rsidRPr="00C46CB7" w:rsidRDefault="00DB62A8" w:rsidP="00DB62A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r w:rsidRPr="00C46CB7">
              <w:rPr>
                <w:bCs/>
                <w:sz w:val="26"/>
                <w:szCs w:val="26"/>
                <w:lang w:eastAsia="en-US"/>
              </w:rPr>
              <w:t>Белугин Александр Егорович</w:t>
            </w:r>
          </w:p>
          <w:p w:rsidR="00DB62A8" w:rsidRDefault="00DB62A8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B61FC3" w:rsidRPr="00C46CB7" w:rsidRDefault="00B61FC3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C46CB7">
              <w:rPr>
                <w:rFonts w:cs="Arial"/>
                <w:bCs/>
                <w:iCs/>
                <w:sz w:val="26"/>
                <w:szCs w:val="26"/>
                <w:lang w:eastAsia="en-US"/>
              </w:rPr>
              <w:t>Кирхар</w:t>
            </w:r>
            <w:proofErr w:type="spellEnd"/>
            <w:r w:rsidRPr="00C46CB7">
              <w:rPr>
                <w:rFonts w:cs="Arial"/>
                <w:bCs/>
                <w:iCs/>
                <w:sz w:val="26"/>
                <w:szCs w:val="26"/>
                <w:lang w:eastAsia="en-US"/>
              </w:rPr>
              <w:t xml:space="preserve"> Наталья Вячеславовна</w:t>
            </w:r>
          </w:p>
          <w:p w:rsidR="00B61FC3" w:rsidRPr="00C46CB7" w:rsidRDefault="00B61FC3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B61FC3" w:rsidRPr="00C46CB7" w:rsidRDefault="00B61FC3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B61FC3" w:rsidRPr="00C46CB7" w:rsidRDefault="00B61FC3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C46CB7">
              <w:rPr>
                <w:bCs/>
                <w:sz w:val="26"/>
                <w:szCs w:val="26"/>
                <w:lang w:eastAsia="en-US"/>
              </w:rPr>
              <w:t>Конухин</w:t>
            </w:r>
            <w:proofErr w:type="spellEnd"/>
            <w:r w:rsidRPr="00C46CB7">
              <w:rPr>
                <w:bCs/>
                <w:sz w:val="26"/>
                <w:szCs w:val="26"/>
                <w:lang w:eastAsia="en-US"/>
              </w:rPr>
              <w:t xml:space="preserve"> Евгений Николаевич</w:t>
            </w:r>
          </w:p>
          <w:p w:rsidR="00B61FC3" w:rsidRPr="00C46CB7" w:rsidRDefault="00B61FC3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B61FC3" w:rsidRPr="00C46CB7" w:rsidRDefault="00B61FC3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B61FC3" w:rsidRDefault="00B61FC3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C46CB7" w:rsidRPr="00C46CB7" w:rsidRDefault="00C46CB7" w:rsidP="00C46CB7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r w:rsidRPr="00C46CB7">
              <w:rPr>
                <w:bCs/>
                <w:sz w:val="26"/>
                <w:szCs w:val="26"/>
                <w:lang w:eastAsia="en-US"/>
              </w:rPr>
              <w:t>Могутова Анна Дмитриевна</w:t>
            </w:r>
          </w:p>
          <w:p w:rsidR="00C46CB7" w:rsidRDefault="00C46CB7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C46CB7" w:rsidRPr="00C46CB7" w:rsidRDefault="00C46CB7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B61FC3" w:rsidRPr="00C46CB7" w:rsidRDefault="00B61FC3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r w:rsidRPr="00C46CB7">
              <w:rPr>
                <w:bCs/>
                <w:sz w:val="26"/>
                <w:szCs w:val="26"/>
                <w:lang w:eastAsia="en-US"/>
              </w:rPr>
              <w:t>Терентьева Елена Александровна</w:t>
            </w:r>
          </w:p>
          <w:p w:rsidR="00B61FC3" w:rsidRPr="00C46CB7" w:rsidRDefault="00B61FC3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B61FC3" w:rsidRPr="00C46CB7" w:rsidRDefault="00B61FC3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B61FC3" w:rsidRPr="00C46CB7" w:rsidRDefault="00B61FC3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B61FC3" w:rsidRPr="00C46CB7" w:rsidRDefault="00B61FC3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C46CB7">
              <w:rPr>
                <w:bCs/>
                <w:sz w:val="26"/>
                <w:szCs w:val="26"/>
                <w:lang w:eastAsia="en-US"/>
              </w:rPr>
              <w:t>Честнейшина</w:t>
            </w:r>
            <w:proofErr w:type="spellEnd"/>
          </w:p>
          <w:p w:rsidR="00B61FC3" w:rsidRPr="00C46CB7" w:rsidRDefault="00B61FC3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  <w:r w:rsidRPr="00C46CB7">
              <w:rPr>
                <w:bCs/>
                <w:sz w:val="26"/>
                <w:szCs w:val="26"/>
                <w:lang w:eastAsia="en-US"/>
              </w:rPr>
              <w:t>Татьяна Николаевна</w:t>
            </w:r>
          </w:p>
          <w:p w:rsidR="00B61FC3" w:rsidRPr="00C46CB7" w:rsidRDefault="00B61FC3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B61FC3" w:rsidRPr="00C46CB7" w:rsidRDefault="00B61FC3" w:rsidP="0037057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  <w:p w:rsidR="00B61FC3" w:rsidRPr="00C46CB7" w:rsidRDefault="00B61FC3" w:rsidP="00DB62A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7085" w:type="dxa"/>
          </w:tcPr>
          <w:p w:rsidR="00B61FC3" w:rsidRPr="00C46CB7" w:rsidRDefault="00B61FC3" w:rsidP="00370574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B61FC3" w:rsidRDefault="00B61FC3" w:rsidP="00370574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DB62A8" w:rsidRPr="00C46CB7" w:rsidRDefault="00DB62A8" w:rsidP="00DB62A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–</w:t>
            </w:r>
            <w:r w:rsidRPr="00C46CB7">
              <w:rPr>
                <w:bCs/>
                <w:sz w:val="26"/>
                <w:szCs w:val="26"/>
                <w:lang w:eastAsia="en-US"/>
              </w:rPr>
              <w:t xml:space="preserve"> заместитель начальника отдела по управлению </w:t>
            </w:r>
            <w:r>
              <w:rPr>
                <w:bCs/>
                <w:sz w:val="26"/>
                <w:szCs w:val="26"/>
                <w:lang w:eastAsia="en-US"/>
              </w:rPr>
              <w:br/>
            </w:r>
            <w:r w:rsidRPr="00C46CB7">
              <w:rPr>
                <w:bCs/>
                <w:sz w:val="26"/>
                <w:szCs w:val="26"/>
                <w:lang w:eastAsia="en-US"/>
              </w:rPr>
              <w:t>и содержанию муниципального жилищного фонда муниципального казенного учреждения "Управление город</w:t>
            </w:r>
            <w:r w:rsidR="00B6540B">
              <w:rPr>
                <w:bCs/>
                <w:sz w:val="26"/>
                <w:szCs w:val="26"/>
                <w:lang w:eastAsia="en-US"/>
              </w:rPr>
              <w:t>ского хозяйства г. Нарьян-Мара";</w:t>
            </w:r>
          </w:p>
          <w:p w:rsidR="00DB62A8" w:rsidRDefault="00DB62A8" w:rsidP="00370574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B61FC3" w:rsidRPr="00C46CB7" w:rsidRDefault="00B61FC3" w:rsidP="00370574">
            <w:pPr>
              <w:jc w:val="both"/>
              <w:rPr>
                <w:sz w:val="26"/>
                <w:szCs w:val="26"/>
                <w:lang w:eastAsia="en-US"/>
              </w:rPr>
            </w:pPr>
            <w:r w:rsidRPr="00C46CB7">
              <w:rPr>
                <w:sz w:val="26"/>
                <w:szCs w:val="26"/>
                <w:lang w:eastAsia="en-US"/>
              </w:rPr>
              <w:t xml:space="preserve">– главный консультант </w:t>
            </w:r>
            <w:r w:rsidRPr="00C46CB7">
              <w:rPr>
                <w:bCs/>
                <w:sz w:val="26"/>
                <w:szCs w:val="26"/>
                <w:lang w:eastAsia="en-US"/>
              </w:rPr>
              <w:t>отдела государственного жилищного надзора и лицензионного контроля</w:t>
            </w:r>
            <w:r w:rsidRPr="00C46CB7">
              <w:rPr>
                <w:sz w:val="26"/>
                <w:szCs w:val="26"/>
                <w:lang w:eastAsia="en-US"/>
              </w:rPr>
              <w:t xml:space="preserve"> управления государственного строительного и жилищного надзора Департамента внутреннего контроля и надзора НАО </w:t>
            </w:r>
            <w:r w:rsidRPr="00C46CB7">
              <w:rPr>
                <w:sz w:val="26"/>
                <w:szCs w:val="26"/>
                <w:lang w:eastAsia="en-US"/>
              </w:rPr>
              <w:br/>
              <w:t>(по согласованию);</w:t>
            </w:r>
          </w:p>
          <w:p w:rsidR="00B61FC3" w:rsidRDefault="00B61FC3" w:rsidP="00370574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DB62A8" w:rsidRPr="00C46CB7" w:rsidRDefault="00DB62A8" w:rsidP="00DB62A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–</w:t>
            </w:r>
            <w:r w:rsidRPr="00C46CB7">
              <w:rPr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46CB7">
              <w:rPr>
                <w:bCs/>
                <w:sz w:val="26"/>
                <w:szCs w:val="26"/>
                <w:lang w:eastAsia="en-US"/>
              </w:rPr>
              <w:t>и.о</w:t>
            </w:r>
            <w:proofErr w:type="spellEnd"/>
            <w:r w:rsidRPr="00C46CB7">
              <w:rPr>
                <w:bCs/>
                <w:sz w:val="26"/>
                <w:szCs w:val="26"/>
                <w:lang w:eastAsia="en-US"/>
              </w:rPr>
              <w:t>. директора муниципального казенного учреждения "Управление городского хозяйства г. Нарьян-Мара";</w:t>
            </w:r>
          </w:p>
          <w:p w:rsidR="00DB62A8" w:rsidRDefault="00DB62A8" w:rsidP="00370574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B61FC3" w:rsidRPr="00C46CB7" w:rsidRDefault="00B61FC3" w:rsidP="00370574">
            <w:pPr>
              <w:jc w:val="both"/>
              <w:rPr>
                <w:sz w:val="26"/>
                <w:szCs w:val="26"/>
                <w:lang w:eastAsia="en-US"/>
              </w:rPr>
            </w:pPr>
            <w:bookmarkStart w:id="1" w:name="_GoBack"/>
            <w:bookmarkEnd w:id="1"/>
            <w:r w:rsidRPr="00C46CB7">
              <w:rPr>
                <w:sz w:val="26"/>
                <w:szCs w:val="26"/>
                <w:lang w:eastAsia="en-US"/>
              </w:rPr>
              <w:t xml:space="preserve">– руководитель Управления Федеральной службы                        по надзору в сфере защиты прав потребителей </w:t>
            </w:r>
            <w:r w:rsidRPr="00C46CB7">
              <w:rPr>
                <w:sz w:val="26"/>
                <w:szCs w:val="26"/>
                <w:lang w:eastAsia="en-US"/>
              </w:rPr>
              <w:br/>
              <w:t>и благополучия человека по НАО (по согласованию);</w:t>
            </w:r>
          </w:p>
          <w:p w:rsidR="00B61FC3" w:rsidRPr="00C46CB7" w:rsidRDefault="00B61FC3" w:rsidP="00370574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B61FC3" w:rsidRPr="00C46CB7" w:rsidRDefault="00B61FC3" w:rsidP="0037057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C46CB7">
              <w:rPr>
                <w:bCs/>
                <w:sz w:val="26"/>
                <w:szCs w:val="26"/>
                <w:lang w:eastAsia="en-US"/>
              </w:rPr>
              <w:t xml:space="preserve">– начальник управления муниципального имущества </w:t>
            </w:r>
            <w:r w:rsidR="00C46CB7" w:rsidRPr="00C46CB7">
              <w:rPr>
                <w:bCs/>
                <w:sz w:val="26"/>
                <w:szCs w:val="26"/>
                <w:lang w:eastAsia="en-US"/>
              </w:rPr>
              <w:br/>
            </w:r>
            <w:r w:rsidRPr="00C46CB7">
              <w:rPr>
                <w:bCs/>
                <w:sz w:val="26"/>
                <w:szCs w:val="26"/>
                <w:lang w:eastAsia="en-US"/>
              </w:rPr>
              <w:t xml:space="preserve">и земельных отношений Администрации муниципального образования "Городской округ "Город Нарьян-Мар" </w:t>
            </w:r>
            <w:r w:rsidRPr="00C46CB7">
              <w:rPr>
                <w:sz w:val="26"/>
                <w:szCs w:val="26"/>
                <w:lang w:eastAsia="en-US"/>
              </w:rPr>
              <w:t>(в период отсутствия лицо, его замещающее)</w:t>
            </w:r>
            <w:r w:rsidRPr="00C46CB7">
              <w:rPr>
                <w:bCs/>
                <w:sz w:val="26"/>
                <w:szCs w:val="26"/>
                <w:lang w:eastAsia="en-US"/>
              </w:rPr>
              <w:t>;</w:t>
            </w:r>
          </w:p>
          <w:p w:rsidR="00B61FC3" w:rsidRDefault="00B61FC3" w:rsidP="00370574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C46CB7" w:rsidRPr="00C46CB7" w:rsidRDefault="00C46CB7" w:rsidP="00C46CB7">
            <w:pPr>
              <w:jc w:val="both"/>
              <w:rPr>
                <w:sz w:val="26"/>
                <w:szCs w:val="26"/>
                <w:lang w:eastAsia="en-US"/>
              </w:rPr>
            </w:pPr>
            <w:r w:rsidRPr="00C46CB7">
              <w:rPr>
                <w:sz w:val="26"/>
                <w:szCs w:val="26"/>
                <w:lang w:eastAsia="en-US"/>
              </w:rPr>
              <w:t>– начальник правового управления Администрации муниципального образования "Городской округ "Город Нарьян-Мар" (в период отсутствия лицо, его замещающее);</w:t>
            </w:r>
          </w:p>
          <w:p w:rsidR="00C46CB7" w:rsidRDefault="00C46CB7" w:rsidP="00370574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B61FC3" w:rsidRPr="00C46CB7" w:rsidRDefault="00B61FC3" w:rsidP="00370574">
            <w:pPr>
              <w:jc w:val="both"/>
              <w:rPr>
                <w:sz w:val="26"/>
                <w:szCs w:val="26"/>
                <w:lang w:eastAsia="en-US"/>
              </w:rPr>
            </w:pPr>
            <w:r w:rsidRPr="00C46CB7">
              <w:rPr>
                <w:sz w:val="26"/>
                <w:szCs w:val="26"/>
                <w:lang w:eastAsia="en-US"/>
              </w:rPr>
              <w:t>– начальник управления жилищно-коммунального хозяйства Администрации муниципального образования "Городской округ "Город Нарьян-Мар" (в период отсутствия лицо, его замещающее);</w:t>
            </w:r>
          </w:p>
          <w:p w:rsidR="00B61FC3" w:rsidRPr="00C46CB7" w:rsidRDefault="00B61FC3" w:rsidP="00370574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B61FC3" w:rsidRPr="00C46CB7" w:rsidRDefault="00B61FC3" w:rsidP="0037057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C46CB7">
              <w:rPr>
                <w:bCs/>
                <w:sz w:val="26"/>
                <w:szCs w:val="26"/>
                <w:lang w:eastAsia="en-US"/>
              </w:rPr>
              <w:t xml:space="preserve">– начальник отдела муниципального контроля Администрации муниципального образования "Городской округ "Город Нарьян-Мар" </w:t>
            </w:r>
            <w:r w:rsidRPr="00C46CB7">
              <w:rPr>
                <w:sz w:val="26"/>
                <w:szCs w:val="26"/>
                <w:lang w:eastAsia="en-US"/>
              </w:rPr>
              <w:t>(в период отсутствия лицо, его замещающее)</w:t>
            </w:r>
            <w:r w:rsidR="00DB62A8">
              <w:rPr>
                <w:bCs/>
                <w:sz w:val="26"/>
                <w:szCs w:val="26"/>
                <w:lang w:eastAsia="en-US"/>
              </w:rPr>
              <w:t>.</w:t>
            </w:r>
          </w:p>
          <w:p w:rsidR="00B61FC3" w:rsidRPr="00C46CB7" w:rsidRDefault="00B61FC3" w:rsidP="00DB62A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:rsidR="00B61FC3" w:rsidRPr="00CD168D" w:rsidRDefault="00B61FC3" w:rsidP="00B61FC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CD168D">
        <w:rPr>
          <w:sz w:val="26"/>
          <w:szCs w:val="26"/>
        </w:rPr>
        <w:t>.</w:t>
      </w:r>
      <w:r w:rsidRPr="00CD168D">
        <w:rPr>
          <w:sz w:val="26"/>
          <w:szCs w:val="26"/>
        </w:rPr>
        <w:tab/>
        <w:t>Наст</w:t>
      </w:r>
      <w:r>
        <w:rPr>
          <w:sz w:val="26"/>
          <w:szCs w:val="26"/>
        </w:rPr>
        <w:t xml:space="preserve">оящее постановление вступает в </w:t>
      </w:r>
      <w:r w:rsidRPr="00CD168D">
        <w:rPr>
          <w:sz w:val="26"/>
          <w:szCs w:val="26"/>
        </w:rPr>
        <w:t>силу со дня его подписания и подлежит официальному опубликованию.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C46CB7">
      <w:headerReference w:type="default" r:id="rId11"/>
      <w:type w:val="continuous"/>
      <w:pgSz w:w="11905" w:h="16838" w:code="9"/>
      <w:pgMar w:top="709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621" w:rsidRDefault="00C57621" w:rsidP="00693317">
      <w:r>
        <w:separator/>
      </w:r>
    </w:p>
  </w:endnote>
  <w:endnote w:type="continuationSeparator" w:id="0">
    <w:p w:rsidR="00C57621" w:rsidRDefault="00C57621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621" w:rsidRDefault="00C57621" w:rsidP="00693317">
      <w:r>
        <w:separator/>
      </w:r>
    </w:p>
  </w:footnote>
  <w:footnote w:type="continuationSeparator" w:id="0">
    <w:p w:rsidR="00C57621" w:rsidRDefault="00C57621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118715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40B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A3D1068"/>
    <w:multiLevelType w:val="hybridMultilevel"/>
    <w:tmpl w:val="97C25ACE"/>
    <w:lvl w:ilvl="0" w:tplc="A15A87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6"/>
  </w:num>
  <w:num w:numId="3">
    <w:abstractNumId w:val="32"/>
  </w:num>
  <w:num w:numId="4">
    <w:abstractNumId w:val="16"/>
  </w:num>
  <w:num w:numId="5">
    <w:abstractNumId w:val="29"/>
  </w:num>
  <w:num w:numId="6">
    <w:abstractNumId w:val="12"/>
  </w:num>
  <w:num w:numId="7">
    <w:abstractNumId w:val="0"/>
  </w:num>
  <w:num w:numId="8">
    <w:abstractNumId w:val="8"/>
  </w:num>
  <w:num w:numId="9">
    <w:abstractNumId w:val="30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5"/>
  </w:num>
  <w:num w:numId="16">
    <w:abstractNumId w:val="26"/>
  </w:num>
  <w:num w:numId="17">
    <w:abstractNumId w:val="20"/>
  </w:num>
  <w:num w:numId="18">
    <w:abstractNumId w:val="14"/>
  </w:num>
  <w:num w:numId="19">
    <w:abstractNumId w:val="22"/>
  </w:num>
  <w:num w:numId="20">
    <w:abstractNumId w:val="27"/>
  </w:num>
  <w:num w:numId="21">
    <w:abstractNumId w:val="15"/>
  </w:num>
  <w:num w:numId="22">
    <w:abstractNumId w:val="23"/>
  </w:num>
  <w:num w:numId="23">
    <w:abstractNumId w:val="3"/>
  </w:num>
  <w:num w:numId="24">
    <w:abstractNumId w:val="17"/>
  </w:num>
  <w:num w:numId="25">
    <w:abstractNumId w:val="9"/>
  </w:num>
  <w:num w:numId="26">
    <w:abstractNumId w:val="5"/>
  </w:num>
  <w:num w:numId="27">
    <w:abstractNumId w:val="28"/>
  </w:num>
  <w:num w:numId="28">
    <w:abstractNumId w:val="21"/>
  </w:num>
  <w:num w:numId="29">
    <w:abstractNumId w:val="18"/>
  </w:num>
  <w:num w:numId="30">
    <w:abstractNumId w:val="19"/>
  </w:num>
  <w:num w:numId="31">
    <w:abstractNumId w:val="31"/>
  </w:num>
  <w:num w:numId="32">
    <w:abstractNumId w:val="13"/>
  </w:num>
  <w:num w:numId="3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1FC3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0B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6CB7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2A8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13&amp;n=44668&amp;dst=1000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C9E9A-4D64-4CEB-9D47-AF105EB7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2025-07-16T11:43:00Z</dcterms:created>
  <dcterms:modified xsi:type="dcterms:W3CDTF">2025-07-16T11:55:00Z</dcterms:modified>
</cp:coreProperties>
</file>