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410889" w:rsidRDefault="009544D6" w:rsidP="007F5192">
      <w:pPr>
        <w:jc w:val="center"/>
        <w:rPr>
          <w:sz w:val="20"/>
          <w:szCs w:val="20"/>
        </w:rPr>
      </w:pPr>
      <w:r w:rsidRPr="0041088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410889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410889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054520">
            <w:pPr>
              <w:jc w:val="center"/>
            </w:pPr>
            <w:bookmarkStart w:id="0" w:name="ТекстовоеПоле7"/>
            <w:r>
              <w:t>1</w:t>
            </w:r>
            <w:r w:rsidR="0005452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2737">
            <w:pPr>
              <w:jc w:val="center"/>
            </w:pPr>
            <w:r>
              <w:t>1</w:t>
            </w:r>
            <w:r w:rsidR="00B218DC">
              <w:t>2</w:t>
            </w:r>
            <w:r w:rsidR="00032737">
              <w:t>9</w:t>
            </w:r>
            <w:r w:rsidR="0041088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410889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634" w:type="dxa"/>
        <w:tblLook w:val="01E0"/>
      </w:tblPr>
      <w:tblGrid>
        <w:gridCol w:w="9747"/>
        <w:gridCol w:w="4887"/>
      </w:tblGrid>
      <w:tr w:rsidR="00410889" w:rsidRPr="00410889" w:rsidTr="00410889">
        <w:tc>
          <w:tcPr>
            <w:tcW w:w="9747" w:type="dxa"/>
          </w:tcPr>
          <w:p w:rsidR="00410889" w:rsidRPr="00410889" w:rsidRDefault="00410889" w:rsidP="00410889">
            <w:pPr>
              <w:autoSpaceDE w:val="0"/>
              <w:autoSpaceDN w:val="0"/>
              <w:adjustRightInd w:val="0"/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410889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11.11.2015 № 1293 "Об организации и проведении конкурса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410889">
              <w:rPr>
                <w:color w:val="000000"/>
                <w:sz w:val="26"/>
                <w:szCs w:val="26"/>
              </w:rPr>
              <w:t>на лучшее новогоднее оформление организаций торговли, общественного питания и бытового обслуживания"</w:t>
            </w:r>
          </w:p>
        </w:tc>
        <w:tc>
          <w:tcPr>
            <w:tcW w:w="4887" w:type="dxa"/>
          </w:tcPr>
          <w:p w:rsidR="00410889" w:rsidRPr="00410889" w:rsidRDefault="00410889" w:rsidP="00410889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10889" w:rsidRPr="00410889" w:rsidRDefault="00410889" w:rsidP="00410889">
      <w:pPr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410889" w:rsidRPr="00410889" w:rsidRDefault="00410889" w:rsidP="00410889">
      <w:pPr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410889" w:rsidRPr="00410889" w:rsidRDefault="00410889" w:rsidP="00410889">
      <w:pPr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p w:rsidR="00410889" w:rsidRPr="00410889" w:rsidRDefault="00410889" w:rsidP="004108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889">
        <w:rPr>
          <w:sz w:val="26"/>
          <w:szCs w:val="26"/>
        </w:rPr>
        <w:t xml:space="preserve">В связи с кадровыми изменениями Администрация МО "Городской округ "Город Нарьян-Мар" </w:t>
      </w:r>
    </w:p>
    <w:p w:rsidR="00410889" w:rsidRPr="00410889" w:rsidRDefault="00410889" w:rsidP="004108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10889" w:rsidRPr="00410889" w:rsidRDefault="00410889" w:rsidP="0041088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410889">
        <w:rPr>
          <w:b/>
          <w:bCs/>
          <w:sz w:val="26"/>
          <w:szCs w:val="26"/>
        </w:rPr>
        <w:t>П</w:t>
      </w:r>
      <w:proofErr w:type="gramEnd"/>
      <w:r w:rsidRPr="00410889">
        <w:rPr>
          <w:b/>
          <w:bCs/>
          <w:sz w:val="26"/>
          <w:szCs w:val="26"/>
        </w:rPr>
        <w:t xml:space="preserve"> О С Т А Н О В Л Я Е Т:</w:t>
      </w:r>
    </w:p>
    <w:p w:rsidR="00410889" w:rsidRPr="00410889" w:rsidRDefault="00410889" w:rsidP="00410889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410889" w:rsidRPr="00410889" w:rsidRDefault="00410889" w:rsidP="00410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0889">
        <w:rPr>
          <w:bCs/>
          <w:sz w:val="26"/>
          <w:szCs w:val="26"/>
        </w:rPr>
        <w:t>1.</w:t>
      </w:r>
      <w:r w:rsidRPr="00410889">
        <w:rPr>
          <w:bCs/>
          <w:color w:val="FFFFFF"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 xml:space="preserve">В Приложение 2 к постановлению </w:t>
      </w:r>
      <w:r w:rsidRPr="00410889">
        <w:rPr>
          <w:sz w:val="26"/>
          <w:szCs w:val="26"/>
        </w:rPr>
        <w:t>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 в</w:t>
      </w:r>
      <w:r w:rsidRPr="00410889">
        <w:rPr>
          <w:bCs/>
          <w:sz w:val="26"/>
          <w:szCs w:val="26"/>
        </w:rPr>
        <w:t>нести</w:t>
      </w:r>
      <w:r w:rsidRPr="00410889">
        <w:rPr>
          <w:sz w:val="26"/>
          <w:szCs w:val="26"/>
        </w:rPr>
        <w:t xml:space="preserve"> следующие </w:t>
      </w:r>
      <w:r w:rsidRPr="00410889">
        <w:rPr>
          <w:bCs/>
          <w:sz w:val="26"/>
          <w:szCs w:val="26"/>
        </w:rPr>
        <w:t>изменения:</w:t>
      </w:r>
    </w:p>
    <w:p w:rsidR="00410889" w:rsidRPr="00410889" w:rsidRDefault="00410889" w:rsidP="004108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088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 xml:space="preserve">Исключить из состава комиссии Ляпунову Е.Л., </w:t>
      </w:r>
      <w:proofErr w:type="spellStart"/>
      <w:r w:rsidRPr="00410889">
        <w:rPr>
          <w:bCs/>
          <w:sz w:val="26"/>
          <w:szCs w:val="26"/>
        </w:rPr>
        <w:t>Кмить</w:t>
      </w:r>
      <w:proofErr w:type="spellEnd"/>
      <w:r w:rsidRPr="00410889">
        <w:rPr>
          <w:bCs/>
          <w:sz w:val="26"/>
          <w:szCs w:val="26"/>
        </w:rPr>
        <w:t xml:space="preserve"> И.М., </w:t>
      </w:r>
      <w:r>
        <w:rPr>
          <w:bCs/>
          <w:sz w:val="26"/>
          <w:szCs w:val="26"/>
        </w:rPr>
        <w:t xml:space="preserve">                 </w:t>
      </w:r>
      <w:r w:rsidRPr="00410889">
        <w:rPr>
          <w:bCs/>
          <w:sz w:val="26"/>
          <w:szCs w:val="26"/>
        </w:rPr>
        <w:t xml:space="preserve">Сочневу Е.А., Максимову А.А., </w:t>
      </w:r>
      <w:proofErr w:type="spellStart"/>
      <w:r w:rsidRPr="00410889">
        <w:rPr>
          <w:bCs/>
          <w:sz w:val="26"/>
          <w:szCs w:val="26"/>
        </w:rPr>
        <w:t>Синявину</w:t>
      </w:r>
      <w:proofErr w:type="spellEnd"/>
      <w:r w:rsidRPr="00410889">
        <w:rPr>
          <w:bCs/>
          <w:sz w:val="26"/>
          <w:szCs w:val="26"/>
        </w:rPr>
        <w:t xml:space="preserve"> З.М.</w:t>
      </w:r>
    </w:p>
    <w:p w:rsidR="00410889" w:rsidRPr="00410889" w:rsidRDefault="00410889" w:rsidP="004108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0889"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>Включить в состав комиссии:</w:t>
      </w:r>
    </w:p>
    <w:p w:rsidR="00410889" w:rsidRDefault="00410889" w:rsidP="004108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>Анохина Д.В.</w:t>
      </w:r>
      <w:r>
        <w:rPr>
          <w:bCs/>
          <w:sz w:val="26"/>
          <w:szCs w:val="26"/>
        </w:rPr>
        <w:t>,</w:t>
      </w:r>
      <w:r w:rsidRPr="00410889">
        <w:rPr>
          <w:bCs/>
          <w:sz w:val="26"/>
          <w:szCs w:val="26"/>
        </w:rPr>
        <w:t xml:space="preserve"> заместителя главы Администрации МО "Городской округ "Город Нарьян-Мар" по взаимодействию с органами государственной власти </w:t>
      </w:r>
      <w:r>
        <w:rPr>
          <w:bCs/>
          <w:sz w:val="26"/>
          <w:szCs w:val="26"/>
        </w:rPr>
        <w:t xml:space="preserve">                          </w:t>
      </w:r>
      <w:r w:rsidRPr="00410889">
        <w:rPr>
          <w:bCs/>
          <w:sz w:val="26"/>
          <w:szCs w:val="26"/>
        </w:rPr>
        <w:t>и общественными организациями, председател</w:t>
      </w:r>
      <w:r>
        <w:rPr>
          <w:bCs/>
          <w:sz w:val="26"/>
          <w:szCs w:val="26"/>
        </w:rPr>
        <w:t>я</w:t>
      </w:r>
      <w:r w:rsidRPr="00410889">
        <w:rPr>
          <w:bCs/>
          <w:sz w:val="26"/>
          <w:szCs w:val="26"/>
        </w:rPr>
        <w:t xml:space="preserve"> комиссии;</w:t>
      </w:r>
    </w:p>
    <w:p w:rsidR="00410889" w:rsidRPr="00410889" w:rsidRDefault="00410889" w:rsidP="004108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0889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>Ефремова Д.В.</w:t>
      </w:r>
      <w:r>
        <w:rPr>
          <w:bCs/>
          <w:sz w:val="26"/>
          <w:szCs w:val="26"/>
        </w:rPr>
        <w:t>,</w:t>
      </w:r>
      <w:r w:rsidRPr="00410889">
        <w:rPr>
          <w:bCs/>
          <w:sz w:val="26"/>
          <w:szCs w:val="26"/>
        </w:rPr>
        <w:t xml:space="preserve"> начальника управления организационно-информационного обеспечения Администрации МО "Городской округ "Город Нарьян-Мар", заместителя председателя комиссии;</w:t>
      </w:r>
    </w:p>
    <w:p w:rsidR="00410889" w:rsidRPr="00410889" w:rsidRDefault="00410889" w:rsidP="004108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proofErr w:type="spellStart"/>
      <w:r w:rsidRPr="00410889">
        <w:rPr>
          <w:bCs/>
          <w:sz w:val="26"/>
          <w:szCs w:val="26"/>
        </w:rPr>
        <w:t>Оленицкую</w:t>
      </w:r>
      <w:proofErr w:type="spellEnd"/>
      <w:r w:rsidRPr="00410889">
        <w:rPr>
          <w:bCs/>
          <w:sz w:val="26"/>
          <w:szCs w:val="26"/>
        </w:rPr>
        <w:t xml:space="preserve"> В.С.</w:t>
      </w:r>
      <w:r>
        <w:rPr>
          <w:bCs/>
          <w:sz w:val="26"/>
          <w:szCs w:val="26"/>
        </w:rPr>
        <w:t>,</w:t>
      </w:r>
      <w:r w:rsidRPr="00410889">
        <w:rPr>
          <w:bCs/>
          <w:sz w:val="26"/>
          <w:szCs w:val="26"/>
        </w:rPr>
        <w:t xml:space="preserve"> начальника отдела инвестиционной политики </w:t>
      </w:r>
      <w:r>
        <w:rPr>
          <w:bCs/>
          <w:sz w:val="26"/>
          <w:szCs w:val="26"/>
        </w:rPr>
        <w:t xml:space="preserve">                                 </w:t>
      </w:r>
      <w:r w:rsidRPr="00410889">
        <w:rPr>
          <w:bCs/>
          <w:sz w:val="26"/>
          <w:szCs w:val="26"/>
        </w:rPr>
        <w:t>и предпринимательства управления экономического и инвестиционного развития Администрации МО "Городской округ "Город Нарьян-Мар", секретар</w:t>
      </w:r>
      <w:r>
        <w:rPr>
          <w:bCs/>
          <w:sz w:val="26"/>
          <w:szCs w:val="26"/>
        </w:rPr>
        <w:t>я</w:t>
      </w:r>
      <w:r w:rsidRPr="00410889">
        <w:rPr>
          <w:bCs/>
          <w:sz w:val="26"/>
          <w:szCs w:val="26"/>
        </w:rPr>
        <w:t xml:space="preserve"> комиссии;</w:t>
      </w:r>
    </w:p>
    <w:p w:rsidR="00410889" w:rsidRPr="00410889" w:rsidRDefault="00410889" w:rsidP="004108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410889">
        <w:rPr>
          <w:bCs/>
          <w:sz w:val="26"/>
          <w:szCs w:val="26"/>
        </w:rPr>
        <w:t>Гуляеву Г.В.</w:t>
      </w:r>
      <w:r>
        <w:rPr>
          <w:bCs/>
          <w:sz w:val="26"/>
          <w:szCs w:val="26"/>
        </w:rPr>
        <w:t>,</w:t>
      </w:r>
      <w:r w:rsidRPr="00410889">
        <w:rPr>
          <w:bCs/>
          <w:sz w:val="26"/>
          <w:szCs w:val="26"/>
        </w:rPr>
        <w:t xml:space="preserve"> </w:t>
      </w:r>
      <w:r w:rsidRPr="00410889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Pr="00410889">
        <w:rPr>
          <w:sz w:val="26"/>
          <w:szCs w:val="26"/>
        </w:rPr>
        <w:t xml:space="preserve"> консультант</w:t>
      </w:r>
      <w:r>
        <w:rPr>
          <w:sz w:val="26"/>
          <w:szCs w:val="26"/>
        </w:rPr>
        <w:t>а</w:t>
      </w:r>
      <w:r w:rsidRPr="00410889">
        <w:rPr>
          <w:sz w:val="26"/>
          <w:szCs w:val="26"/>
        </w:rPr>
        <w:t xml:space="preserve"> отдела градостроительной деятельности Департамента строительства, ЖКХ, энергетики и транспорта Ненецкого автономного округа (по согласованию);</w:t>
      </w:r>
    </w:p>
    <w:p w:rsidR="00410889" w:rsidRPr="00410889" w:rsidRDefault="00410889" w:rsidP="004108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10889">
        <w:rPr>
          <w:sz w:val="26"/>
          <w:szCs w:val="26"/>
        </w:rPr>
        <w:t>Поликарпову Н.А.</w:t>
      </w:r>
      <w:r>
        <w:rPr>
          <w:sz w:val="26"/>
          <w:szCs w:val="26"/>
        </w:rPr>
        <w:t>,</w:t>
      </w:r>
      <w:r w:rsidRPr="00410889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410889">
        <w:rPr>
          <w:sz w:val="26"/>
          <w:szCs w:val="26"/>
        </w:rPr>
        <w:t xml:space="preserve"> </w:t>
      </w:r>
      <w:proofErr w:type="spellStart"/>
      <w:r w:rsidRPr="00410889">
        <w:rPr>
          <w:sz w:val="26"/>
          <w:szCs w:val="26"/>
        </w:rPr>
        <w:t>арт</w:t>
      </w:r>
      <w:r>
        <w:rPr>
          <w:sz w:val="26"/>
          <w:szCs w:val="26"/>
        </w:rPr>
        <w:t>-</w:t>
      </w:r>
      <w:r w:rsidRPr="00410889">
        <w:rPr>
          <w:sz w:val="26"/>
          <w:szCs w:val="26"/>
        </w:rPr>
        <w:t>мастерской</w:t>
      </w:r>
      <w:proofErr w:type="spellEnd"/>
      <w:r w:rsidRPr="00410889">
        <w:rPr>
          <w:sz w:val="26"/>
          <w:szCs w:val="26"/>
        </w:rPr>
        <w:t xml:space="preserve"> ГБУК НАО "Дворец культуры </w:t>
      </w:r>
      <w:r>
        <w:rPr>
          <w:sz w:val="26"/>
          <w:szCs w:val="26"/>
        </w:rPr>
        <w:t>"</w:t>
      </w:r>
      <w:r w:rsidRPr="00410889">
        <w:rPr>
          <w:sz w:val="26"/>
          <w:szCs w:val="26"/>
        </w:rPr>
        <w:t>Арктика" (по согласованию).</w:t>
      </w:r>
    </w:p>
    <w:p w:rsidR="00410889" w:rsidRPr="00410889" w:rsidRDefault="00410889" w:rsidP="00410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410889">
        <w:rPr>
          <w:sz w:val="26"/>
          <w:szCs w:val="20"/>
        </w:rPr>
        <w:t>2.</w:t>
      </w:r>
      <w:r>
        <w:rPr>
          <w:rFonts w:ascii="Courier New" w:hAnsi="Courier New" w:cs="Courier New"/>
          <w:sz w:val="26"/>
          <w:szCs w:val="20"/>
        </w:rPr>
        <w:tab/>
      </w:r>
      <w:r w:rsidRPr="00410889">
        <w:rPr>
          <w:sz w:val="26"/>
          <w:szCs w:val="20"/>
        </w:rPr>
        <w:t xml:space="preserve">Настоящее постановление вступает в силу </w:t>
      </w:r>
      <w:r>
        <w:rPr>
          <w:sz w:val="26"/>
          <w:szCs w:val="20"/>
        </w:rPr>
        <w:t>со дня</w:t>
      </w:r>
      <w:r w:rsidRPr="00410889">
        <w:rPr>
          <w:sz w:val="26"/>
          <w:szCs w:val="20"/>
        </w:rPr>
        <w:t xml:space="preserve"> его подписания.</w:t>
      </w:r>
    </w:p>
    <w:p w:rsidR="009060DC" w:rsidRPr="00410889" w:rsidRDefault="009060DC" w:rsidP="009060DC">
      <w:pPr>
        <w:jc w:val="both"/>
        <w:rPr>
          <w:b/>
          <w:bCs/>
        </w:rPr>
      </w:pPr>
    </w:p>
    <w:p w:rsidR="0046235E" w:rsidRPr="00410889" w:rsidRDefault="0046235E" w:rsidP="009060DC">
      <w:pPr>
        <w:jc w:val="both"/>
        <w:rPr>
          <w:b/>
          <w:bCs/>
        </w:rPr>
      </w:pPr>
    </w:p>
    <w:p w:rsidR="00673BFA" w:rsidRPr="00410889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410889">
      <w:headerReference w:type="even" r:id="rId9"/>
      <w:headerReference w:type="default" r:id="rId10"/>
      <w:pgSz w:w="11906" w:h="16838" w:code="9"/>
      <w:pgMar w:top="1134" w:right="567" w:bottom="23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14" w:rsidRDefault="00FE6214" w:rsidP="00693317">
      <w:r>
        <w:separator/>
      </w:r>
    </w:p>
  </w:endnote>
  <w:endnote w:type="continuationSeparator" w:id="0">
    <w:p w:rsidR="00FE6214" w:rsidRDefault="00FE621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14" w:rsidRDefault="00FE6214" w:rsidP="00693317">
      <w:r>
        <w:separator/>
      </w:r>
    </w:p>
  </w:footnote>
  <w:footnote w:type="continuationSeparator" w:id="0">
    <w:p w:rsidR="00FE6214" w:rsidRDefault="00FE621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51F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51F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088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88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2E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8F1B-E922-4EDC-BE6A-5581B14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2017-11-17T07:53:00Z</cp:lastPrinted>
  <dcterms:created xsi:type="dcterms:W3CDTF">2017-11-17T07:53:00Z</dcterms:created>
  <dcterms:modified xsi:type="dcterms:W3CDTF">2017-11-17T07:53:00Z</dcterms:modified>
</cp:coreProperties>
</file>