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757470" w:rsidP="002422CB">
            <w:pPr>
              <w:jc w:val="center"/>
            </w:pPr>
            <w:bookmarkStart w:id="0" w:name="ТекстовоеПоле7"/>
            <w:r>
              <w:t>0</w:t>
            </w:r>
            <w:r w:rsidR="002422CB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757470">
            <w:pPr>
              <w:jc w:val="center"/>
            </w:pPr>
            <w:r>
              <w:t>0</w:t>
            </w:r>
            <w:r w:rsidR="00757470">
              <w:t>6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32D6F" w:rsidP="006D0273">
            <w:pPr>
              <w:jc w:val="center"/>
            </w:pPr>
            <w:r>
              <w:t>6</w:t>
            </w:r>
            <w:r w:rsidR="006D0273">
              <w:t>2</w:t>
            </w:r>
            <w:r w:rsidR="00F657BA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F657BA" w:rsidRPr="003A174A" w:rsidRDefault="00F657BA" w:rsidP="00F657BA">
      <w:pPr>
        <w:shd w:val="clear" w:color="auto" w:fill="FFFFFF"/>
        <w:ind w:right="467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</w:t>
      </w:r>
      <w:r w:rsidRPr="003A174A">
        <w:rPr>
          <w:color w:val="000000"/>
          <w:sz w:val="26"/>
          <w:szCs w:val="26"/>
        </w:rPr>
        <w:t xml:space="preserve">муниципальную программу </w:t>
      </w:r>
      <w:r w:rsidRPr="003A174A">
        <w:rPr>
          <w:sz w:val="26"/>
          <w:szCs w:val="26"/>
        </w:rPr>
        <w:t xml:space="preserve">муниципального образования "Городской округ "Город Нарьян-Мар" "Благоустройство", </w:t>
      </w:r>
      <w:r w:rsidRPr="003A174A">
        <w:rPr>
          <w:color w:val="000000"/>
          <w:sz w:val="26"/>
          <w:szCs w:val="26"/>
        </w:rPr>
        <w:t xml:space="preserve">утвержденную постановлением Администрации МО "Городской округ "Город "Нарьян-Мар"   </w:t>
      </w:r>
      <w:r>
        <w:rPr>
          <w:color w:val="000000"/>
          <w:sz w:val="26"/>
          <w:szCs w:val="26"/>
        </w:rPr>
        <w:t xml:space="preserve">        </w:t>
      </w:r>
      <w:r w:rsidRPr="003A174A">
        <w:rPr>
          <w:color w:val="000000"/>
          <w:sz w:val="26"/>
          <w:szCs w:val="26"/>
        </w:rPr>
        <w:t>от 12.11.2013 № 2420</w:t>
      </w:r>
    </w:p>
    <w:p w:rsidR="00F657BA" w:rsidRDefault="00F657BA" w:rsidP="00F657BA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</w:p>
    <w:p w:rsidR="00F657BA" w:rsidRDefault="00F657BA" w:rsidP="00F657BA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</w:p>
    <w:p w:rsidR="00F657BA" w:rsidRDefault="00F657BA" w:rsidP="00F657BA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</w:p>
    <w:p w:rsidR="00F657BA" w:rsidRPr="003A174A" w:rsidRDefault="00F657BA" w:rsidP="00F657BA">
      <w:pPr>
        <w:ind w:firstLine="709"/>
        <w:jc w:val="both"/>
        <w:rPr>
          <w:sz w:val="26"/>
          <w:szCs w:val="26"/>
        </w:rPr>
      </w:pPr>
      <w:r w:rsidRPr="003A174A">
        <w:rPr>
          <w:sz w:val="26"/>
          <w:szCs w:val="26"/>
        </w:rPr>
        <w:t xml:space="preserve">Руководствуясь </w:t>
      </w:r>
      <w:r w:rsidRPr="00BE5F42">
        <w:rPr>
          <w:sz w:val="26"/>
          <w:szCs w:val="26"/>
        </w:rPr>
        <w:t xml:space="preserve">решением Совета городского округа "Город Нарьян-Мар" </w:t>
      </w:r>
      <w:r>
        <w:rPr>
          <w:sz w:val="26"/>
          <w:szCs w:val="26"/>
        </w:rPr>
        <w:t xml:space="preserve">                  </w:t>
      </w:r>
      <w:r w:rsidRPr="00BE5F42">
        <w:rPr>
          <w:sz w:val="26"/>
          <w:szCs w:val="26"/>
        </w:rPr>
        <w:t>от 05.06.2017 № 389-р "О внесении изменений в решение "О бюджете МО "Городской округ "Город Нарьян-Мар" на 2017 год и на плановый период</w:t>
      </w:r>
      <w:r w:rsidRPr="003A174A">
        <w:rPr>
          <w:sz w:val="26"/>
          <w:szCs w:val="26"/>
        </w:rPr>
        <w:t xml:space="preserve"> 2018 и 2019 годов"</w:t>
      </w:r>
      <w:r>
        <w:rPr>
          <w:sz w:val="26"/>
          <w:szCs w:val="26"/>
        </w:rPr>
        <w:t>,</w:t>
      </w:r>
      <w:r w:rsidRPr="003A174A">
        <w:rPr>
          <w:sz w:val="26"/>
          <w:szCs w:val="26"/>
        </w:rPr>
        <w:t xml:space="preserve"> Администрация МО "Городской округ "Город Нарьян-Мар</w:t>
      </w:r>
      <w:r>
        <w:rPr>
          <w:sz w:val="26"/>
          <w:szCs w:val="26"/>
        </w:rPr>
        <w:t>"</w:t>
      </w:r>
    </w:p>
    <w:p w:rsidR="00F657BA" w:rsidRPr="003A174A" w:rsidRDefault="00F657BA" w:rsidP="00F657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57BA" w:rsidRPr="003A174A" w:rsidRDefault="00F657BA" w:rsidP="00F657BA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3A174A">
        <w:rPr>
          <w:b/>
          <w:bCs/>
          <w:sz w:val="26"/>
          <w:szCs w:val="26"/>
        </w:rPr>
        <w:t>П</w:t>
      </w:r>
      <w:proofErr w:type="gramEnd"/>
      <w:r w:rsidRPr="003A174A">
        <w:rPr>
          <w:b/>
          <w:bCs/>
          <w:sz w:val="26"/>
          <w:szCs w:val="26"/>
        </w:rPr>
        <w:t xml:space="preserve"> О С Т А Н О В Л Я Е Т:</w:t>
      </w:r>
    </w:p>
    <w:p w:rsidR="00F657BA" w:rsidRPr="003A174A" w:rsidRDefault="00F657BA" w:rsidP="00F657BA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F657BA" w:rsidRPr="003A174A" w:rsidRDefault="00F657BA" w:rsidP="00F657BA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A174A">
        <w:rPr>
          <w:sz w:val="26"/>
          <w:szCs w:val="26"/>
        </w:rPr>
        <w:t>Утвердить изменения в муниципальную программу муниципального образования "Городской округ "Город Нарьян-Мар" "Благоустройство", утвержденную постановлением Администрации МО "Горо</w:t>
      </w:r>
      <w:r>
        <w:rPr>
          <w:sz w:val="26"/>
          <w:szCs w:val="26"/>
        </w:rPr>
        <w:t xml:space="preserve">дской округ "Город Нарьян-Мар" </w:t>
      </w:r>
      <w:r w:rsidRPr="003A174A">
        <w:rPr>
          <w:sz w:val="26"/>
          <w:szCs w:val="26"/>
        </w:rPr>
        <w:t xml:space="preserve">от 12.11.2013 № 2420 (в ред. от </w:t>
      </w:r>
      <w:r>
        <w:rPr>
          <w:sz w:val="26"/>
          <w:szCs w:val="26"/>
        </w:rPr>
        <w:t>12.05</w:t>
      </w:r>
      <w:r w:rsidRPr="003A174A">
        <w:rPr>
          <w:sz w:val="26"/>
          <w:szCs w:val="26"/>
        </w:rPr>
        <w:t xml:space="preserve">.2017 № </w:t>
      </w:r>
      <w:r>
        <w:rPr>
          <w:sz w:val="26"/>
          <w:szCs w:val="26"/>
        </w:rPr>
        <w:t>55</w:t>
      </w:r>
      <w:r w:rsidRPr="003A174A">
        <w:rPr>
          <w:sz w:val="26"/>
          <w:szCs w:val="26"/>
        </w:rPr>
        <w:t>5)</w:t>
      </w:r>
      <w:r>
        <w:rPr>
          <w:sz w:val="26"/>
          <w:szCs w:val="26"/>
        </w:rPr>
        <w:t>, (далее – Программа)</w:t>
      </w:r>
      <w:r w:rsidRPr="003A174A">
        <w:rPr>
          <w:sz w:val="26"/>
          <w:szCs w:val="26"/>
        </w:rPr>
        <w:t xml:space="preserve">  согласно Приложению.</w:t>
      </w:r>
    </w:p>
    <w:p w:rsidR="00F657BA" w:rsidRPr="003A174A" w:rsidRDefault="00F657BA" w:rsidP="00F657BA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A174A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</w:t>
      </w:r>
      <w:r w:rsidRPr="003A174A">
        <w:rPr>
          <w:sz w:val="26"/>
          <w:szCs w:val="26"/>
        </w:rPr>
        <w:t xml:space="preserve"> его принятия</w:t>
      </w:r>
      <w:r>
        <w:rPr>
          <w:sz w:val="26"/>
          <w:szCs w:val="26"/>
        </w:rPr>
        <w:t xml:space="preserve"> и подлежит официальному опубликованию</w:t>
      </w:r>
      <w:r w:rsidRPr="003A174A">
        <w:rPr>
          <w:sz w:val="26"/>
          <w:szCs w:val="26"/>
        </w:rPr>
        <w:t xml:space="preserve">. 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F657BA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0442A" w:rsidP="00F657BA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F657BA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F657BA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0442A" w:rsidP="00F657BA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F657BA" w:rsidRDefault="00F657BA" w:rsidP="007B42C8">
      <w:pPr>
        <w:jc w:val="right"/>
      </w:pPr>
    </w:p>
    <w:p w:rsidR="00F657BA" w:rsidRDefault="00F657BA" w:rsidP="007B42C8">
      <w:pPr>
        <w:jc w:val="right"/>
      </w:pPr>
    </w:p>
    <w:p w:rsidR="00F657BA" w:rsidRDefault="00F657BA" w:rsidP="007B42C8">
      <w:pPr>
        <w:jc w:val="right"/>
      </w:pPr>
    </w:p>
    <w:p w:rsidR="00F657BA" w:rsidRDefault="00F657BA" w:rsidP="007B42C8">
      <w:pPr>
        <w:jc w:val="right"/>
      </w:pPr>
    </w:p>
    <w:p w:rsidR="00F657BA" w:rsidRDefault="00F657BA" w:rsidP="007B42C8">
      <w:pPr>
        <w:jc w:val="right"/>
      </w:pPr>
    </w:p>
    <w:p w:rsidR="00F657BA" w:rsidRDefault="00F657BA" w:rsidP="007B42C8">
      <w:pPr>
        <w:jc w:val="right"/>
      </w:pPr>
    </w:p>
    <w:p w:rsidR="00F657BA" w:rsidRDefault="00F657BA" w:rsidP="007B42C8">
      <w:pPr>
        <w:jc w:val="right"/>
      </w:pPr>
    </w:p>
    <w:p w:rsidR="00F657BA" w:rsidRDefault="00F657BA" w:rsidP="007B42C8">
      <w:pPr>
        <w:jc w:val="right"/>
        <w:sectPr w:rsidR="00F657BA" w:rsidSect="00CF7078">
          <w:headerReference w:type="even" r:id="rId9"/>
          <w:headerReference w:type="default" r:id="rId10"/>
          <w:headerReference w:type="first" r:id="rId11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F657BA" w:rsidRPr="003A174A" w:rsidRDefault="00F657BA" w:rsidP="00F657BA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F657BA" w:rsidRPr="003A174A" w:rsidRDefault="00F657BA" w:rsidP="00F657BA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3A174A">
        <w:rPr>
          <w:sz w:val="26"/>
          <w:szCs w:val="26"/>
        </w:rPr>
        <w:t>к</w:t>
      </w:r>
      <w:r>
        <w:rPr>
          <w:sz w:val="26"/>
          <w:szCs w:val="26"/>
        </w:rPr>
        <w:t xml:space="preserve"> постановлению Администрации МО</w:t>
      </w:r>
    </w:p>
    <w:p w:rsidR="00F657BA" w:rsidRPr="003A174A" w:rsidRDefault="00F657BA" w:rsidP="00F657BA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3A174A">
        <w:rPr>
          <w:sz w:val="26"/>
          <w:szCs w:val="26"/>
        </w:rPr>
        <w:t xml:space="preserve"> "Городской округ "Город Нарьян-Мар"</w:t>
      </w:r>
    </w:p>
    <w:p w:rsidR="00F657BA" w:rsidRPr="003A174A" w:rsidRDefault="00F657BA" w:rsidP="00F657BA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3A174A">
        <w:rPr>
          <w:sz w:val="26"/>
          <w:szCs w:val="26"/>
        </w:rPr>
        <w:t xml:space="preserve">от </w:t>
      </w:r>
      <w:r>
        <w:rPr>
          <w:sz w:val="26"/>
          <w:szCs w:val="26"/>
        </w:rPr>
        <w:t>09.06.2017</w:t>
      </w:r>
      <w:r w:rsidRPr="003A174A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627</w:t>
      </w:r>
    </w:p>
    <w:p w:rsidR="00F657BA" w:rsidRPr="003A174A" w:rsidRDefault="00F657BA" w:rsidP="00F657BA">
      <w:pPr>
        <w:autoSpaceDE w:val="0"/>
        <w:autoSpaceDN w:val="0"/>
        <w:adjustRightInd w:val="0"/>
        <w:rPr>
          <w:sz w:val="22"/>
          <w:szCs w:val="22"/>
        </w:rPr>
      </w:pPr>
    </w:p>
    <w:p w:rsidR="00F657BA" w:rsidRPr="003A174A" w:rsidRDefault="00F657BA" w:rsidP="00F657BA">
      <w:pPr>
        <w:autoSpaceDE w:val="0"/>
        <w:autoSpaceDN w:val="0"/>
        <w:adjustRightInd w:val="0"/>
        <w:ind w:firstLine="708"/>
        <w:jc w:val="center"/>
      </w:pPr>
      <w:r w:rsidRPr="003A174A">
        <w:t xml:space="preserve">ИЗМЕНЕНИЯ </w:t>
      </w:r>
    </w:p>
    <w:p w:rsidR="00F657BA" w:rsidRPr="003A174A" w:rsidRDefault="00F657BA" w:rsidP="00F657BA">
      <w:pPr>
        <w:autoSpaceDE w:val="0"/>
        <w:autoSpaceDN w:val="0"/>
        <w:adjustRightInd w:val="0"/>
        <w:ind w:firstLine="708"/>
        <w:jc w:val="center"/>
      </w:pPr>
      <w:r w:rsidRPr="003A174A">
        <w:t xml:space="preserve">В МУНИЦИПАЛЬНУЮ ПРОГРАММУ МУНИЦИПАЛЬНОГО ОБРАЗОВАНИЯ </w:t>
      </w:r>
    </w:p>
    <w:p w:rsidR="00F657BA" w:rsidRPr="003A174A" w:rsidRDefault="00F657BA" w:rsidP="00F657BA">
      <w:pPr>
        <w:autoSpaceDE w:val="0"/>
        <w:autoSpaceDN w:val="0"/>
        <w:adjustRightInd w:val="0"/>
        <w:ind w:firstLine="708"/>
        <w:jc w:val="center"/>
      </w:pPr>
      <w:r w:rsidRPr="003A174A">
        <w:t>"ГОРОДСКОЙ ОКРУГ "ГОРОД НАРЬЯН-МАР"</w:t>
      </w:r>
    </w:p>
    <w:p w:rsidR="00F657BA" w:rsidRPr="003A174A" w:rsidRDefault="00F657BA" w:rsidP="00F657BA">
      <w:pPr>
        <w:autoSpaceDE w:val="0"/>
        <w:autoSpaceDN w:val="0"/>
        <w:adjustRightInd w:val="0"/>
        <w:ind w:firstLine="708"/>
        <w:jc w:val="center"/>
      </w:pPr>
      <w:r w:rsidRPr="003A174A">
        <w:rPr>
          <w:sz w:val="26"/>
          <w:szCs w:val="26"/>
        </w:rPr>
        <w:t>"БЛАГОУСТРОЙСТВО"</w:t>
      </w:r>
    </w:p>
    <w:p w:rsidR="00F657BA" w:rsidRPr="003A174A" w:rsidRDefault="00F657BA" w:rsidP="00F657BA">
      <w:pPr>
        <w:autoSpaceDE w:val="0"/>
        <w:autoSpaceDN w:val="0"/>
        <w:adjustRightInd w:val="0"/>
        <w:ind w:firstLine="708"/>
        <w:jc w:val="center"/>
        <w:rPr>
          <w:sz w:val="20"/>
          <w:szCs w:val="20"/>
        </w:rPr>
      </w:pPr>
    </w:p>
    <w:p w:rsidR="00F657BA" w:rsidRPr="006C1439" w:rsidRDefault="00F657BA" w:rsidP="00F657BA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6C1439">
        <w:rPr>
          <w:sz w:val="26"/>
          <w:szCs w:val="26"/>
          <w:lang w:eastAsia="en-US"/>
        </w:rPr>
        <w:t xml:space="preserve">В </w:t>
      </w:r>
      <w:r w:rsidRPr="006C1439">
        <w:rPr>
          <w:sz w:val="26"/>
          <w:szCs w:val="26"/>
        </w:rPr>
        <w:t>Паспорте Программы:</w:t>
      </w:r>
    </w:p>
    <w:p w:rsidR="00F657BA" w:rsidRPr="006C1439" w:rsidRDefault="00F657BA" w:rsidP="00F657BA">
      <w:pPr>
        <w:pStyle w:val="ad"/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6C1439">
        <w:rPr>
          <w:sz w:val="26"/>
          <w:szCs w:val="26"/>
        </w:rPr>
        <w:t xml:space="preserve">В табличной части разделы "Объемы и источники финансирования муниципальной программы" </w:t>
      </w:r>
      <w:r w:rsidRPr="006C1439">
        <w:rPr>
          <w:sz w:val="26"/>
          <w:szCs w:val="26"/>
          <w:lang w:eastAsia="en-US"/>
        </w:rPr>
        <w:t>и "</w:t>
      </w:r>
      <w:r w:rsidRPr="006C1439">
        <w:rPr>
          <w:rFonts w:eastAsiaTheme="minorHAnsi"/>
          <w:bCs/>
          <w:iCs/>
          <w:sz w:val="26"/>
          <w:szCs w:val="26"/>
          <w:lang w:eastAsia="en-US"/>
        </w:rPr>
        <w:t>Ожидаемые результаты реализации муниципальной программы"</w:t>
      </w:r>
      <w:r w:rsidRPr="006C1439">
        <w:rPr>
          <w:sz w:val="26"/>
          <w:szCs w:val="26"/>
          <w:lang w:eastAsia="en-US"/>
        </w:rPr>
        <w:t xml:space="preserve"> изложить в следующей редакции: </w:t>
      </w:r>
    </w:p>
    <w:p w:rsidR="00F657BA" w:rsidRPr="003A174A" w:rsidRDefault="00F657BA" w:rsidP="00F657BA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  <w:lang w:eastAsia="en-US"/>
        </w:rPr>
      </w:pPr>
      <w:r w:rsidRPr="003A174A">
        <w:rPr>
          <w:sz w:val="26"/>
          <w:szCs w:val="26"/>
          <w:lang w:eastAsia="en-US"/>
        </w:rPr>
        <w:t>"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6945"/>
      </w:tblGrid>
      <w:tr w:rsidR="00F657BA" w:rsidRPr="003A174A" w:rsidTr="00F657BA">
        <w:trPr>
          <w:trHeight w:val="5943"/>
        </w:trPr>
        <w:tc>
          <w:tcPr>
            <w:tcW w:w="2756" w:type="dxa"/>
          </w:tcPr>
          <w:p w:rsidR="00F657BA" w:rsidRPr="00F657BA" w:rsidRDefault="00F657BA" w:rsidP="00F657BA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F657BA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945" w:type="dxa"/>
          </w:tcPr>
          <w:p w:rsidR="00F657BA" w:rsidRPr="00F657BA" w:rsidRDefault="00F657BA" w:rsidP="00F657BA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F657BA">
              <w:rPr>
                <w:sz w:val="26"/>
                <w:szCs w:val="26"/>
              </w:rPr>
              <w:t xml:space="preserve">Общий объем финансирования Программы                                       </w:t>
            </w:r>
            <w:r w:rsidRPr="00F657BA">
              <w:rPr>
                <w:bCs/>
                <w:color w:val="000000"/>
                <w:sz w:val="26"/>
                <w:szCs w:val="26"/>
              </w:rPr>
              <w:t>1 104 619,4</w:t>
            </w:r>
            <w:r w:rsidRPr="00F657BA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657BA">
              <w:rPr>
                <w:sz w:val="26"/>
                <w:szCs w:val="26"/>
              </w:rPr>
              <w:t>тыс. рублей, в том числе по годам:</w:t>
            </w:r>
          </w:p>
          <w:p w:rsidR="00F657BA" w:rsidRPr="00F657BA" w:rsidRDefault="00F657BA" w:rsidP="00F657BA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F657BA">
              <w:rPr>
                <w:sz w:val="26"/>
                <w:szCs w:val="26"/>
              </w:rPr>
              <w:t>2014 год – 106 362,0 тыс. рублей;</w:t>
            </w:r>
          </w:p>
          <w:p w:rsidR="00F657BA" w:rsidRPr="00F657BA" w:rsidRDefault="00F657BA" w:rsidP="00F657BA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F657BA">
              <w:rPr>
                <w:sz w:val="26"/>
                <w:szCs w:val="26"/>
              </w:rPr>
              <w:t>2015 год – 180 311,7 тыс. рублей;</w:t>
            </w:r>
          </w:p>
          <w:p w:rsidR="00F657BA" w:rsidRPr="00F657BA" w:rsidRDefault="00F657BA" w:rsidP="00F657BA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F657BA">
              <w:rPr>
                <w:sz w:val="26"/>
                <w:szCs w:val="26"/>
              </w:rPr>
              <w:t>2016 год – 137 393,6 тыс. рублей;</w:t>
            </w:r>
          </w:p>
          <w:p w:rsidR="00F657BA" w:rsidRPr="00F657BA" w:rsidRDefault="00F657BA" w:rsidP="00F657BA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F657BA">
              <w:rPr>
                <w:sz w:val="26"/>
                <w:szCs w:val="26"/>
              </w:rPr>
              <w:t xml:space="preserve">2017 год – </w:t>
            </w:r>
            <w:r w:rsidRPr="00F657BA">
              <w:rPr>
                <w:bCs/>
                <w:color w:val="000000"/>
                <w:sz w:val="26"/>
                <w:szCs w:val="26"/>
              </w:rPr>
              <w:t>163 247,1 тыс</w:t>
            </w:r>
            <w:r w:rsidRPr="00F657BA">
              <w:rPr>
                <w:sz w:val="26"/>
                <w:szCs w:val="26"/>
              </w:rPr>
              <w:t>. рублей;</w:t>
            </w:r>
          </w:p>
          <w:p w:rsidR="00F657BA" w:rsidRPr="00F657BA" w:rsidRDefault="00F657BA" w:rsidP="00F657BA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 год – 75 687,1 </w:t>
            </w:r>
            <w:r w:rsidRPr="00F657BA">
              <w:rPr>
                <w:sz w:val="26"/>
                <w:szCs w:val="26"/>
              </w:rPr>
              <w:t>тыс. рублей;</w:t>
            </w:r>
          </w:p>
          <w:p w:rsidR="00F657BA" w:rsidRPr="00F657BA" w:rsidRDefault="00F657BA" w:rsidP="00F657BA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год – 75 687,1 </w:t>
            </w:r>
            <w:r w:rsidRPr="00F657BA">
              <w:rPr>
                <w:sz w:val="26"/>
                <w:szCs w:val="26"/>
              </w:rPr>
              <w:t>тыс. рублей;</w:t>
            </w:r>
          </w:p>
          <w:p w:rsidR="00F657BA" w:rsidRPr="00F657BA" w:rsidRDefault="00F657BA" w:rsidP="00F657BA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F657BA">
              <w:rPr>
                <w:sz w:val="26"/>
                <w:szCs w:val="26"/>
              </w:rPr>
              <w:t>2020 год – 365 930,8 тыс. рублей;</w:t>
            </w:r>
          </w:p>
          <w:p w:rsidR="00F657BA" w:rsidRPr="00F657BA" w:rsidRDefault="00F657BA" w:rsidP="00F657B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/>
              <w:rPr>
                <w:sz w:val="26"/>
                <w:szCs w:val="26"/>
              </w:rPr>
            </w:pPr>
            <w:r w:rsidRPr="00F657BA">
              <w:rPr>
                <w:sz w:val="26"/>
                <w:szCs w:val="26"/>
              </w:rPr>
              <w:t>в том числе:</w:t>
            </w:r>
          </w:p>
          <w:p w:rsidR="00F657BA" w:rsidRPr="00F657BA" w:rsidRDefault="00F657BA" w:rsidP="00F657B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/>
              <w:rPr>
                <w:sz w:val="26"/>
                <w:szCs w:val="26"/>
              </w:rPr>
            </w:pPr>
            <w:r w:rsidRPr="00F657BA">
              <w:rPr>
                <w:sz w:val="26"/>
                <w:szCs w:val="26"/>
              </w:rPr>
              <w:t>- средства окружного бюджета:</w:t>
            </w:r>
          </w:p>
          <w:p w:rsidR="00F657BA" w:rsidRPr="00F657BA" w:rsidRDefault="00F657BA" w:rsidP="00F657B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/>
              <w:rPr>
                <w:sz w:val="26"/>
                <w:szCs w:val="26"/>
              </w:rPr>
            </w:pPr>
            <w:r w:rsidRPr="00F657BA">
              <w:rPr>
                <w:sz w:val="26"/>
                <w:szCs w:val="26"/>
              </w:rPr>
              <w:t xml:space="preserve">2017 год – </w:t>
            </w:r>
            <w:r w:rsidRPr="00F657BA">
              <w:rPr>
                <w:bCs/>
                <w:sz w:val="26"/>
                <w:szCs w:val="26"/>
              </w:rPr>
              <w:t>42 365,3</w:t>
            </w:r>
            <w:r w:rsidRPr="00F657BA">
              <w:rPr>
                <w:b/>
                <w:bCs/>
                <w:sz w:val="26"/>
                <w:szCs w:val="26"/>
              </w:rPr>
              <w:t xml:space="preserve"> </w:t>
            </w:r>
            <w:r w:rsidRPr="00F657BA">
              <w:rPr>
                <w:sz w:val="26"/>
                <w:szCs w:val="26"/>
              </w:rPr>
              <w:t>тыс. рублей;</w:t>
            </w:r>
          </w:p>
          <w:p w:rsidR="00F657BA" w:rsidRPr="00F657BA" w:rsidRDefault="00F657BA" w:rsidP="00F657B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/>
              <w:rPr>
                <w:sz w:val="26"/>
                <w:szCs w:val="26"/>
              </w:rPr>
            </w:pPr>
            <w:r w:rsidRPr="00F657BA">
              <w:rPr>
                <w:sz w:val="26"/>
                <w:szCs w:val="26"/>
              </w:rPr>
              <w:t xml:space="preserve">- средства городского бюджета – </w:t>
            </w:r>
            <w:r w:rsidRPr="00F657BA">
              <w:rPr>
                <w:bCs/>
                <w:color w:val="000000"/>
                <w:sz w:val="26"/>
                <w:szCs w:val="26"/>
              </w:rPr>
              <w:t>1 062 254,1</w:t>
            </w:r>
            <w:r w:rsidRPr="00F657BA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657BA">
              <w:rPr>
                <w:sz w:val="26"/>
                <w:szCs w:val="26"/>
              </w:rPr>
              <w:t>тыс. рублей,                в том числе по годам:</w:t>
            </w:r>
          </w:p>
          <w:p w:rsidR="00F657BA" w:rsidRPr="00F657BA" w:rsidRDefault="00F657BA" w:rsidP="00F657BA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F657BA">
              <w:rPr>
                <w:sz w:val="26"/>
                <w:szCs w:val="26"/>
              </w:rPr>
              <w:t>2014 год – 106 362,0 тыс. рублей;</w:t>
            </w:r>
          </w:p>
          <w:p w:rsidR="00F657BA" w:rsidRPr="00F657BA" w:rsidRDefault="00F657BA" w:rsidP="00F657BA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F657BA">
              <w:rPr>
                <w:sz w:val="26"/>
                <w:szCs w:val="26"/>
              </w:rPr>
              <w:t>2015 год – 180 311,7 тыс. рублей;</w:t>
            </w:r>
          </w:p>
          <w:p w:rsidR="00F657BA" w:rsidRPr="00F657BA" w:rsidRDefault="00F657BA" w:rsidP="00F657BA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F657BA">
              <w:rPr>
                <w:sz w:val="26"/>
                <w:szCs w:val="26"/>
              </w:rPr>
              <w:t>2016 год – 137 393,6 тыс. рублей;</w:t>
            </w:r>
          </w:p>
          <w:p w:rsidR="00F657BA" w:rsidRPr="00F657BA" w:rsidRDefault="00F657BA" w:rsidP="00F657BA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F657BA">
              <w:rPr>
                <w:sz w:val="26"/>
                <w:szCs w:val="26"/>
              </w:rPr>
              <w:t xml:space="preserve">2017 год – </w:t>
            </w:r>
            <w:r w:rsidRPr="00F657BA">
              <w:rPr>
                <w:bCs/>
                <w:color w:val="000000"/>
                <w:sz w:val="26"/>
                <w:szCs w:val="26"/>
              </w:rPr>
              <w:t>120 881,8</w:t>
            </w:r>
            <w:r w:rsidRPr="00F657BA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657BA">
              <w:rPr>
                <w:sz w:val="26"/>
                <w:szCs w:val="26"/>
              </w:rPr>
              <w:t>тыс. рублей;</w:t>
            </w:r>
          </w:p>
          <w:p w:rsidR="00F657BA" w:rsidRPr="00F657BA" w:rsidRDefault="00F657BA" w:rsidP="00F657BA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F657BA">
              <w:rPr>
                <w:sz w:val="26"/>
                <w:szCs w:val="26"/>
              </w:rPr>
              <w:t>2018 год – 75 687,1 тыс. рублей;</w:t>
            </w:r>
          </w:p>
          <w:p w:rsidR="00F657BA" w:rsidRPr="00F657BA" w:rsidRDefault="00F657BA" w:rsidP="00F657BA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F657BA">
              <w:rPr>
                <w:sz w:val="26"/>
                <w:szCs w:val="26"/>
              </w:rPr>
              <w:t>2019 год – 75 687,1 тыс. рублей;</w:t>
            </w:r>
          </w:p>
          <w:p w:rsidR="00F657BA" w:rsidRPr="00F657BA" w:rsidRDefault="00F657BA" w:rsidP="00F657BA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F657BA">
              <w:rPr>
                <w:sz w:val="26"/>
                <w:szCs w:val="26"/>
              </w:rPr>
              <w:t>2020 год – 365 930,8 тыс. рублей.</w:t>
            </w:r>
          </w:p>
        </w:tc>
      </w:tr>
      <w:tr w:rsidR="00F657BA" w:rsidRPr="003A174A" w:rsidTr="00F657BA">
        <w:trPr>
          <w:trHeight w:val="1895"/>
        </w:trPr>
        <w:tc>
          <w:tcPr>
            <w:tcW w:w="2756" w:type="dxa"/>
          </w:tcPr>
          <w:p w:rsidR="00F657BA" w:rsidRPr="00F657BA" w:rsidRDefault="00F657BA" w:rsidP="00F657B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</w:pPr>
            <w:r w:rsidRPr="00F657BA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945" w:type="dxa"/>
          </w:tcPr>
          <w:p w:rsidR="00F657BA" w:rsidRPr="00F657BA" w:rsidRDefault="00F657BA" w:rsidP="00F657B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</w:pPr>
            <w:r w:rsidRPr="00F657BA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 xml:space="preserve">Повышение уровня благоустройства, комфортности </w:t>
            </w:r>
            <w:r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 xml:space="preserve">                      </w:t>
            </w:r>
            <w:r w:rsidRPr="00F657BA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и качества жизни населения, улучшение внешнего облика города, в том числе планируется к 2020 году:</w:t>
            </w:r>
          </w:p>
          <w:p w:rsidR="00F657BA" w:rsidRPr="00F657BA" w:rsidRDefault="00F657BA" w:rsidP="00F657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657BA">
              <w:rPr>
                <w:rFonts w:ascii="Times New Roman" w:hAnsi="Times New Roman" w:cs="Times New Roman"/>
                <w:sz w:val="26"/>
                <w:szCs w:val="26"/>
              </w:rPr>
              <w:t>увеличить площадь тротуаров до 34,1 тыс. кв. м;</w:t>
            </w:r>
          </w:p>
          <w:p w:rsidR="00F657BA" w:rsidRPr="00F657BA" w:rsidRDefault="00F657BA" w:rsidP="00F657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7BA">
              <w:rPr>
                <w:rFonts w:ascii="Times New Roman" w:hAnsi="Times New Roman" w:cs="Times New Roman"/>
                <w:sz w:val="26"/>
                <w:szCs w:val="26"/>
              </w:rPr>
              <w:t xml:space="preserve">- увеличить протяженность сетей уличного освещения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F657BA">
              <w:rPr>
                <w:rFonts w:ascii="Times New Roman" w:hAnsi="Times New Roman" w:cs="Times New Roman"/>
                <w:sz w:val="26"/>
                <w:szCs w:val="26"/>
              </w:rPr>
              <w:t>до 67,8 км;</w:t>
            </w:r>
          </w:p>
          <w:p w:rsidR="00F657BA" w:rsidRPr="00F657BA" w:rsidRDefault="00F657BA" w:rsidP="00F657B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</w:pPr>
            <w:r w:rsidRPr="00F657BA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- увеличить количество обустроенных дворовых территорий до 13 ед.;</w:t>
            </w:r>
          </w:p>
          <w:p w:rsidR="00F657BA" w:rsidRPr="00F657BA" w:rsidRDefault="00F657BA" w:rsidP="00F657B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</w:pPr>
            <w:r w:rsidRPr="00F657BA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 xml:space="preserve">- увеличить количество детских площадок, </w:t>
            </w:r>
            <w:r w:rsidRPr="00F657BA">
              <w:rPr>
                <w:sz w:val="26"/>
                <w:szCs w:val="26"/>
              </w:rPr>
              <w:t>соответствующих требованиям безопасности</w:t>
            </w:r>
            <w:r>
              <w:rPr>
                <w:sz w:val="26"/>
                <w:szCs w:val="26"/>
              </w:rPr>
              <w:t>,</w:t>
            </w:r>
            <w:r w:rsidRPr="00F657BA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 xml:space="preserve"> до 49 ед.</w:t>
            </w:r>
          </w:p>
        </w:tc>
      </w:tr>
    </w:tbl>
    <w:p w:rsidR="00F657BA" w:rsidRDefault="00F657BA" w:rsidP="00F657BA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F657BA" w:rsidRDefault="00F657BA" w:rsidP="00F657BA">
      <w:pPr>
        <w:pStyle w:val="ad"/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BB3A65">
        <w:rPr>
          <w:sz w:val="26"/>
          <w:szCs w:val="26"/>
        </w:rPr>
        <w:t xml:space="preserve">В текстовой части раздел 6 </w:t>
      </w:r>
      <w:r w:rsidRPr="00BB3A65">
        <w:rPr>
          <w:sz w:val="26"/>
          <w:szCs w:val="26"/>
          <w:lang w:eastAsia="en-US"/>
        </w:rPr>
        <w:t xml:space="preserve">изложить в следующей редакции: </w:t>
      </w:r>
    </w:p>
    <w:p w:rsidR="00F657BA" w:rsidRPr="00BB3A65" w:rsidRDefault="00F657BA" w:rsidP="00F657BA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6"/>
          <w:szCs w:val="26"/>
          <w:lang w:eastAsia="en-US"/>
        </w:rPr>
      </w:pPr>
    </w:p>
    <w:p w:rsidR="00F657BA" w:rsidRPr="006C1439" w:rsidRDefault="00F657BA" w:rsidP="00F657BA">
      <w:pPr>
        <w:pStyle w:val="ad"/>
        <w:autoSpaceDE w:val="0"/>
        <w:autoSpaceDN w:val="0"/>
        <w:adjustRightInd w:val="0"/>
        <w:ind w:left="14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"6. </w:t>
      </w:r>
      <w:r w:rsidRPr="006C1439">
        <w:rPr>
          <w:sz w:val="26"/>
          <w:szCs w:val="26"/>
        </w:rPr>
        <w:t>Ожидаемые рез</w:t>
      </w:r>
      <w:r>
        <w:rPr>
          <w:sz w:val="26"/>
          <w:szCs w:val="26"/>
        </w:rPr>
        <w:t>ультаты реализации Программы</w:t>
      </w:r>
    </w:p>
    <w:p w:rsidR="00F657BA" w:rsidRPr="006C1439" w:rsidRDefault="00F657BA" w:rsidP="00F657BA">
      <w:pPr>
        <w:pStyle w:val="ad"/>
        <w:autoSpaceDE w:val="0"/>
        <w:autoSpaceDN w:val="0"/>
        <w:adjustRightInd w:val="0"/>
        <w:ind w:left="1429"/>
        <w:jc w:val="both"/>
        <w:rPr>
          <w:sz w:val="26"/>
          <w:szCs w:val="26"/>
        </w:rPr>
      </w:pPr>
    </w:p>
    <w:p w:rsidR="00F657BA" w:rsidRPr="006C1439" w:rsidRDefault="00F657BA" w:rsidP="00F657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1439">
        <w:rPr>
          <w:rFonts w:ascii="Times New Roman" w:hAnsi="Times New Roman" w:cs="Times New Roman"/>
          <w:sz w:val="26"/>
          <w:szCs w:val="26"/>
        </w:rPr>
        <w:t>Реализация Программы будет способствовать созданию благоприятной                                   и комфортной среды для жизнедеятельности населения города Нарьян-Мара, повышению уровня благоустройства, комфортности и качества жизни населения, улучшит эстетическое состояние городских территорий.</w:t>
      </w:r>
    </w:p>
    <w:p w:rsidR="00F657BA" w:rsidRPr="006C1439" w:rsidRDefault="00F657BA" w:rsidP="00F657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1439">
        <w:rPr>
          <w:rFonts w:ascii="Times New Roman" w:hAnsi="Times New Roman" w:cs="Times New Roman"/>
          <w:sz w:val="26"/>
          <w:szCs w:val="26"/>
        </w:rPr>
        <w:t>В Программе запланировано достижение следующих значений целевых показателей к 2020 году:</w:t>
      </w:r>
    </w:p>
    <w:p w:rsidR="00F657BA" w:rsidRPr="006C1439" w:rsidRDefault="00F657BA" w:rsidP="00F657BA">
      <w:pPr>
        <w:pStyle w:val="ConsPlusNormal"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6C1439">
        <w:rPr>
          <w:rFonts w:ascii="Times New Roman" w:hAnsi="Times New Roman" w:cs="Times New Roman"/>
          <w:sz w:val="26"/>
          <w:szCs w:val="26"/>
        </w:rPr>
        <w:t>увеличить площадь тротуаров до 34,1 тыс. кв. м;</w:t>
      </w:r>
    </w:p>
    <w:p w:rsidR="00F657BA" w:rsidRPr="006C1439" w:rsidRDefault="00F657BA" w:rsidP="00F657BA">
      <w:pPr>
        <w:pStyle w:val="ConsPlusNormal"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6C1439">
        <w:rPr>
          <w:rFonts w:ascii="Times New Roman" w:hAnsi="Times New Roman" w:cs="Times New Roman"/>
          <w:sz w:val="26"/>
          <w:szCs w:val="26"/>
        </w:rPr>
        <w:t>увеличить протяженность сетей уличного освещения до 67,8 км;</w:t>
      </w:r>
    </w:p>
    <w:p w:rsidR="00F657BA" w:rsidRPr="006C1439" w:rsidRDefault="00F657BA" w:rsidP="00F657BA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bCs/>
          <w:iCs/>
          <w:sz w:val="26"/>
          <w:szCs w:val="26"/>
          <w:lang w:eastAsia="en-US"/>
        </w:rPr>
      </w:pPr>
      <w:r>
        <w:rPr>
          <w:rFonts w:eastAsiaTheme="minorHAnsi"/>
          <w:bCs/>
          <w:iCs/>
          <w:sz w:val="26"/>
          <w:szCs w:val="26"/>
          <w:lang w:eastAsia="en-US"/>
        </w:rPr>
        <w:t>-</w:t>
      </w:r>
      <w:r>
        <w:rPr>
          <w:rFonts w:eastAsiaTheme="minorHAnsi"/>
          <w:bCs/>
          <w:iCs/>
          <w:sz w:val="26"/>
          <w:szCs w:val="26"/>
          <w:lang w:eastAsia="en-US"/>
        </w:rPr>
        <w:tab/>
      </w:r>
      <w:r w:rsidRPr="006C1439">
        <w:rPr>
          <w:rFonts w:eastAsiaTheme="minorHAnsi"/>
          <w:bCs/>
          <w:iCs/>
          <w:sz w:val="26"/>
          <w:szCs w:val="26"/>
          <w:lang w:eastAsia="en-US"/>
        </w:rPr>
        <w:t>увеличить количество обустроенных дворовых территорий до 13 ед.;</w:t>
      </w:r>
    </w:p>
    <w:p w:rsidR="00F657BA" w:rsidRPr="006C1439" w:rsidRDefault="00F657BA" w:rsidP="00F657BA">
      <w:pPr>
        <w:pStyle w:val="ad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bCs/>
          <w:iCs/>
          <w:sz w:val="26"/>
          <w:szCs w:val="26"/>
          <w:lang w:eastAsia="en-US"/>
        </w:rPr>
      </w:pPr>
      <w:r>
        <w:rPr>
          <w:rFonts w:eastAsiaTheme="minorHAnsi"/>
          <w:bCs/>
          <w:iCs/>
          <w:sz w:val="26"/>
          <w:szCs w:val="26"/>
          <w:lang w:eastAsia="en-US"/>
        </w:rPr>
        <w:t>-</w:t>
      </w:r>
      <w:r>
        <w:rPr>
          <w:rFonts w:eastAsiaTheme="minorHAnsi"/>
          <w:bCs/>
          <w:iCs/>
          <w:sz w:val="26"/>
          <w:szCs w:val="26"/>
          <w:lang w:eastAsia="en-US"/>
        </w:rPr>
        <w:tab/>
      </w:r>
      <w:r w:rsidRPr="006C1439">
        <w:rPr>
          <w:rFonts w:eastAsiaTheme="minorHAnsi"/>
          <w:bCs/>
          <w:iCs/>
          <w:sz w:val="26"/>
          <w:szCs w:val="26"/>
          <w:lang w:eastAsia="en-US"/>
        </w:rPr>
        <w:t xml:space="preserve">увеличить количество детских площадок, </w:t>
      </w:r>
      <w:r w:rsidRPr="006C1439">
        <w:rPr>
          <w:sz w:val="26"/>
          <w:szCs w:val="26"/>
        </w:rPr>
        <w:t>соответствующих требованиям безопасности,</w:t>
      </w:r>
      <w:r w:rsidRPr="006C1439">
        <w:rPr>
          <w:rFonts w:eastAsiaTheme="minorHAnsi"/>
          <w:bCs/>
          <w:iCs/>
          <w:sz w:val="26"/>
          <w:szCs w:val="26"/>
          <w:lang w:eastAsia="en-US"/>
        </w:rPr>
        <w:t xml:space="preserve"> до 49 ед.</w:t>
      </w:r>
      <w:r>
        <w:rPr>
          <w:rFonts w:eastAsiaTheme="minorHAnsi"/>
          <w:bCs/>
          <w:iCs/>
          <w:sz w:val="26"/>
          <w:szCs w:val="26"/>
          <w:lang w:eastAsia="en-US"/>
        </w:rPr>
        <w:t>".</w:t>
      </w:r>
    </w:p>
    <w:p w:rsidR="00F657BA" w:rsidRPr="00F35B7A" w:rsidRDefault="00F657BA" w:rsidP="00F657BA">
      <w:pPr>
        <w:pStyle w:val="aff1"/>
        <w:ind w:firstLine="709"/>
        <w:jc w:val="both"/>
        <w:rPr>
          <w:sz w:val="25"/>
          <w:szCs w:val="25"/>
        </w:rPr>
      </w:pPr>
    </w:p>
    <w:p w:rsidR="00F657BA" w:rsidRDefault="00F657BA" w:rsidP="00F657BA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right"/>
        <w:rPr>
          <w:sz w:val="26"/>
          <w:szCs w:val="26"/>
        </w:rPr>
        <w:sectPr w:rsidR="00F657BA" w:rsidSect="00CF7078">
          <w:headerReference w:type="even" r:id="rId12"/>
          <w:headerReference w:type="default" r:id="rId13"/>
          <w:type w:val="continuous"/>
          <w:pgSz w:w="11906" w:h="16838" w:code="9"/>
          <w:pgMar w:top="851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657BA" w:rsidRPr="00EB34FE" w:rsidRDefault="00F657BA" w:rsidP="00F657BA">
      <w:pPr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EB34FE">
        <w:rPr>
          <w:sz w:val="26"/>
          <w:szCs w:val="26"/>
        </w:rPr>
        <w:t>П</w:t>
      </w:r>
      <w:r w:rsidRPr="00EB34FE">
        <w:rPr>
          <w:sz w:val="26"/>
          <w:szCs w:val="26"/>
          <w:lang w:eastAsia="en-US"/>
        </w:rPr>
        <w:t>риложение № 1 к Программе изл</w:t>
      </w:r>
      <w:r>
        <w:rPr>
          <w:sz w:val="26"/>
          <w:szCs w:val="26"/>
          <w:lang w:eastAsia="en-US"/>
        </w:rPr>
        <w:t xml:space="preserve">ожить в следующей редакции: </w:t>
      </w:r>
    </w:p>
    <w:p w:rsidR="00F657BA" w:rsidRPr="003A174A" w:rsidRDefault="00F657BA" w:rsidP="00F657BA">
      <w:pPr>
        <w:widowControl w:val="0"/>
        <w:autoSpaceDE w:val="0"/>
        <w:autoSpaceDN w:val="0"/>
        <w:adjustRightInd w:val="0"/>
        <w:ind w:left="1789"/>
        <w:jc w:val="right"/>
        <w:rPr>
          <w:sz w:val="26"/>
          <w:szCs w:val="26"/>
        </w:rPr>
      </w:pPr>
      <w:r w:rsidRPr="003A174A">
        <w:rPr>
          <w:sz w:val="26"/>
          <w:szCs w:val="26"/>
        </w:rPr>
        <w:t>"Приложение № 1</w:t>
      </w:r>
    </w:p>
    <w:p w:rsidR="00F657BA" w:rsidRPr="003A174A" w:rsidRDefault="00F657BA" w:rsidP="00F657BA">
      <w:pPr>
        <w:widowControl w:val="0"/>
        <w:autoSpaceDE w:val="0"/>
        <w:autoSpaceDN w:val="0"/>
        <w:adjustRightInd w:val="0"/>
        <w:ind w:left="1789"/>
        <w:jc w:val="right"/>
        <w:rPr>
          <w:sz w:val="26"/>
          <w:szCs w:val="26"/>
        </w:rPr>
      </w:pPr>
      <w:r w:rsidRPr="003A174A">
        <w:rPr>
          <w:sz w:val="26"/>
          <w:szCs w:val="26"/>
        </w:rPr>
        <w:t xml:space="preserve">к муниципальной программе </w:t>
      </w:r>
      <w:proofErr w:type="gramStart"/>
      <w:r w:rsidRPr="003A174A">
        <w:rPr>
          <w:sz w:val="26"/>
          <w:szCs w:val="26"/>
        </w:rPr>
        <w:t>муниципального</w:t>
      </w:r>
      <w:proofErr w:type="gramEnd"/>
    </w:p>
    <w:p w:rsidR="00F657BA" w:rsidRPr="003A174A" w:rsidRDefault="00F657BA" w:rsidP="00F657BA">
      <w:pPr>
        <w:widowControl w:val="0"/>
        <w:autoSpaceDE w:val="0"/>
        <w:autoSpaceDN w:val="0"/>
        <w:adjustRightInd w:val="0"/>
        <w:ind w:left="1789"/>
        <w:jc w:val="right"/>
        <w:rPr>
          <w:sz w:val="26"/>
          <w:szCs w:val="26"/>
        </w:rPr>
      </w:pPr>
      <w:r w:rsidRPr="003A174A">
        <w:rPr>
          <w:sz w:val="26"/>
          <w:szCs w:val="26"/>
        </w:rPr>
        <w:t>образования "Городской округ "Город</w:t>
      </w:r>
    </w:p>
    <w:p w:rsidR="00F657BA" w:rsidRPr="003A174A" w:rsidRDefault="00F657BA" w:rsidP="00F657BA">
      <w:pPr>
        <w:widowControl w:val="0"/>
        <w:autoSpaceDE w:val="0"/>
        <w:autoSpaceDN w:val="0"/>
        <w:adjustRightInd w:val="0"/>
        <w:ind w:left="1789"/>
        <w:jc w:val="right"/>
        <w:rPr>
          <w:sz w:val="26"/>
          <w:szCs w:val="26"/>
        </w:rPr>
      </w:pPr>
      <w:r w:rsidRPr="003A174A">
        <w:rPr>
          <w:sz w:val="26"/>
          <w:szCs w:val="26"/>
        </w:rPr>
        <w:t>Нарьян-Мар" "Благоустройство"</w:t>
      </w:r>
    </w:p>
    <w:p w:rsidR="00F657BA" w:rsidRPr="00E96FE1" w:rsidRDefault="00F657BA" w:rsidP="00F657BA">
      <w:pPr>
        <w:widowControl w:val="0"/>
        <w:autoSpaceDE w:val="0"/>
        <w:autoSpaceDN w:val="0"/>
        <w:adjustRightInd w:val="0"/>
        <w:ind w:left="1789"/>
        <w:jc w:val="both"/>
        <w:rPr>
          <w:sz w:val="20"/>
          <w:szCs w:val="20"/>
        </w:rPr>
      </w:pPr>
    </w:p>
    <w:p w:rsidR="00F657BA" w:rsidRPr="003A174A" w:rsidRDefault="00F657BA" w:rsidP="00F657BA">
      <w:pPr>
        <w:widowControl w:val="0"/>
        <w:autoSpaceDE w:val="0"/>
        <w:autoSpaceDN w:val="0"/>
        <w:adjustRightInd w:val="0"/>
        <w:ind w:left="1789"/>
        <w:jc w:val="center"/>
        <w:rPr>
          <w:sz w:val="26"/>
          <w:szCs w:val="26"/>
        </w:rPr>
      </w:pPr>
      <w:bookmarkStart w:id="1" w:name="P173"/>
      <w:bookmarkEnd w:id="1"/>
      <w:r w:rsidRPr="003A174A">
        <w:rPr>
          <w:sz w:val="26"/>
          <w:szCs w:val="26"/>
        </w:rPr>
        <w:t>Перечень</w:t>
      </w:r>
    </w:p>
    <w:p w:rsidR="00F657BA" w:rsidRPr="003A174A" w:rsidRDefault="00F657BA" w:rsidP="00F657BA">
      <w:pPr>
        <w:widowControl w:val="0"/>
        <w:autoSpaceDE w:val="0"/>
        <w:autoSpaceDN w:val="0"/>
        <w:adjustRightInd w:val="0"/>
        <w:ind w:left="1789"/>
        <w:jc w:val="center"/>
        <w:rPr>
          <w:sz w:val="26"/>
          <w:szCs w:val="26"/>
        </w:rPr>
      </w:pPr>
      <w:r w:rsidRPr="003A174A">
        <w:rPr>
          <w:sz w:val="26"/>
          <w:szCs w:val="26"/>
        </w:rPr>
        <w:t>целевых показателей муниципальной программы</w:t>
      </w:r>
    </w:p>
    <w:p w:rsidR="00F657BA" w:rsidRPr="003A174A" w:rsidRDefault="00F657BA" w:rsidP="00F657BA">
      <w:pPr>
        <w:widowControl w:val="0"/>
        <w:autoSpaceDE w:val="0"/>
        <w:autoSpaceDN w:val="0"/>
        <w:adjustRightInd w:val="0"/>
        <w:ind w:left="1789"/>
        <w:jc w:val="center"/>
        <w:rPr>
          <w:sz w:val="26"/>
          <w:szCs w:val="26"/>
        </w:rPr>
      </w:pPr>
      <w:r w:rsidRPr="003A174A">
        <w:rPr>
          <w:sz w:val="26"/>
          <w:szCs w:val="26"/>
        </w:rPr>
        <w:t>МО "Городской округ "Город Нарьян-Мар" "Благоустройство"</w:t>
      </w:r>
    </w:p>
    <w:p w:rsidR="00F657BA" w:rsidRPr="00E96FE1" w:rsidRDefault="00F657BA" w:rsidP="00F657BA">
      <w:pPr>
        <w:widowControl w:val="0"/>
        <w:autoSpaceDE w:val="0"/>
        <w:autoSpaceDN w:val="0"/>
        <w:adjustRightInd w:val="0"/>
        <w:ind w:left="1789"/>
        <w:rPr>
          <w:sz w:val="20"/>
          <w:szCs w:val="20"/>
        </w:rPr>
      </w:pPr>
    </w:p>
    <w:p w:rsidR="00F657BA" w:rsidRPr="003A174A" w:rsidRDefault="00F657BA" w:rsidP="00F657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A174A">
        <w:rPr>
          <w:sz w:val="26"/>
          <w:szCs w:val="26"/>
        </w:rPr>
        <w:t>Ответственный исполнитель: Управление строительства, жилищно-коммунального хозяйства и градостроительной деятельности Администрации муниципального образования "Городской округ "Город Нарьян-Мар"</w:t>
      </w:r>
    </w:p>
    <w:p w:rsidR="00F657BA" w:rsidRPr="003A174A" w:rsidRDefault="00F657BA" w:rsidP="00F657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3180"/>
        <w:gridCol w:w="1276"/>
        <w:gridCol w:w="1275"/>
        <w:gridCol w:w="1418"/>
        <w:gridCol w:w="1134"/>
        <w:gridCol w:w="1161"/>
        <w:gridCol w:w="965"/>
        <w:gridCol w:w="1072"/>
        <w:gridCol w:w="1134"/>
        <w:gridCol w:w="1134"/>
        <w:gridCol w:w="1134"/>
      </w:tblGrid>
      <w:tr w:rsidR="00F657BA" w:rsidRPr="003A174A" w:rsidTr="00F657BA">
        <w:trPr>
          <w:trHeight w:val="302"/>
        </w:trPr>
        <w:tc>
          <w:tcPr>
            <w:tcW w:w="488" w:type="dxa"/>
            <w:vMerge w:val="restart"/>
          </w:tcPr>
          <w:p w:rsidR="00F657BA" w:rsidRPr="003A174A" w:rsidRDefault="00F657BA" w:rsidP="00F657BA">
            <w:pPr>
              <w:spacing w:before="100" w:beforeAutospacing="1" w:after="100" w:afterAutospacing="1"/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A174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A174A">
              <w:rPr>
                <w:sz w:val="26"/>
                <w:szCs w:val="26"/>
              </w:rPr>
              <w:t>/</w:t>
            </w:r>
            <w:proofErr w:type="spellStart"/>
            <w:r w:rsidRPr="003A174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80" w:type="dxa"/>
            <w:vMerge w:val="restart"/>
          </w:tcPr>
          <w:p w:rsidR="00F657BA" w:rsidRPr="003A174A" w:rsidRDefault="00F657BA" w:rsidP="00F657BA">
            <w:pPr>
              <w:spacing w:before="100" w:beforeAutospacing="1" w:after="100" w:afterAutospacing="1"/>
              <w:ind w:left="-6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F657BA" w:rsidRPr="003A174A" w:rsidRDefault="00F657BA" w:rsidP="00F657BA">
            <w:pPr>
              <w:spacing w:before="100" w:beforeAutospacing="1" w:after="100" w:afterAutospacing="1"/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0427" w:type="dxa"/>
            <w:gridSpan w:val="9"/>
          </w:tcPr>
          <w:p w:rsidR="00F657BA" w:rsidRPr="003A174A" w:rsidRDefault="00F657BA" w:rsidP="00F657BA">
            <w:pPr>
              <w:spacing w:before="100" w:beforeAutospacing="1" w:after="100" w:afterAutospacing="1"/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Значения целевых показателей</w:t>
            </w:r>
          </w:p>
        </w:tc>
      </w:tr>
      <w:tr w:rsidR="00F657BA" w:rsidRPr="003A174A" w:rsidTr="00F657BA">
        <w:trPr>
          <w:trHeight w:val="513"/>
        </w:trPr>
        <w:tc>
          <w:tcPr>
            <w:tcW w:w="488" w:type="dxa"/>
            <w:vMerge/>
          </w:tcPr>
          <w:p w:rsidR="00F657BA" w:rsidRPr="003A174A" w:rsidRDefault="00F657BA" w:rsidP="00F657BA">
            <w:pPr>
              <w:spacing w:before="100" w:beforeAutospacing="1" w:after="100" w:afterAutospacing="1"/>
              <w:ind w:left="-142" w:right="-62"/>
              <w:jc w:val="center"/>
              <w:rPr>
                <w:sz w:val="26"/>
                <w:szCs w:val="26"/>
              </w:rPr>
            </w:pPr>
          </w:p>
        </w:tc>
        <w:tc>
          <w:tcPr>
            <w:tcW w:w="3180" w:type="dxa"/>
            <w:vMerge/>
          </w:tcPr>
          <w:p w:rsidR="00F657BA" w:rsidRPr="003A174A" w:rsidRDefault="00F657BA" w:rsidP="00F657BA">
            <w:pPr>
              <w:spacing w:before="100" w:beforeAutospacing="1" w:after="100" w:afterAutospacing="1"/>
              <w:ind w:left="-62" w:right="-62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F657BA" w:rsidRPr="003A174A" w:rsidRDefault="00F657BA" w:rsidP="00F657BA">
            <w:pPr>
              <w:spacing w:before="100" w:beforeAutospacing="1" w:after="100" w:afterAutospacing="1"/>
              <w:ind w:left="-142" w:right="-62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657BA" w:rsidRPr="003A174A" w:rsidRDefault="00F657BA" w:rsidP="00F657BA">
            <w:pPr>
              <w:spacing w:before="100" w:beforeAutospacing="1" w:after="100" w:afterAutospacing="1"/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базовый 2012 год</w:t>
            </w:r>
          </w:p>
        </w:tc>
        <w:tc>
          <w:tcPr>
            <w:tcW w:w="1418" w:type="dxa"/>
          </w:tcPr>
          <w:p w:rsidR="00F657BA" w:rsidRPr="003A174A" w:rsidRDefault="00F657BA" w:rsidP="00F657BA">
            <w:pPr>
              <w:spacing w:before="100" w:beforeAutospacing="1" w:after="100" w:afterAutospacing="1"/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 xml:space="preserve">2013 год </w:t>
            </w:r>
            <w:proofErr w:type="gramStart"/>
            <w:r w:rsidRPr="003A174A">
              <w:rPr>
                <w:sz w:val="26"/>
                <w:szCs w:val="26"/>
              </w:rPr>
              <w:t>ожидаемое</w:t>
            </w:r>
            <w:proofErr w:type="gramEnd"/>
          </w:p>
        </w:tc>
        <w:tc>
          <w:tcPr>
            <w:tcW w:w="1134" w:type="dxa"/>
          </w:tcPr>
          <w:p w:rsidR="00F657BA" w:rsidRPr="003A174A" w:rsidRDefault="00F657BA" w:rsidP="00F657BA">
            <w:pPr>
              <w:spacing w:before="100" w:beforeAutospacing="1" w:after="100" w:afterAutospacing="1"/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2014 год</w:t>
            </w:r>
          </w:p>
        </w:tc>
        <w:tc>
          <w:tcPr>
            <w:tcW w:w="1161" w:type="dxa"/>
          </w:tcPr>
          <w:p w:rsidR="00F657BA" w:rsidRPr="003A174A" w:rsidRDefault="00F657BA" w:rsidP="00F657BA">
            <w:pPr>
              <w:spacing w:before="100" w:beforeAutospacing="1" w:after="100" w:afterAutospacing="1"/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2015 год</w:t>
            </w:r>
          </w:p>
        </w:tc>
        <w:tc>
          <w:tcPr>
            <w:tcW w:w="965" w:type="dxa"/>
          </w:tcPr>
          <w:p w:rsidR="00F657BA" w:rsidRPr="003A174A" w:rsidRDefault="00F657BA" w:rsidP="00F657BA">
            <w:pPr>
              <w:spacing w:before="100" w:beforeAutospacing="1" w:after="100" w:afterAutospacing="1"/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2016 год</w:t>
            </w:r>
          </w:p>
        </w:tc>
        <w:tc>
          <w:tcPr>
            <w:tcW w:w="1072" w:type="dxa"/>
          </w:tcPr>
          <w:p w:rsidR="00F657BA" w:rsidRPr="003A174A" w:rsidRDefault="00F657BA" w:rsidP="00F657BA">
            <w:pPr>
              <w:spacing w:before="100" w:beforeAutospacing="1" w:after="100" w:afterAutospacing="1"/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2017 год</w:t>
            </w:r>
          </w:p>
        </w:tc>
        <w:tc>
          <w:tcPr>
            <w:tcW w:w="1134" w:type="dxa"/>
          </w:tcPr>
          <w:p w:rsidR="00F657BA" w:rsidRPr="003A174A" w:rsidRDefault="00F657BA" w:rsidP="00F657BA">
            <w:pPr>
              <w:spacing w:before="100" w:beforeAutospacing="1" w:after="100" w:afterAutospacing="1"/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2018 год</w:t>
            </w:r>
          </w:p>
        </w:tc>
        <w:tc>
          <w:tcPr>
            <w:tcW w:w="1134" w:type="dxa"/>
          </w:tcPr>
          <w:p w:rsidR="00F657BA" w:rsidRPr="003A174A" w:rsidRDefault="00F657BA" w:rsidP="00F657BA">
            <w:pPr>
              <w:spacing w:before="100" w:beforeAutospacing="1" w:after="100" w:afterAutospacing="1"/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2019 год</w:t>
            </w:r>
          </w:p>
        </w:tc>
        <w:tc>
          <w:tcPr>
            <w:tcW w:w="1134" w:type="dxa"/>
          </w:tcPr>
          <w:p w:rsidR="00F657BA" w:rsidRPr="003A174A" w:rsidRDefault="00F657BA" w:rsidP="00F657BA">
            <w:pPr>
              <w:spacing w:before="100" w:beforeAutospacing="1" w:after="100" w:afterAutospacing="1"/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2020 год</w:t>
            </w:r>
          </w:p>
        </w:tc>
      </w:tr>
      <w:tr w:rsidR="00F657BA" w:rsidRPr="003A174A" w:rsidTr="00F657BA">
        <w:tc>
          <w:tcPr>
            <w:tcW w:w="488" w:type="dxa"/>
          </w:tcPr>
          <w:p w:rsidR="00F657BA" w:rsidRPr="003A174A" w:rsidRDefault="00F657BA" w:rsidP="00F657BA">
            <w:pPr>
              <w:spacing w:before="100" w:beforeAutospacing="1" w:after="100" w:afterAutospacing="1"/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А</w:t>
            </w:r>
          </w:p>
        </w:tc>
        <w:tc>
          <w:tcPr>
            <w:tcW w:w="3180" w:type="dxa"/>
          </w:tcPr>
          <w:p w:rsidR="00F657BA" w:rsidRPr="003A174A" w:rsidRDefault="00F657BA" w:rsidP="00F657BA">
            <w:pPr>
              <w:spacing w:before="100" w:beforeAutospacing="1" w:after="100" w:afterAutospacing="1"/>
              <w:ind w:left="-6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Б</w:t>
            </w:r>
          </w:p>
        </w:tc>
        <w:tc>
          <w:tcPr>
            <w:tcW w:w="1276" w:type="dxa"/>
          </w:tcPr>
          <w:p w:rsidR="00F657BA" w:rsidRPr="003A174A" w:rsidRDefault="00F657BA" w:rsidP="00F657BA">
            <w:pPr>
              <w:spacing w:before="100" w:beforeAutospacing="1" w:after="100" w:afterAutospacing="1"/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В</w:t>
            </w:r>
          </w:p>
        </w:tc>
        <w:tc>
          <w:tcPr>
            <w:tcW w:w="1275" w:type="dxa"/>
          </w:tcPr>
          <w:p w:rsidR="00F657BA" w:rsidRPr="003A174A" w:rsidRDefault="00F657BA" w:rsidP="00F657BA">
            <w:pPr>
              <w:spacing w:before="100" w:beforeAutospacing="1" w:after="100" w:afterAutospacing="1"/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F657BA" w:rsidRPr="003A174A" w:rsidRDefault="00F657BA" w:rsidP="00F657BA">
            <w:pPr>
              <w:spacing w:before="100" w:beforeAutospacing="1" w:after="100" w:afterAutospacing="1"/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F657BA" w:rsidRPr="003A174A" w:rsidRDefault="00F657BA" w:rsidP="00F657BA">
            <w:pPr>
              <w:spacing w:before="100" w:beforeAutospacing="1" w:after="100" w:afterAutospacing="1"/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3</w:t>
            </w:r>
          </w:p>
        </w:tc>
        <w:tc>
          <w:tcPr>
            <w:tcW w:w="1161" w:type="dxa"/>
          </w:tcPr>
          <w:p w:rsidR="00F657BA" w:rsidRPr="003A174A" w:rsidRDefault="00F657BA" w:rsidP="00F657BA">
            <w:pPr>
              <w:spacing w:before="100" w:beforeAutospacing="1" w:after="100" w:afterAutospacing="1"/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4</w:t>
            </w:r>
          </w:p>
        </w:tc>
        <w:tc>
          <w:tcPr>
            <w:tcW w:w="965" w:type="dxa"/>
          </w:tcPr>
          <w:p w:rsidR="00F657BA" w:rsidRPr="003A174A" w:rsidRDefault="00F657BA" w:rsidP="00F657BA">
            <w:pPr>
              <w:spacing w:before="100" w:beforeAutospacing="1" w:after="100" w:afterAutospacing="1"/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5</w:t>
            </w:r>
          </w:p>
        </w:tc>
        <w:tc>
          <w:tcPr>
            <w:tcW w:w="1072" w:type="dxa"/>
          </w:tcPr>
          <w:p w:rsidR="00F657BA" w:rsidRPr="003A174A" w:rsidRDefault="00F657BA" w:rsidP="00F657BA">
            <w:pPr>
              <w:spacing w:before="100" w:beforeAutospacing="1" w:after="100" w:afterAutospacing="1"/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F657BA" w:rsidRPr="003A174A" w:rsidRDefault="00F657BA" w:rsidP="00F657BA">
            <w:pPr>
              <w:spacing w:before="100" w:beforeAutospacing="1" w:after="100" w:afterAutospacing="1"/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F657BA" w:rsidRPr="003A174A" w:rsidRDefault="00F657BA" w:rsidP="00F657BA">
            <w:pPr>
              <w:spacing w:before="100" w:beforeAutospacing="1" w:after="100" w:afterAutospacing="1"/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F657BA" w:rsidRPr="003A174A" w:rsidRDefault="00F657BA" w:rsidP="00F657BA">
            <w:pPr>
              <w:spacing w:before="100" w:beforeAutospacing="1" w:after="100" w:afterAutospacing="1"/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9</w:t>
            </w:r>
          </w:p>
        </w:tc>
      </w:tr>
      <w:tr w:rsidR="00F657BA" w:rsidRPr="003A174A" w:rsidTr="00F657BA">
        <w:trPr>
          <w:trHeight w:val="291"/>
        </w:trPr>
        <w:tc>
          <w:tcPr>
            <w:tcW w:w="488" w:type="dxa"/>
          </w:tcPr>
          <w:p w:rsidR="00F657BA" w:rsidRPr="003A174A" w:rsidRDefault="00F657BA" w:rsidP="00F657BA">
            <w:pPr>
              <w:spacing w:before="100" w:beforeAutospacing="1" w:after="100" w:afterAutospacing="1"/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1</w:t>
            </w:r>
          </w:p>
        </w:tc>
        <w:tc>
          <w:tcPr>
            <w:tcW w:w="3180" w:type="dxa"/>
          </w:tcPr>
          <w:p w:rsidR="00F657BA" w:rsidRPr="003A174A" w:rsidRDefault="00F657BA" w:rsidP="00F657BA">
            <w:pPr>
              <w:spacing w:before="100" w:beforeAutospacing="1" w:after="100" w:afterAutospacing="1"/>
              <w:ind w:left="-62" w:right="-62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Площадь тротуаров</w:t>
            </w:r>
          </w:p>
        </w:tc>
        <w:tc>
          <w:tcPr>
            <w:tcW w:w="1276" w:type="dxa"/>
          </w:tcPr>
          <w:p w:rsidR="00F657BA" w:rsidRPr="003A174A" w:rsidRDefault="00F657BA" w:rsidP="00F657BA">
            <w:pPr>
              <w:spacing w:before="100" w:beforeAutospacing="1" w:after="100" w:afterAutospacing="1"/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тыс. м</w:t>
            </w:r>
            <w:r>
              <w:rPr>
                <w:sz w:val="26"/>
                <w:szCs w:val="26"/>
              </w:rPr>
              <w:t>²</w:t>
            </w:r>
          </w:p>
        </w:tc>
        <w:tc>
          <w:tcPr>
            <w:tcW w:w="1275" w:type="dxa"/>
          </w:tcPr>
          <w:p w:rsidR="00F657BA" w:rsidRPr="003A174A" w:rsidRDefault="00F657BA" w:rsidP="00F657BA">
            <w:pPr>
              <w:spacing w:before="100" w:beforeAutospacing="1" w:after="100" w:afterAutospacing="1"/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29,9</w:t>
            </w:r>
          </w:p>
        </w:tc>
        <w:tc>
          <w:tcPr>
            <w:tcW w:w="1418" w:type="dxa"/>
          </w:tcPr>
          <w:p w:rsidR="00F657BA" w:rsidRPr="003A174A" w:rsidRDefault="00F657BA" w:rsidP="00F657BA">
            <w:pPr>
              <w:spacing w:before="100" w:beforeAutospacing="1" w:after="100" w:afterAutospacing="1"/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29,9</w:t>
            </w:r>
          </w:p>
        </w:tc>
        <w:tc>
          <w:tcPr>
            <w:tcW w:w="1134" w:type="dxa"/>
          </w:tcPr>
          <w:p w:rsidR="00F657BA" w:rsidRPr="003A174A" w:rsidRDefault="00F657BA" w:rsidP="00F657BA">
            <w:pPr>
              <w:spacing w:before="100" w:beforeAutospacing="1" w:after="100" w:afterAutospacing="1"/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29,9</w:t>
            </w:r>
          </w:p>
        </w:tc>
        <w:tc>
          <w:tcPr>
            <w:tcW w:w="1161" w:type="dxa"/>
          </w:tcPr>
          <w:p w:rsidR="00F657BA" w:rsidRPr="003A174A" w:rsidRDefault="00F657BA" w:rsidP="00F657BA">
            <w:pPr>
              <w:spacing w:before="100" w:beforeAutospacing="1" w:after="100" w:afterAutospacing="1"/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29,9</w:t>
            </w:r>
          </w:p>
        </w:tc>
        <w:tc>
          <w:tcPr>
            <w:tcW w:w="965" w:type="dxa"/>
          </w:tcPr>
          <w:p w:rsidR="00F657BA" w:rsidRPr="003A174A" w:rsidRDefault="00F657BA" w:rsidP="00F657BA">
            <w:pPr>
              <w:spacing w:before="100" w:beforeAutospacing="1" w:after="100" w:afterAutospacing="1"/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29,9</w:t>
            </w:r>
          </w:p>
        </w:tc>
        <w:tc>
          <w:tcPr>
            <w:tcW w:w="1072" w:type="dxa"/>
          </w:tcPr>
          <w:p w:rsidR="00F657BA" w:rsidRPr="003A174A" w:rsidRDefault="00F657BA" w:rsidP="00F657BA">
            <w:pPr>
              <w:spacing w:before="100" w:beforeAutospacing="1" w:after="100" w:afterAutospacing="1"/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</w:tcPr>
          <w:p w:rsidR="00F657BA" w:rsidRPr="003A174A" w:rsidRDefault="00F657BA" w:rsidP="00F657BA">
            <w:pPr>
              <w:spacing w:before="100" w:beforeAutospacing="1" w:after="100" w:afterAutospacing="1"/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</w:tcPr>
          <w:p w:rsidR="00F657BA" w:rsidRPr="003A174A" w:rsidRDefault="00F657BA" w:rsidP="00F657BA">
            <w:pPr>
              <w:spacing w:before="100" w:beforeAutospacing="1" w:after="100" w:afterAutospacing="1"/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34,1</w:t>
            </w:r>
          </w:p>
        </w:tc>
        <w:tc>
          <w:tcPr>
            <w:tcW w:w="1134" w:type="dxa"/>
          </w:tcPr>
          <w:p w:rsidR="00F657BA" w:rsidRPr="003A174A" w:rsidRDefault="00F657BA" w:rsidP="00F657BA">
            <w:pPr>
              <w:spacing w:before="100" w:beforeAutospacing="1" w:after="100" w:afterAutospacing="1"/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34,1</w:t>
            </w:r>
          </w:p>
        </w:tc>
      </w:tr>
      <w:tr w:rsidR="00F657BA" w:rsidRPr="003A174A" w:rsidTr="00F657BA">
        <w:trPr>
          <w:trHeight w:val="500"/>
        </w:trPr>
        <w:tc>
          <w:tcPr>
            <w:tcW w:w="488" w:type="dxa"/>
          </w:tcPr>
          <w:p w:rsidR="00F657BA" w:rsidRPr="003A174A" w:rsidRDefault="00F657BA" w:rsidP="00F657BA">
            <w:pPr>
              <w:spacing w:before="100" w:beforeAutospacing="1" w:after="100" w:afterAutospacing="1"/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2</w:t>
            </w:r>
          </w:p>
        </w:tc>
        <w:tc>
          <w:tcPr>
            <w:tcW w:w="3180" w:type="dxa"/>
          </w:tcPr>
          <w:p w:rsidR="00F657BA" w:rsidRPr="003A174A" w:rsidRDefault="00F657BA" w:rsidP="00F657BA">
            <w:pPr>
              <w:spacing w:before="100" w:beforeAutospacing="1" w:after="100" w:afterAutospacing="1"/>
              <w:ind w:left="-62" w:right="-62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Протяженность сетей уличного освещения</w:t>
            </w:r>
          </w:p>
        </w:tc>
        <w:tc>
          <w:tcPr>
            <w:tcW w:w="1276" w:type="dxa"/>
          </w:tcPr>
          <w:p w:rsidR="00F657BA" w:rsidRPr="003A174A" w:rsidRDefault="00F657BA" w:rsidP="00F657BA">
            <w:pPr>
              <w:spacing w:before="100" w:beforeAutospacing="1" w:after="100" w:afterAutospacing="1"/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км</w:t>
            </w:r>
          </w:p>
        </w:tc>
        <w:tc>
          <w:tcPr>
            <w:tcW w:w="1275" w:type="dxa"/>
          </w:tcPr>
          <w:p w:rsidR="00F657BA" w:rsidRPr="003A174A" w:rsidRDefault="00F657BA" w:rsidP="00F657BA">
            <w:pPr>
              <w:spacing w:before="100" w:beforeAutospacing="1" w:after="100" w:afterAutospacing="1"/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57</w:t>
            </w:r>
          </w:p>
        </w:tc>
        <w:tc>
          <w:tcPr>
            <w:tcW w:w="1418" w:type="dxa"/>
          </w:tcPr>
          <w:p w:rsidR="00F657BA" w:rsidRPr="003A174A" w:rsidRDefault="00F657BA" w:rsidP="00F657BA">
            <w:pPr>
              <w:spacing w:before="100" w:beforeAutospacing="1" w:after="100" w:afterAutospacing="1"/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57,3</w:t>
            </w:r>
          </w:p>
        </w:tc>
        <w:tc>
          <w:tcPr>
            <w:tcW w:w="1134" w:type="dxa"/>
          </w:tcPr>
          <w:p w:rsidR="00F657BA" w:rsidRPr="003A174A" w:rsidRDefault="00F657BA" w:rsidP="00F657BA">
            <w:pPr>
              <w:spacing w:before="100" w:beforeAutospacing="1" w:after="100" w:afterAutospacing="1"/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57,3</w:t>
            </w:r>
          </w:p>
        </w:tc>
        <w:tc>
          <w:tcPr>
            <w:tcW w:w="1161" w:type="dxa"/>
          </w:tcPr>
          <w:p w:rsidR="00F657BA" w:rsidRPr="003A174A" w:rsidRDefault="00F657BA" w:rsidP="00F657BA">
            <w:pPr>
              <w:spacing w:before="100" w:beforeAutospacing="1" w:after="100" w:afterAutospacing="1"/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71,9</w:t>
            </w:r>
          </w:p>
        </w:tc>
        <w:tc>
          <w:tcPr>
            <w:tcW w:w="965" w:type="dxa"/>
          </w:tcPr>
          <w:p w:rsidR="00F657BA" w:rsidRPr="003A174A" w:rsidRDefault="00F657BA" w:rsidP="00F657BA">
            <w:pPr>
              <w:spacing w:before="100" w:beforeAutospacing="1" w:after="100" w:afterAutospacing="1"/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71,9</w:t>
            </w:r>
          </w:p>
        </w:tc>
        <w:tc>
          <w:tcPr>
            <w:tcW w:w="1072" w:type="dxa"/>
          </w:tcPr>
          <w:p w:rsidR="00F657BA" w:rsidRPr="003A174A" w:rsidRDefault="00F657BA" w:rsidP="00F657BA">
            <w:pPr>
              <w:jc w:val="center"/>
            </w:pPr>
            <w:r w:rsidRPr="003A174A">
              <w:rPr>
                <w:sz w:val="26"/>
                <w:szCs w:val="26"/>
              </w:rPr>
              <w:t>67,8</w:t>
            </w:r>
          </w:p>
        </w:tc>
        <w:tc>
          <w:tcPr>
            <w:tcW w:w="1134" w:type="dxa"/>
          </w:tcPr>
          <w:p w:rsidR="00F657BA" w:rsidRPr="003A174A" w:rsidRDefault="00F657BA" w:rsidP="00F657BA">
            <w:pPr>
              <w:jc w:val="center"/>
            </w:pPr>
            <w:r w:rsidRPr="003A174A">
              <w:rPr>
                <w:sz w:val="26"/>
                <w:szCs w:val="26"/>
              </w:rPr>
              <w:t>67,8</w:t>
            </w:r>
          </w:p>
        </w:tc>
        <w:tc>
          <w:tcPr>
            <w:tcW w:w="1134" w:type="dxa"/>
          </w:tcPr>
          <w:p w:rsidR="00F657BA" w:rsidRPr="003A174A" w:rsidRDefault="00F657BA" w:rsidP="00F657BA">
            <w:pPr>
              <w:jc w:val="center"/>
            </w:pPr>
            <w:r w:rsidRPr="003A174A">
              <w:rPr>
                <w:sz w:val="26"/>
                <w:szCs w:val="26"/>
              </w:rPr>
              <w:t>67,8</w:t>
            </w:r>
          </w:p>
        </w:tc>
        <w:tc>
          <w:tcPr>
            <w:tcW w:w="1134" w:type="dxa"/>
          </w:tcPr>
          <w:p w:rsidR="00F657BA" w:rsidRPr="003A174A" w:rsidRDefault="00F657BA" w:rsidP="00F657BA">
            <w:pPr>
              <w:jc w:val="center"/>
            </w:pPr>
            <w:r w:rsidRPr="003A174A">
              <w:rPr>
                <w:sz w:val="26"/>
                <w:szCs w:val="26"/>
              </w:rPr>
              <w:t>67,8</w:t>
            </w:r>
          </w:p>
        </w:tc>
      </w:tr>
      <w:tr w:rsidR="00F657BA" w:rsidRPr="003A174A" w:rsidTr="00F657BA">
        <w:trPr>
          <w:trHeight w:val="741"/>
        </w:trPr>
        <w:tc>
          <w:tcPr>
            <w:tcW w:w="488" w:type="dxa"/>
          </w:tcPr>
          <w:p w:rsidR="00F657BA" w:rsidRPr="003A174A" w:rsidRDefault="00F657BA" w:rsidP="00F657BA">
            <w:pPr>
              <w:spacing w:before="100" w:beforeAutospacing="1" w:after="100" w:afterAutospacing="1"/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3</w:t>
            </w:r>
          </w:p>
        </w:tc>
        <w:tc>
          <w:tcPr>
            <w:tcW w:w="3180" w:type="dxa"/>
          </w:tcPr>
          <w:p w:rsidR="00F657BA" w:rsidRPr="003A174A" w:rsidRDefault="00F657BA" w:rsidP="00F657BA">
            <w:pPr>
              <w:ind w:left="-62" w:right="-62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Количество благоустроенных дворовых территорий,</w:t>
            </w:r>
          </w:p>
          <w:p w:rsidR="00F657BA" w:rsidRPr="003A174A" w:rsidRDefault="00F657BA" w:rsidP="00F657BA">
            <w:pPr>
              <w:ind w:left="-62" w:right="-62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 xml:space="preserve"> в т. числе в рамках приоритетного проекта "Формирование современной городской среды"</w:t>
            </w:r>
          </w:p>
        </w:tc>
        <w:tc>
          <w:tcPr>
            <w:tcW w:w="1276" w:type="dxa"/>
          </w:tcPr>
          <w:p w:rsidR="00F657BA" w:rsidRPr="003A174A" w:rsidRDefault="00F657BA" w:rsidP="00F657BA">
            <w:pPr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шт.</w:t>
            </w:r>
          </w:p>
          <w:p w:rsidR="00F657BA" w:rsidRPr="00F657BA" w:rsidRDefault="00F657BA" w:rsidP="00F657BA">
            <w:pPr>
              <w:ind w:left="-142" w:right="-62"/>
              <w:jc w:val="center"/>
              <w:rPr>
                <w:sz w:val="20"/>
                <w:szCs w:val="20"/>
              </w:rPr>
            </w:pPr>
          </w:p>
          <w:p w:rsidR="00F657BA" w:rsidRDefault="00F657BA" w:rsidP="00F657BA">
            <w:pPr>
              <w:ind w:right="-62"/>
              <w:jc w:val="center"/>
              <w:rPr>
                <w:sz w:val="26"/>
                <w:szCs w:val="26"/>
              </w:rPr>
            </w:pPr>
          </w:p>
          <w:p w:rsidR="00F657BA" w:rsidRPr="003A174A" w:rsidRDefault="00F657BA" w:rsidP="00F657BA">
            <w:pPr>
              <w:ind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:rsidR="00F657BA" w:rsidRPr="003A174A" w:rsidRDefault="00F657BA" w:rsidP="00F657BA">
            <w:pPr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2</w:t>
            </w:r>
          </w:p>
          <w:p w:rsidR="00F657BA" w:rsidRPr="00F657BA" w:rsidRDefault="00F657BA" w:rsidP="00F657BA">
            <w:pPr>
              <w:ind w:left="-142" w:right="-62"/>
              <w:jc w:val="center"/>
              <w:rPr>
                <w:sz w:val="20"/>
                <w:szCs w:val="20"/>
              </w:rPr>
            </w:pPr>
          </w:p>
          <w:p w:rsidR="00F657BA" w:rsidRDefault="00F657BA" w:rsidP="00F657BA">
            <w:pPr>
              <w:ind w:left="-142" w:right="-62"/>
              <w:jc w:val="center"/>
              <w:rPr>
                <w:sz w:val="26"/>
                <w:szCs w:val="26"/>
              </w:rPr>
            </w:pPr>
          </w:p>
          <w:p w:rsidR="00F657BA" w:rsidRPr="003A174A" w:rsidRDefault="00F657BA" w:rsidP="00F657BA">
            <w:pPr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F657BA" w:rsidRPr="003A174A" w:rsidRDefault="00F657BA" w:rsidP="00F657BA">
            <w:pPr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4</w:t>
            </w:r>
          </w:p>
          <w:p w:rsidR="00F657BA" w:rsidRPr="00F657BA" w:rsidRDefault="00F657BA" w:rsidP="00F657BA">
            <w:pPr>
              <w:ind w:left="-142" w:right="-62"/>
              <w:jc w:val="center"/>
              <w:rPr>
                <w:sz w:val="20"/>
                <w:szCs w:val="20"/>
              </w:rPr>
            </w:pPr>
          </w:p>
          <w:p w:rsidR="00F657BA" w:rsidRDefault="00F657BA" w:rsidP="00F657BA">
            <w:pPr>
              <w:ind w:left="-142" w:right="-62"/>
              <w:jc w:val="center"/>
              <w:rPr>
                <w:sz w:val="26"/>
                <w:szCs w:val="26"/>
              </w:rPr>
            </w:pPr>
          </w:p>
          <w:p w:rsidR="00F657BA" w:rsidRPr="003A174A" w:rsidRDefault="00F657BA" w:rsidP="00F657BA">
            <w:pPr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657BA" w:rsidRPr="003A174A" w:rsidRDefault="00F657BA" w:rsidP="00F657BA">
            <w:pPr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4</w:t>
            </w:r>
          </w:p>
          <w:p w:rsidR="00F657BA" w:rsidRPr="00F657BA" w:rsidRDefault="00F657BA" w:rsidP="00F657BA">
            <w:pPr>
              <w:ind w:left="-142" w:right="-62"/>
              <w:jc w:val="center"/>
              <w:rPr>
                <w:sz w:val="20"/>
                <w:szCs w:val="20"/>
              </w:rPr>
            </w:pPr>
          </w:p>
          <w:p w:rsidR="00F657BA" w:rsidRDefault="00F657BA" w:rsidP="00F657BA">
            <w:pPr>
              <w:ind w:left="-142" w:right="-62"/>
              <w:jc w:val="center"/>
              <w:rPr>
                <w:sz w:val="26"/>
                <w:szCs w:val="26"/>
              </w:rPr>
            </w:pPr>
          </w:p>
          <w:p w:rsidR="00F657BA" w:rsidRPr="003A174A" w:rsidRDefault="00F657BA" w:rsidP="00F657BA">
            <w:pPr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-</w:t>
            </w:r>
          </w:p>
        </w:tc>
        <w:tc>
          <w:tcPr>
            <w:tcW w:w="1161" w:type="dxa"/>
          </w:tcPr>
          <w:p w:rsidR="00F657BA" w:rsidRPr="003A174A" w:rsidRDefault="00F657BA" w:rsidP="00F657BA">
            <w:pPr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4</w:t>
            </w:r>
          </w:p>
          <w:p w:rsidR="00F657BA" w:rsidRPr="00F657BA" w:rsidRDefault="00F657BA" w:rsidP="00F657BA">
            <w:pPr>
              <w:ind w:left="-142" w:right="-62"/>
              <w:jc w:val="center"/>
              <w:rPr>
                <w:sz w:val="20"/>
                <w:szCs w:val="20"/>
              </w:rPr>
            </w:pPr>
          </w:p>
          <w:p w:rsidR="00F657BA" w:rsidRDefault="00F657BA" w:rsidP="00F657BA">
            <w:pPr>
              <w:ind w:left="-142" w:right="-62"/>
              <w:jc w:val="center"/>
              <w:rPr>
                <w:sz w:val="26"/>
                <w:szCs w:val="26"/>
              </w:rPr>
            </w:pPr>
          </w:p>
          <w:p w:rsidR="00F657BA" w:rsidRPr="003A174A" w:rsidRDefault="00F657BA" w:rsidP="00F657BA">
            <w:pPr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-</w:t>
            </w:r>
          </w:p>
        </w:tc>
        <w:tc>
          <w:tcPr>
            <w:tcW w:w="965" w:type="dxa"/>
          </w:tcPr>
          <w:p w:rsidR="00F657BA" w:rsidRPr="003A174A" w:rsidRDefault="00F657BA" w:rsidP="00F657BA">
            <w:pPr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4</w:t>
            </w:r>
          </w:p>
          <w:p w:rsidR="00F657BA" w:rsidRPr="00F657BA" w:rsidRDefault="00F657BA" w:rsidP="00F657BA">
            <w:pPr>
              <w:ind w:left="-142" w:right="-62"/>
              <w:jc w:val="center"/>
              <w:rPr>
                <w:sz w:val="20"/>
                <w:szCs w:val="20"/>
              </w:rPr>
            </w:pPr>
          </w:p>
          <w:p w:rsidR="00F657BA" w:rsidRDefault="00F657BA" w:rsidP="00F657BA">
            <w:pPr>
              <w:ind w:left="-142" w:right="-62"/>
              <w:jc w:val="center"/>
              <w:rPr>
                <w:sz w:val="26"/>
                <w:szCs w:val="26"/>
              </w:rPr>
            </w:pPr>
          </w:p>
          <w:p w:rsidR="00F657BA" w:rsidRPr="003A174A" w:rsidRDefault="00F657BA" w:rsidP="00F657BA">
            <w:pPr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-</w:t>
            </w:r>
          </w:p>
        </w:tc>
        <w:tc>
          <w:tcPr>
            <w:tcW w:w="1072" w:type="dxa"/>
          </w:tcPr>
          <w:p w:rsidR="00F657BA" w:rsidRPr="003A174A" w:rsidRDefault="00F657BA" w:rsidP="00F657BA">
            <w:pPr>
              <w:ind w:left="-142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F657BA" w:rsidRPr="00F657BA" w:rsidRDefault="00F657BA" w:rsidP="00F657BA">
            <w:pPr>
              <w:ind w:left="-142" w:right="-62"/>
              <w:jc w:val="center"/>
              <w:rPr>
                <w:sz w:val="20"/>
                <w:szCs w:val="20"/>
              </w:rPr>
            </w:pPr>
          </w:p>
          <w:p w:rsidR="00F657BA" w:rsidRDefault="00F657BA" w:rsidP="00F657BA">
            <w:pPr>
              <w:ind w:left="-142" w:right="-62"/>
              <w:jc w:val="center"/>
              <w:rPr>
                <w:sz w:val="26"/>
                <w:szCs w:val="26"/>
              </w:rPr>
            </w:pPr>
          </w:p>
          <w:p w:rsidR="00F657BA" w:rsidRPr="003A174A" w:rsidRDefault="00F657BA" w:rsidP="00F657BA">
            <w:pPr>
              <w:ind w:left="-142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F657BA" w:rsidRPr="007511CC" w:rsidRDefault="00F657BA" w:rsidP="00F657BA">
            <w:pPr>
              <w:ind w:left="-142" w:right="-62"/>
              <w:jc w:val="center"/>
              <w:rPr>
                <w:sz w:val="26"/>
                <w:szCs w:val="26"/>
              </w:rPr>
            </w:pPr>
            <w:r w:rsidRPr="007511CC">
              <w:rPr>
                <w:sz w:val="26"/>
                <w:szCs w:val="26"/>
              </w:rPr>
              <w:t>6</w:t>
            </w:r>
          </w:p>
          <w:p w:rsidR="00F657BA" w:rsidRPr="00F657BA" w:rsidRDefault="00F657BA" w:rsidP="00F657BA">
            <w:pPr>
              <w:ind w:left="-142" w:right="-62"/>
              <w:jc w:val="center"/>
              <w:rPr>
                <w:sz w:val="20"/>
                <w:szCs w:val="20"/>
              </w:rPr>
            </w:pPr>
          </w:p>
          <w:p w:rsidR="00F657BA" w:rsidRDefault="00F657BA" w:rsidP="00F657BA">
            <w:pPr>
              <w:ind w:left="-142" w:right="-62"/>
              <w:jc w:val="center"/>
              <w:rPr>
                <w:sz w:val="26"/>
                <w:szCs w:val="26"/>
              </w:rPr>
            </w:pPr>
          </w:p>
          <w:p w:rsidR="00F657BA" w:rsidRPr="007511CC" w:rsidRDefault="00F657BA" w:rsidP="00F657BA">
            <w:pPr>
              <w:ind w:left="-142" w:right="-62"/>
              <w:jc w:val="center"/>
              <w:rPr>
                <w:sz w:val="26"/>
                <w:szCs w:val="26"/>
              </w:rPr>
            </w:pPr>
            <w:r w:rsidRPr="007511CC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657BA" w:rsidRPr="007511CC" w:rsidRDefault="00F657BA" w:rsidP="00F657BA">
            <w:pPr>
              <w:ind w:left="-142" w:right="-62"/>
              <w:jc w:val="center"/>
              <w:rPr>
                <w:sz w:val="26"/>
                <w:szCs w:val="26"/>
              </w:rPr>
            </w:pPr>
            <w:r w:rsidRPr="007511CC">
              <w:rPr>
                <w:sz w:val="26"/>
                <w:szCs w:val="26"/>
              </w:rPr>
              <w:t>6</w:t>
            </w:r>
          </w:p>
          <w:p w:rsidR="00F657BA" w:rsidRPr="00F657BA" w:rsidRDefault="00F657BA" w:rsidP="00F657BA">
            <w:pPr>
              <w:ind w:left="-142" w:right="-62"/>
              <w:jc w:val="center"/>
              <w:rPr>
                <w:sz w:val="20"/>
                <w:szCs w:val="20"/>
              </w:rPr>
            </w:pPr>
          </w:p>
          <w:p w:rsidR="00F657BA" w:rsidRDefault="00F657BA" w:rsidP="00F657BA">
            <w:pPr>
              <w:ind w:left="-142" w:right="-62"/>
              <w:jc w:val="center"/>
              <w:rPr>
                <w:sz w:val="26"/>
                <w:szCs w:val="26"/>
              </w:rPr>
            </w:pPr>
          </w:p>
          <w:p w:rsidR="00F657BA" w:rsidRPr="007511CC" w:rsidRDefault="00F657BA" w:rsidP="00F657BA">
            <w:pPr>
              <w:ind w:left="-142" w:right="-62"/>
              <w:jc w:val="center"/>
              <w:rPr>
                <w:sz w:val="26"/>
                <w:szCs w:val="26"/>
              </w:rPr>
            </w:pPr>
            <w:r w:rsidRPr="007511CC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657BA" w:rsidRPr="007511CC" w:rsidRDefault="00F657BA" w:rsidP="00F657BA">
            <w:pPr>
              <w:ind w:left="-142" w:right="-62"/>
              <w:jc w:val="center"/>
              <w:rPr>
                <w:sz w:val="26"/>
                <w:szCs w:val="26"/>
              </w:rPr>
            </w:pPr>
            <w:r w:rsidRPr="007511CC">
              <w:rPr>
                <w:sz w:val="26"/>
                <w:szCs w:val="26"/>
              </w:rPr>
              <w:t>13</w:t>
            </w:r>
          </w:p>
          <w:p w:rsidR="00F657BA" w:rsidRPr="00F657BA" w:rsidRDefault="00F657BA" w:rsidP="00F657BA">
            <w:pPr>
              <w:ind w:left="-142" w:right="-62"/>
              <w:jc w:val="center"/>
              <w:rPr>
                <w:sz w:val="20"/>
                <w:szCs w:val="20"/>
              </w:rPr>
            </w:pPr>
          </w:p>
          <w:p w:rsidR="00F657BA" w:rsidRDefault="00F657BA" w:rsidP="00F657BA">
            <w:pPr>
              <w:ind w:left="-142" w:right="-62"/>
              <w:jc w:val="center"/>
              <w:rPr>
                <w:sz w:val="26"/>
                <w:szCs w:val="26"/>
              </w:rPr>
            </w:pPr>
          </w:p>
          <w:p w:rsidR="00F657BA" w:rsidRPr="007511CC" w:rsidRDefault="00F657BA" w:rsidP="00F657BA">
            <w:pPr>
              <w:ind w:left="-142" w:right="-62"/>
              <w:jc w:val="center"/>
              <w:rPr>
                <w:sz w:val="26"/>
                <w:szCs w:val="26"/>
              </w:rPr>
            </w:pPr>
            <w:r w:rsidRPr="007511CC">
              <w:rPr>
                <w:sz w:val="26"/>
                <w:szCs w:val="26"/>
              </w:rPr>
              <w:t>-</w:t>
            </w:r>
          </w:p>
        </w:tc>
      </w:tr>
      <w:tr w:rsidR="00F657BA" w:rsidRPr="003A174A" w:rsidTr="00F657BA">
        <w:trPr>
          <w:trHeight w:val="802"/>
        </w:trPr>
        <w:tc>
          <w:tcPr>
            <w:tcW w:w="488" w:type="dxa"/>
          </w:tcPr>
          <w:p w:rsidR="00F657BA" w:rsidRPr="003A174A" w:rsidRDefault="00F657BA" w:rsidP="00F657BA">
            <w:pPr>
              <w:spacing w:before="100" w:beforeAutospacing="1" w:after="100" w:afterAutospacing="1"/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4</w:t>
            </w:r>
          </w:p>
        </w:tc>
        <w:tc>
          <w:tcPr>
            <w:tcW w:w="3180" w:type="dxa"/>
          </w:tcPr>
          <w:p w:rsidR="00F657BA" w:rsidRPr="003A174A" w:rsidRDefault="00F657BA" w:rsidP="00842B1A">
            <w:pPr>
              <w:spacing w:before="100" w:beforeAutospacing="1" w:after="100" w:afterAutospacing="1"/>
              <w:ind w:left="-62" w:right="-62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Количество детских площадок, соответствующих требованиям безопасности</w:t>
            </w:r>
          </w:p>
        </w:tc>
        <w:tc>
          <w:tcPr>
            <w:tcW w:w="1276" w:type="dxa"/>
          </w:tcPr>
          <w:p w:rsidR="00F657BA" w:rsidRPr="003A174A" w:rsidRDefault="00F657BA" w:rsidP="00F657BA">
            <w:pPr>
              <w:spacing w:before="100" w:beforeAutospacing="1" w:after="100" w:afterAutospacing="1"/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:rsidR="00F657BA" w:rsidRPr="003A174A" w:rsidRDefault="00F657BA" w:rsidP="00F657BA">
            <w:pPr>
              <w:spacing w:before="100" w:beforeAutospacing="1" w:after="100" w:afterAutospacing="1"/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45</w:t>
            </w:r>
          </w:p>
        </w:tc>
        <w:tc>
          <w:tcPr>
            <w:tcW w:w="1418" w:type="dxa"/>
          </w:tcPr>
          <w:p w:rsidR="00F657BA" w:rsidRPr="003A174A" w:rsidRDefault="00F657BA" w:rsidP="00F657BA">
            <w:pPr>
              <w:spacing w:before="100" w:beforeAutospacing="1" w:after="100" w:afterAutospacing="1"/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39</w:t>
            </w:r>
          </w:p>
        </w:tc>
        <w:tc>
          <w:tcPr>
            <w:tcW w:w="1134" w:type="dxa"/>
          </w:tcPr>
          <w:p w:rsidR="00F657BA" w:rsidRPr="003A174A" w:rsidRDefault="00F657BA" w:rsidP="00F657BA">
            <w:pPr>
              <w:spacing w:before="100" w:beforeAutospacing="1" w:after="100" w:afterAutospacing="1"/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41</w:t>
            </w:r>
          </w:p>
        </w:tc>
        <w:tc>
          <w:tcPr>
            <w:tcW w:w="1161" w:type="dxa"/>
          </w:tcPr>
          <w:p w:rsidR="00F657BA" w:rsidRPr="003A174A" w:rsidRDefault="00F657BA" w:rsidP="00F657BA">
            <w:pPr>
              <w:spacing w:before="100" w:beforeAutospacing="1" w:after="100" w:afterAutospacing="1"/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43</w:t>
            </w:r>
          </w:p>
        </w:tc>
        <w:tc>
          <w:tcPr>
            <w:tcW w:w="965" w:type="dxa"/>
          </w:tcPr>
          <w:p w:rsidR="00F657BA" w:rsidRPr="003A174A" w:rsidRDefault="00F657BA" w:rsidP="00F657BA">
            <w:pPr>
              <w:spacing w:before="100" w:beforeAutospacing="1" w:after="100" w:afterAutospacing="1"/>
              <w:ind w:left="-142"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44</w:t>
            </w:r>
          </w:p>
        </w:tc>
        <w:tc>
          <w:tcPr>
            <w:tcW w:w="1072" w:type="dxa"/>
          </w:tcPr>
          <w:p w:rsidR="00F657BA" w:rsidRPr="00BC5895" w:rsidRDefault="00F657BA" w:rsidP="00F657BA">
            <w:pPr>
              <w:jc w:val="center"/>
            </w:pPr>
            <w:r w:rsidRPr="00BC5895">
              <w:rPr>
                <w:sz w:val="26"/>
                <w:szCs w:val="26"/>
              </w:rPr>
              <w:t>49</w:t>
            </w:r>
          </w:p>
        </w:tc>
        <w:tc>
          <w:tcPr>
            <w:tcW w:w="1134" w:type="dxa"/>
          </w:tcPr>
          <w:p w:rsidR="00F657BA" w:rsidRPr="00BC5895" w:rsidRDefault="00F657BA" w:rsidP="00F657BA">
            <w:pPr>
              <w:jc w:val="center"/>
            </w:pPr>
            <w:r w:rsidRPr="00BC5895">
              <w:rPr>
                <w:sz w:val="26"/>
                <w:szCs w:val="26"/>
              </w:rPr>
              <w:t>49</w:t>
            </w:r>
          </w:p>
        </w:tc>
        <w:tc>
          <w:tcPr>
            <w:tcW w:w="1134" w:type="dxa"/>
          </w:tcPr>
          <w:p w:rsidR="00F657BA" w:rsidRPr="00BC5895" w:rsidRDefault="00F657BA" w:rsidP="00F657BA">
            <w:pPr>
              <w:jc w:val="center"/>
            </w:pPr>
            <w:r w:rsidRPr="00BC5895">
              <w:rPr>
                <w:sz w:val="26"/>
                <w:szCs w:val="26"/>
              </w:rPr>
              <w:t>49</w:t>
            </w:r>
          </w:p>
        </w:tc>
        <w:tc>
          <w:tcPr>
            <w:tcW w:w="1134" w:type="dxa"/>
          </w:tcPr>
          <w:p w:rsidR="00F657BA" w:rsidRPr="00BC5895" w:rsidRDefault="00F657BA" w:rsidP="00F657BA">
            <w:pPr>
              <w:jc w:val="center"/>
            </w:pPr>
            <w:r>
              <w:rPr>
                <w:sz w:val="26"/>
                <w:szCs w:val="26"/>
              </w:rPr>
              <w:t>49</w:t>
            </w:r>
          </w:p>
        </w:tc>
      </w:tr>
      <w:tr w:rsidR="00F657BA" w:rsidRPr="003A174A" w:rsidTr="00F657BA">
        <w:trPr>
          <w:trHeight w:val="335"/>
        </w:trPr>
        <w:tc>
          <w:tcPr>
            <w:tcW w:w="488" w:type="dxa"/>
          </w:tcPr>
          <w:p w:rsidR="00F657BA" w:rsidRPr="003A174A" w:rsidRDefault="00F657BA" w:rsidP="00F657BA">
            <w:pPr>
              <w:jc w:val="center"/>
            </w:pPr>
            <w:r w:rsidRPr="003A174A">
              <w:t>5</w:t>
            </w:r>
          </w:p>
        </w:tc>
        <w:tc>
          <w:tcPr>
            <w:tcW w:w="3180" w:type="dxa"/>
          </w:tcPr>
          <w:p w:rsidR="00F657BA" w:rsidRPr="003A174A" w:rsidRDefault="00F657BA" w:rsidP="00F657BA">
            <w:pPr>
              <w:spacing w:before="100" w:beforeAutospacing="1" w:after="100" w:afterAutospacing="1"/>
              <w:ind w:left="-62" w:right="-62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Количество благоустроенных муниципальных территорий общего пользования</w:t>
            </w:r>
            <w:r>
              <w:rPr>
                <w:sz w:val="26"/>
                <w:szCs w:val="26"/>
              </w:rPr>
              <w:t>,</w:t>
            </w:r>
            <w:r w:rsidRPr="003A174A">
              <w:rPr>
                <w:sz w:val="26"/>
                <w:szCs w:val="26"/>
              </w:rPr>
              <w:t xml:space="preserve"> </w:t>
            </w:r>
          </w:p>
          <w:p w:rsidR="00F657BA" w:rsidRPr="003A174A" w:rsidRDefault="00F657BA" w:rsidP="00F657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 xml:space="preserve"> в т. числе в рамках приоритетного проекта "Формирование современной городской среды"</w:t>
            </w:r>
          </w:p>
        </w:tc>
        <w:tc>
          <w:tcPr>
            <w:tcW w:w="1276" w:type="dxa"/>
          </w:tcPr>
          <w:p w:rsidR="00F657BA" w:rsidRPr="003A174A" w:rsidRDefault="00F657BA" w:rsidP="00F657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3A174A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:rsidR="00F657BA" w:rsidRPr="003A174A" w:rsidRDefault="00F657BA" w:rsidP="00F657BA">
            <w:pPr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F657BA" w:rsidRPr="003A174A" w:rsidRDefault="00F657BA" w:rsidP="00F657BA">
            <w:pPr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657BA" w:rsidRPr="003A174A" w:rsidRDefault="00F657BA" w:rsidP="00F657BA">
            <w:pPr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-</w:t>
            </w:r>
          </w:p>
        </w:tc>
        <w:tc>
          <w:tcPr>
            <w:tcW w:w="1161" w:type="dxa"/>
          </w:tcPr>
          <w:p w:rsidR="00F657BA" w:rsidRPr="003A174A" w:rsidRDefault="00F657BA" w:rsidP="00F657BA">
            <w:pPr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-</w:t>
            </w:r>
          </w:p>
        </w:tc>
        <w:tc>
          <w:tcPr>
            <w:tcW w:w="965" w:type="dxa"/>
          </w:tcPr>
          <w:p w:rsidR="00F657BA" w:rsidRPr="003A174A" w:rsidRDefault="00F657BA" w:rsidP="00F657BA">
            <w:pPr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-</w:t>
            </w:r>
          </w:p>
        </w:tc>
        <w:tc>
          <w:tcPr>
            <w:tcW w:w="1072" w:type="dxa"/>
          </w:tcPr>
          <w:p w:rsidR="00F657BA" w:rsidRDefault="00F657BA" w:rsidP="00F657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F657BA" w:rsidRDefault="00F657BA" w:rsidP="00F657BA">
            <w:pPr>
              <w:jc w:val="center"/>
              <w:rPr>
                <w:sz w:val="26"/>
                <w:szCs w:val="26"/>
              </w:rPr>
            </w:pPr>
          </w:p>
          <w:p w:rsidR="00F657BA" w:rsidRDefault="00F657BA" w:rsidP="00F657BA">
            <w:pPr>
              <w:jc w:val="center"/>
              <w:rPr>
                <w:sz w:val="26"/>
                <w:szCs w:val="26"/>
              </w:rPr>
            </w:pPr>
          </w:p>
          <w:p w:rsidR="00F657BA" w:rsidRDefault="00F657BA" w:rsidP="00F657BA">
            <w:pPr>
              <w:jc w:val="center"/>
              <w:rPr>
                <w:sz w:val="26"/>
                <w:szCs w:val="26"/>
              </w:rPr>
            </w:pPr>
          </w:p>
          <w:p w:rsidR="00F657BA" w:rsidRDefault="00F657BA" w:rsidP="00F657BA">
            <w:pPr>
              <w:jc w:val="center"/>
              <w:rPr>
                <w:sz w:val="26"/>
                <w:szCs w:val="26"/>
              </w:rPr>
            </w:pPr>
          </w:p>
          <w:p w:rsidR="00F657BA" w:rsidRPr="003A174A" w:rsidRDefault="00F657BA" w:rsidP="00F657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F657BA" w:rsidRDefault="00F657BA" w:rsidP="00F657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F657BA" w:rsidRDefault="00F657BA" w:rsidP="00F657BA">
            <w:pPr>
              <w:jc w:val="center"/>
              <w:rPr>
                <w:sz w:val="26"/>
                <w:szCs w:val="26"/>
              </w:rPr>
            </w:pPr>
          </w:p>
          <w:p w:rsidR="00F657BA" w:rsidRDefault="00F657BA" w:rsidP="00F657BA">
            <w:pPr>
              <w:jc w:val="center"/>
              <w:rPr>
                <w:sz w:val="26"/>
                <w:szCs w:val="26"/>
              </w:rPr>
            </w:pPr>
          </w:p>
          <w:p w:rsidR="00F657BA" w:rsidRDefault="00F657BA" w:rsidP="00F657BA">
            <w:pPr>
              <w:jc w:val="center"/>
              <w:rPr>
                <w:sz w:val="26"/>
                <w:szCs w:val="26"/>
              </w:rPr>
            </w:pPr>
          </w:p>
          <w:p w:rsidR="00F657BA" w:rsidRDefault="00F657BA" w:rsidP="00F657BA">
            <w:pPr>
              <w:jc w:val="center"/>
              <w:rPr>
                <w:sz w:val="26"/>
                <w:szCs w:val="26"/>
              </w:rPr>
            </w:pPr>
          </w:p>
          <w:p w:rsidR="00F657BA" w:rsidRPr="003A174A" w:rsidRDefault="00F657BA" w:rsidP="00F657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657BA" w:rsidRDefault="00F657BA" w:rsidP="00F657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F657BA" w:rsidRDefault="00F657BA" w:rsidP="00F657BA">
            <w:pPr>
              <w:jc w:val="center"/>
              <w:rPr>
                <w:sz w:val="26"/>
                <w:szCs w:val="26"/>
              </w:rPr>
            </w:pPr>
          </w:p>
          <w:p w:rsidR="00F657BA" w:rsidRDefault="00F657BA" w:rsidP="00F657BA">
            <w:pPr>
              <w:jc w:val="center"/>
              <w:rPr>
                <w:sz w:val="26"/>
                <w:szCs w:val="26"/>
              </w:rPr>
            </w:pPr>
          </w:p>
          <w:p w:rsidR="00F657BA" w:rsidRDefault="00F657BA" w:rsidP="00F657BA">
            <w:pPr>
              <w:jc w:val="center"/>
              <w:rPr>
                <w:sz w:val="26"/>
                <w:szCs w:val="26"/>
              </w:rPr>
            </w:pPr>
          </w:p>
          <w:p w:rsidR="00F657BA" w:rsidRDefault="00F657BA" w:rsidP="00F657BA">
            <w:pPr>
              <w:jc w:val="center"/>
              <w:rPr>
                <w:sz w:val="26"/>
                <w:szCs w:val="26"/>
              </w:rPr>
            </w:pPr>
          </w:p>
          <w:p w:rsidR="00F657BA" w:rsidRPr="003A174A" w:rsidRDefault="00F657BA" w:rsidP="00F657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657BA" w:rsidRDefault="00F657BA" w:rsidP="00F657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F657BA" w:rsidRDefault="00F657BA" w:rsidP="00F657BA">
            <w:pPr>
              <w:jc w:val="center"/>
              <w:rPr>
                <w:sz w:val="26"/>
                <w:szCs w:val="26"/>
              </w:rPr>
            </w:pPr>
          </w:p>
          <w:p w:rsidR="00F657BA" w:rsidRDefault="00F657BA" w:rsidP="00F657BA">
            <w:pPr>
              <w:jc w:val="center"/>
              <w:rPr>
                <w:sz w:val="26"/>
                <w:szCs w:val="26"/>
              </w:rPr>
            </w:pPr>
          </w:p>
          <w:p w:rsidR="00F657BA" w:rsidRDefault="00F657BA" w:rsidP="00F657BA">
            <w:pPr>
              <w:jc w:val="center"/>
              <w:rPr>
                <w:sz w:val="26"/>
                <w:szCs w:val="26"/>
              </w:rPr>
            </w:pPr>
          </w:p>
          <w:p w:rsidR="00F657BA" w:rsidRDefault="00F657BA" w:rsidP="00F657BA">
            <w:pPr>
              <w:jc w:val="center"/>
              <w:rPr>
                <w:sz w:val="26"/>
                <w:szCs w:val="26"/>
              </w:rPr>
            </w:pPr>
          </w:p>
          <w:p w:rsidR="00F657BA" w:rsidRPr="003A174A" w:rsidRDefault="00F657BA" w:rsidP="00F657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657BA" w:rsidRPr="003A174A" w:rsidTr="00F657BA">
        <w:trPr>
          <w:trHeight w:val="335"/>
        </w:trPr>
        <w:tc>
          <w:tcPr>
            <w:tcW w:w="488" w:type="dxa"/>
          </w:tcPr>
          <w:p w:rsidR="00F657BA" w:rsidRPr="003A174A" w:rsidRDefault="00F657BA" w:rsidP="00F657BA">
            <w:pPr>
              <w:jc w:val="center"/>
            </w:pPr>
            <w:r w:rsidRPr="003A174A">
              <w:t>6</w:t>
            </w:r>
          </w:p>
        </w:tc>
        <w:tc>
          <w:tcPr>
            <w:tcW w:w="3180" w:type="dxa"/>
          </w:tcPr>
          <w:p w:rsidR="00F657BA" w:rsidRPr="003A174A" w:rsidRDefault="00F657BA" w:rsidP="00653F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Доля дворовых территорий</w:t>
            </w:r>
            <w:r w:rsidR="00653FC3">
              <w:rPr>
                <w:sz w:val="26"/>
                <w:szCs w:val="26"/>
              </w:rPr>
              <w:t>,</w:t>
            </w:r>
            <w:r w:rsidRPr="003A174A">
              <w:rPr>
                <w:sz w:val="26"/>
                <w:szCs w:val="26"/>
              </w:rPr>
              <w:t xml:space="preserve"> благоустроенных с трудовым участием граждан в рамках приоритетного проекта "Формирование современной городской среды"</w:t>
            </w:r>
          </w:p>
        </w:tc>
        <w:tc>
          <w:tcPr>
            <w:tcW w:w="1276" w:type="dxa"/>
          </w:tcPr>
          <w:p w:rsidR="00F657BA" w:rsidRPr="003A174A" w:rsidRDefault="00F657BA" w:rsidP="00F657BA">
            <w:pPr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%</w:t>
            </w:r>
          </w:p>
        </w:tc>
        <w:tc>
          <w:tcPr>
            <w:tcW w:w="1275" w:type="dxa"/>
          </w:tcPr>
          <w:p w:rsidR="00F657BA" w:rsidRPr="003A174A" w:rsidRDefault="00F657BA" w:rsidP="00F657BA">
            <w:pPr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F657BA" w:rsidRPr="003A174A" w:rsidRDefault="00F657BA" w:rsidP="00F657BA">
            <w:pPr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657BA" w:rsidRPr="003A174A" w:rsidRDefault="00F657BA" w:rsidP="00F657BA">
            <w:pPr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-</w:t>
            </w:r>
          </w:p>
        </w:tc>
        <w:tc>
          <w:tcPr>
            <w:tcW w:w="1161" w:type="dxa"/>
          </w:tcPr>
          <w:p w:rsidR="00F657BA" w:rsidRPr="003A174A" w:rsidRDefault="00F657BA" w:rsidP="00F657BA">
            <w:pPr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-</w:t>
            </w:r>
          </w:p>
        </w:tc>
        <w:tc>
          <w:tcPr>
            <w:tcW w:w="965" w:type="dxa"/>
          </w:tcPr>
          <w:p w:rsidR="00F657BA" w:rsidRPr="003A174A" w:rsidRDefault="00F657BA" w:rsidP="00F657BA">
            <w:pPr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-</w:t>
            </w:r>
          </w:p>
        </w:tc>
        <w:tc>
          <w:tcPr>
            <w:tcW w:w="1072" w:type="dxa"/>
          </w:tcPr>
          <w:p w:rsidR="00F657BA" w:rsidRPr="003A174A" w:rsidRDefault="00F657BA" w:rsidP="00F657BA">
            <w:pPr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F657BA" w:rsidRPr="003A174A" w:rsidRDefault="00F657BA" w:rsidP="00F657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657BA" w:rsidRPr="003A174A" w:rsidRDefault="00F657BA" w:rsidP="00F657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657BA" w:rsidRPr="003A174A" w:rsidRDefault="00F657BA" w:rsidP="00F657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657BA" w:rsidRPr="003A174A" w:rsidTr="00F657BA">
        <w:trPr>
          <w:trHeight w:val="335"/>
        </w:trPr>
        <w:tc>
          <w:tcPr>
            <w:tcW w:w="488" w:type="dxa"/>
          </w:tcPr>
          <w:p w:rsidR="00F657BA" w:rsidRPr="003A174A" w:rsidRDefault="00F657BA" w:rsidP="00F657BA">
            <w:pPr>
              <w:jc w:val="center"/>
            </w:pPr>
            <w:r w:rsidRPr="003A174A">
              <w:t>7</w:t>
            </w:r>
          </w:p>
        </w:tc>
        <w:tc>
          <w:tcPr>
            <w:tcW w:w="3180" w:type="dxa"/>
          </w:tcPr>
          <w:p w:rsidR="00F657BA" w:rsidRPr="003A174A" w:rsidRDefault="00F657BA" w:rsidP="00F657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 xml:space="preserve">Количество благоустроенных мест массового отдыха (городских парков) </w:t>
            </w:r>
          </w:p>
        </w:tc>
        <w:tc>
          <w:tcPr>
            <w:tcW w:w="1276" w:type="dxa"/>
          </w:tcPr>
          <w:p w:rsidR="00F657BA" w:rsidRPr="003A174A" w:rsidRDefault="00F657BA" w:rsidP="00F657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3A174A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:rsidR="00F657BA" w:rsidRPr="003A174A" w:rsidRDefault="00F657BA" w:rsidP="00F657BA">
            <w:pPr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F657BA" w:rsidRPr="003A174A" w:rsidRDefault="00F657BA" w:rsidP="00F657BA">
            <w:pPr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657BA" w:rsidRPr="003A174A" w:rsidRDefault="00F657BA" w:rsidP="00F657BA">
            <w:pPr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-</w:t>
            </w:r>
          </w:p>
        </w:tc>
        <w:tc>
          <w:tcPr>
            <w:tcW w:w="1161" w:type="dxa"/>
          </w:tcPr>
          <w:p w:rsidR="00F657BA" w:rsidRPr="003A174A" w:rsidRDefault="00F657BA" w:rsidP="00F657BA">
            <w:pPr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-</w:t>
            </w:r>
          </w:p>
        </w:tc>
        <w:tc>
          <w:tcPr>
            <w:tcW w:w="965" w:type="dxa"/>
          </w:tcPr>
          <w:p w:rsidR="00F657BA" w:rsidRPr="003A174A" w:rsidRDefault="00F657BA" w:rsidP="00F657BA">
            <w:pPr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-</w:t>
            </w:r>
          </w:p>
        </w:tc>
        <w:tc>
          <w:tcPr>
            <w:tcW w:w="1072" w:type="dxa"/>
          </w:tcPr>
          <w:p w:rsidR="00F657BA" w:rsidRPr="003A174A" w:rsidRDefault="00F657BA" w:rsidP="00F657BA">
            <w:pPr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F657BA" w:rsidRPr="003A174A" w:rsidRDefault="00F657BA" w:rsidP="00F657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657BA" w:rsidRPr="003A174A" w:rsidRDefault="00F657BA" w:rsidP="00F657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657BA" w:rsidRPr="003A174A" w:rsidRDefault="00F657BA" w:rsidP="00F657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842B1A" w:rsidRDefault="00842B1A" w:rsidP="00842B1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  <w:sectPr w:rsidR="00842B1A" w:rsidSect="00F657BA">
          <w:pgSz w:w="16838" w:h="11906" w:orient="landscape" w:code="9"/>
          <w:pgMar w:top="1134" w:right="567" w:bottom="1134" w:left="1134" w:header="720" w:footer="720" w:gutter="0"/>
          <w:cols w:space="720"/>
          <w:titlePg/>
          <w:docGrid w:linePitch="326"/>
        </w:sectPr>
      </w:pPr>
      <w:r>
        <w:rPr>
          <w:sz w:val="26"/>
          <w:szCs w:val="26"/>
        </w:rPr>
        <w:t>".</w:t>
      </w:r>
    </w:p>
    <w:p w:rsidR="00F657BA" w:rsidRPr="00DE5709" w:rsidRDefault="00F657BA" w:rsidP="00F657BA">
      <w:pPr>
        <w:pStyle w:val="ad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Calibri"/>
          <w:sz w:val="26"/>
          <w:szCs w:val="26"/>
          <w:lang w:eastAsia="en-US"/>
        </w:rPr>
      </w:pPr>
      <w:r w:rsidRPr="00DE5709">
        <w:rPr>
          <w:sz w:val="26"/>
          <w:szCs w:val="26"/>
          <w:lang w:eastAsia="en-US"/>
        </w:rPr>
        <w:t>Приложение № 2 к Программе изложить в следующей редакции:</w:t>
      </w:r>
    </w:p>
    <w:p w:rsidR="00F657BA" w:rsidRPr="003A174A" w:rsidRDefault="00F657BA" w:rsidP="00F657BA">
      <w:pPr>
        <w:jc w:val="right"/>
        <w:rPr>
          <w:sz w:val="26"/>
          <w:szCs w:val="26"/>
        </w:rPr>
      </w:pPr>
    </w:p>
    <w:p w:rsidR="00F657BA" w:rsidRPr="003A174A" w:rsidRDefault="00F657BA" w:rsidP="00F657BA">
      <w:pPr>
        <w:jc w:val="right"/>
        <w:rPr>
          <w:sz w:val="26"/>
          <w:szCs w:val="26"/>
        </w:rPr>
      </w:pPr>
      <w:r w:rsidRPr="003A174A">
        <w:rPr>
          <w:sz w:val="26"/>
          <w:szCs w:val="26"/>
        </w:rPr>
        <w:t>"Приложение № 2</w:t>
      </w:r>
    </w:p>
    <w:p w:rsidR="00F657BA" w:rsidRPr="003A174A" w:rsidRDefault="00F657BA" w:rsidP="00F657BA">
      <w:pPr>
        <w:jc w:val="right"/>
        <w:rPr>
          <w:sz w:val="26"/>
          <w:szCs w:val="26"/>
        </w:rPr>
      </w:pPr>
      <w:r w:rsidRPr="003A174A">
        <w:rPr>
          <w:sz w:val="26"/>
          <w:szCs w:val="26"/>
        </w:rPr>
        <w:t xml:space="preserve">к муниципальной программе </w:t>
      </w:r>
      <w:proofErr w:type="gramStart"/>
      <w:r w:rsidRPr="003A174A">
        <w:rPr>
          <w:sz w:val="26"/>
          <w:szCs w:val="26"/>
        </w:rPr>
        <w:t>муниципального</w:t>
      </w:r>
      <w:proofErr w:type="gramEnd"/>
    </w:p>
    <w:p w:rsidR="00F657BA" w:rsidRPr="003A174A" w:rsidRDefault="00F657BA" w:rsidP="00F657BA">
      <w:pPr>
        <w:jc w:val="right"/>
        <w:rPr>
          <w:sz w:val="26"/>
          <w:szCs w:val="26"/>
        </w:rPr>
      </w:pPr>
      <w:r w:rsidRPr="003A174A">
        <w:rPr>
          <w:sz w:val="26"/>
          <w:szCs w:val="26"/>
        </w:rPr>
        <w:t>образования "Городской округ "Город</w:t>
      </w:r>
    </w:p>
    <w:p w:rsidR="00F657BA" w:rsidRPr="003A174A" w:rsidRDefault="00F657BA" w:rsidP="00F657BA">
      <w:pPr>
        <w:jc w:val="right"/>
        <w:rPr>
          <w:sz w:val="26"/>
          <w:szCs w:val="26"/>
        </w:rPr>
      </w:pPr>
      <w:r w:rsidRPr="003A174A">
        <w:rPr>
          <w:sz w:val="26"/>
          <w:szCs w:val="26"/>
        </w:rPr>
        <w:t>Нарьян-Мар" "Благоустройство"</w:t>
      </w:r>
    </w:p>
    <w:p w:rsidR="00F657BA" w:rsidRPr="003A174A" w:rsidRDefault="00F657BA" w:rsidP="00F657BA">
      <w:pPr>
        <w:rPr>
          <w:sz w:val="26"/>
          <w:szCs w:val="26"/>
        </w:rPr>
      </w:pPr>
    </w:p>
    <w:p w:rsidR="00F657BA" w:rsidRPr="003A174A" w:rsidRDefault="00F657BA" w:rsidP="00F657BA">
      <w:pPr>
        <w:jc w:val="center"/>
        <w:rPr>
          <w:sz w:val="26"/>
          <w:szCs w:val="26"/>
        </w:rPr>
      </w:pPr>
      <w:bookmarkStart w:id="2" w:name="P272"/>
      <w:bookmarkEnd w:id="2"/>
      <w:r w:rsidRPr="003A174A">
        <w:rPr>
          <w:sz w:val="26"/>
          <w:szCs w:val="26"/>
        </w:rPr>
        <w:t>Ресурсное обеспечение</w:t>
      </w:r>
    </w:p>
    <w:p w:rsidR="00F657BA" w:rsidRPr="003A174A" w:rsidRDefault="00F657BA" w:rsidP="00F657BA">
      <w:pPr>
        <w:jc w:val="center"/>
        <w:rPr>
          <w:sz w:val="26"/>
          <w:szCs w:val="26"/>
        </w:rPr>
      </w:pPr>
      <w:r w:rsidRPr="003A174A">
        <w:rPr>
          <w:sz w:val="26"/>
          <w:szCs w:val="26"/>
        </w:rPr>
        <w:t>реализации муниципальной программы муниципального образования "Городской округ "Город Нарьян-Мар" "Благоустройство"</w:t>
      </w:r>
    </w:p>
    <w:p w:rsidR="00F657BA" w:rsidRPr="003A174A" w:rsidRDefault="00F657BA" w:rsidP="00F657BA">
      <w:pPr>
        <w:jc w:val="center"/>
        <w:rPr>
          <w:sz w:val="26"/>
          <w:szCs w:val="26"/>
        </w:rPr>
      </w:pPr>
    </w:p>
    <w:p w:rsidR="00F657BA" w:rsidRPr="003A174A" w:rsidRDefault="00F657BA" w:rsidP="00F657BA">
      <w:pPr>
        <w:jc w:val="center"/>
        <w:rPr>
          <w:sz w:val="26"/>
          <w:szCs w:val="26"/>
        </w:rPr>
      </w:pPr>
      <w:r w:rsidRPr="003A174A">
        <w:rPr>
          <w:sz w:val="26"/>
          <w:szCs w:val="26"/>
        </w:rPr>
        <w:t xml:space="preserve">Ответственный исполнитель: Управление строительства, ЖКХ и градостроительной деятельности Администрации </w:t>
      </w:r>
    </w:p>
    <w:p w:rsidR="00F657BA" w:rsidRDefault="00F657BA" w:rsidP="00F657BA">
      <w:pPr>
        <w:jc w:val="center"/>
        <w:rPr>
          <w:sz w:val="26"/>
          <w:szCs w:val="26"/>
        </w:rPr>
      </w:pPr>
      <w:r w:rsidRPr="003A174A">
        <w:rPr>
          <w:sz w:val="26"/>
          <w:szCs w:val="26"/>
        </w:rPr>
        <w:t>МО "Городской округ "Город Нарьян-Мар"</w:t>
      </w:r>
    </w:p>
    <w:p w:rsidR="00F657BA" w:rsidRPr="003A174A" w:rsidRDefault="00F657BA" w:rsidP="00F657BA">
      <w:pPr>
        <w:jc w:val="center"/>
        <w:rPr>
          <w:sz w:val="26"/>
          <w:szCs w:val="26"/>
        </w:rPr>
      </w:pPr>
    </w:p>
    <w:tbl>
      <w:tblPr>
        <w:tblW w:w="1545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1"/>
        <w:gridCol w:w="2268"/>
        <w:gridCol w:w="1275"/>
        <w:gridCol w:w="1276"/>
        <w:gridCol w:w="1276"/>
        <w:gridCol w:w="1276"/>
        <w:gridCol w:w="1276"/>
        <w:gridCol w:w="1133"/>
        <w:gridCol w:w="1134"/>
        <w:gridCol w:w="1275"/>
      </w:tblGrid>
      <w:tr w:rsidR="00F657BA" w:rsidRPr="003A174A" w:rsidTr="00F657BA">
        <w:tc>
          <w:tcPr>
            <w:tcW w:w="3261" w:type="dxa"/>
            <w:vMerge w:val="restart"/>
          </w:tcPr>
          <w:p w:rsidR="00F657BA" w:rsidRPr="003A174A" w:rsidRDefault="00F657BA" w:rsidP="00F657BA">
            <w:pPr>
              <w:ind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Наименование муниципальной программы (подпрограммы)</w:t>
            </w:r>
          </w:p>
        </w:tc>
        <w:tc>
          <w:tcPr>
            <w:tcW w:w="2268" w:type="dxa"/>
            <w:vMerge w:val="restart"/>
          </w:tcPr>
          <w:p w:rsidR="00F657BA" w:rsidRPr="003A174A" w:rsidRDefault="00F657BA" w:rsidP="00F657BA">
            <w:pPr>
              <w:ind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9921" w:type="dxa"/>
            <w:gridSpan w:val="8"/>
          </w:tcPr>
          <w:p w:rsidR="00F657BA" w:rsidRPr="003A174A" w:rsidRDefault="00F657BA" w:rsidP="00F657BA">
            <w:pPr>
              <w:ind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Объемы финансирования, тыс. руб.</w:t>
            </w:r>
          </w:p>
        </w:tc>
      </w:tr>
      <w:tr w:rsidR="00F657BA" w:rsidRPr="003A174A" w:rsidTr="00F657BA">
        <w:tc>
          <w:tcPr>
            <w:tcW w:w="3261" w:type="dxa"/>
            <w:vMerge/>
          </w:tcPr>
          <w:p w:rsidR="00F657BA" w:rsidRPr="003A174A" w:rsidRDefault="00F657BA" w:rsidP="00F657BA">
            <w:pPr>
              <w:ind w:right="-62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F657BA" w:rsidRPr="003A174A" w:rsidRDefault="00F657BA" w:rsidP="00F657BA">
            <w:pPr>
              <w:ind w:right="-62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657BA" w:rsidRPr="003A174A" w:rsidRDefault="00F657BA" w:rsidP="00F657BA">
            <w:pPr>
              <w:ind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F657BA" w:rsidRPr="003A174A" w:rsidRDefault="00F657BA" w:rsidP="00F657BA">
            <w:pPr>
              <w:ind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2014 год</w:t>
            </w:r>
          </w:p>
        </w:tc>
        <w:tc>
          <w:tcPr>
            <w:tcW w:w="1276" w:type="dxa"/>
          </w:tcPr>
          <w:p w:rsidR="00F657BA" w:rsidRPr="003A174A" w:rsidRDefault="00F657BA" w:rsidP="00F657BA">
            <w:pPr>
              <w:ind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2015 год</w:t>
            </w:r>
          </w:p>
        </w:tc>
        <w:tc>
          <w:tcPr>
            <w:tcW w:w="1276" w:type="dxa"/>
          </w:tcPr>
          <w:p w:rsidR="00F657BA" w:rsidRPr="003A174A" w:rsidRDefault="00F657BA" w:rsidP="00F657BA">
            <w:pPr>
              <w:ind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2016 год</w:t>
            </w:r>
          </w:p>
        </w:tc>
        <w:tc>
          <w:tcPr>
            <w:tcW w:w="1276" w:type="dxa"/>
          </w:tcPr>
          <w:p w:rsidR="00F657BA" w:rsidRPr="003A174A" w:rsidRDefault="00F657BA" w:rsidP="00F657BA">
            <w:pPr>
              <w:ind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2017 год</w:t>
            </w:r>
          </w:p>
        </w:tc>
        <w:tc>
          <w:tcPr>
            <w:tcW w:w="1133" w:type="dxa"/>
          </w:tcPr>
          <w:p w:rsidR="00F657BA" w:rsidRPr="003A174A" w:rsidRDefault="00F657BA" w:rsidP="00F657BA">
            <w:pPr>
              <w:ind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2018 год</w:t>
            </w:r>
          </w:p>
        </w:tc>
        <w:tc>
          <w:tcPr>
            <w:tcW w:w="1134" w:type="dxa"/>
          </w:tcPr>
          <w:p w:rsidR="00F657BA" w:rsidRPr="003A174A" w:rsidRDefault="00F657BA" w:rsidP="00F657BA">
            <w:pPr>
              <w:ind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2019 год</w:t>
            </w:r>
          </w:p>
        </w:tc>
        <w:tc>
          <w:tcPr>
            <w:tcW w:w="1275" w:type="dxa"/>
          </w:tcPr>
          <w:p w:rsidR="00F657BA" w:rsidRPr="003A174A" w:rsidRDefault="00F657BA" w:rsidP="00F657BA">
            <w:pPr>
              <w:ind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2020 год</w:t>
            </w:r>
          </w:p>
        </w:tc>
      </w:tr>
      <w:tr w:rsidR="00F657BA" w:rsidRPr="003A174A" w:rsidTr="00F657BA">
        <w:tc>
          <w:tcPr>
            <w:tcW w:w="3261" w:type="dxa"/>
          </w:tcPr>
          <w:p w:rsidR="00F657BA" w:rsidRPr="003A174A" w:rsidRDefault="00F657BA" w:rsidP="00F657BA">
            <w:pPr>
              <w:ind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А</w:t>
            </w:r>
          </w:p>
        </w:tc>
        <w:tc>
          <w:tcPr>
            <w:tcW w:w="2268" w:type="dxa"/>
          </w:tcPr>
          <w:p w:rsidR="00F657BA" w:rsidRPr="003A174A" w:rsidRDefault="00F657BA" w:rsidP="00F657BA">
            <w:pPr>
              <w:ind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Б</w:t>
            </w:r>
          </w:p>
        </w:tc>
        <w:tc>
          <w:tcPr>
            <w:tcW w:w="1275" w:type="dxa"/>
          </w:tcPr>
          <w:p w:rsidR="00F657BA" w:rsidRPr="003A174A" w:rsidRDefault="00F657BA" w:rsidP="00F657BA">
            <w:pPr>
              <w:ind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F657BA" w:rsidRPr="003A174A" w:rsidRDefault="00F657BA" w:rsidP="00F657BA">
            <w:pPr>
              <w:ind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F657BA" w:rsidRPr="003A174A" w:rsidRDefault="00F657BA" w:rsidP="00F657BA">
            <w:pPr>
              <w:ind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F657BA" w:rsidRPr="003A174A" w:rsidRDefault="00F657BA" w:rsidP="00F657BA">
            <w:pPr>
              <w:ind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F657BA" w:rsidRPr="003A174A" w:rsidRDefault="00F657BA" w:rsidP="00F657BA">
            <w:pPr>
              <w:ind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5</w:t>
            </w:r>
          </w:p>
        </w:tc>
        <w:tc>
          <w:tcPr>
            <w:tcW w:w="1133" w:type="dxa"/>
          </w:tcPr>
          <w:p w:rsidR="00F657BA" w:rsidRPr="003A174A" w:rsidRDefault="00F657BA" w:rsidP="00F657BA">
            <w:pPr>
              <w:ind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F657BA" w:rsidRPr="003A174A" w:rsidRDefault="00F657BA" w:rsidP="00F657BA">
            <w:pPr>
              <w:ind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</w:tcPr>
          <w:p w:rsidR="00F657BA" w:rsidRPr="003A174A" w:rsidRDefault="00F657BA" w:rsidP="00F657BA">
            <w:pPr>
              <w:ind w:right="-62"/>
              <w:jc w:val="center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8</w:t>
            </w:r>
          </w:p>
        </w:tc>
      </w:tr>
      <w:tr w:rsidR="00F657BA" w:rsidRPr="003A174A" w:rsidTr="00F657BA">
        <w:tc>
          <w:tcPr>
            <w:tcW w:w="3261" w:type="dxa"/>
            <w:vMerge w:val="restart"/>
          </w:tcPr>
          <w:p w:rsidR="00F657BA" w:rsidRPr="003A174A" w:rsidRDefault="00F657BA" w:rsidP="00F657BA">
            <w:pPr>
              <w:ind w:right="-62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Муниципальная программа "Благоустройство"</w:t>
            </w:r>
          </w:p>
        </w:tc>
        <w:tc>
          <w:tcPr>
            <w:tcW w:w="2268" w:type="dxa"/>
          </w:tcPr>
          <w:p w:rsidR="00F657BA" w:rsidRPr="003A174A" w:rsidRDefault="00F657BA" w:rsidP="00F657BA">
            <w:pPr>
              <w:ind w:right="-62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Всего, в том числе:</w:t>
            </w:r>
          </w:p>
        </w:tc>
        <w:tc>
          <w:tcPr>
            <w:tcW w:w="1275" w:type="dxa"/>
            <w:vAlign w:val="bottom"/>
          </w:tcPr>
          <w:p w:rsidR="00F657BA" w:rsidRPr="00936EF8" w:rsidRDefault="00F657BA" w:rsidP="00F657BA">
            <w:pPr>
              <w:jc w:val="center"/>
              <w:rPr>
                <w:bCs/>
                <w:color w:val="000000"/>
              </w:rPr>
            </w:pPr>
            <w:r w:rsidRPr="00936EF8">
              <w:rPr>
                <w:bCs/>
                <w:color w:val="000000"/>
              </w:rPr>
              <w:t>1 104 619,4</w:t>
            </w:r>
          </w:p>
        </w:tc>
        <w:tc>
          <w:tcPr>
            <w:tcW w:w="1276" w:type="dxa"/>
            <w:vAlign w:val="bottom"/>
          </w:tcPr>
          <w:p w:rsidR="00F657BA" w:rsidRPr="003A174A" w:rsidRDefault="00F657BA" w:rsidP="00F657BA">
            <w:pPr>
              <w:jc w:val="center"/>
              <w:rPr>
                <w:bCs/>
                <w:color w:val="000000"/>
              </w:rPr>
            </w:pPr>
            <w:r w:rsidRPr="003A174A">
              <w:rPr>
                <w:bCs/>
                <w:color w:val="000000"/>
              </w:rPr>
              <w:t>106 362,0</w:t>
            </w:r>
          </w:p>
        </w:tc>
        <w:tc>
          <w:tcPr>
            <w:tcW w:w="1276" w:type="dxa"/>
            <w:vAlign w:val="bottom"/>
          </w:tcPr>
          <w:p w:rsidR="00F657BA" w:rsidRPr="003A174A" w:rsidRDefault="00F657BA" w:rsidP="00F657BA">
            <w:pPr>
              <w:jc w:val="center"/>
              <w:rPr>
                <w:bCs/>
                <w:color w:val="000000"/>
              </w:rPr>
            </w:pPr>
            <w:r w:rsidRPr="003A174A">
              <w:rPr>
                <w:bCs/>
                <w:color w:val="000000"/>
              </w:rPr>
              <w:t>180 311,7</w:t>
            </w:r>
          </w:p>
        </w:tc>
        <w:tc>
          <w:tcPr>
            <w:tcW w:w="1276" w:type="dxa"/>
            <w:vAlign w:val="bottom"/>
          </w:tcPr>
          <w:p w:rsidR="00F657BA" w:rsidRPr="003A174A" w:rsidRDefault="00F657BA" w:rsidP="00F657BA">
            <w:pPr>
              <w:jc w:val="center"/>
              <w:rPr>
                <w:bCs/>
                <w:color w:val="000000"/>
              </w:rPr>
            </w:pPr>
            <w:r w:rsidRPr="003A174A">
              <w:rPr>
                <w:bCs/>
                <w:color w:val="000000"/>
              </w:rPr>
              <w:t>137 393,6</w:t>
            </w:r>
          </w:p>
        </w:tc>
        <w:tc>
          <w:tcPr>
            <w:tcW w:w="1276" w:type="dxa"/>
            <w:vAlign w:val="bottom"/>
          </w:tcPr>
          <w:p w:rsidR="00F657BA" w:rsidRPr="00936EF8" w:rsidRDefault="00F657BA" w:rsidP="00F657BA">
            <w:pPr>
              <w:jc w:val="center"/>
              <w:rPr>
                <w:bCs/>
                <w:color w:val="000000"/>
              </w:rPr>
            </w:pPr>
            <w:r w:rsidRPr="00936EF8">
              <w:rPr>
                <w:bCs/>
                <w:color w:val="000000"/>
              </w:rPr>
              <w:t>163 247,1</w:t>
            </w:r>
          </w:p>
        </w:tc>
        <w:tc>
          <w:tcPr>
            <w:tcW w:w="1133" w:type="dxa"/>
            <w:vAlign w:val="bottom"/>
          </w:tcPr>
          <w:p w:rsidR="00F657BA" w:rsidRPr="003A174A" w:rsidRDefault="00F657BA" w:rsidP="00F657BA">
            <w:pPr>
              <w:jc w:val="center"/>
              <w:rPr>
                <w:bCs/>
                <w:color w:val="000000"/>
              </w:rPr>
            </w:pPr>
            <w:r w:rsidRPr="003A174A">
              <w:rPr>
                <w:bCs/>
                <w:color w:val="000000"/>
              </w:rPr>
              <w:t>75 687,1</w:t>
            </w:r>
          </w:p>
        </w:tc>
        <w:tc>
          <w:tcPr>
            <w:tcW w:w="1134" w:type="dxa"/>
            <w:vAlign w:val="bottom"/>
          </w:tcPr>
          <w:p w:rsidR="00F657BA" w:rsidRPr="003A174A" w:rsidRDefault="00F657BA" w:rsidP="00F657BA">
            <w:pPr>
              <w:jc w:val="center"/>
              <w:rPr>
                <w:bCs/>
                <w:color w:val="000000"/>
              </w:rPr>
            </w:pPr>
            <w:r w:rsidRPr="003A174A">
              <w:rPr>
                <w:bCs/>
                <w:color w:val="000000"/>
              </w:rPr>
              <w:t>75 687,1</w:t>
            </w:r>
          </w:p>
        </w:tc>
        <w:tc>
          <w:tcPr>
            <w:tcW w:w="1275" w:type="dxa"/>
            <w:vAlign w:val="bottom"/>
          </w:tcPr>
          <w:p w:rsidR="00F657BA" w:rsidRPr="003A174A" w:rsidRDefault="00F657BA" w:rsidP="00F657BA">
            <w:pPr>
              <w:jc w:val="center"/>
              <w:rPr>
                <w:bCs/>
                <w:color w:val="000000"/>
              </w:rPr>
            </w:pPr>
            <w:r w:rsidRPr="003A174A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65 930,8</w:t>
            </w:r>
          </w:p>
        </w:tc>
      </w:tr>
      <w:tr w:rsidR="00F657BA" w:rsidRPr="003A174A" w:rsidTr="00F657BA">
        <w:tc>
          <w:tcPr>
            <w:tcW w:w="3261" w:type="dxa"/>
            <w:vMerge/>
          </w:tcPr>
          <w:p w:rsidR="00F657BA" w:rsidRPr="003A174A" w:rsidRDefault="00F657BA" w:rsidP="00F657BA">
            <w:pPr>
              <w:ind w:right="-62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657BA" w:rsidRPr="003A174A" w:rsidRDefault="00F657BA" w:rsidP="00F657BA">
            <w:pPr>
              <w:ind w:right="-62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1275" w:type="dxa"/>
            <w:vAlign w:val="bottom"/>
          </w:tcPr>
          <w:p w:rsidR="00F657BA" w:rsidRPr="00936EF8" w:rsidRDefault="00F657BA" w:rsidP="00F657BA">
            <w:pPr>
              <w:jc w:val="center"/>
              <w:rPr>
                <w:bCs/>
              </w:rPr>
            </w:pPr>
            <w:r w:rsidRPr="00936EF8">
              <w:rPr>
                <w:bCs/>
              </w:rPr>
              <w:t>42 365,3</w:t>
            </w:r>
          </w:p>
        </w:tc>
        <w:tc>
          <w:tcPr>
            <w:tcW w:w="1276" w:type="dxa"/>
            <w:vAlign w:val="bottom"/>
          </w:tcPr>
          <w:p w:rsidR="00F657BA" w:rsidRPr="003A174A" w:rsidRDefault="00F657BA" w:rsidP="00F657BA">
            <w:pPr>
              <w:jc w:val="center"/>
              <w:rPr>
                <w:bCs/>
              </w:rPr>
            </w:pPr>
            <w:r w:rsidRPr="003A174A">
              <w:rPr>
                <w:bCs/>
              </w:rPr>
              <w:t>0,0</w:t>
            </w:r>
          </w:p>
        </w:tc>
        <w:tc>
          <w:tcPr>
            <w:tcW w:w="1276" w:type="dxa"/>
            <w:vAlign w:val="bottom"/>
          </w:tcPr>
          <w:p w:rsidR="00F657BA" w:rsidRPr="003A174A" w:rsidRDefault="00F657BA" w:rsidP="00F657BA">
            <w:pPr>
              <w:jc w:val="center"/>
              <w:rPr>
                <w:bCs/>
              </w:rPr>
            </w:pPr>
            <w:r w:rsidRPr="003A174A">
              <w:rPr>
                <w:bCs/>
              </w:rPr>
              <w:t>0,0</w:t>
            </w:r>
          </w:p>
        </w:tc>
        <w:tc>
          <w:tcPr>
            <w:tcW w:w="1276" w:type="dxa"/>
            <w:vAlign w:val="bottom"/>
          </w:tcPr>
          <w:p w:rsidR="00F657BA" w:rsidRPr="003A174A" w:rsidRDefault="00F657BA" w:rsidP="00F657BA">
            <w:pPr>
              <w:jc w:val="center"/>
              <w:rPr>
                <w:bCs/>
              </w:rPr>
            </w:pPr>
            <w:r w:rsidRPr="003A174A">
              <w:rPr>
                <w:bCs/>
              </w:rPr>
              <w:t>0,0</w:t>
            </w:r>
          </w:p>
        </w:tc>
        <w:tc>
          <w:tcPr>
            <w:tcW w:w="1276" w:type="dxa"/>
            <w:vAlign w:val="bottom"/>
          </w:tcPr>
          <w:p w:rsidR="00F657BA" w:rsidRPr="00936EF8" w:rsidRDefault="00F657BA" w:rsidP="00F657BA">
            <w:pPr>
              <w:jc w:val="center"/>
              <w:rPr>
                <w:bCs/>
              </w:rPr>
            </w:pPr>
            <w:r w:rsidRPr="00936EF8">
              <w:rPr>
                <w:bCs/>
              </w:rPr>
              <w:t>42 365,3</w:t>
            </w:r>
          </w:p>
        </w:tc>
        <w:tc>
          <w:tcPr>
            <w:tcW w:w="1133" w:type="dxa"/>
            <w:vAlign w:val="bottom"/>
          </w:tcPr>
          <w:p w:rsidR="00F657BA" w:rsidRPr="003A174A" w:rsidRDefault="00F657BA" w:rsidP="00F657BA">
            <w:pPr>
              <w:jc w:val="center"/>
              <w:rPr>
                <w:bCs/>
              </w:rPr>
            </w:pPr>
            <w:r w:rsidRPr="003A174A">
              <w:rPr>
                <w:bCs/>
              </w:rPr>
              <w:t>0,0</w:t>
            </w:r>
          </w:p>
        </w:tc>
        <w:tc>
          <w:tcPr>
            <w:tcW w:w="1134" w:type="dxa"/>
            <w:vAlign w:val="bottom"/>
          </w:tcPr>
          <w:p w:rsidR="00F657BA" w:rsidRPr="003A174A" w:rsidRDefault="00F657BA" w:rsidP="00F657BA">
            <w:pPr>
              <w:jc w:val="center"/>
              <w:rPr>
                <w:bCs/>
              </w:rPr>
            </w:pPr>
            <w:r w:rsidRPr="003A174A">
              <w:rPr>
                <w:bCs/>
              </w:rPr>
              <w:t>0,0</w:t>
            </w:r>
          </w:p>
        </w:tc>
        <w:tc>
          <w:tcPr>
            <w:tcW w:w="1275" w:type="dxa"/>
            <w:vAlign w:val="bottom"/>
          </w:tcPr>
          <w:p w:rsidR="00F657BA" w:rsidRPr="003A174A" w:rsidRDefault="00F657BA" w:rsidP="00F657BA">
            <w:pPr>
              <w:jc w:val="center"/>
              <w:rPr>
                <w:bCs/>
              </w:rPr>
            </w:pPr>
            <w:r w:rsidRPr="003A174A">
              <w:rPr>
                <w:bCs/>
              </w:rPr>
              <w:t>0,0</w:t>
            </w:r>
          </w:p>
        </w:tc>
      </w:tr>
      <w:tr w:rsidR="00F657BA" w:rsidRPr="003A174A" w:rsidTr="00F657BA">
        <w:tc>
          <w:tcPr>
            <w:tcW w:w="3261" w:type="dxa"/>
            <w:vMerge/>
          </w:tcPr>
          <w:p w:rsidR="00F657BA" w:rsidRPr="003A174A" w:rsidRDefault="00F657BA" w:rsidP="00F657BA">
            <w:pPr>
              <w:ind w:right="-62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657BA" w:rsidRPr="003A174A" w:rsidRDefault="00F657BA" w:rsidP="00F657BA">
            <w:pPr>
              <w:ind w:right="-62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275" w:type="dxa"/>
            <w:vAlign w:val="bottom"/>
          </w:tcPr>
          <w:p w:rsidR="00F657BA" w:rsidRPr="00936EF8" w:rsidRDefault="00F657BA" w:rsidP="00F657BA">
            <w:pPr>
              <w:jc w:val="center"/>
              <w:rPr>
                <w:bCs/>
                <w:color w:val="000000"/>
              </w:rPr>
            </w:pPr>
            <w:r w:rsidRPr="00936EF8">
              <w:rPr>
                <w:bCs/>
                <w:color w:val="000000"/>
              </w:rPr>
              <w:t>1 062 254,1</w:t>
            </w:r>
          </w:p>
        </w:tc>
        <w:tc>
          <w:tcPr>
            <w:tcW w:w="1276" w:type="dxa"/>
            <w:vAlign w:val="bottom"/>
          </w:tcPr>
          <w:p w:rsidR="00F657BA" w:rsidRPr="003A174A" w:rsidRDefault="00F657BA" w:rsidP="00F657BA">
            <w:pPr>
              <w:jc w:val="center"/>
              <w:rPr>
                <w:bCs/>
                <w:color w:val="000000"/>
              </w:rPr>
            </w:pPr>
            <w:r w:rsidRPr="003A174A">
              <w:rPr>
                <w:bCs/>
                <w:color w:val="000000"/>
              </w:rPr>
              <w:t>106 362,0</w:t>
            </w:r>
          </w:p>
        </w:tc>
        <w:tc>
          <w:tcPr>
            <w:tcW w:w="1276" w:type="dxa"/>
            <w:vAlign w:val="bottom"/>
          </w:tcPr>
          <w:p w:rsidR="00F657BA" w:rsidRPr="003A174A" w:rsidRDefault="00F657BA" w:rsidP="00F657BA">
            <w:pPr>
              <w:jc w:val="center"/>
              <w:rPr>
                <w:bCs/>
                <w:color w:val="000000"/>
              </w:rPr>
            </w:pPr>
            <w:r w:rsidRPr="003A174A">
              <w:rPr>
                <w:bCs/>
                <w:color w:val="000000"/>
              </w:rPr>
              <w:t>180 311,7</w:t>
            </w:r>
          </w:p>
        </w:tc>
        <w:tc>
          <w:tcPr>
            <w:tcW w:w="1276" w:type="dxa"/>
            <w:vAlign w:val="bottom"/>
          </w:tcPr>
          <w:p w:rsidR="00F657BA" w:rsidRPr="003A174A" w:rsidRDefault="00F657BA" w:rsidP="00F657BA">
            <w:pPr>
              <w:jc w:val="center"/>
              <w:rPr>
                <w:bCs/>
                <w:color w:val="000000"/>
              </w:rPr>
            </w:pPr>
            <w:r w:rsidRPr="003A174A">
              <w:rPr>
                <w:bCs/>
                <w:color w:val="000000"/>
              </w:rPr>
              <w:t>137 393,6</w:t>
            </w:r>
          </w:p>
        </w:tc>
        <w:tc>
          <w:tcPr>
            <w:tcW w:w="1276" w:type="dxa"/>
            <w:vAlign w:val="bottom"/>
          </w:tcPr>
          <w:p w:rsidR="00F657BA" w:rsidRPr="00936EF8" w:rsidRDefault="00F657BA" w:rsidP="00F657BA">
            <w:pPr>
              <w:jc w:val="center"/>
              <w:rPr>
                <w:bCs/>
                <w:color w:val="000000"/>
              </w:rPr>
            </w:pPr>
            <w:r w:rsidRPr="00936EF8">
              <w:rPr>
                <w:bCs/>
                <w:color w:val="000000"/>
              </w:rPr>
              <w:t>120 881,8</w:t>
            </w:r>
          </w:p>
        </w:tc>
        <w:tc>
          <w:tcPr>
            <w:tcW w:w="1133" w:type="dxa"/>
            <w:vAlign w:val="bottom"/>
          </w:tcPr>
          <w:p w:rsidR="00F657BA" w:rsidRPr="003A174A" w:rsidRDefault="00F657BA" w:rsidP="00F657BA">
            <w:pPr>
              <w:jc w:val="center"/>
              <w:rPr>
                <w:bCs/>
                <w:color w:val="000000"/>
              </w:rPr>
            </w:pPr>
            <w:r w:rsidRPr="003A174A">
              <w:rPr>
                <w:bCs/>
                <w:color w:val="000000"/>
              </w:rPr>
              <w:t>75 687,1</w:t>
            </w:r>
          </w:p>
        </w:tc>
        <w:tc>
          <w:tcPr>
            <w:tcW w:w="1134" w:type="dxa"/>
            <w:vAlign w:val="bottom"/>
          </w:tcPr>
          <w:p w:rsidR="00F657BA" w:rsidRPr="003A174A" w:rsidRDefault="00F657BA" w:rsidP="00F657BA">
            <w:pPr>
              <w:jc w:val="center"/>
              <w:rPr>
                <w:bCs/>
                <w:color w:val="000000"/>
              </w:rPr>
            </w:pPr>
            <w:r w:rsidRPr="003A174A">
              <w:rPr>
                <w:bCs/>
                <w:color w:val="000000"/>
              </w:rPr>
              <w:t>75 687,1</w:t>
            </w:r>
          </w:p>
        </w:tc>
        <w:tc>
          <w:tcPr>
            <w:tcW w:w="1275" w:type="dxa"/>
            <w:vAlign w:val="bottom"/>
          </w:tcPr>
          <w:p w:rsidR="00F657BA" w:rsidRPr="003A174A" w:rsidRDefault="00F657BA" w:rsidP="00F657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365 930,8</w:t>
            </w:r>
          </w:p>
        </w:tc>
      </w:tr>
    </w:tbl>
    <w:p w:rsidR="00F657BA" w:rsidRPr="003A174A" w:rsidRDefault="00F657BA" w:rsidP="00F657BA">
      <w:pPr>
        <w:jc w:val="right"/>
      </w:pPr>
      <w:r w:rsidRPr="003A174A">
        <w:t>"</w:t>
      </w:r>
      <w:r>
        <w:t>.</w:t>
      </w:r>
    </w:p>
    <w:p w:rsidR="00F657BA" w:rsidRDefault="00F657BA" w:rsidP="00F657BA">
      <w:pPr>
        <w:jc w:val="right"/>
      </w:pPr>
    </w:p>
    <w:p w:rsidR="00842B1A" w:rsidRDefault="00842B1A" w:rsidP="00F657BA">
      <w:pPr>
        <w:jc w:val="right"/>
      </w:pPr>
    </w:p>
    <w:p w:rsidR="00842B1A" w:rsidRDefault="00842B1A" w:rsidP="00F657BA">
      <w:pPr>
        <w:jc w:val="right"/>
      </w:pPr>
    </w:p>
    <w:p w:rsidR="00842B1A" w:rsidRDefault="00842B1A" w:rsidP="00F657BA">
      <w:pPr>
        <w:jc w:val="right"/>
      </w:pPr>
    </w:p>
    <w:p w:rsidR="00842B1A" w:rsidRDefault="00842B1A" w:rsidP="00F657BA">
      <w:pPr>
        <w:jc w:val="right"/>
      </w:pPr>
    </w:p>
    <w:p w:rsidR="00842B1A" w:rsidRDefault="00842B1A" w:rsidP="00F657BA">
      <w:pPr>
        <w:jc w:val="right"/>
      </w:pPr>
    </w:p>
    <w:p w:rsidR="00842B1A" w:rsidRDefault="00842B1A" w:rsidP="00F657BA">
      <w:pPr>
        <w:jc w:val="right"/>
      </w:pPr>
    </w:p>
    <w:p w:rsidR="00F657BA" w:rsidRPr="00DE5709" w:rsidRDefault="00F657BA" w:rsidP="00F657BA">
      <w:pPr>
        <w:pStyle w:val="ad"/>
        <w:numPr>
          <w:ilvl w:val="0"/>
          <w:numId w:val="34"/>
        </w:numPr>
        <w:autoSpaceDE w:val="0"/>
        <w:autoSpaceDN w:val="0"/>
        <w:adjustRightInd w:val="0"/>
        <w:ind w:right="-457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DE5709">
        <w:rPr>
          <w:sz w:val="26"/>
          <w:szCs w:val="26"/>
          <w:lang w:eastAsia="en-US"/>
        </w:rPr>
        <w:t>Приложение № 3 к Программе изложить в следующей редакции:</w:t>
      </w:r>
    </w:p>
    <w:p w:rsidR="00F657BA" w:rsidRPr="003A174A" w:rsidRDefault="00F657BA" w:rsidP="00F657BA">
      <w:pPr>
        <w:autoSpaceDE w:val="0"/>
        <w:autoSpaceDN w:val="0"/>
        <w:adjustRightInd w:val="0"/>
        <w:ind w:right="-141" w:firstLine="567"/>
        <w:jc w:val="right"/>
        <w:outlineLvl w:val="0"/>
        <w:rPr>
          <w:sz w:val="26"/>
          <w:szCs w:val="26"/>
        </w:rPr>
      </w:pPr>
      <w:r w:rsidRPr="003A174A">
        <w:rPr>
          <w:sz w:val="26"/>
          <w:szCs w:val="26"/>
        </w:rPr>
        <w:t>"Приложение № 3</w:t>
      </w:r>
    </w:p>
    <w:p w:rsidR="00F657BA" w:rsidRPr="003A174A" w:rsidRDefault="00F657BA" w:rsidP="00F657BA">
      <w:pPr>
        <w:autoSpaceDE w:val="0"/>
        <w:autoSpaceDN w:val="0"/>
        <w:adjustRightInd w:val="0"/>
        <w:ind w:right="-141"/>
        <w:jc w:val="right"/>
        <w:outlineLvl w:val="0"/>
        <w:rPr>
          <w:sz w:val="26"/>
          <w:szCs w:val="26"/>
        </w:rPr>
      </w:pPr>
      <w:r w:rsidRPr="003A174A">
        <w:rPr>
          <w:sz w:val="26"/>
          <w:szCs w:val="26"/>
        </w:rPr>
        <w:t>к муниципальной программе</w:t>
      </w:r>
    </w:p>
    <w:p w:rsidR="00F657BA" w:rsidRPr="003A174A" w:rsidRDefault="00F657BA" w:rsidP="00F657BA">
      <w:pPr>
        <w:autoSpaceDE w:val="0"/>
        <w:autoSpaceDN w:val="0"/>
        <w:adjustRightInd w:val="0"/>
        <w:ind w:right="-141"/>
        <w:jc w:val="right"/>
        <w:outlineLvl w:val="0"/>
        <w:rPr>
          <w:sz w:val="26"/>
          <w:szCs w:val="26"/>
        </w:rPr>
      </w:pPr>
      <w:r w:rsidRPr="003A174A">
        <w:rPr>
          <w:sz w:val="26"/>
          <w:szCs w:val="26"/>
        </w:rPr>
        <w:t>МО "Городской округ "Город Нарьян-Мар"</w:t>
      </w:r>
    </w:p>
    <w:p w:rsidR="00F657BA" w:rsidRPr="003A174A" w:rsidRDefault="00F657BA" w:rsidP="00F657BA">
      <w:pPr>
        <w:autoSpaceDE w:val="0"/>
        <w:autoSpaceDN w:val="0"/>
        <w:adjustRightInd w:val="0"/>
        <w:ind w:right="-141"/>
        <w:jc w:val="right"/>
        <w:outlineLvl w:val="0"/>
        <w:rPr>
          <w:sz w:val="26"/>
          <w:szCs w:val="26"/>
        </w:rPr>
      </w:pPr>
      <w:r w:rsidRPr="003A174A">
        <w:rPr>
          <w:sz w:val="26"/>
          <w:szCs w:val="26"/>
        </w:rPr>
        <w:t>"</w:t>
      </w:r>
      <w:r w:rsidRPr="003A174A">
        <w:rPr>
          <w:bCs/>
          <w:sz w:val="26"/>
          <w:szCs w:val="26"/>
        </w:rPr>
        <w:t>Благоустройство</w:t>
      </w:r>
      <w:r w:rsidRPr="003A174A">
        <w:rPr>
          <w:sz w:val="26"/>
          <w:szCs w:val="26"/>
        </w:rPr>
        <w:t>"</w:t>
      </w:r>
    </w:p>
    <w:p w:rsidR="00F657BA" w:rsidRDefault="00F657BA" w:rsidP="00F657BA">
      <w:pPr>
        <w:jc w:val="center"/>
        <w:rPr>
          <w:sz w:val="26"/>
          <w:szCs w:val="26"/>
        </w:rPr>
      </w:pPr>
    </w:p>
    <w:p w:rsidR="00F657BA" w:rsidRPr="003A174A" w:rsidRDefault="00F657BA" w:rsidP="00F657BA">
      <w:pPr>
        <w:jc w:val="center"/>
        <w:rPr>
          <w:sz w:val="26"/>
          <w:szCs w:val="26"/>
        </w:rPr>
      </w:pPr>
      <w:r w:rsidRPr="003A174A">
        <w:rPr>
          <w:sz w:val="26"/>
          <w:szCs w:val="26"/>
        </w:rPr>
        <w:t>Перечень</w:t>
      </w:r>
    </w:p>
    <w:p w:rsidR="00F657BA" w:rsidRPr="003A174A" w:rsidRDefault="00F657BA" w:rsidP="00F657BA">
      <w:pPr>
        <w:jc w:val="center"/>
        <w:rPr>
          <w:sz w:val="26"/>
          <w:szCs w:val="26"/>
        </w:rPr>
      </w:pPr>
      <w:r w:rsidRPr="003A174A">
        <w:rPr>
          <w:sz w:val="26"/>
          <w:szCs w:val="26"/>
        </w:rPr>
        <w:t>мероприятий муниципальной программы</w:t>
      </w:r>
    </w:p>
    <w:p w:rsidR="00F657BA" w:rsidRPr="003A174A" w:rsidRDefault="00F657BA" w:rsidP="00F657BA">
      <w:pPr>
        <w:jc w:val="center"/>
        <w:rPr>
          <w:sz w:val="26"/>
          <w:szCs w:val="26"/>
        </w:rPr>
      </w:pPr>
      <w:r w:rsidRPr="003A174A">
        <w:rPr>
          <w:sz w:val="26"/>
          <w:szCs w:val="26"/>
        </w:rPr>
        <w:t>муниципального образования "Городской округ "Город Нарьян-Мар" "</w:t>
      </w:r>
      <w:r w:rsidRPr="003A174A">
        <w:rPr>
          <w:bCs/>
          <w:sz w:val="26"/>
          <w:szCs w:val="26"/>
        </w:rPr>
        <w:t>Благоустройство</w:t>
      </w:r>
      <w:r>
        <w:rPr>
          <w:sz w:val="26"/>
          <w:szCs w:val="26"/>
        </w:rPr>
        <w:t>"</w:t>
      </w:r>
    </w:p>
    <w:p w:rsidR="00F657BA" w:rsidRPr="003A174A" w:rsidRDefault="00F657BA" w:rsidP="00F657BA">
      <w:pPr>
        <w:autoSpaceDE w:val="0"/>
        <w:autoSpaceDN w:val="0"/>
        <w:adjustRightInd w:val="0"/>
        <w:ind w:right="126" w:firstLine="709"/>
        <w:jc w:val="both"/>
        <w:outlineLvl w:val="0"/>
        <w:rPr>
          <w:sz w:val="26"/>
          <w:szCs w:val="26"/>
        </w:rPr>
      </w:pPr>
      <w:r w:rsidRPr="003A174A">
        <w:rPr>
          <w:sz w:val="26"/>
          <w:szCs w:val="26"/>
        </w:rPr>
        <w:t xml:space="preserve">Ответственный исполнитель: Управление строительства, ЖКХ и градостроительной деятельности Администрации </w:t>
      </w:r>
      <w:r w:rsidR="00842B1A">
        <w:rPr>
          <w:sz w:val="26"/>
          <w:szCs w:val="26"/>
        </w:rPr>
        <w:t xml:space="preserve">                            </w:t>
      </w:r>
      <w:r w:rsidRPr="003A174A">
        <w:rPr>
          <w:sz w:val="26"/>
          <w:szCs w:val="26"/>
        </w:rPr>
        <w:t>МО "Городской округ "Город Нарьян-Мар"</w:t>
      </w:r>
    </w:p>
    <w:p w:rsidR="00F657BA" w:rsidRPr="003A174A" w:rsidRDefault="00F657BA" w:rsidP="00F657BA">
      <w:pPr>
        <w:autoSpaceDE w:val="0"/>
        <w:autoSpaceDN w:val="0"/>
        <w:adjustRightInd w:val="0"/>
        <w:ind w:right="126" w:firstLine="709"/>
        <w:jc w:val="both"/>
        <w:outlineLvl w:val="0"/>
        <w:rPr>
          <w:sz w:val="26"/>
          <w:szCs w:val="26"/>
        </w:rPr>
      </w:pPr>
      <w:r w:rsidRPr="003A174A">
        <w:rPr>
          <w:sz w:val="26"/>
          <w:szCs w:val="26"/>
        </w:rPr>
        <w:t>"</w:t>
      </w:r>
    </w:p>
    <w:tbl>
      <w:tblPr>
        <w:tblW w:w="15181" w:type="dxa"/>
        <w:tblInd w:w="95" w:type="dxa"/>
        <w:tblLayout w:type="fixed"/>
        <w:tblLook w:val="04A0"/>
      </w:tblPr>
      <w:tblGrid>
        <w:gridCol w:w="722"/>
        <w:gridCol w:w="2977"/>
        <w:gridCol w:w="2060"/>
        <w:gridCol w:w="1388"/>
        <w:gridCol w:w="1134"/>
        <w:gridCol w:w="1134"/>
        <w:gridCol w:w="1134"/>
        <w:gridCol w:w="1276"/>
        <w:gridCol w:w="965"/>
        <w:gridCol w:w="1134"/>
        <w:gridCol w:w="1257"/>
      </w:tblGrid>
      <w:tr w:rsidR="00F657BA" w:rsidRPr="00936EF8" w:rsidTr="00F657BA">
        <w:trPr>
          <w:trHeight w:val="109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BC360D">
              <w:rPr>
                <w:color w:val="000000"/>
              </w:rPr>
              <w:t>п</w:t>
            </w:r>
            <w:proofErr w:type="spellEnd"/>
            <w:proofErr w:type="gramEnd"/>
            <w:r w:rsidRPr="00BC360D">
              <w:rPr>
                <w:color w:val="000000"/>
              </w:rPr>
              <w:t>/</w:t>
            </w:r>
            <w:proofErr w:type="spellStart"/>
            <w:r w:rsidRPr="00BC360D">
              <w:rPr>
                <w:color w:val="000000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Наименование мероприятия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Источник финансирования</w:t>
            </w:r>
          </w:p>
        </w:tc>
        <w:tc>
          <w:tcPr>
            <w:tcW w:w="94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Объемы финансирования, тыс.</w:t>
            </w:r>
            <w:r w:rsidR="00842B1A">
              <w:rPr>
                <w:color w:val="000000"/>
              </w:rPr>
              <w:t xml:space="preserve"> </w:t>
            </w:r>
            <w:r w:rsidRPr="00BC360D">
              <w:rPr>
                <w:color w:val="000000"/>
              </w:rPr>
              <w:t>руб.</w:t>
            </w:r>
          </w:p>
        </w:tc>
      </w:tr>
      <w:tr w:rsidR="00F657BA" w:rsidRPr="00936EF8" w:rsidTr="00F657BA">
        <w:trPr>
          <w:trHeight w:val="31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2017 год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2019 год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BA" w:rsidRPr="00BC360D" w:rsidRDefault="00F657BA" w:rsidP="00F657BA">
            <w:pPr>
              <w:jc w:val="center"/>
            </w:pPr>
            <w:r w:rsidRPr="00BC360D">
              <w:t>2020 год</w:t>
            </w:r>
          </w:p>
        </w:tc>
      </w:tr>
      <w:tr w:rsidR="00F657BA" w:rsidRPr="00936EF8" w:rsidTr="00F657BA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8</w:t>
            </w:r>
          </w:p>
        </w:tc>
      </w:tr>
      <w:tr w:rsidR="00F657BA" w:rsidRPr="00936EF8" w:rsidTr="00F657BA">
        <w:trPr>
          <w:trHeight w:val="210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 xml:space="preserve">Субсидии бюджетным учреждениям на финансовое обеспечение выполнения муниципального задания на оказание муниципальных услуг (выполнение работ)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Итого по направлению за счёт средств городского бюджета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524 020,6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31 502,4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90 942,7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97 797,3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76 716,9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75 687,1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75 687,1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75 687,1</w:t>
            </w:r>
          </w:p>
        </w:tc>
      </w:tr>
      <w:tr w:rsidR="00F657BA" w:rsidRPr="00936EF8" w:rsidTr="00F657BA">
        <w:trPr>
          <w:trHeight w:val="23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Уборка территории и аналогичная деятельность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147 410,0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40 801,4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26 516,7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26 697,3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26 697,3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26 697,3</w:t>
            </w:r>
          </w:p>
        </w:tc>
      </w:tr>
      <w:tr w:rsidR="00F657BA" w:rsidRPr="00936EF8" w:rsidTr="00F657BA">
        <w:trPr>
          <w:trHeight w:val="96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Санитарное содержание и обустройство территории спортивно-игровых площадок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36 874,9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11 771,70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6 275,8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6 275,8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6 275,8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</w:pPr>
            <w:r w:rsidRPr="00BC360D">
              <w:t>6 275,8</w:t>
            </w:r>
          </w:p>
        </w:tc>
      </w:tr>
      <w:tr w:rsidR="00F657BA" w:rsidRPr="00936EF8" w:rsidTr="00842B1A">
        <w:trPr>
          <w:trHeight w:val="6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1.1.2.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Санитарное содержание территории пешеходной зоны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58 412,3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11 617,70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11 563,2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11 743,8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11 743,8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</w:pPr>
            <w:r w:rsidRPr="00BC360D">
              <w:t>11 743,8</w:t>
            </w:r>
          </w:p>
        </w:tc>
      </w:tr>
      <w:tr w:rsidR="00F657BA" w:rsidRPr="00936EF8" w:rsidTr="00842B1A">
        <w:trPr>
          <w:trHeight w:val="7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1.1.3.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Содержание муниципальных контейнерных площадок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2 622,5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2 622,50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</w:pPr>
            <w:r w:rsidRPr="00BC360D">
              <w:t>0,0</w:t>
            </w:r>
          </w:p>
        </w:tc>
      </w:tr>
      <w:tr w:rsidR="00F657BA" w:rsidRPr="00936EF8" w:rsidTr="00842B1A">
        <w:trPr>
          <w:trHeight w:val="66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1.1.4.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 xml:space="preserve">Содержание и ликвидация </w:t>
            </w:r>
            <w:proofErr w:type="spellStart"/>
            <w:r w:rsidRPr="00BC360D">
              <w:rPr>
                <w:color w:val="000000"/>
              </w:rPr>
              <w:t>помойниц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5 109,8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676,20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1 108,4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1 108,4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1 108,4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</w:pPr>
            <w:r w:rsidRPr="00BC360D">
              <w:t>1 108,4</w:t>
            </w:r>
          </w:p>
        </w:tc>
      </w:tr>
      <w:tr w:rsidR="00F657BA" w:rsidRPr="00936EF8" w:rsidTr="00F657BA">
        <w:trPr>
          <w:trHeight w:val="14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1.1.5.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Ликвидация несанкционированных свалок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2 404,8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1 333,60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267,8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267,8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267,8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</w:pPr>
            <w:r w:rsidRPr="00BC360D">
              <w:t>267,8</w:t>
            </w:r>
          </w:p>
        </w:tc>
      </w:tr>
      <w:tr w:rsidR="00F657BA" w:rsidRPr="00936EF8" w:rsidTr="00F657BA">
        <w:trPr>
          <w:trHeight w:val="34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1.1.6.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 xml:space="preserve">Санитарное содержание </w:t>
            </w:r>
            <w:proofErr w:type="spellStart"/>
            <w:r w:rsidRPr="00BC360D">
              <w:rPr>
                <w:color w:val="000000"/>
              </w:rPr>
              <w:t>междворовых</w:t>
            </w:r>
            <w:proofErr w:type="spellEnd"/>
            <w:r w:rsidRPr="00BC360D">
              <w:rPr>
                <w:color w:val="000000"/>
              </w:rPr>
              <w:t xml:space="preserve"> проездов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41 985,7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12 779,70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7 301,5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7 301,5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7 301,5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</w:pPr>
            <w:r w:rsidRPr="00BC360D">
              <w:t>7 301,5</w:t>
            </w:r>
          </w:p>
        </w:tc>
      </w:tr>
      <w:tr w:rsidR="00F657BA" w:rsidRPr="00936EF8" w:rsidTr="00F657BA">
        <w:trPr>
          <w:trHeight w:val="37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Организация освещения улиц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96 903,8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21 060,6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18 391,7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19 150,5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19 150,5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</w:pPr>
            <w:r w:rsidRPr="00BC360D">
              <w:t>19 150,5</w:t>
            </w:r>
          </w:p>
        </w:tc>
      </w:tr>
      <w:tr w:rsidR="00F657BA" w:rsidRPr="00936EF8" w:rsidTr="00F657BA">
        <w:trPr>
          <w:trHeight w:val="33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21 562,2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8 918,0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3 263,2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3 127,0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3 127,0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</w:pPr>
            <w:r w:rsidRPr="00BC360D">
              <w:t>3 127,0</w:t>
            </w:r>
          </w:p>
        </w:tc>
      </w:tr>
      <w:tr w:rsidR="00F657BA" w:rsidRPr="00936EF8" w:rsidTr="00F657BA">
        <w:trPr>
          <w:trHeight w:val="68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9 862,0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3 355,3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1 894,8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1 537,3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1 537,3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</w:pPr>
            <w:r w:rsidRPr="00BC360D">
              <w:t>1 537,3</w:t>
            </w:r>
          </w:p>
        </w:tc>
      </w:tr>
      <w:tr w:rsidR="00F657BA" w:rsidRPr="00936EF8" w:rsidTr="00F657BA">
        <w:trPr>
          <w:trHeight w:val="46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Организация мероприятий (праздники)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3 922,0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466,1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798,5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885,8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885,8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</w:pPr>
            <w:r w:rsidRPr="00BC360D">
              <w:t>885,8</w:t>
            </w:r>
          </w:p>
        </w:tc>
      </w:tr>
      <w:tr w:rsidR="00F657BA" w:rsidRPr="00936EF8" w:rsidTr="00F657BA">
        <w:trPr>
          <w:trHeight w:val="6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1.6.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Организация благоустройства и озеленения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58 414,6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9 689,5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13 210,8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11 838,1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11 838,1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</w:pPr>
            <w:r w:rsidRPr="00BC360D">
              <w:t>11 838,1</w:t>
            </w:r>
          </w:p>
        </w:tc>
      </w:tr>
      <w:tr w:rsidR="00F657BA" w:rsidRPr="00936EF8" w:rsidTr="00F657BA">
        <w:trPr>
          <w:trHeight w:val="55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1.7.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7BA" w:rsidRPr="00BC360D" w:rsidRDefault="00F657BA" w:rsidP="00F657BA">
            <w:pPr>
              <w:ind w:left="-95" w:right="-78"/>
            </w:pPr>
            <w:r w:rsidRPr="00BC360D">
              <w:t>Содержание (эксплуатация) имущества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63 500,9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13 506,4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12 641,2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12 451,1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12 451,1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12 451,1</w:t>
            </w:r>
          </w:p>
        </w:tc>
      </w:tr>
      <w:tr w:rsidR="00F657BA" w:rsidRPr="00936EF8" w:rsidTr="00F657BA">
        <w:trPr>
          <w:trHeight w:val="7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1.7.1.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7BA" w:rsidRPr="00BC360D" w:rsidRDefault="00F657BA" w:rsidP="00F657BA">
            <w:pPr>
              <w:ind w:left="-95" w:right="-78"/>
            </w:pPr>
            <w:r w:rsidRPr="00BC360D">
              <w:t>Содержание памятников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4 620,0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1 153,3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920,0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848,9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848,9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</w:pPr>
            <w:r w:rsidRPr="00BC360D">
              <w:t>848,9</w:t>
            </w:r>
          </w:p>
        </w:tc>
      </w:tr>
      <w:tr w:rsidR="00F657BA" w:rsidRPr="00936EF8" w:rsidTr="00F657BA">
        <w:trPr>
          <w:trHeight w:val="73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1.7.2.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7BA" w:rsidRPr="00BC360D" w:rsidRDefault="00F657BA" w:rsidP="00F657BA">
            <w:pPr>
              <w:ind w:left="-95" w:right="-78"/>
            </w:pPr>
            <w:r w:rsidRPr="00BC360D">
              <w:t>Содержание мест массового отдыха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58 880,9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12 353,1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11 721,2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11 602,2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11 602,2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</w:pPr>
            <w:r w:rsidRPr="00BC360D">
              <w:t>11 602,2</w:t>
            </w:r>
          </w:p>
        </w:tc>
      </w:tr>
      <w:tr w:rsidR="00F657BA" w:rsidRPr="00936EF8" w:rsidTr="00842B1A">
        <w:trPr>
          <w:trHeight w:val="75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1.8.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Выполнение муниципального задания МБУ "Чистый город"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122 445,1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31 502,4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90 942,7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</w:pPr>
            <w:r w:rsidRPr="00BC360D">
              <w:t>0,0</w:t>
            </w:r>
          </w:p>
        </w:tc>
      </w:tr>
      <w:tr w:rsidR="00F657BA" w:rsidRPr="00936EF8" w:rsidTr="00842B1A">
        <w:trPr>
          <w:trHeight w:val="12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Обустройство и ремонт объектов городской инфраструктуры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Итого по направлению за счёт средств городского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369 178,8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46 690,6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53 791,7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4 870,8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2 383,3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261 442,4</w:t>
            </w:r>
          </w:p>
        </w:tc>
      </w:tr>
      <w:tr w:rsidR="00F657BA" w:rsidRPr="00936EF8" w:rsidTr="00842B1A">
        <w:trPr>
          <w:trHeight w:val="63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Благоустройство территорий питьевых колодцев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806,1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806,1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2 256,7</w:t>
            </w:r>
          </w:p>
        </w:tc>
      </w:tr>
      <w:tr w:rsidR="00F657BA" w:rsidRPr="00936EF8" w:rsidTr="00F657BA">
        <w:trPr>
          <w:trHeight w:val="65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Содержание и ремонт дорог общего пользования местного значения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99 547,5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45 884,5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53 663,0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</w:tr>
      <w:tr w:rsidR="00F657BA" w:rsidRPr="00936EF8" w:rsidTr="00F657BA">
        <w:trPr>
          <w:trHeight w:val="52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 xml:space="preserve">Благоустройство </w:t>
            </w:r>
            <w:proofErr w:type="spellStart"/>
            <w:r w:rsidRPr="00BC360D">
              <w:rPr>
                <w:color w:val="000000"/>
              </w:rPr>
              <w:t>междворовых</w:t>
            </w:r>
            <w:proofErr w:type="spellEnd"/>
            <w:r w:rsidRPr="00BC360D">
              <w:rPr>
                <w:color w:val="000000"/>
              </w:rPr>
              <w:t xml:space="preserve"> территорий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145 945,0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145 945,0</w:t>
            </w:r>
          </w:p>
        </w:tc>
      </w:tr>
      <w:tr w:rsidR="00F657BA" w:rsidRPr="00936EF8" w:rsidTr="00F657BA">
        <w:trPr>
          <w:trHeight w:val="16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 xml:space="preserve"> по ул. Ленина, д. 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26 559,2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26 559,2</w:t>
            </w:r>
          </w:p>
        </w:tc>
      </w:tr>
      <w:tr w:rsidR="00F657BA" w:rsidRPr="00936EF8" w:rsidTr="00F657BA">
        <w:trPr>
          <w:trHeight w:val="3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2.3.2.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 xml:space="preserve">по ул. </w:t>
            </w:r>
            <w:proofErr w:type="spellStart"/>
            <w:r w:rsidRPr="00BC360D">
              <w:rPr>
                <w:color w:val="000000"/>
              </w:rPr>
              <w:t>Выучейского</w:t>
            </w:r>
            <w:proofErr w:type="spellEnd"/>
            <w:r w:rsidRPr="00BC360D">
              <w:rPr>
                <w:color w:val="000000"/>
              </w:rPr>
              <w:t>, д. 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24 553,9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24 553,9</w:t>
            </w:r>
          </w:p>
        </w:tc>
      </w:tr>
      <w:tr w:rsidR="00F657BA" w:rsidRPr="00936EF8" w:rsidTr="00F657BA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2.3.3.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 xml:space="preserve">по ул. </w:t>
            </w:r>
            <w:proofErr w:type="spellStart"/>
            <w:r w:rsidRPr="00BC360D">
              <w:rPr>
                <w:color w:val="000000"/>
              </w:rPr>
              <w:t>Выучейского</w:t>
            </w:r>
            <w:proofErr w:type="spellEnd"/>
            <w:r w:rsidRPr="00BC360D">
              <w:rPr>
                <w:color w:val="000000"/>
              </w:rPr>
              <w:t>, д. 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24 553,9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24 553,9</w:t>
            </w:r>
          </w:p>
        </w:tc>
      </w:tr>
      <w:tr w:rsidR="00F657BA" w:rsidRPr="00936EF8" w:rsidTr="00F657BA">
        <w:trPr>
          <w:trHeight w:val="36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2.3.4.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по ул. Ленина, д. 31а,</w:t>
            </w:r>
            <w:r>
              <w:rPr>
                <w:color w:val="000000"/>
              </w:rPr>
              <w:t xml:space="preserve"> </w:t>
            </w:r>
            <w:r w:rsidRPr="00BC360D">
              <w:rPr>
                <w:color w:val="000000"/>
              </w:rPr>
              <w:t>33,</w:t>
            </w:r>
            <w:r>
              <w:rPr>
                <w:color w:val="000000"/>
              </w:rPr>
              <w:t xml:space="preserve"> </w:t>
            </w:r>
            <w:r w:rsidRPr="00BC360D">
              <w:rPr>
                <w:color w:val="000000"/>
              </w:rPr>
              <w:t>35,</w:t>
            </w:r>
            <w:r>
              <w:rPr>
                <w:color w:val="000000"/>
              </w:rPr>
              <w:t xml:space="preserve"> </w:t>
            </w:r>
            <w:r w:rsidRPr="00BC360D">
              <w:rPr>
                <w:color w:val="000000"/>
              </w:rPr>
              <w:t>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24 553,9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24 553,9</w:t>
            </w:r>
          </w:p>
        </w:tc>
      </w:tr>
      <w:tr w:rsidR="00F657BA" w:rsidRPr="00936EF8" w:rsidTr="00F657BA">
        <w:trPr>
          <w:trHeight w:val="39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2.3.5.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 xml:space="preserve">по ул. Пионерской </w:t>
            </w:r>
            <w:r>
              <w:rPr>
                <w:color w:val="000000"/>
              </w:rPr>
              <w:t xml:space="preserve">                   </w:t>
            </w:r>
            <w:r w:rsidRPr="00BC360D">
              <w:rPr>
                <w:color w:val="000000"/>
              </w:rPr>
              <w:t>и ул. Южной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34 404,2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34 404,2</w:t>
            </w:r>
          </w:p>
        </w:tc>
      </w:tr>
      <w:tr w:rsidR="00F657BA" w:rsidRPr="00936EF8" w:rsidTr="00F657BA">
        <w:trPr>
          <w:trHeight w:val="24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2.3.6.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по ул. Ленина, д. 29А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8 018,4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8 018,4</w:t>
            </w:r>
          </w:p>
        </w:tc>
      </w:tr>
      <w:tr w:rsidR="00F657BA" w:rsidRPr="00936EF8" w:rsidTr="00F657BA">
        <w:trPr>
          <w:trHeight w:val="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2.3.7.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 xml:space="preserve">по ул. </w:t>
            </w:r>
            <w:proofErr w:type="spellStart"/>
            <w:r w:rsidRPr="00BC360D">
              <w:rPr>
                <w:color w:val="000000"/>
              </w:rPr>
              <w:t>Тыко-Вылка</w:t>
            </w:r>
            <w:proofErr w:type="spellEnd"/>
            <w:r w:rsidRPr="00BC360D">
              <w:rPr>
                <w:color w:val="000000"/>
              </w:rPr>
              <w:t>, д. 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3 301,5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3 301,5</w:t>
            </w:r>
          </w:p>
        </w:tc>
      </w:tr>
      <w:tr w:rsidR="00F657BA" w:rsidRPr="00936EF8" w:rsidTr="00F657BA">
        <w:trPr>
          <w:trHeight w:val="86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Организация дорожного движения на дорогах общего пользования местного значения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12 922,2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12 922,2</w:t>
            </w:r>
          </w:p>
        </w:tc>
      </w:tr>
      <w:tr w:rsidR="00F657BA" w:rsidRPr="00936EF8" w:rsidTr="00F657BA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2.5.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Устройство парковок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13 947,2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13 947,2</w:t>
            </w:r>
          </w:p>
        </w:tc>
      </w:tr>
      <w:tr w:rsidR="00F657BA" w:rsidRPr="00936EF8" w:rsidTr="00F657BA">
        <w:trPr>
          <w:trHeight w:val="35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2.6.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Установка указателей на жилые дома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</w:pPr>
            <w:r w:rsidRPr="00BC360D">
              <w:t>0,0</w:t>
            </w:r>
          </w:p>
        </w:tc>
      </w:tr>
      <w:tr w:rsidR="00F657BA" w:rsidRPr="00936EF8" w:rsidTr="00F657BA">
        <w:trPr>
          <w:trHeight w:val="22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2.7.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Устройство зон отдыха и спорта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85 246,9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</w:pPr>
            <w:r w:rsidRPr="00BC360D">
              <w:t>85 246,9</w:t>
            </w:r>
          </w:p>
        </w:tc>
      </w:tr>
      <w:tr w:rsidR="00F657BA" w:rsidRPr="00936EF8" w:rsidTr="00842B1A">
        <w:trPr>
          <w:trHeight w:val="46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2.8.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Устройство площадок для выгула собак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1 392,4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268,0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</w:pPr>
            <w:r w:rsidRPr="00BC360D">
              <w:t>1 124,4</w:t>
            </w:r>
          </w:p>
        </w:tc>
      </w:tr>
      <w:tr w:rsidR="00F657BA" w:rsidRPr="00936EF8" w:rsidTr="00842B1A">
        <w:trPr>
          <w:trHeight w:val="6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2.9.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 xml:space="preserve">Благоустройство придомовой территории </w:t>
            </w:r>
            <w:r>
              <w:rPr>
                <w:color w:val="000000"/>
              </w:rPr>
              <w:t xml:space="preserve">                </w:t>
            </w:r>
            <w:r w:rsidRPr="00BC360D">
              <w:rPr>
                <w:color w:val="000000"/>
              </w:rPr>
              <w:t xml:space="preserve">по ул. </w:t>
            </w:r>
            <w:proofErr w:type="gramStart"/>
            <w:r w:rsidRPr="00BC360D">
              <w:rPr>
                <w:color w:val="000000"/>
              </w:rPr>
              <w:t>Рабочая</w:t>
            </w:r>
            <w:proofErr w:type="gramEnd"/>
            <w:r>
              <w:rPr>
                <w:color w:val="000000"/>
              </w:rPr>
              <w:t>,</w:t>
            </w:r>
            <w:r w:rsidRPr="00BC360D">
              <w:rPr>
                <w:color w:val="000000"/>
              </w:rPr>
              <w:t xml:space="preserve"> д.</w:t>
            </w:r>
            <w:r>
              <w:rPr>
                <w:color w:val="000000"/>
              </w:rPr>
              <w:t xml:space="preserve"> </w:t>
            </w:r>
            <w:r w:rsidRPr="00BC360D">
              <w:rPr>
                <w:color w:val="000000"/>
              </w:rPr>
              <w:t>31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314,3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314,3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</w:pPr>
            <w:r w:rsidRPr="00BC360D">
              <w:t>0,0</w:t>
            </w:r>
          </w:p>
        </w:tc>
      </w:tr>
      <w:tr w:rsidR="00F657BA" w:rsidRPr="00936EF8" w:rsidTr="00842B1A">
        <w:trPr>
          <w:trHeight w:val="10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2.10.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 xml:space="preserve">Обустройство системы освещения по ул. Ленина </w:t>
            </w:r>
            <w:r>
              <w:rPr>
                <w:color w:val="000000"/>
              </w:rPr>
              <w:t xml:space="preserve">              </w:t>
            </w:r>
            <w:r w:rsidRPr="00BC360D">
              <w:rPr>
                <w:color w:val="000000"/>
              </w:rPr>
              <w:t>в районе магазина "Универсам"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105,9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105,9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</w:pPr>
            <w:r w:rsidRPr="00BC360D">
              <w:t>0,0</w:t>
            </w:r>
          </w:p>
        </w:tc>
      </w:tr>
      <w:tr w:rsidR="00F657BA" w:rsidRPr="00936EF8" w:rsidTr="00F657BA">
        <w:trPr>
          <w:trHeight w:val="8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2.11.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Благоустройство детской игровой площадки в районе дома №</w:t>
            </w:r>
            <w:r>
              <w:rPr>
                <w:color w:val="000000"/>
              </w:rPr>
              <w:t xml:space="preserve"> </w:t>
            </w:r>
            <w:r w:rsidRPr="00BC360D">
              <w:rPr>
                <w:color w:val="000000"/>
              </w:rPr>
              <w:t>38 по ул. Мира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328,9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328,9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</w:pPr>
            <w:r w:rsidRPr="00BC360D">
              <w:t>0,0</w:t>
            </w:r>
          </w:p>
        </w:tc>
      </w:tr>
      <w:tr w:rsidR="00F657BA" w:rsidRPr="00936EF8" w:rsidTr="00F657BA">
        <w:trPr>
          <w:trHeight w:val="105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2.12.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 xml:space="preserve">Благоустройство детской игровой площадки в районе домов № 10-11 </w:t>
            </w:r>
            <w:r>
              <w:rPr>
                <w:color w:val="000000"/>
              </w:rPr>
              <w:t xml:space="preserve">                       </w:t>
            </w:r>
            <w:r w:rsidRPr="00BC360D">
              <w:rPr>
                <w:color w:val="000000"/>
              </w:rPr>
              <w:t xml:space="preserve">по ул. </w:t>
            </w:r>
            <w:proofErr w:type="gramStart"/>
            <w:r w:rsidRPr="00BC360D">
              <w:rPr>
                <w:color w:val="000000"/>
              </w:rPr>
              <w:t>Строительная</w:t>
            </w:r>
            <w:proofErr w:type="gram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721,0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721,0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</w:pPr>
            <w:r w:rsidRPr="00BC360D">
              <w:t>0,0</w:t>
            </w:r>
          </w:p>
        </w:tc>
      </w:tr>
      <w:tr w:rsidR="00F657BA" w:rsidRPr="00936EF8" w:rsidTr="00F657BA">
        <w:trPr>
          <w:trHeight w:val="79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2.13.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B3A65" w:rsidRDefault="00F657BA" w:rsidP="00F657BA">
            <w:pPr>
              <w:ind w:left="-95" w:right="-78"/>
              <w:rPr>
                <w:color w:val="000000"/>
              </w:rPr>
            </w:pPr>
            <w:r w:rsidRPr="00BB3A65">
              <w:t>Благоустройство детской игровой площадки в районе дома №</w:t>
            </w:r>
            <w:r>
              <w:t xml:space="preserve"> </w:t>
            </w:r>
            <w:r w:rsidRPr="00BB3A65">
              <w:t xml:space="preserve">29 по ул. </w:t>
            </w:r>
            <w:proofErr w:type="gramStart"/>
            <w:r w:rsidRPr="00BB3A65">
              <w:t>Рабочая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645,2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645,2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</w:pPr>
            <w:r w:rsidRPr="00BC360D">
              <w:t>0,0</w:t>
            </w:r>
          </w:p>
        </w:tc>
      </w:tr>
      <w:tr w:rsidR="00F657BA" w:rsidRPr="00936EF8" w:rsidTr="00F657BA">
        <w:trPr>
          <w:trHeight w:val="253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2.14.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</w:pPr>
            <w:r w:rsidRPr="00BC360D">
              <w:t xml:space="preserve">Обеспечение неисполненных расходных обязательств по муниципальному контракту, заключенному на выполнение работ по обустройству территории </w:t>
            </w:r>
            <w:r>
              <w:t xml:space="preserve">             </w:t>
            </w:r>
            <w:r w:rsidRPr="00BC360D">
              <w:t>в районе дома 4 по ул. 60 лет СССР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4 870,8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4 870,8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</w:pPr>
            <w:r w:rsidRPr="00BC360D">
              <w:t>0,0</w:t>
            </w:r>
          </w:p>
        </w:tc>
      </w:tr>
      <w:tr w:rsidR="00F657BA" w:rsidRPr="00936EF8" w:rsidTr="00842B1A">
        <w:trPr>
          <w:trHeight w:val="12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Содержание объектов городской инфраструктуры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Итого по направлению за счёт средств городского бюджета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8 842,5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8 842,5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</w:tr>
      <w:tr w:rsidR="00F657BA" w:rsidRPr="00936EF8" w:rsidTr="00842B1A">
        <w:trPr>
          <w:trHeight w:val="41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>
              <w:rPr>
                <w:color w:val="000000"/>
              </w:rPr>
              <w:t xml:space="preserve">Содержание </w:t>
            </w:r>
            <w:r w:rsidRPr="00BC360D">
              <w:rPr>
                <w:color w:val="000000"/>
              </w:rPr>
              <w:t>детских игровых площадок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1 600,1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1 600,1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</w:tr>
      <w:tr w:rsidR="00F657BA" w:rsidRPr="00936EF8" w:rsidTr="00842B1A">
        <w:trPr>
          <w:trHeight w:val="56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Уличное освещение и содержание объектов уличного освещения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4 292,5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4 292,5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</w:tr>
      <w:tr w:rsidR="00F657BA" w:rsidRPr="00936EF8" w:rsidTr="00842B1A">
        <w:trPr>
          <w:trHeight w:val="35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3.3.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Содержание общественных кладбищ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159,1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159,1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BA" w:rsidRPr="00BC360D" w:rsidRDefault="00F657BA" w:rsidP="00F657BA">
            <w:pPr>
              <w:jc w:val="center"/>
            </w:pPr>
            <w:r w:rsidRPr="00BC360D">
              <w:t>0,0</w:t>
            </w:r>
          </w:p>
        </w:tc>
      </w:tr>
      <w:tr w:rsidR="00F657BA" w:rsidRPr="00936EF8" w:rsidTr="00F657BA">
        <w:trPr>
          <w:trHeight w:val="3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3.4.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Санитарное содержание территории города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935,2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935,2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BA" w:rsidRPr="00BC360D" w:rsidRDefault="00F657BA" w:rsidP="00F657BA">
            <w:pPr>
              <w:jc w:val="center"/>
            </w:pPr>
            <w:r w:rsidRPr="00BC360D">
              <w:t>0,0</w:t>
            </w:r>
          </w:p>
        </w:tc>
      </w:tr>
      <w:tr w:rsidR="00F657BA" w:rsidRPr="00936EF8" w:rsidTr="00F657BA">
        <w:trPr>
          <w:trHeight w:val="34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3.5.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 xml:space="preserve">Механизированная уборка </w:t>
            </w:r>
            <w:proofErr w:type="spellStart"/>
            <w:r w:rsidRPr="00BC360D">
              <w:rPr>
                <w:color w:val="000000"/>
              </w:rPr>
              <w:t>междворовых</w:t>
            </w:r>
            <w:proofErr w:type="spellEnd"/>
            <w:r w:rsidRPr="00BC360D">
              <w:rPr>
                <w:color w:val="000000"/>
              </w:rPr>
              <w:t xml:space="preserve"> территорий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1 355,6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1 355,6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BA" w:rsidRPr="00BC360D" w:rsidRDefault="00F657BA" w:rsidP="00F657BA">
            <w:pPr>
              <w:jc w:val="center"/>
            </w:pPr>
            <w:r w:rsidRPr="00BC360D">
              <w:t>0,0</w:t>
            </w:r>
          </w:p>
        </w:tc>
      </w:tr>
      <w:tr w:rsidR="00F657BA" w:rsidRPr="00936EF8" w:rsidTr="00F657BA">
        <w:trPr>
          <w:trHeight w:val="92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3.6.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Проведение работ по межеванию земельных участков под объекты благоустройства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</w:tr>
      <w:tr w:rsidR="00F657BA" w:rsidRPr="00936EF8" w:rsidTr="00F657BA">
        <w:trPr>
          <w:trHeight w:val="87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Субсидии бюджетным учреждениям на приобретение основных средств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Итого по направлению за счёт средств городского бюджета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142 694,9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19 326,5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35 577,3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34 420,6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36 452,4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16 918,1</w:t>
            </w:r>
          </w:p>
        </w:tc>
      </w:tr>
      <w:tr w:rsidR="00F657BA" w:rsidRPr="00936EF8" w:rsidTr="00F657BA">
        <w:trPr>
          <w:trHeight w:val="33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 xml:space="preserve">Приобретение техники </w:t>
            </w:r>
            <w:r>
              <w:rPr>
                <w:color w:val="000000"/>
              </w:rPr>
              <w:t xml:space="preserve">                 </w:t>
            </w:r>
            <w:r w:rsidRPr="00BC360D">
              <w:rPr>
                <w:color w:val="000000"/>
              </w:rPr>
              <w:t>в лизинг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112 554,1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10 981,8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31 477,1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33 642,8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36 452,4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</w:tr>
      <w:tr w:rsidR="00F657BA" w:rsidRPr="00936EF8" w:rsidTr="00F657BA">
        <w:trPr>
          <w:trHeight w:val="4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4.2.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Приобретение детских игровых и спортивных площадок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13 222,7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8 344,7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4 100,2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777,8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</w:tr>
      <w:tr w:rsidR="00F657BA" w:rsidRPr="00936EF8" w:rsidTr="00842B1A">
        <w:trPr>
          <w:trHeight w:val="56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4.3.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Приобретение и устройство элементов детских игровых и спортивных площадок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16 918,1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16 918,1</w:t>
            </w:r>
          </w:p>
        </w:tc>
      </w:tr>
      <w:tr w:rsidR="00F657BA" w:rsidRPr="00936EF8" w:rsidTr="00842B1A">
        <w:trPr>
          <w:trHeight w:val="147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Обеспечение организации рациональной системы сбора, хранения, регулярного вывоза отходов и уборки городской территории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Итого по направлению за счёт средств городского бюджета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15 800,4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304,9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3 612,3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11 883,2</w:t>
            </w:r>
          </w:p>
        </w:tc>
      </w:tr>
      <w:tr w:rsidR="00F657BA" w:rsidRPr="00936EF8" w:rsidTr="00842B1A">
        <w:trPr>
          <w:trHeight w:val="60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5.1.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 xml:space="preserve">Закупка </w:t>
            </w:r>
            <w:proofErr w:type="spellStart"/>
            <w:r w:rsidRPr="00BC360D">
              <w:rPr>
                <w:color w:val="000000"/>
              </w:rPr>
              <w:t>бункеровоза</w:t>
            </w:r>
            <w:proofErr w:type="spellEnd"/>
            <w:r w:rsidRPr="00BC36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</w:t>
            </w:r>
            <w:r w:rsidRPr="00BC360D">
              <w:rPr>
                <w:color w:val="000000"/>
              </w:rPr>
              <w:t xml:space="preserve">для перевозки бункеров </w:t>
            </w:r>
            <w:r>
              <w:rPr>
                <w:color w:val="000000"/>
              </w:rPr>
              <w:t xml:space="preserve">             </w:t>
            </w:r>
            <w:r w:rsidRPr="00BC360D">
              <w:rPr>
                <w:color w:val="000000"/>
              </w:rPr>
              <w:t>для сбора ТБО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4 413,7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</w:pPr>
            <w:r w:rsidRPr="00BC360D">
              <w:t>4 413,7</w:t>
            </w:r>
          </w:p>
        </w:tc>
      </w:tr>
      <w:tr w:rsidR="00F657BA" w:rsidRPr="00936EF8" w:rsidTr="00842B1A">
        <w:trPr>
          <w:trHeight w:val="45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5.2.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>
              <w:rPr>
                <w:color w:val="000000"/>
              </w:rPr>
              <w:t xml:space="preserve">Закупка бункеров </w:t>
            </w:r>
            <w:r w:rsidRPr="00BC360D">
              <w:rPr>
                <w:color w:val="000000"/>
              </w:rPr>
              <w:t>для сбора ТБО объёмом 8 м</w:t>
            </w:r>
            <w:proofErr w:type="gramStart"/>
            <w:r w:rsidRPr="00BC360D">
              <w:rPr>
                <w:color w:val="000000"/>
              </w:rPr>
              <w:t>.к</w:t>
            </w:r>
            <w:proofErr w:type="gramEnd"/>
            <w:r w:rsidRPr="00BC360D">
              <w:rPr>
                <w:color w:val="000000"/>
              </w:rPr>
              <w:t>уб.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2 719,4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2 719,4</w:t>
            </w:r>
          </w:p>
        </w:tc>
      </w:tr>
      <w:tr w:rsidR="00F657BA" w:rsidRPr="00936EF8" w:rsidTr="00F657BA">
        <w:trPr>
          <w:trHeight w:val="41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5.3.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Приобретение контейнеров для раздельного сбора ТБО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4 750,1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4 750,1</w:t>
            </w:r>
          </w:p>
        </w:tc>
      </w:tr>
      <w:tr w:rsidR="00F657BA" w:rsidRPr="00936EF8" w:rsidTr="00F657BA">
        <w:trPr>
          <w:trHeight w:val="6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5.4.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 xml:space="preserve">Полигон твердых бытовых отходов с рекультивацией существующей свалки, </w:t>
            </w:r>
            <w:r>
              <w:rPr>
                <w:color w:val="000000"/>
              </w:rPr>
              <w:t xml:space="preserve">                </w:t>
            </w:r>
            <w:r w:rsidRPr="00BC360D">
              <w:rPr>
                <w:color w:val="000000"/>
              </w:rPr>
              <w:t>с корректировкой ПСД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3 917,2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304,9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3 612,3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</w:pPr>
            <w:r w:rsidRPr="00BC360D">
              <w:t>0,0</w:t>
            </w:r>
          </w:p>
        </w:tc>
      </w:tr>
      <w:tr w:rsidR="00F657BA" w:rsidRPr="00936EF8" w:rsidTr="00F657BA">
        <w:trPr>
          <w:trHeight w:val="40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 xml:space="preserve">ддержка муниципальных программ </w:t>
            </w:r>
            <w:r w:rsidRPr="00BC360D">
              <w:rPr>
                <w:b/>
                <w:bCs/>
                <w:color w:val="000000"/>
              </w:rPr>
              <w:t>формирования современной городской среды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 xml:space="preserve">Итого по направлению, </w:t>
            </w:r>
            <w:r w:rsidR="00315F1C">
              <w:rPr>
                <w:b/>
                <w:bCs/>
                <w:color w:val="000000"/>
              </w:rPr>
              <w:t xml:space="preserve">                     в </w:t>
            </w:r>
            <w:r w:rsidRPr="00BC360D">
              <w:rPr>
                <w:b/>
                <w:bCs/>
                <w:color w:val="000000"/>
              </w:rPr>
              <w:t>том числе: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20 760,0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20 760,0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</w:tr>
      <w:tr w:rsidR="00F657BA" w:rsidRPr="00936EF8" w:rsidTr="00F657BA">
        <w:trPr>
          <w:trHeight w:val="113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7BA" w:rsidRPr="00BC360D" w:rsidRDefault="00F657BA" w:rsidP="00F657BA">
            <w:pPr>
              <w:ind w:left="-95" w:right="-78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7BA" w:rsidRPr="00BC360D" w:rsidRDefault="00F657BA" w:rsidP="00F657BA">
            <w:pPr>
              <w:ind w:left="-95" w:right="-78"/>
              <w:rPr>
                <w:b/>
                <w:bCs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окружной бюджет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20 137,0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20 137,0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  <w:rPr>
                <w:b/>
                <w:bCs/>
              </w:rPr>
            </w:pPr>
            <w:r w:rsidRPr="00BC360D">
              <w:rPr>
                <w:b/>
                <w:bCs/>
              </w:rPr>
              <w:t>0,0</w:t>
            </w:r>
          </w:p>
        </w:tc>
      </w:tr>
      <w:tr w:rsidR="00F657BA" w:rsidRPr="00936EF8" w:rsidTr="00F657BA">
        <w:trPr>
          <w:trHeight w:val="401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7BA" w:rsidRPr="00BC360D" w:rsidRDefault="00F657BA" w:rsidP="00F657BA">
            <w:pPr>
              <w:ind w:left="-95" w:right="-78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7BA" w:rsidRPr="00BC360D" w:rsidRDefault="00F657BA" w:rsidP="00F657BA">
            <w:pPr>
              <w:ind w:left="-95" w:right="-78"/>
              <w:rPr>
                <w:b/>
                <w:bCs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623,0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623,0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  <w:rPr>
                <w:b/>
                <w:bCs/>
              </w:rPr>
            </w:pPr>
            <w:r w:rsidRPr="00BC360D">
              <w:rPr>
                <w:b/>
                <w:bCs/>
              </w:rPr>
              <w:t>0,0</w:t>
            </w:r>
          </w:p>
        </w:tc>
      </w:tr>
      <w:tr w:rsidR="00F657BA" w:rsidRPr="00936EF8" w:rsidTr="00F657BA">
        <w:trPr>
          <w:trHeight w:val="14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6.1.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Формирование современной городской среды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 xml:space="preserve">итого, </w:t>
            </w:r>
            <w:r w:rsidR="00315F1C">
              <w:rPr>
                <w:color w:val="000000"/>
              </w:rPr>
              <w:t xml:space="preserve">в </w:t>
            </w:r>
            <w:r w:rsidRPr="00BC360D">
              <w:rPr>
                <w:color w:val="000000"/>
              </w:rPr>
              <w:t>том числе: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20 760,0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20 760,0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</w:tr>
      <w:tr w:rsidR="00F657BA" w:rsidRPr="00936EF8" w:rsidTr="00F657BA">
        <w:trPr>
          <w:trHeight w:val="101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7BA" w:rsidRPr="00BC360D" w:rsidRDefault="00F657BA" w:rsidP="00F657BA">
            <w:pPr>
              <w:ind w:left="-95" w:right="-78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окружной бюджет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20 137,0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20 137,0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</w:pPr>
            <w:r w:rsidRPr="00BC360D">
              <w:t>0,0</w:t>
            </w:r>
          </w:p>
        </w:tc>
      </w:tr>
      <w:tr w:rsidR="00F657BA" w:rsidRPr="00936EF8" w:rsidTr="00F657BA">
        <w:trPr>
          <w:trHeight w:val="6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7BA" w:rsidRPr="00BC360D" w:rsidRDefault="00F657BA" w:rsidP="00F657BA">
            <w:pPr>
              <w:ind w:left="-95" w:right="-78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623,0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623,0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</w:pPr>
            <w:r w:rsidRPr="00BC360D">
              <w:t>0,0</w:t>
            </w:r>
          </w:p>
        </w:tc>
      </w:tr>
      <w:tr w:rsidR="00F657BA" w:rsidRPr="00936EF8" w:rsidTr="00F657BA">
        <w:trPr>
          <w:trHeight w:val="163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6.1.1.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Обустройство территории жилых домов по ул</w:t>
            </w:r>
            <w:r>
              <w:rPr>
                <w:color w:val="000000"/>
              </w:rPr>
              <w:t>. 60 лет Октября в районе д. 48</w:t>
            </w:r>
            <w:r w:rsidRPr="00BC360D">
              <w:rPr>
                <w:color w:val="000000"/>
              </w:rPr>
              <w:t xml:space="preserve">Б, </w:t>
            </w:r>
            <w:r>
              <w:rPr>
                <w:color w:val="000000"/>
              </w:rPr>
              <w:t xml:space="preserve">          </w:t>
            </w:r>
            <w:r w:rsidRPr="00BC360D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r w:rsidRPr="00BC360D">
              <w:rPr>
                <w:color w:val="000000"/>
              </w:rPr>
              <w:t>48</w:t>
            </w:r>
            <w:r>
              <w:rPr>
                <w:color w:val="000000"/>
              </w:rPr>
              <w:t xml:space="preserve">Г и ул. </w:t>
            </w:r>
            <w:proofErr w:type="gramStart"/>
            <w:r>
              <w:rPr>
                <w:color w:val="000000"/>
              </w:rPr>
              <w:t>Строительная</w:t>
            </w:r>
            <w:proofErr w:type="gramEnd"/>
            <w:r>
              <w:rPr>
                <w:color w:val="000000"/>
              </w:rPr>
              <w:t xml:space="preserve">   д. 10А</w:t>
            </w:r>
            <w:r w:rsidRPr="00BC360D">
              <w:rPr>
                <w:color w:val="000000"/>
              </w:rPr>
              <w:t xml:space="preserve"> в городе Нарьян-Маре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 xml:space="preserve">итого, </w:t>
            </w:r>
            <w:r w:rsidR="00315F1C">
              <w:rPr>
                <w:color w:val="000000"/>
              </w:rPr>
              <w:t xml:space="preserve">в </w:t>
            </w:r>
            <w:r w:rsidRPr="00BC360D">
              <w:rPr>
                <w:color w:val="000000"/>
              </w:rPr>
              <w:t>том числе: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7310B7" w:rsidRDefault="00F657BA" w:rsidP="00F657BA">
            <w:pPr>
              <w:jc w:val="center"/>
            </w:pPr>
            <w:r w:rsidRPr="007310B7">
              <w:t>13</w:t>
            </w:r>
            <w:r>
              <w:t xml:space="preserve"> </w:t>
            </w:r>
            <w:r w:rsidRPr="007310B7">
              <w:t>86</w:t>
            </w:r>
            <w: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7310B7" w:rsidRDefault="00F657BA" w:rsidP="00F657BA">
            <w:pPr>
              <w:jc w:val="center"/>
            </w:pPr>
            <w:r w:rsidRPr="007310B7">
              <w:t>13</w:t>
            </w:r>
            <w:r>
              <w:t xml:space="preserve"> </w:t>
            </w:r>
            <w:r w:rsidRPr="007310B7">
              <w:t>86</w:t>
            </w:r>
            <w:r>
              <w:t>7,0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</w:tr>
      <w:tr w:rsidR="00F657BA" w:rsidRPr="00936EF8" w:rsidTr="00F657BA">
        <w:trPr>
          <w:trHeight w:val="153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7BA" w:rsidRPr="00BC360D" w:rsidRDefault="00F657BA" w:rsidP="00F657BA">
            <w:pPr>
              <w:ind w:left="-95" w:right="-78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окружной бюджет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7310B7" w:rsidRDefault="00F657BA" w:rsidP="00F657BA">
            <w:pPr>
              <w:jc w:val="center"/>
            </w:pPr>
            <w:r w:rsidRPr="007310B7">
              <w:t>13</w:t>
            </w:r>
            <w:r>
              <w:t xml:space="preserve"> 451,0</w:t>
            </w:r>
          </w:p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7310B7" w:rsidRDefault="00F657BA" w:rsidP="00F657BA">
            <w:pPr>
              <w:jc w:val="center"/>
            </w:pPr>
            <w:r w:rsidRPr="007310B7">
              <w:t>13</w:t>
            </w:r>
            <w:r>
              <w:t xml:space="preserve"> 451,0</w:t>
            </w:r>
          </w:p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</w:tr>
      <w:tr w:rsidR="00F657BA" w:rsidRPr="00936EF8" w:rsidTr="00F657BA">
        <w:trPr>
          <w:trHeight w:val="738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7BA" w:rsidRPr="00BC360D" w:rsidRDefault="00F657BA" w:rsidP="00F657BA">
            <w:pPr>
              <w:ind w:left="-95" w:right="-78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  <w:highlight w:val="yellow"/>
              </w:rPr>
            </w:pPr>
            <w:r w:rsidRPr="007310B7">
              <w:rPr>
                <w:color w:val="000000"/>
              </w:rPr>
              <w:t>41</w:t>
            </w:r>
            <w:r>
              <w:rPr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  <w:highlight w:val="yellow"/>
              </w:rPr>
            </w:pPr>
            <w:r w:rsidRPr="007310B7">
              <w:rPr>
                <w:color w:val="000000"/>
              </w:rPr>
              <w:t>41</w:t>
            </w:r>
            <w:r>
              <w:rPr>
                <w:color w:val="000000"/>
              </w:rPr>
              <w:t>6,0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</w:tr>
      <w:tr w:rsidR="00F657BA" w:rsidRPr="00936EF8" w:rsidTr="00F657BA">
        <w:trPr>
          <w:trHeight w:val="163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6.1.2.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 xml:space="preserve">Устройство детской игровой площадки </w:t>
            </w:r>
            <w:r>
              <w:rPr>
                <w:color w:val="000000"/>
              </w:rPr>
              <w:t xml:space="preserve">                        </w:t>
            </w:r>
            <w:r w:rsidRPr="00BC360D">
              <w:rPr>
                <w:color w:val="000000"/>
              </w:rPr>
              <w:t>в микрорайоне "Старый аэропорт"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 xml:space="preserve">итого, </w:t>
            </w:r>
            <w:r w:rsidR="00315F1C">
              <w:rPr>
                <w:color w:val="000000"/>
              </w:rPr>
              <w:t xml:space="preserve">в </w:t>
            </w:r>
            <w:r w:rsidRPr="00BC360D">
              <w:rPr>
                <w:color w:val="000000"/>
              </w:rPr>
              <w:t>том числе: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7310B7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7310B7">
              <w:rPr>
                <w:color w:val="000000"/>
              </w:rPr>
              <w:t>6 893,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7310B7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7310B7">
              <w:rPr>
                <w:color w:val="000000"/>
              </w:rPr>
              <w:t>6 893,</w:t>
            </w:r>
            <w:r>
              <w:rPr>
                <w:color w:val="00000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</w:tr>
      <w:tr w:rsidR="00F657BA" w:rsidRPr="00936EF8" w:rsidTr="00F657BA">
        <w:trPr>
          <w:trHeight w:val="153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7BA" w:rsidRPr="00BC360D" w:rsidRDefault="00F657BA" w:rsidP="00F657BA">
            <w:pPr>
              <w:ind w:left="-95" w:right="-78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окружной бюджет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7310B7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7310B7">
              <w:rPr>
                <w:color w:val="000000"/>
              </w:rPr>
              <w:t> 6 68</w:t>
            </w:r>
            <w:r>
              <w:rPr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7310B7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7310B7">
              <w:rPr>
                <w:color w:val="000000"/>
              </w:rPr>
              <w:t> 6 68</w:t>
            </w:r>
            <w:r>
              <w:rPr>
                <w:color w:val="000000"/>
              </w:rPr>
              <w:t>6,0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</w:tr>
      <w:tr w:rsidR="00F657BA" w:rsidRPr="00936EF8" w:rsidTr="00315F1C">
        <w:trPr>
          <w:trHeight w:val="284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BA" w:rsidRPr="00BC360D" w:rsidRDefault="00F657BA" w:rsidP="00F657BA">
            <w:pPr>
              <w:ind w:left="-95" w:right="-78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7310B7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7310B7">
              <w:rPr>
                <w:color w:val="000000"/>
              </w:rPr>
              <w:t>20</w:t>
            </w:r>
            <w:r>
              <w:rPr>
                <w:color w:val="000000"/>
              </w:rPr>
              <w:t>7,0</w:t>
            </w:r>
            <w:r w:rsidRPr="007310B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7310B7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7310B7">
              <w:rPr>
                <w:color w:val="000000"/>
              </w:rPr>
              <w:t>20</w:t>
            </w:r>
            <w:r>
              <w:rPr>
                <w:color w:val="000000"/>
              </w:rPr>
              <w:t>7,0</w:t>
            </w:r>
            <w:r w:rsidRPr="007310B7">
              <w:rPr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</w:tr>
      <w:tr w:rsidR="00315F1C" w:rsidRPr="00936EF8" w:rsidTr="00315F1C">
        <w:trPr>
          <w:trHeight w:val="239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1C" w:rsidRPr="00BC360D" w:rsidRDefault="00315F1C" w:rsidP="00F657BA">
            <w:pPr>
              <w:ind w:left="-95" w:right="-78"/>
              <w:jc w:val="center"/>
              <w:rPr>
                <w:b/>
                <w:bCs/>
              </w:rPr>
            </w:pPr>
            <w:r w:rsidRPr="00BC360D">
              <w:rPr>
                <w:b/>
                <w:bCs/>
              </w:rPr>
              <w:t>7.</w:t>
            </w:r>
          </w:p>
          <w:p w:rsidR="00315F1C" w:rsidRPr="00BC360D" w:rsidRDefault="00315F1C" w:rsidP="00F657BA">
            <w:pPr>
              <w:ind w:left="-95" w:right="-78"/>
              <w:jc w:val="center"/>
              <w:rPr>
                <w:b/>
                <w:bCs/>
              </w:rPr>
            </w:pPr>
            <w:r w:rsidRPr="00BC360D">
              <w:rPr>
                <w:b/>
                <w:bCs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1C" w:rsidRPr="00BC360D" w:rsidRDefault="00315F1C" w:rsidP="00F657BA">
            <w:pPr>
              <w:ind w:left="-95" w:right="-78"/>
              <w:rPr>
                <w:b/>
                <w:bCs/>
              </w:rPr>
            </w:pPr>
            <w:r w:rsidRPr="00BC360D">
              <w:rPr>
                <w:b/>
                <w:bCs/>
              </w:rPr>
              <w:t xml:space="preserve">Создание условий </w:t>
            </w:r>
            <w:r>
              <w:rPr>
                <w:b/>
                <w:bCs/>
              </w:rPr>
              <w:t xml:space="preserve">                </w:t>
            </w:r>
            <w:r w:rsidRPr="00BC360D">
              <w:rPr>
                <w:b/>
                <w:bCs/>
              </w:rPr>
              <w:t>для массового отдыха жителей городского округа и обустройство мест массового отдыха населения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1C" w:rsidRPr="00BC360D" w:rsidRDefault="00315F1C" w:rsidP="00F657BA">
            <w:pPr>
              <w:ind w:left="-95" w:right="-78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 xml:space="preserve">Итого по направлению, </w:t>
            </w:r>
            <w:r>
              <w:rPr>
                <w:b/>
                <w:bCs/>
                <w:color w:val="000000"/>
              </w:rPr>
              <w:t xml:space="preserve">             в </w:t>
            </w:r>
            <w:r w:rsidRPr="00BC360D">
              <w:rPr>
                <w:b/>
                <w:bCs/>
                <w:color w:val="000000"/>
              </w:rPr>
              <w:t>том числе: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F1C" w:rsidRPr="00BC360D" w:rsidRDefault="00315F1C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4 359,1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F1C" w:rsidRPr="00BC360D" w:rsidRDefault="00315F1C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F1C" w:rsidRPr="00BC360D" w:rsidRDefault="00315F1C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F1C" w:rsidRPr="00BC360D" w:rsidRDefault="00315F1C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F1C" w:rsidRPr="00BC360D" w:rsidRDefault="00315F1C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4 359,1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F1C" w:rsidRPr="00BC360D" w:rsidRDefault="00315F1C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F1C" w:rsidRPr="00BC360D" w:rsidRDefault="00315F1C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F1C" w:rsidRPr="00BC360D" w:rsidRDefault="00315F1C" w:rsidP="00F657BA">
            <w:pPr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</w:tr>
      <w:tr w:rsidR="00315F1C" w:rsidRPr="00936EF8" w:rsidTr="00315F1C">
        <w:trPr>
          <w:trHeight w:val="229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1C" w:rsidRPr="00BC360D" w:rsidRDefault="00315F1C" w:rsidP="00F657BA">
            <w:pPr>
              <w:ind w:left="-95" w:right="-78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1C" w:rsidRPr="00BC360D" w:rsidRDefault="00315F1C" w:rsidP="00F657BA">
            <w:pPr>
              <w:ind w:left="-95" w:right="-78"/>
              <w:rPr>
                <w:b/>
                <w:bCs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1C" w:rsidRPr="00BC360D" w:rsidRDefault="00315F1C" w:rsidP="00F657BA">
            <w:pPr>
              <w:ind w:left="-95" w:right="-78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окружной бюджет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F1C" w:rsidRPr="00BC360D" w:rsidRDefault="00315F1C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4 228,3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F1C" w:rsidRPr="00BC360D" w:rsidRDefault="00315F1C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F1C" w:rsidRPr="00BC360D" w:rsidRDefault="00315F1C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F1C" w:rsidRPr="00BC360D" w:rsidRDefault="00315F1C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F1C" w:rsidRPr="00BC360D" w:rsidRDefault="00315F1C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4 228,3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F1C" w:rsidRPr="00BC360D" w:rsidRDefault="00315F1C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F1C" w:rsidRPr="00BC360D" w:rsidRDefault="00315F1C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F1C" w:rsidRPr="00BC360D" w:rsidRDefault="00315F1C" w:rsidP="00F657BA">
            <w:pPr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</w:tr>
      <w:tr w:rsidR="00F657BA" w:rsidRPr="00936EF8" w:rsidTr="00315F1C">
        <w:trPr>
          <w:trHeight w:val="78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</w:rPr>
            </w:pPr>
            <w:r w:rsidRPr="00BC360D">
              <w:rPr>
                <w:b/>
                <w:bCs/>
              </w:rPr>
              <w:t> 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BA" w:rsidRPr="00BC360D" w:rsidRDefault="00F657BA" w:rsidP="00F657BA">
            <w:pPr>
              <w:ind w:left="-95" w:right="-78"/>
              <w:rPr>
                <w:b/>
                <w:bCs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130,8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130,8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</w:tr>
      <w:tr w:rsidR="00F657BA" w:rsidRPr="00936EF8" w:rsidTr="00315F1C">
        <w:trPr>
          <w:trHeight w:val="31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7.1.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</w:pPr>
            <w:proofErr w:type="gramStart"/>
            <w:r w:rsidRPr="00BC360D">
              <w:t xml:space="preserve">Обустройство городского парка в районе </w:t>
            </w:r>
            <w:r>
              <w:t xml:space="preserve">                            </w:t>
            </w:r>
            <w:r w:rsidRPr="00BC360D">
              <w:t>ул. Юбилейная в г. Нарьян-Маре</w:t>
            </w:r>
            <w:proofErr w:type="gram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 xml:space="preserve">итого, </w:t>
            </w:r>
            <w:r w:rsidR="00315F1C">
              <w:rPr>
                <w:color w:val="000000"/>
              </w:rPr>
              <w:t xml:space="preserve">в </w:t>
            </w:r>
            <w:r w:rsidRPr="00BC360D">
              <w:rPr>
                <w:color w:val="000000"/>
              </w:rPr>
              <w:t>том числе: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4 359,1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4 359,1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</w:tr>
      <w:tr w:rsidR="00F657BA" w:rsidRPr="00936EF8" w:rsidTr="00F657BA">
        <w:trPr>
          <w:trHeight w:val="31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7BA" w:rsidRPr="00BC360D" w:rsidRDefault="00F657BA" w:rsidP="00F657BA">
            <w:pPr>
              <w:ind w:left="-95" w:right="-78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7BA" w:rsidRPr="00BC360D" w:rsidRDefault="00F657BA" w:rsidP="00F657BA">
            <w:pPr>
              <w:ind w:left="-95" w:right="-78"/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окружной бюджет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4 228,3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4 228,3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</w:tr>
      <w:tr w:rsidR="00F657BA" w:rsidRPr="00936EF8" w:rsidTr="00F657BA">
        <w:trPr>
          <w:trHeight w:val="41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BA" w:rsidRPr="00BC360D" w:rsidRDefault="00F657BA" w:rsidP="00F657BA">
            <w:pPr>
              <w:ind w:left="-95" w:right="-78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BA" w:rsidRPr="00BC360D" w:rsidRDefault="00F657BA" w:rsidP="00F657BA">
            <w:pPr>
              <w:ind w:left="-95" w:right="-78"/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130,8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130,8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</w:tr>
      <w:tr w:rsidR="00F657BA" w:rsidRPr="00936EF8" w:rsidTr="00F657BA">
        <w:trPr>
          <w:trHeight w:val="269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</w:rPr>
            </w:pPr>
            <w:r w:rsidRPr="00BC360D">
              <w:rPr>
                <w:b/>
                <w:bCs/>
              </w:rPr>
              <w:t>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b/>
                <w:bCs/>
              </w:rPr>
            </w:pPr>
            <w:r w:rsidRPr="00BC360D">
              <w:rPr>
                <w:b/>
                <w:bCs/>
              </w:rPr>
              <w:t>Благоустройство территорий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 xml:space="preserve">Итого по направлению, </w:t>
            </w:r>
            <w:r>
              <w:rPr>
                <w:b/>
                <w:bCs/>
                <w:color w:val="000000"/>
              </w:rPr>
              <w:t xml:space="preserve">в </w:t>
            </w:r>
            <w:r w:rsidRPr="00BC360D">
              <w:rPr>
                <w:b/>
                <w:bCs/>
                <w:color w:val="000000"/>
              </w:rPr>
              <w:t>том числе: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18 556,8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18 556,8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</w:tr>
      <w:tr w:rsidR="00F657BA" w:rsidRPr="00936EF8" w:rsidTr="00F657BA">
        <w:trPr>
          <w:trHeight w:val="131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7BA" w:rsidRPr="00BC360D" w:rsidRDefault="00F657BA" w:rsidP="00F657BA">
            <w:pPr>
              <w:ind w:left="-95" w:right="-78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7BA" w:rsidRPr="00BC360D" w:rsidRDefault="00F657BA" w:rsidP="00F657BA">
            <w:pPr>
              <w:ind w:left="-95" w:right="-78"/>
              <w:rPr>
                <w:b/>
                <w:bCs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окружной бюджет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18 000,0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18 000,0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</w:tr>
      <w:tr w:rsidR="00F657BA" w:rsidRPr="00936EF8" w:rsidTr="00F657BA">
        <w:trPr>
          <w:trHeight w:val="13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7BA" w:rsidRPr="00BC360D" w:rsidRDefault="00F657BA" w:rsidP="00F657BA">
            <w:pPr>
              <w:ind w:left="-95" w:right="-78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7BA" w:rsidRPr="00BC360D" w:rsidRDefault="00F657BA" w:rsidP="00F657BA">
            <w:pPr>
              <w:ind w:left="-95" w:right="-78"/>
              <w:rPr>
                <w:b/>
                <w:bCs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556,8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556,8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</w:tr>
      <w:tr w:rsidR="00F657BA" w:rsidRPr="00936EF8" w:rsidTr="00F657BA">
        <w:trPr>
          <w:trHeight w:val="12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8.1.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 xml:space="preserve">Благоустройство территории в районе ул. Рыбников в </w:t>
            </w:r>
            <w:proofErr w:type="gramStart"/>
            <w:r w:rsidRPr="00BC360D">
              <w:rPr>
                <w:color w:val="000000"/>
              </w:rPr>
              <w:t>г</w:t>
            </w:r>
            <w:proofErr w:type="gramEnd"/>
            <w:r w:rsidRPr="00BC360D">
              <w:rPr>
                <w:color w:val="000000"/>
              </w:rPr>
              <w:t>. Нарья</w:t>
            </w:r>
            <w:r>
              <w:rPr>
                <w:color w:val="000000"/>
              </w:rPr>
              <w:t>н</w:t>
            </w:r>
            <w:r w:rsidRPr="00BC360D">
              <w:rPr>
                <w:color w:val="000000"/>
              </w:rPr>
              <w:t>-Маре. Расширение пешеходной зоны.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 xml:space="preserve">итого, </w:t>
            </w:r>
            <w:r>
              <w:rPr>
                <w:color w:val="000000"/>
              </w:rPr>
              <w:t xml:space="preserve">в </w:t>
            </w:r>
            <w:r w:rsidRPr="00BC360D">
              <w:rPr>
                <w:color w:val="000000"/>
              </w:rPr>
              <w:t>том числе: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18 556,8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18 556,8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</w:tr>
      <w:tr w:rsidR="00F657BA" w:rsidRPr="00936EF8" w:rsidTr="00F657BA">
        <w:trPr>
          <w:trHeight w:val="129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7BA" w:rsidRPr="00BC360D" w:rsidRDefault="00F657BA" w:rsidP="00F657BA">
            <w:pPr>
              <w:ind w:left="-95" w:right="-78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окружной бюджет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18 000,0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18 000,0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</w:pPr>
            <w:r w:rsidRPr="00BC360D">
              <w:t>0,0</w:t>
            </w:r>
          </w:p>
        </w:tc>
      </w:tr>
      <w:tr w:rsidR="00F657BA" w:rsidRPr="00936EF8" w:rsidTr="00F657BA">
        <w:trPr>
          <w:trHeight w:val="686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7BA" w:rsidRPr="00BC360D" w:rsidRDefault="00F657BA" w:rsidP="00F657BA">
            <w:pPr>
              <w:ind w:left="-95" w:right="-78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556,8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556,8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</w:pPr>
            <w:r w:rsidRPr="00BC360D">
              <w:t>0,0</w:t>
            </w:r>
          </w:p>
        </w:tc>
      </w:tr>
      <w:tr w:rsidR="00F657BA" w:rsidRPr="00936EF8" w:rsidTr="00F657BA">
        <w:trPr>
          <w:trHeight w:val="6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</w:rPr>
            </w:pPr>
            <w:r w:rsidRPr="00BC360D">
              <w:rPr>
                <w:b/>
                <w:bCs/>
              </w:rPr>
              <w:t>9.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b/>
                <w:bCs/>
              </w:rPr>
            </w:pPr>
            <w:r w:rsidRPr="00BC360D">
              <w:rPr>
                <w:b/>
                <w:bCs/>
              </w:rPr>
              <w:t xml:space="preserve">Благоустройство территорий (установка спортивно-игровых площадок)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 xml:space="preserve">Итого по направлению, </w:t>
            </w:r>
            <w:r>
              <w:rPr>
                <w:b/>
                <w:bCs/>
                <w:color w:val="000000"/>
              </w:rPr>
              <w:t xml:space="preserve">             в </w:t>
            </w:r>
            <w:r w:rsidRPr="00BC360D">
              <w:rPr>
                <w:b/>
                <w:bCs/>
                <w:color w:val="000000"/>
              </w:rPr>
              <w:t>том числе: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406,3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406,3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</w:tr>
      <w:tr w:rsidR="00F657BA" w:rsidRPr="00936EF8" w:rsidTr="00F657BA">
        <w:trPr>
          <w:trHeight w:val="171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7BA" w:rsidRPr="00BC360D" w:rsidRDefault="00F657BA" w:rsidP="00F657BA">
            <w:pPr>
              <w:ind w:left="-95" w:right="-78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7BA" w:rsidRPr="00BC360D" w:rsidRDefault="00F657BA" w:rsidP="00F657BA">
            <w:pPr>
              <w:ind w:left="-95" w:right="-78"/>
              <w:rPr>
                <w:b/>
                <w:bCs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окружной бюджет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</w:tr>
      <w:tr w:rsidR="00F657BA" w:rsidRPr="00936EF8" w:rsidTr="00F657BA">
        <w:trPr>
          <w:trHeight w:val="586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7BA" w:rsidRPr="00BC360D" w:rsidRDefault="00F657BA" w:rsidP="00F657BA">
            <w:pPr>
              <w:ind w:left="-95" w:right="-78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7BA" w:rsidRPr="00BC360D" w:rsidRDefault="00F657BA" w:rsidP="00F657BA">
            <w:pPr>
              <w:ind w:left="-95" w:right="-78"/>
              <w:rPr>
                <w:b/>
                <w:bCs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406,3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406,3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</w:tr>
      <w:tr w:rsidR="00F657BA" w:rsidRPr="00936EF8" w:rsidTr="00F657BA">
        <w:trPr>
          <w:trHeight w:val="82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9.1.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 xml:space="preserve">Установка спортивно-игровой площадки </w:t>
            </w:r>
            <w:r>
              <w:rPr>
                <w:color w:val="000000"/>
              </w:rPr>
              <w:t xml:space="preserve">                   </w:t>
            </w:r>
            <w:r w:rsidRPr="00BC360D">
              <w:rPr>
                <w:color w:val="000000"/>
              </w:rPr>
              <w:t xml:space="preserve">по ул. </w:t>
            </w:r>
            <w:proofErr w:type="spellStart"/>
            <w:r w:rsidRPr="00BC360D">
              <w:rPr>
                <w:color w:val="000000"/>
              </w:rPr>
              <w:t>Швецова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итого,</w:t>
            </w:r>
            <w:r>
              <w:rPr>
                <w:color w:val="000000"/>
              </w:rPr>
              <w:t xml:space="preserve"> в</w:t>
            </w:r>
            <w:r w:rsidRPr="00BC360D">
              <w:rPr>
                <w:color w:val="000000"/>
              </w:rPr>
              <w:t xml:space="preserve"> том числе: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625755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625755">
              <w:rPr>
                <w:color w:val="000000"/>
              </w:rPr>
              <w:t>344,0 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625755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625755">
              <w:rPr>
                <w:color w:val="000000"/>
              </w:rPr>
              <w:t>344,0 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</w:tr>
      <w:tr w:rsidR="00F657BA" w:rsidRPr="00936EF8" w:rsidTr="00F657BA">
        <w:trPr>
          <w:trHeight w:val="6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7BA" w:rsidRPr="00BC360D" w:rsidRDefault="00F657BA" w:rsidP="00F657BA">
            <w:pPr>
              <w:ind w:left="-95" w:right="-78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окружной бюджет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625755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625755">
              <w:rPr>
                <w:color w:val="000000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625755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625755">
              <w:rPr>
                <w:color w:val="000000"/>
              </w:rPr>
              <w:t> 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</w:tr>
      <w:tr w:rsidR="00F657BA" w:rsidRPr="00936EF8" w:rsidTr="00F657BA">
        <w:trPr>
          <w:trHeight w:val="147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7BA" w:rsidRPr="00BC360D" w:rsidRDefault="00F657BA" w:rsidP="00F657BA">
            <w:pPr>
              <w:ind w:left="-95" w:right="-78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625755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625755">
              <w:rPr>
                <w:color w:val="000000"/>
              </w:rPr>
              <w:t>344,0 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625755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625755">
              <w:rPr>
                <w:color w:val="000000"/>
              </w:rPr>
              <w:t>344,0 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</w:tr>
      <w:tr w:rsidR="00F657BA" w:rsidRPr="00936EF8" w:rsidTr="00F657BA">
        <w:trPr>
          <w:trHeight w:val="31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jc w:val="center"/>
            </w:pPr>
            <w:r w:rsidRPr="00BC360D">
              <w:t>9.2.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 xml:space="preserve">Установка спортивно-игровой площадки </w:t>
            </w:r>
            <w:r>
              <w:rPr>
                <w:color w:val="000000"/>
              </w:rPr>
              <w:t xml:space="preserve">                   </w:t>
            </w:r>
            <w:r w:rsidRPr="00BC360D">
              <w:rPr>
                <w:color w:val="000000"/>
              </w:rPr>
              <w:t xml:space="preserve">по ул. </w:t>
            </w:r>
            <w:proofErr w:type="spellStart"/>
            <w:r w:rsidRPr="00BC360D">
              <w:rPr>
                <w:color w:val="000000"/>
              </w:rPr>
              <w:t>Сущинского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 xml:space="preserve">итого, </w:t>
            </w:r>
            <w:r>
              <w:rPr>
                <w:color w:val="000000"/>
              </w:rPr>
              <w:t xml:space="preserve">в </w:t>
            </w:r>
            <w:r w:rsidRPr="00BC360D">
              <w:rPr>
                <w:color w:val="000000"/>
              </w:rPr>
              <w:t>том числе: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625755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625755">
              <w:rPr>
                <w:color w:val="000000"/>
              </w:rPr>
              <w:t>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625755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625755">
              <w:rPr>
                <w:color w:val="000000"/>
              </w:rPr>
              <w:t>62,3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</w:tr>
      <w:tr w:rsidR="00F657BA" w:rsidRPr="00936EF8" w:rsidTr="00F657BA">
        <w:trPr>
          <w:trHeight w:val="31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7BA" w:rsidRPr="00BC360D" w:rsidRDefault="00F657BA" w:rsidP="00F657BA">
            <w:pPr>
              <w:ind w:left="-95" w:right="-78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окружной бюджет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625755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625755">
              <w:rPr>
                <w:color w:val="000000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625755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625755">
              <w:rPr>
                <w:color w:val="000000"/>
              </w:rPr>
              <w:t> 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</w:tr>
      <w:tr w:rsidR="00F657BA" w:rsidRPr="00936EF8" w:rsidTr="00F657BA">
        <w:trPr>
          <w:trHeight w:val="123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7BA" w:rsidRPr="00BC360D" w:rsidRDefault="00F657BA" w:rsidP="00F657BA">
            <w:pPr>
              <w:ind w:left="-95" w:right="-78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7BA" w:rsidRPr="00BC360D" w:rsidRDefault="00F657BA" w:rsidP="00F657BA">
            <w:pPr>
              <w:ind w:left="-95" w:right="-78"/>
              <w:rPr>
                <w:color w:val="000000"/>
              </w:rPr>
            </w:pPr>
            <w:r w:rsidRPr="00BC360D">
              <w:rPr>
                <w:color w:val="000000"/>
              </w:rPr>
              <w:t>городской бюджет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625755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625755">
              <w:rPr>
                <w:color w:val="000000"/>
              </w:rPr>
              <w:t>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625755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625755">
              <w:rPr>
                <w:color w:val="000000"/>
              </w:rPr>
              <w:t>62,3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7BA" w:rsidRPr="00BC360D" w:rsidRDefault="00F657BA" w:rsidP="00F657BA">
            <w:pPr>
              <w:jc w:val="center"/>
              <w:rPr>
                <w:color w:val="000000"/>
              </w:rPr>
            </w:pPr>
            <w:r w:rsidRPr="00BC360D">
              <w:rPr>
                <w:color w:val="000000"/>
              </w:rPr>
              <w:t>0,0</w:t>
            </w:r>
          </w:p>
        </w:tc>
      </w:tr>
      <w:tr w:rsidR="00F657BA" w:rsidRPr="00936EF8" w:rsidTr="00F657BA">
        <w:trPr>
          <w:trHeight w:val="128"/>
        </w:trPr>
        <w:tc>
          <w:tcPr>
            <w:tcW w:w="5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7BA" w:rsidRPr="00BC360D" w:rsidRDefault="00F657BA" w:rsidP="00F657BA">
            <w:pPr>
              <w:ind w:left="-95" w:right="-78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ВСЕГО по подпрограмме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1 104 619,4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106 362,0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180 311,7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137 393,6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163 247,1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75 687,1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75 687,1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BA" w:rsidRPr="00BC360D" w:rsidRDefault="00F657BA" w:rsidP="00F657BA">
            <w:pPr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365 930,8</w:t>
            </w:r>
          </w:p>
        </w:tc>
      </w:tr>
      <w:tr w:rsidR="00F657BA" w:rsidRPr="00936EF8" w:rsidTr="00F657BA">
        <w:trPr>
          <w:trHeight w:val="60"/>
        </w:trPr>
        <w:tc>
          <w:tcPr>
            <w:tcW w:w="5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7BA" w:rsidRPr="00BC360D" w:rsidRDefault="00F657BA" w:rsidP="00F657BA">
            <w:pPr>
              <w:ind w:left="-95" w:right="-78"/>
              <w:rPr>
                <w:b/>
                <w:bCs/>
              </w:rPr>
            </w:pPr>
            <w:r w:rsidRPr="00BC360D">
              <w:rPr>
                <w:b/>
                <w:bCs/>
              </w:rPr>
              <w:t>окружной бюджет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</w:rPr>
            </w:pPr>
            <w:r w:rsidRPr="00BC360D">
              <w:rPr>
                <w:b/>
                <w:bCs/>
              </w:rPr>
              <w:t>42 365,3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</w:rPr>
            </w:pPr>
            <w:r w:rsidRPr="00BC360D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</w:rPr>
            </w:pPr>
            <w:r w:rsidRPr="00BC360D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</w:rPr>
            </w:pPr>
            <w:r w:rsidRPr="00BC360D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</w:rPr>
            </w:pPr>
            <w:r w:rsidRPr="00BC360D">
              <w:rPr>
                <w:b/>
                <w:bCs/>
              </w:rPr>
              <w:t>42 365,3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</w:rPr>
            </w:pPr>
            <w:r w:rsidRPr="00BC360D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</w:rPr>
            </w:pPr>
            <w:r w:rsidRPr="00BC360D">
              <w:rPr>
                <w:b/>
                <w:bCs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BA" w:rsidRPr="00BC360D" w:rsidRDefault="00F657BA" w:rsidP="00F657BA">
            <w:pPr>
              <w:jc w:val="center"/>
              <w:rPr>
                <w:b/>
                <w:bCs/>
              </w:rPr>
            </w:pPr>
            <w:r w:rsidRPr="00BC360D">
              <w:rPr>
                <w:b/>
                <w:bCs/>
              </w:rPr>
              <w:t>0,0</w:t>
            </w:r>
          </w:p>
        </w:tc>
      </w:tr>
      <w:tr w:rsidR="00F657BA" w:rsidRPr="00936EF8" w:rsidTr="00F657BA">
        <w:trPr>
          <w:trHeight w:val="122"/>
        </w:trPr>
        <w:tc>
          <w:tcPr>
            <w:tcW w:w="5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7BA" w:rsidRPr="00BC360D" w:rsidRDefault="00F657BA" w:rsidP="00F657BA">
            <w:pPr>
              <w:ind w:left="-95" w:right="-78"/>
              <w:rPr>
                <w:b/>
                <w:bCs/>
              </w:rPr>
            </w:pPr>
            <w:r w:rsidRPr="00BC360D">
              <w:rPr>
                <w:b/>
                <w:bCs/>
              </w:rPr>
              <w:t>городской бюджет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1 062 254,1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106 362,0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180 311,7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137 393,6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120 881,8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75 687,1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BA" w:rsidRPr="00BC360D" w:rsidRDefault="00F657BA" w:rsidP="00F657BA">
            <w:pPr>
              <w:ind w:left="-95" w:right="-78"/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75 687,1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BA" w:rsidRPr="00BC360D" w:rsidRDefault="00F657BA" w:rsidP="00F657BA">
            <w:pPr>
              <w:jc w:val="center"/>
              <w:rPr>
                <w:b/>
                <w:bCs/>
                <w:color w:val="000000"/>
              </w:rPr>
            </w:pPr>
            <w:r w:rsidRPr="00BC360D">
              <w:rPr>
                <w:b/>
                <w:bCs/>
                <w:color w:val="000000"/>
              </w:rPr>
              <w:t>365 930,8</w:t>
            </w:r>
          </w:p>
        </w:tc>
      </w:tr>
    </w:tbl>
    <w:p w:rsidR="00F657BA" w:rsidRPr="003A174A" w:rsidRDefault="00F657BA" w:rsidP="00F657BA">
      <w:pPr>
        <w:autoSpaceDE w:val="0"/>
        <w:autoSpaceDN w:val="0"/>
        <w:adjustRightInd w:val="0"/>
        <w:ind w:right="126" w:firstLine="709"/>
        <w:jc w:val="right"/>
        <w:outlineLvl w:val="0"/>
        <w:rPr>
          <w:sz w:val="18"/>
          <w:szCs w:val="18"/>
        </w:rPr>
      </w:pPr>
      <w:r w:rsidRPr="003A174A">
        <w:rPr>
          <w:sz w:val="18"/>
          <w:szCs w:val="18"/>
        </w:rPr>
        <w:t>"</w:t>
      </w:r>
      <w:r>
        <w:rPr>
          <w:sz w:val="18"/>
          <w:szCs w:val="18"/>
        </w:rPr>
        <w:t>.</w:t>
      </w:r>
    </w:p>
    <w:p w:rsidR="00F657BA" w:rsidRDefault="00F657BA" w:rsidP="00F657BA">
      <w:pPr>
        <w:autoSpaceDE w:val="0"/>
        <w:autoSpaceDN w:val="0"/>
        <w:adjustRightInd w:val="0"/>
        <w:rPr>
          <w:sz w:val="26"/>
          <w:szCs w:val="26"/>
        </w:rPr>
        <w:sectPr w:rsidR="00F657BA" w:rsidSect="00842B1A">
          <w:type w:val="continuous"/>
          <w:pgSz w:w="16838" w:h="11906" w:orient="landscape" w:code="9"/>
          <w:pgMar w:top="1134" w:right="567" w:bottom="1134" w:left="1134" w:header="720" w:footer="720" w:gutter="0"/>
          <w:cols w:space="720"/>
          <w:titlePg/>
          <w:docGrid w:linePitch="326"/>
        </w:sectPr>
      </w:pPr>
    </w:p>
    <w:p w:rsidR="00F657BA" w:rsidRPr="00315F1C" w:rsidRDefault="00F657BA" w:rsidP="00315F1C">
      <w:pPr>
        <w:pStyle w:val="ad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315F1C">
        <w:rPr>
          <w:sz w:val="26"/>
          <w:szCs w:val="26"/>
          <w:lang w:eastAsia="en-US"/>
        </w:rPr>
        <w:t>Приложение № 5 к Программе изложить в следующей редакции:</w:t>
      </w:r>
    </w:p>
    <w:p w:rsidR="00F657BA" w:rsidRPr="003A174A" w:rsidRDefault="00F657BA" w:rsidP="00F657BA">
      <w:pPr>
        <w:autoSpaceDE w:val="0"/>
        <w:autoSpaceDN w:val="0"/>
        <w:adjustRightInd w:val="0"/>
        <w:rPr>
          <w:sz w:val="26"/>
          <w:szCs w:val="26"/>
        </w:rPr>
      </w:pPr>
    </w:p>
    <w:p w:rsidR="00F657BA" w:rsidRPr="003A174A" w:rsidRDefault="00F657BA" w:rsidP="00F657BA">
      <w:pPr>
        <w:autoSpaceDE w:val="0"/>
        <w:autoSpaceDN w:val="0"/>
        <w:adjustRightInd w:val="0"/>
        <w:ind w:left="1566" w:right="-2"/>
        <w:jc w:val="right"/>
        <w:outlineLvl w:val="0"/>
        <w:rPr>
          <w:sz w:val="26"/>
          <w:szCs w:val="26"/>
        </w:rPr>
      </w:pPr>
      <w:r w:rsidRPr="003A174A">
        <w:rPr>
          <w:sz w:val="26"/>
          <w:szCs w:val="26"/>
        </w:rPr>
        <w:t>"Приложение № 5</w:t>
      </w:r>
    </w:p>
    <w:p w:rsidR="00F657BA" w:rsidRPr="003A174A" w:rsidRDefault="00F657BA" w:rsidP="00F657BA">
      <w:pPr>
        <w:autoSpaceDE w:val="0"/>
        <w:autoSpaceDN w:val="0"/>
        <w:adjustRightInd w:val="0"/>
        <w:ind w:left="1566" w:right="-2"/>
        <w:jc w:val="right"/>
        <w:outlineLvl w:val="0"/>
        <w:rPr>
          <w:sz w:val="26"/>
          <w:szCs w:val="26"/>
        </w:rPr>
      </w:pPr>
      <w:r w:rsidRPr="003A174A">
        <w:rPr>
          <w:sz w:val="26"/>
          <w:szCs w:val="26"/>
        </w:rPr>
        <w:t>к муниципальной программе</w:t>
      </w:r>
    </w:p>
    <w:p w:rsidR="00F657BA" w:rsidRPr="003A174A" w:rsidRDefault="00F657BA" w:rsidP="00F657BA">
      <w:pPr>
        <w:autoSpaceDE w:val="0"/>
        <w:autoSpaceDN w:val="0"/>
        <w:adjustRightInd w:val="0"/>
        <w:ind w:left="1566" w:right="-2"/>
        <w:jc w:val="right"/>
        <w:outlineLvl w:val="0"/>
        <w:rPr>
          <w:sz w:val="26"/>
          <w:szCs w:val="26"/>
        </w:rPr>
      </w:pPr>
      <w:r w:rsidRPr="003A174A">
        <w:rPr>
          <w:sz w:val="26"/>
          <w:szCs w:val="26"/>
        </w:rPr>
        <w:t>МО "Городской округ "Город Нарьян-Мар"</w:t>
      </w:r>
    </w:p>
    <w:p w:rsidR="00F657BA" w:rsidRPr="003A174A" w:rsidRDefault="00F657BA" w:rsidP="00F657BA">
      <w:pPr>
        <w:autoSpaceDE w:val="0"/>
        <w:autoSpaceDN w:val="0"/>
        <w:adjustRightInd w:val="0"/>
        <w:ind w:left="1566" w:right="-2"/>
        <w:jc w:val="right"/>
        <w:outlineLvl w:val="0"/>
        <w:rPr>
          <w:sz w:val="26"/>
          <w:szCs w:val="26"/>
        </w:rPr>
      </w:pPr>
      <w:r w:rsidRPr="003A174A">
        <w:rPr>
          <w:sz w:val="26"/>
          <w:szCs w:val="26"/>
        </w:rPr>
        <w:t>"</w:t>
      </w:r>
      <w:r w:rsidRPr="003A174A">
        <w:rPr>
          <w:bCs/>
          <w:sz w:val="26"/>
          <w:szCs w:val="26"/>
        </w:rPr>
        <w:t>Благоустройство</w:t>
      </w:r>
      <w:r w:rsidRPr="003A174A">
        <w:rPr>
          <w:sz w:val="26"/>
          <w:szCs w:val="26"/>
        </w:rPr>
        <w:t>"</w:t>
      </w:r>
    </w:p>
    <w:p w:rsidR="00F657BA" w:rsidRPr="003A174A" w:rsidRDefault="00F657BA" w:rsidP="00F657BA">
      <w:pPr>
        <w:ind w:firstLine="708"/>
        <w:rPr>
          <w:sz w:val="28"/>
          <w:szCs w:val="28"/>
          <w:lang w:eastAsia="en-US"/>
        </w:rPr>
      </w:pPr>
    </w:p>
    <w:p w:rsidR="00F657BA" w:rsidRPr="003A174A" w:rsidRDefault="00F657BA" w:rsidP="00F657B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3A174A">
        <w:rPr>
          <w:sz w:val="26"/>
          <w:szCs w:val="26"/>
        </w:rPr>
        <w:t>Адресный перечень многоквартирных домов,</w:t>
      </w:r>
    </w:p>
    <w:p w:rsidR="00F657BA" w:rsidRPr="003A174A" w:rsidRDefault="00F657BA" w:rsidP="00F657B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3A174A">
        <w:rPr>
          <w:sz w:val="26"/>
          <w:szCs w:val="26"/>
        </w:rPr>
        <w:t xml:space="preserve">дворовые </w:t>
      </w:r>
      <w:proofErr w:type="gramStart"/>
      <w:r w:rsidRPr="003A174A">
        <w:rPr>
          <w:sz w:val="26"/>
          <w:szCs w:val="26"/>
        </w:rPr>
        <w:t>территории</w:t>
      </w:r>
      <w:proofErr w:type="gramEnd"/>
      <w:r w:rsidRPr="003A174A">
        <w:rPr>
          <w:sz w:val="26"/>
          <w:szCs w:val="26"/>
        </w:rPr>
        <w:t xml:space="preserve"> которых подлежат благоустройству в 2017 году</w:t>
      </w:r>
      <w:r>
        <w:rPr>
          <w:sz w:val="26"/>
          <w:szCs w:val="26"/>
        </w:rPr>
        <w:t xml:space="preserve"> </w:t>
      </w:r>
      <w:r w:rsidRPr="003A174A">
        <w:rPr>
          <w:sz w:val="26"/>
          <w:szCs w:val="26"/>
        </w:rPr>
        <w:t>в рамках приоритетного проекта "Формирование современной городской среды"</w:t>
      </w:r>
    </w:p>
    <w:p w:rsidR="00F657BA" w:rsidRPr="003A174A" w:rsidRDefault="00F657BA" w:rsidP="00F657B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1"/>
        <w:gridCol w:w="6572"/>
        <w:gridCol w:w="2268"/>
      </w:tblGrid>
      <w:tr w:rsidR="00F657BA" w:rsidRPr="003A174A" w:rsidTr="00F657BA">
        <w:trPr>
          <w:trHeight w:val="345"/>
        </w:trPr>
        <w:tc>
          <w:tcPr>
            <w:tcW w:w="941" w:type="dxa"/>
          </w:tcPr>
          <w:p w:rsidR="00F657BA" w:rsidRPr="003A174A" w:rsidRDefault="00F657BA" w:rsidP="00F657BA">
            <w:pPr>
              <w:autoSpaceDE w:val="0"/>
              <w:autoSpaceDN w:val="0"/>
              <w:adjustRightInd w:val="0"/>
              <w:ind w:right="-70"/>
              <w:jc w:val="center"/>
              <w:outlineLvl w:val="0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№</w:t>
            </w:r>
            <w:proofErr w:type="spellStart"/>
            <w:r w:rsidRPr="003A174A">
              <w:rPr>
                <w:sz w:val="26"/>
                <w:szCs w:val="26"/>
              </w:rPr>
              <w:t>п\</w:t>
            </w:r>
            <w:proofErr w:type="gramStart"/>
            <w:r w:rsidRPr="003A174A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6572" w:type="dxa"/>
          </w:tcPr>
          <w:p w:rsidR="00F657BA" w:rsidRPr="003A174A" w:rsidRDefault="00F657BA" w:rsidP="00F657BA">
            <w:pPr>
              <w:autoSpaceDE w:val="0"/>
              <w:autoSpaceDN w:val="0"/>
              <w:adjustRightInd w:val="0"/>
              <w:ind w:right="-70"/>
              <w:jc w:val="center"/>
              <w:outlineLvl w:val="0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Наименование территории</w:t>
            </w:r>
          </w:p>
        </w:tc>
        <w:tc>
          <w:tcPr>
            <w:tcW w:w="2268" w:type="dxa"/>
          </w:tcPr>
          <w:p w:rsidR="00F657BA" w:rsidRPr="003A174A" w:rsidRDefault="00F657BA" w:rsidP="00F657BA">
            <w:pPr>
              <w:autoSpaceDE w:val="0"/>
              <w:autoSpaceDN w:val="0"/>
              <w:adjustRightInd w:val="0"/>
              <w:ind w:right="-70" w:firstLine="540"/>
              <w:jc w:val="both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Примечания</w:t>
            </w:r>
          </w:p>
        </w:tc>
      </w:tr>
      <w:tr w:rsidR="00F657BA" w:rsidRPr="003A174A" w:rsidTr="00F657BA">
        <w:trPr>
          <w:trHeight w:val="345"/>
        </w:trPr>
        <w:tc>
          <w:tcPr>
            <w:tcW w:w="941" w:type="dxa"/>
          </w:tcPr>
          <w:p w:rsidR="00F657BA" w:rsidRPr="003A174A" w:rsidRDefault="00F657BA" w:rsidP="00F657BA">
            <w:pPr>
              <w:autoSpaceDE w:val="0"/>
              <w:autoSpaceDN w:val="0"/>
              <w:adjustRightInd w:val="0"/>
              <w:ind w:right="-70"/>
              <w:jc w:val="center"/>
              <w:outlineLvl w:val="0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1.</w:t>
            </w:r>
          </w:p>
        </w:tc>
        <w:tc>
          <w:tcPr>
            <w:tcW w:w="6572" w:type="dxa"/>
          </w:tcPr>
          <w:p w:rsidR="00F657BA" w:rsidRPr="003A174A" w:rsidRDefault="00F657BA" w:rsidP="00F657BA">
            <w:pPr>
              <w:autoSpaceDE w:val="0"/>
              <w:autoSpaceDN w:val="0"/>
              <w:adjustRightInd w:val="0"/>
              <w:ind w:right="-70"/>
              <w:outlineLvl w:val="0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ул. 60 лет Октября, д.48Б</w:t>
            </w:r>
          </w:p>
          <w:p w:rsidR="00F657BA" w:rsidRPr="000626BA" w:rsidRDefault="00F657BA" w:rsidP="00F657BA">
            <w:pPr>
              <w:autoSpaceDE w:val="0"/>
              <w:autoSpaceDN w:val="0"/>
              <w:adjustRightInd w:val="0"/>
              <w:ind w:right="-70"/>
              <w:outlineLvl w:val="0"/>
              <w:rPr>
                <w:sz w:val="26"/>
                <w:szCs w:val="26"/>
              </w:rPr>
            </w:pPr>
            <w:r w:rsidRPr="000626BA">
              <w:rPr>
                <w:sz w:val="26"/>
                <w:szCs w:val="26"/>
              </w:rPr>
              <w:t>ул. 60 лет Октября, д.48Г</w:t>
            </w:r>
          </w:p>
          <w:p w:rsidR="00F657BA" w:rsidRPr="003A174A" w:rsidRDefault="00F657BA" w:rsidP="00F657BA">
            <w:pPr>
              <w:autoSpaceDE w:val="0"/>
              <w:autoSpaceDN w:val="0"/>
              <w:adjustRightInd w:val="0"/>
              <w:ind w:right="-70"/>
              <w:outlineLvl w:val="0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ул. Строительная, д.10А</w:t>
            </w:r>
          </w:p>
        </w:tc>
        <w:tc>
          <w:tcPr>
            <w:tcW w:w="2268" w:type="dxa"/>
          </w:tcPr>
          <w:p w:rsidR="00F657BA" w:rsidRPr="003A174A" w:rsidRDefault="00F657BA" w:rsidP="00F657BA">
            <w:pPr>
              <w:autoSpaceDE w:val="0"/>
              <w:autoSpaceDN w:val="0"/>
              <w:adjustRightInd w:val="0"/>
              <w:ind w:right="-70" w:firstLine="540"/>
              <w:jc w:val="both"/>
              <w:rPr>
                <w:sz w:val="26"/>
                <w:szCs w:val="26"/>
              </w:rPr>
            </w:pPr>
          </w:p>
        </w:tc>
      </w:tr>
    </w:tbl>
    <w:p w:rsidR="00F657BA" w:rsidRDefault="00F657BA" w:rsidP="00F657BA">
      <w:pPr>
        <w:autoSpaceDE w:val="0"/>
        <w:autoSpaceDN w:val="0"/>
        <w:adjustRightInd w:val="0"/>
        <w:ind w:left="1353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F657BA" w:rsidRPr="003A174A" w:rsidRDefault="00F657BA" w:rsidP="00F657BA">
      <w:pPr>
        <w:autoSpaceDE w:val="0"/>
        <w:autoSpaceDN w:val="0"/>
        <w:adjustRightInd w:val="0"/>
        <w:ind w:left="1353"/>
        <w:rPr>
          <w:sz w:val="26"/>
          <w:szCs w:val="26"/>
        </w:rPr>
      </w:pPr>
    </w:p>
    <w:p w:rsidR="00F657BA" w:rsidRPr="00DE5709" w:rsidRDefault="00F657BA" w:rsidP="00F657BA">
      <w:pPr>
        <w:pStyle w:val="ad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6"/>
          <w:szCs w:val="26"/>
        </w:rPr>
      </w:pPr>
      <w:r w:rsidRPr="00DE5709">
        <w:rPr>
          <w:sz w:val="26"/>
          <w:szCs w:val="26"/>
          <w:lang w:eastAsia="en-US"/>
        </w:rPr>
        <w:t xml:space="preserve">Приложение № </w:t>
      </w:r>
      <w:r>
        <w:rPr>
          <w:sz w:val="26"/>
          <w:szCs w:val="26"/>
          <w:lang w:eastAsia="en-US"/>
        </w:rPr>
        <w:t>6</w:t>
      </w:r>
      <w:r w:rsidRPr="00DE5709">
        <w:rPr>
          <w:sz w:val="26"/>
          <w:szCs w:val="26"/>
          <w:lang w:eastAsia="en-US"/>
        </w:rPr>
        <w:t xml:space="preserve"> к Программе изложить в следующей редакции:</w:t>
      </w:r>
    </w:p>
    <w:p w:rsidR="00F657BA" w:rsidRDefault="00F657BA" w:rsidP="00F657BA">
      <w:pPr>
        <w:autoSpaceDE w:val="0"/>
        <w:autoSpaceDN w:val="0"/>
        <w:adjustRightInd w:val="0"/>
        <w:ind w:left="1566" w:right="-2"/>
        <w:jc w:val="right"/>
        <w:outlineLvl w:val="0"/>
        <w:rPr>
          <w:sz w:val="26"/>
          <w:szCs w:val="26"/>
        </w:rPr>
      </w:pPr>
    </w:p>
    <w:p w:rsidR="00F657BA" w:rsidRPr="003A174A" w:rsidRDefault="00F657BA" w:rsidP="00F657BA">
      <w:pPr>
        <w:autoSpaceDE w:val="0"/>
        <w:autoSpaceDN w:val="0"/>
        <w:adjustRightInd w:val="0"/>
        <w:ind w:left="1566" w:right="-2"/>
        <w:jc w:val="right"/>
        <w:outlineLvl w:val="0"/>
        <w:rPr>
          <w:sz w:val="26"/>
          <w:szCs w:val="26"/>
        </w:rPr>
      </w:pPr>
      <w:r w:rsidRPr="003A174A">
        <w:rPr>
          <w:sz w:val="26"/>
          <w:szCs w:val="26"/>
        </w:rPr>
        <w:t>"Приложение № 6</w:t>
      </w:r>
    </w:p>
    <w:p w:rsidR="00F657BA" w:rsidRPr="003A174A" w:rsidRDefault="00F657BA" w:rsidP="00F657BA">
      <w:pPr>
        <w:autoSpaceDE w:val="0"/>
        <w:autoSpaceDN w:val="0"/>
        <w:adjustRightInd w:val="0"/>
        <w:ind w:left="1566" w:right="-2"/>
        <w:jc w:val="right"/>
        <w:outlineLvl w:val="0"/>
        <w:rPr>
          <w:sz w:val="26"/>
          <w:szCs w:val="26"/>
        </w:rPr>
      </w:pPr>
      <w:r w:rsidRPr="003A174A">
        <w:rPr>
          <w:sz w:val="26"/>
          <w:szCs w:val="26"/>
        </w:rPr>
        <w:t>к муниципальной программе</w:t>
      </w:r>
    </w:p>
    <w:p w:rsidR="00F657BA" w:rsidRPr="003A174A" w:rsidRDefault="00F657BA" w:rsidP="00F657BA">
      <w:pPr>
        <w:autoSpaceDE w:val="0"/>
        <w:autoSpaceDN w:val="0"/>
        <w:adjustRightInd w:val="0"/>
        <w:ind w:left="1566" w:right="-2"/>
        <w:jc w:val="right"/>
        <w:outlineLvl w:val="0"/>
        <w:rPr>
          <w:sz w:val="26"/>
          <w:szCs w:val="26"/>
        </w:rPr>
      </w:pPr>
      <w:r w:rsidRPr="003A174A">
        <w:rPr>
          <w:sz w:val="26"/>
          <w:szCs w:val="26"/>
        </w:rPr>
        <w:t>МО "Городской округ "Город Нарьян-Мар"</w:t>
      </w:r>
    </w:p>
    <w:p w:rsidR="00F657BA" w:rsidRPr="003A174A" w:rsidRDefault="00F657BA" w:rsidP="00F657BA">
      <w:pPr>
        <w:autoSpaceDE w:val="0"/>
        <w:autoSpaceDN w:val="0"/>
        <w:adjustRightInd w:val="0"/>
        <w:ind w:left="1566" w:right="-2"/>
        <w:jc w:val="right"/>
        <w:outlineLvl w:val="0"/>
        <w:rPr>
          <w:sz w:val="26"/>
          <w:szCs w:val="26"/>
        </w:rPr>
      </w:pPr>
      <w:r w:rsidRPr="003A174A">
        <w:rPr>
          <w:sz w:val="26"/>
          <w:szCs w:val="26"/>
        </w:rPr>
        <w:t>"</w:t>
      </w:r>
      <w:r w:rsidRPr="003A174A">
        <w:rPr>
          <w:bCs/>
          <w:sz w:val="26"/>
          <w:szCs w:val="26"/>
        </w:rPr>
        <w:t>Благоустройство</w:t>
      </w:r>
      <w:r w:rsidRPr="003A174A">
        <w:rPr>
          <w:sz w:val="26"/>
          <w:szCs w:val="26"/>
        </w:rPr>
        <w:t>"</w:t>
      </w:r>
    </w:p>
    <w:p w:rsidR="00F657BA" w:rsidRPr="003A174A" w:rsidRDefault="00F657BA" w:rsidP="00F657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57BA" w:rsidRPr="003A174A" w:rsidRDefault="00F657BA" w:rsidP="00F657BA">
      <w:pPr>
        <w:jc w:val="center"/>
        <w:rPr>
          <w:sz w:val="26"/>
          <w:szCs w:val="26"/>
        </w:rPr>
      </w:pPr>
      <w:r w:rsidRPr="003A174A">
        <w:rPr>
          <w:sz w:val="26"/>
          <w:szCs w:val="26"/>
        </w:rPr>
        <w:t>Перечень общественных территорий, подлежащих благоустройству в 2017 году</w:t>
      </w:r>
      <w:r>
        <w:rPr>
          <w:sz w:val="26"/>
          <w:szCs w:val="26"/>
        </w:rPr>
        <w:t xml:space="preserve">                     </w:t>
      </w:r>
      <w:r w:rsidRPr="003A174A">
        <w:rPr>
          <w:sz w:val="26"/>
          <w:szCs w:val="26"/>
        </w:rPr>
        <w:t>в рамках приоритетного проекта "Формирование современной городской среды"</w:t>
      </w:r>
    </w:p>
    <w:p w:rsidR="00F657BA" w:rsidRPr="003A174A" w:rsidRDefault="00F657BA" w:rsidP="00F657BA">
      <w:pPr>
        <w:ind w:firstLine="540"/>
        <w:jc w:val="center"/>
        <w:rPr>
          <w:iCs/>
          <w:sz w:val="26"/>
          <w:szCs w:val="2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1"/>
        <w:gridCol w:w="3312"/>
        <w:gridCol w:w="5670"/>
      </w:tblGrid>
      <w:tr w:rsidR="00F657BA" w:rsidRPr="003A174A" w:rsidTr="00F657BA">
        <w:trPr>
          <w:trHeight w:val="165"/>
        </w:trPr>
        <w:tc>
          <w:tcPr>
            <w:tcW w:w="941" w:type="dxa"/>
          </w:tcPr>
          <w:p w:rsidR="00F657BA" w:rsidRPr="003A174A" w:rsidRDefault="00F657BA" w:rsidP="00F657BA">
            <w:pPr>
              <w:autoSpaceDE w:val="0"/>
              <w:autoSpaceDN w:val="0"/>
              <w:adjustRightInd w:val="0"/>
              <w:ind w:left="-108" w:right="-160"/>
              <w:jc w:val="center"/>
              <w:outlineLvl w:val="0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№</w:t>
            </w:r>
            <w:r w:rsidR="00315F1C">
              <w:rPr>
                <w:sz w:val="26"/>
                <w:szCs w:val="26"/>
              </w:rPr>
              <w:t xml:space="preserve"> </w:t>
            </w:r>
            <w:proofErr w:type="spellStart"/>
            <w:r w:rsidRPr="003A174A">
              <w:rPr>
                <w:sz w:val="26"/>
                <w:szCs w:val="26"/>
              </w:rPr>
              <w:t>п\</w:t>
            </w:r>
            <w:proofErr w:type="gramStart"/>
            <w:r w:rsidRPr="003A174A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3312" w:type="dxa"/>
          </w:tcPr>
          <w:p w:rsidR="00F657BA" w:rsidRPr="003A174A" w:rsidRDefault="00F657BA" w:rsidP="00F657BA">
            <w:pPr>
              <w:autoSpaceDE w:val="0"/>
              <w:autoSpaceDN w:val="0"/>
              <w:adjustRightInd w:val="0"/>
              <w:ind w:left="-108" w:right="-160"/>
              <w:jc w:val="center"/>
              <w:outlineLvl w:val="0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Наименование территории</w:t>
            </w:r>
          </w:p>
        </w:tc>
        <w:tc>
          <w:tcPr>
            <w:tcW w:w="5670" w:type="dxa"/>
          </w:tcPr>
          <w:p w:rsidR="00F657BA" w:rsidRPr="003A174A" w:rsidRDefault="00F657BA" w:rsidP="00F657BA">
            <w:pPr>
              <w:autoSpaceDE w:val="0"/>
              <w:autoSpaceDN w:val="0"/>
              <w:adjustRightInd w:val="0"/>
              <w:ind w:left="-108" w:right="-160"/>
              <w:jc w:val="center"/>
              <w:outlineLvl w:val="0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Планируемые виды работ</w:t>
            </w:r>
          </w:p>
        </w:tc>
      </w:tr>
      <w:tr w:rsidR="00F657BA" w:rsidRPr="003A174A" w:rsidTr="00F657BA">
        <w:trPr>
          <w:trHeight w:val="195"/>
        </w:trPr>
        <w:tc>
          <w:tcPr>
            <w:tcW w:w="941" w:type="dxa"/>
          </w:tcPr>
          <w:p w:rsidR="00F657BA" w:rsidRPr="003A174A" w:rsidRDefault="00F657BA" w:rsidP="00F657BA">
            <w:pPr>
              <w:autoSpaceDE w:val="0"/>
              <w:autoSpaceDN w:val="0"/>
              <w:adjustRightInd w:val="0"/>
              <w:ind w:left="-108" w:right="-160"/>
              <w:jc w:val="center"/>
              <w:outlineLvl w:val="0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1.</w:t>
            </w:r>
          </w:p>
        </w:tc>
        <w:tc>
          <w:tcPr>
            <w:tcW w:w="3312" w:type="dxa"/>
          </w:tcPr>
          <w:p w:rsidR="00F657BA" w:rsidRPr="003A174A" w:rsidRDefault="00F657BA" w:rsidP="00F657BA">
            <w:pPr>
              <w:autoSpaceDE w:val="0"/>
              <w:autoSpaceDN w:val="0"/>
              <w:adjustRightInd w:val="0"/>
              <w:ind w:left="-108" w:right="-160"/>
              <w:outlineLvl w:val="0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Устройство детской игровой площадки в микрорайоне "Старый аэропорт"</w:t>
            </w:r>
          </w:p>
        </w:tc>
        <w:tc>
          <w:tcPr>
            <w:tcW w:w="5670" w:type="dxa"/>
          </w:tcPr>
          <w:p w:rsidR="00F657BA" w:rsidRPr="003A174A" w:rsidRDefault="00F657BA" w:rsidP="00F657BA">
            <w:pPr>
              <w:autoSpaceDE w:val="0"/>
              <w:autoSpaceDN w:val="0"/>
              <w:adjustRightInd w:val="0"/>
              <w:rPr>
                <w:rFonts w:eastAsia="TimesNewRoman"/>
                <w:sz w:val="26"/>
                <w:szCs w:val="26"/>
              </w:rPr>
            </w:pPr>
            <w:r w:rsidRPr="003A174A">
              <w:rPr>
                <w:rFonts w:eastAsia="TimesNewRoman"/>
                <w:sz w:val="26"/>
                <w:szCs w:val="26"/>
              </w:rPr>
              <w:t>-</w:t>
            </w:r>
            <w:r>
              <w:rPr>
                <w:rFonts w:eastAsia="TimesNewRoman"/>
                <w:sz w:val="26"/>
                <w:szCs w:val="26"/>
              </w:rPr>
              <w:t xml:space="preserve"> </w:t>
            </w:r>
            <w:r w:rsidRPr="003A174A">
              <w:rPr>
                <w:rFonts w:eastAsia="TimesNewRoman"/>
                <w:sz w:val="26"/>
                <w:szCs w:val="26"/>
              </w:rPr>
              <w:t>Установка детского игрового комплекса;</w:t>
            </w:r>
          </w:p>
          <w:p w:rsidR="00F657BA" w:rsidRPr="003A174A" w:rsidRDefault="00F657BA" w:rsidP="00F657BA">
            <w:pPr>
              <w:autoSpaceDE w:val="0"/>
              <w:autoSpaceDN w:val="0"/>
              <w:adjustRightInd w:val="0"/>
              <w:rPr>
                <w:rFonts w:eastAsia="TimesNewRoman"/>
                <w:sz w:val="26"/>
                <w:szCs w:val="26"/>
              </w:rPr>
            </w:pPr>
            <w:r w:rsidRPr="003A174A">
              <w:rPr>
                <w:rFonts w:eastAsia="TimesNewRoman"/>
                <w:sz w:val="26"/>
                <w:szCs w:val="26"/>
              </w:rPr>
              <w:t>-</w:t>
            </w:r>
            <w:r>
              <w:rPr>
                <w:rFonts w:eastAsia="TimesNewRoman"/>
                <w:sz w:val="26"/>
                <w:szCs w:val="26"/>
              </w:rPr>
              <w:t xml:space="preserve"> </w:t>
            </w:r>
            <w:r w:rsidRPr="003A174A">
              <w:rPr>
                <w:rFonts w:eastAsia="TimesNewRoman"/>
                <w:sz w:val="26"/>
                <w:szCs w:val="26"/>
              </w:rPr>
              <w:t xml:space="preserve">Покрытие площадки предусмотрено </w:t>
            </w:r>
            <w:r>
              <w:rPr>
                <w:rFonts w:eastAsia="TimesNewRoman"/>
                <w:sz w:val="26"/>
                <w:szCs w:val="26"/>
              </w:rPr>
              <w:t xml:space="preserve">                           </w:t>
            </w:r>
            <w:r w:rsidRPr="003A174A">
              <w:rPr>
                <w:rFonts w:eastAsia="TimesNewRoman"/>
                <w:sz w:val="26"/>
                <w:szCs w:val="26"/>
              </w:rPr>
              <w:t>из резиновых плиток "</w:t>
            </w:r>
            <w:proofErr w:type="spellStart"/>
            <w:r w:rsidRPr="003A174A">
              <w:rPr>
                <w:rFonts w:eastAsia="TimesNewRoman"/>
                <w:sz w:val="26"/>
                <w:szCs w:val="26"/>
              </w:rPr>
              <w:t>EcoStep</w:t>
            </w:r>
            <w:proofErr w:type="spellEnd"/>
            <w:r w:rsidRPr="003A174A">
              <w:rPr>
                <w:rFonts w:eastAsia="TimesNewRoman"/>
                <w:sz w:val="26"/>
                <w:szCs w:val="26"/>
              </w:rPr>
              <w:t>";</w:t>
            </w:r>
          </w:p>
          <w:p w:rsidR="00F657BA" w:rsidRPr="003A174A" w:rsidRDefault="00F657BA" w:rsidP="00F657BA">
            <w:pPr>
              <w:autoSpaceDE w:val="0"/>
              <w:autoSpaceDN w:val="0"/>
              <w:adjustRightInd w:val="0"/>
              <w:rPr>
                <w:rFonts w:eastAsia="TimesNewRoman"/>
                <w:sz w:val="26"/>
                <w:szCs w:val="26"/>
              </w:rPr>
            </w:pPr>
            <w:r w:rsidRPr="003A174A">
              <w:rPr>
                <w:rFonts w:eastAsia="TimesNewRoman"/>
                <w:sz w:val="26"/>
                <w:szCs w:val="26"/>
              </w:rPr>
              <w:t>-</w:t>
            </w:r>
            <w:r>
              <w:rPr>
                <w:rFonts w:eastAsia="TimesNewRoman"/>
                <w:sz w:val="26"/>
                <w:szCs w:val="26"/>
              </w:rPr>
              <w:t xml:space="preserve"> </w:t>
            </w:r>
            <w:r w:rsidRPr="003A174A">
              <w:rPr>
                <w:rFonts w:eastAsia="TimesNewRoman"/>
                <w:sz w:val="26"/>
                <w:szCs w:val="26"/>
              </w:rPr>
              <w:t>Устройство ограждения;</w:t>
            </w:r>
          </w:p>
          <w:p w:rsidR="00F657BA" w:rsidRPr="003A174A" w:rsidRDefault="00F657BA" w:rsidP="00F657BA">
            <w:pPr>
              <w:autoSpaceDE w:val="0"/>
              <w:autoSpaceDN w:val="0"/>
              <w:adjustRightInd w:val="0"/>
              <w:rPr>
                <w:rFonts w:eastAsia="TimesNewRoman"/>
                <w:sz w:val="26"/>
                <w:szCs w:val="26"/>
              </w:rPr>
            </w:pPr>
            <w:r w:rsidRPr="003A174A">
              <w:rPr>
                <w:rFonts w:eastAsia="TimesNewRoman"/>
                <w:sz w:val="26"/>
                <w:szCs w:val="26"/>
              </w:rPr>
              <w:t>-</w:t>
            </w:r>
            <w:r>
              <w:rPr>
                <w:rFonts w:eastAsia="TimesNewRoman"/>
                <w:sz w:val="26"/>
                <w:szCs w:val="26"/>
              </w:rPr>
              <w:t xml:space="preserve"> </w:t>
            </w:r>
            <w:r w:rsidRPr="003A174A">
              <w:rPr>
                <w:rFonts w:eastAsia="TimesNewRoman"/>
                <w:sz w:val="26"/>
                <w:szCs w:val="26"/>
              </w:rPr>
              <w:t>Подсыпка площадки песком;</w:t>
            </w:r>
          </w:p>
          <w:p w:rsidR="00F657BA" w:rsidRPr="003A174A" w:rsidRDefault="00F657BA" w:rsidP="00F657BA">
            <w:pPr>
              <w:autoSpaceDE w:val="0"/>
              <w:autoSpaceDN w:val="0"/>
              <w:adjustRightInd w:val="0"/>
              <w:ind w:right="-160"/>
              <w:outlineLvl w:val="0"/>
              <w:rPr>
                <w:sz w:val="26"/>
                <w:szCs w:val="26"/>
              </w:rPr>
            </w:pPr>
            <w:r w:rsidRPr="003A174A">
              <w:rPr>
                <w:sz w:val="26"/>
                <w:szCs w:val="26"/>
              </w:rPr>
              <w:t>- Устройство освещения;</w:t>
            </w:r>
          </w:p>
          <w:p w:rsidR="00F657BA" w:rsidRPr="003A174A" w:rsidRDefault="00F657BA" w:rsidP="00F657BA">
            <w:pPr>
              <w:autoSpaceDE w:val="0"/>
              <w:autoSpaceDN w:val="0"/>
              <w:adjustRightInd w:val="0"/>
              <w:ind w:right="-160"/>
              <w:outlineLvl w:val="0"/>
              <w:rPr>
                <w:sz w:val="26"/>
                <w:szCs w:val="26"/>
              </w:rPr>
            </w:pPr>
            <w:r w:rsidRPr="003A174A">
              <w:rPr>
                <w:rFonts w:eastAsia="TimesNewRoman"/>
                <w:sz w:val="26"/>
                <w:szCs w:val="26"/>
              </w:rPr>
              <w:t>-</w:t>
            </w:r>
            <w:r>
              <w:rPr>
                <w:rFonts w:eastAsia="TimesNewRoman"/>
                <w:sz w:val="26"/>
                <w:szCs w:val="26"/>
              </w:rPr>
              <w:t xml:space="preserve"> </w:t>
            </w:r>
            <w:r w:rsidRPr="003A174A">
              <w:rPr>
                <w:rFonts w:eastAsia="TimesNewRoman"/>
                <w:sz w:val="26"/>
                <w:szCs w:val="26"/>
              </w:rPr>
              <w:t>Озеленение.</w:t>
            </w:r>
            <w:r w:rsidRPr="003A174A">
              <w:rPr>
                <w:sz w:val="26"/>
                <w:szCs w:val="26"/>
              </w:rPr>
              <w:t xml:space="preserve"> </w:t>
            </w:r>
          </w:p>
        </w:tc>
      </w:tr>
    </w:tbl>
    <w:p w:rsidR="00F657BA" w:rsidRPr="003A174A" w:rsidRDefault="00F657BA" w:rsidP="00F657BA">
      <w:pPr>
        <w:autoSpaceDE w:val="0"/>
        <w:autoSpaceDN w:val="0"/>
        <w:adjustRightInd w:val="0"/>
        <w:ind w:right="126"/>
        <w:outlineLvl w:val="0"/>
        <w:rPr>
          <w:sz w:val="20"/>
          <w:szCs w:val="20"/>
        </w:rPr>
      </w:pPr>
    </w:p>
    <w:p w:rsidR="00F657BA" w:rsidRDefault="00F657BA" w:rsidP="00F657BA">
      <w:pPr>
        <w:jc w:val="right"/>
      </w:pPr>
      <w:r>
        <w:t>".</w:t>
      </w:r>
    </w:p>
    <w:p w:rsidR="00F657BA" w:rsidRDefault="00F657BA" w:rsidP="00F657BA">
      <w:pPr>
        <w:tabs>
          <w:tab w:val="left" w:pos="0"/>
        </w:tabs>
      </w:pPr>
    </w:p>
    <w:sectPr w:rsidR="00F657BA" w:rsidSect="00F657BA"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7BA" w:rsidRDefault="00F657BA" w:rsidP="00693317">
      <w:r>
        <w:separator/>
      </w:r>
    </w:p>
  </w:endnote>
  <w:endnote w:type="continuationSeparator" w:id="0">
    <w:p w:rsidR="00F657BA" w:rsidRDefault="00F657B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7BA" w:rsidRDefault="00F657BA" w:rsidP="00693317">
      <w:r>
        <w:separator/>
      </w:r>
    </w:p>
  </w:footnote>
  <w:footnote w:type="continuationSeparator" w:id="0">
    <w:p w:rsidR="00F657BA" w:rsidRDefault="00F657B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7BA" w:rsidRDefault="00F657B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657BA" w:rsidRDefault="00F657B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7BA" w:rsidRDefault="00F657B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</w:t>
    </w:r>
    <w:r>
      <w:rPr>
        <w:rStyle w:val="af3"/>
      </w:rPr>
      <w:fldChar w:fldCharType="end"/>
    </w:r>
  </w:p>
  <w:p w:rsidR="00F657BA" w:rsidRDefault="00F657B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078" w:rsidRDefault="00CF7078">
    <w:pPr>
      <w:pStyle w:val="a7"/>
      <w:jc w:val="center"/>
    </w:pPr>
  </w:p>
  <w:p w:rsidR="00CF7078" w:rsidRDefault="00CF707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7BA" w:rsidRDefault="00F657B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657BA" w:rsidRDefault="00F657BA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2585"/>
      <w:docPartObj>
        <w:docPartGallery w:val="Page Numbers (Top of Page)"/>
        <w:docPartUnique/>
      </w:docPartObj>
    </w:sdtPr>
    <w:sdtContent>
      <w:p w:rsidR="00F657BA" w:rsidRDefault="00F657BA">
        <w:pPr>
          <w:pStyle w:val="a7"/>
          <w:jc w:val="center"/>
        </w:pPr>
        <w:fldSimple w:instr=" PAGE   \* MERGEFORMAT ">
          <w:r w:rsidR="00653FC3">
            <w:rPr>
              <w:noProof/>
            </w:rPr>
            <w:t>12</w:t>
          </w:r>
        </w:fldSimple>
      </w:p>
    </w:sdtContent>
  </w:sdt>
  <w:p w:rsidR="00F657BA" w:rsidRDefault="00F657B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5F6"/>
    <w:multiLevelType w:val="multilevel"/>
    <w:tmpl w:val="4BB2527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D6430"/>
    <w:multiLevelType w:val="multilevel"/>
    <w:tmpl w:val="BB2C3C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76A3946"/>
    <w:multiLevelType w:val="multilevel"/>
    <w:tmpl w:val="2538468A"/>
    <w:lvl w:ilvl="0">
      <w:start w:val="1"/>
      <w:numFmt w:val="decimal"/>
      <w:lvlText w:val="%1."/>
      <w:lvlJc w:val="left"/>
      <w:pPr>
        <w:ind w:left="1566" w:hanging="114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EA82415"/>
    <w:multiLevelType w:val="multilevel"/>
    <w:tmpl w:val="4BB2527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12">
    <w:nsid w:val="32C97E5D"/>
    <w:multiLevelType w:val="multilevel"/>
    <w:tmpl w:val="1F72A078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306874"/>
    <w:multiLevelType w:val="multilevel"/>
    <w:tmpl w:val="D1949C32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8">
    <w:nsid w:val="49FD24A3"/>
    <w:multiLevelType w:val="multilevel"/>
    <w:tmpl w:val="4BB2527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19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3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827C8C"/>
    <w:multiLevelType w:val="hybridMultilevel"/>
    <w:tmpl w:val="CA62BB46"/>
    <w:lvl w:ilvl="0" w:tplc="A83A5CFC">
      <w:start w:val="6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5E60440C"/>
    <w:multiLevelType w:val="hybridMultilevel"/>
    <w:tmpl w:val="45009C06"/>
    <w:lvl w:ilvl="0" w:tplc="AF44644C">
      <w:start w:val="6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9">
    <w:nsid w:val="68554FCC"/>
    <w:multiLevelType w:val="multilevel"/>
    <w:tmpl w:val="126CF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94B345A"/>
    <w:multiLevelType w:val="multilevel"/>
    <w:tmpl w:val="2E0CC862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7EF97207"/>
    <w:multiLevelType w:val="multilevel"/>
    <w:tmpl w:val="743EFCD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14"/>
  </w:num>
  <w:num w:numId="4">
    <w:abstractNumId w:val="27"/>
  </w:num>
  <w:num w:numId="5">
    <w:abstractNumId w:val="15"/>
  </w:num>
  <w:num w:numId="6">
    <w:abstractNumId w:val="5"/>
  </w:num>
  <w:num w:numId="7">
    <w:abstractNumId w:val="31"/>
  </w:num>
  <w:num w:numId="8">
    <w:abstractNumId w:val="8"/>
  </w:num>
  <w:num w:numId="9">
    <w:abstractNumId w:val="21"/>
  </w:num>
  <w:num w:numId="10">
    <w:abstractNumId w:val="13"/>
  </w:num>
  <w:num w:numId="11">
    <w:abstractNumId w:val="24"/>
  </w:num>
  <w:num w:numId="12">
    <w:abstractNumId w:val="23"/>
  </w:num>
  <w:num w:numId="13">
    <w:abstractNumId w:val="32"/>
  </w:num>
  <w:num w:numId="14">
    <w:abstractNumId w:val="20"/>
  </w:num>
  <w:num w:numId="15">
    <w:abstractNumId w:val="1"/>
  </w:num>
  <w:num w:numId="16">
    <w:abstractNumId w:val="7"/>
  </w:num>
  <w:num w:numId="17">
    <w:abstractNumId w:val="16"/>
  </w:num>
  <w:num w:numId="18">
    <w:abstractNumId w:val="4"/>
  </w:num>
  <w:num w:numId="19">
    <w:abstractNumId w:val="6"/>
  </w:num>
  <w:num w:numId="20">
    <w:abstractNumId w:val="19"/>
  </w:num>
  <w:num w:numId="21">
    <w:abstractNumId w:val="9"/>
  </w:num>
  <w:num w:numId="22">
    <w:abstractNumId w:val="28"/>
  </w:num>
  <w:num w:numId="23">
    <w:abstractNumId w:val="33"/>
  </w:num>
  <w:num w:numId="24">
    <w:abstractNumId w:val="10"/>
  </w:num>
  <w:num w:numId="25">
    <w:abstractNumId w:val="12"/>
  </w:num>
  <w:num w:numId="26">
    <w:abstractNumId w:val="17"/>
  </w:num>
  <w:num w:numId="27">
    <w:abstractNumId w:val="30"/>
  </w:num>
  <w:num w:numId="28">
    <w:abstractNumId w:val="3"/>
  </w:num>
  <w:num w:numId="29">
    <w:abstractNumId w:val="18"/>
  </w:num>
  <w:num w:numId="30">
    <w:abstractNumId w:val="11"/>
  </w:num>
  <w:num w:numId="31">
    <w:abstractNumId w:val="0"/>
  </w:num>
  <w:num w:numId="32">
    <w:abstractNumId w:val="25"/>
  </w:num>
  <w:num w:numId="33">
    <w:abstractNumId w:val="26"/>
  </w:num>
  <w:num w:numId="34">
    <w:abstractNumId w:val="2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3B0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F1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3FC3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B1A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78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BA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styleId="aff0">
    <w:name w:val="Normal (Web)"/>
    <w:basedOn w:val="a"/>
    <w:uiPriority w:val="99"/>
    <w:unhideWhenUsed/>
    <w:rsid w:val="00F657BA"/>
    <w:pPr>
      <w:spacing w:before="100" w:beforeAutospacing="1" w:after="100" w:afterAutospacing="1"/>
    </w:pPr>
  </w:style>
  <w:style w:type="character" w:customStyle="1" w:styleId="13">
    <w:name w:val="Сильное выделение1"/>
    <w:basedOn w:val="a0"/>
    <w:rsid w:val="00F657BA"/>
    <w:rPr>
      <w:rFonts w:cs="Times New Roman"/>
      <w:b/>
    </w:rPr>
  </w:style>
  <w:style w:type="paragraph" w:styleId="aff1">
    <w:name w:val="No Spacing"/>
    <w:uiPriority w:val="1"/>
    <w:qFormat/>
    <w:rsid w:val="00F6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44B72-EC4E-4A84-8799-0F763584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2017-02-09T10:50:00Z</cp:lastPrinted>
  <dcterms:created xsi:type="dcterms:W3CDTF">2017-06-13T08:40:00Z</dcterms:created>
  <dcterms:modified xsi:type="dcterms:W3CDTF">2017-06-13T08:47:00Z</dcterms:modified>
</cp:coreProperties>
</file>