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F30BBB" w:rsidP="00F553BC">
            <w:pPr>
              <w:ind w:left="-108" w:right="-108"/>
              <w:jc w:val="center"/>
            </w:pPr>
            <w:bookmarkStart w:id="0" w:name="ТекстовоеПоле7"/>
            <w:r>
              <w:t>3</w:t>
            </w:r>
            <w:r w:rsidR="00F553BC">
              <w:t>1</w:t>
            </w:r>
            <w:r w:rsidR="00D920A7">
              <w:t>.</w:t>
            </w:r>
            <w:r w:rsidR="00D62940">
              <w:t>0</w:t>
            </w:r>
            <w:r w:rsidR="0018561B">
              <w:t>7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82152" w:rsidRDefault="00DF54DB" w:rsidP="00A939C9">
            <w:pPr>
              <w:ind w:left="-38" w:firstLine="38"/>
              <w:jc w:val="center"/>
              <w:rPr>
                <w:lang w:val="en-US"/>
              </w:rPr>
            </w:pPr>
            <w:r>
              <w:t>10</w:t>
            </w:r>
            <w:r w:rsidR="00A939C9">
              <w:t>3</w:t>
            </w:r>
            <w:r w:rsidR="005D7DB9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D7DB9" w:rsidRDefault="005D7DB9" w:rsidP="005D7DB9">
      <w:pPr>
        <w:ind w:right="3684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от 30.06.2022 № 833 </w:t>
      </w:r>
      <w:r w:rsidRPr="00AB0908">
        <w:rPr>
          <w:sz w:val="26"/>
          <w:szCs w:val="26"/>
        </w:rPr>
        <w:t xml:space="preserve">"Об утверждении нормативных затрат </w:t>
      </w:r>
      <w:r w:rsidR="00577992">
        <w:rPr>
          <w:sz w:val="26"/>
          <w:szCs w:val="26"/>
        </w:rPr>
        <w:t xml:space="preserve">                          </w:t>
      </w:r>
      <w:r w:rsidRPr="00AB0908">
        <w:rPr>
          <w:sz w:val="26"/>
          <w:szCs w:val="26"/>
        </w:rPr>
        <w:t xml:space="preserve">на обеспечение функций муниципального казенного учреждения "Управление городского хозяйства </w:t>
      </w:r>
      <w:r>
        <w:rPr>
          <w:sz w:val="26"/>
          <w:szCs w:val="26"/>
        </w:rPr>
        <w:t xml:space="preserve">                   </w:t>
      </w:r>
      <w:r w:rsidRPr="00AB0908">
        <w:rPr>
          <w:sz w:val="26"/>
          <w:szCs w:val="26"/>
        </w:rPr>
        <w:t>г. Нарьян-Мара"</w:t>
      </w:r>
    </w:p>
    <w:p w:rsidR="005D7DB9" w:rsidRDefault="005D7DB9" w:rsidP="005D7DB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D7DB9" w:rsidRDefault="005D7DB9" w:rsidP="005D7DB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77992" w:rsidRDefault="00577992" w:rsidP="005D7DB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D7DB9" w:rsidRPr="00E50EC5" w:rsidRDefault="005D7DB9" w:rsidP="005D7D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5E0D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 xml:space="preserve">соответствии с законодательством о контрактной системе в Российской Федерации, в целях актуализации правовых актов Администрации муниципального образования "Городской округ "Город Нарьян-Мар" </w:t>
      </w:r>
      <w:r w:rsidRPr="00475E0D">
        <w:rPr>
          <w:rFonts w:eastAsiaTheme="minorHAnsi"/>
          <w:sz w:val="26"/>
          <w:szCs w:val="26"/>
          <w:lang w:eastAsia="en-US"/>
        </w:rPr>
        <w:t>Администрация муниципального образования "Городской округ "Город Нарьян-Ма</w:t>
      </w:r>
      <w:r>
        <w:rPr>
          <w:rFonts w:eastAsiaTheme="minorHAnsi"/>
          <w:sz w:val="26"/>
          <w:szCs w:val="26"/>
          <w:lang w:eastAsia="en-US"/>
        </w:rPr>
        <w:t xml:space="preserve">р" </w:t>
      </w:r>
    </w:p>
    <w:p w:rsidR="005D7DB9" w:rsidRPr="00284646" w:rsidRDefault="005D7DB9" w:rsidP="005D7D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D7DB9" w:rsidRPr="00284646" w:rsidRDefault="005D7DB9" w:rsidP="005D7DB9">
      <w:pPr>
        <w:pStyle w:val="aff4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646">
        <w:rPr>
          <w:rFonts w:ascii="Times New Roman" w:hAnsi="Times New Roman"/>
          <w:b/>
          <w:bCs/>
          <w:sz w:val="26"/>
          <w:szCs w:val="26"/>
        </w:rPr>
        <w:t>П О С Т А Н О В Л Я Е Т:</w:t>
      </w:r>
    </w:p>
    <w:p w:rsidR="005D7DB9" w:rsidRPr="00284646" w:rsidRDefault="005D7DB9" w:rsidP="005D7D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D7DB9" w:rsidRDefault="005D7DB9" w:rsidP="005D7DB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ab/>
        <w:t>Внести в постановление Администрации муниципального образования</w:t>
      </w:r>
      <w:r w:rsidRPr="002B64B8">
        <w:rPr>
          <w:rFonts w:eastAsiaTheme="minorHAnsi"/>
          <w:sz w:val="26"/>
          <w:szCs w:val="26"/>
          <w:lang w:eastAsia="en-US"/>
        </w:rPr>
        <w:t xml:space="preserve"> "Городской округ "Г</w:t>
      </w:r>
      <w:r>
        <w:rPr>
          <w:rFonts w:eastAsiaTheme="minorHAnsi"/>
          <w:sz w:val="26"/>
          <w:szCs w:val="26"/>
          <w:lang w:eastAsia="en-US"/>
        </w:rPr>
        <w:t>ород Нарьян-Мар" от 30.06.2022 № 833</w:t>
      </w:r>
      <w:r w:rsidRPr="002B64B8">
        <w:rPr>
          <w:rFonts w:eastAsiaTheme="minorHAnsi"/>
          <w:sz w:val="26"/>
          <w:szCs w:val="26"/>
          <w:lang w:eastAsia="en-US"/>
        </w:rPr>
        <w:t xml:space="preserve"> </w:t>
      </w:r>
      <w:r w:rsidRPr="00AB0908">
        <w:rPr>
          <w:rFonts w:eastAsiaTheme="minorHAnsi"/>
          <w:sz w:val="26"/>
          <w:szCs w:val="26"/>
          <w:lang w:eastAsia="en-US"/>
        </w:rPr>
        <w:t>"Об утверждении нормативных затрат на обеспечение функций муниципального казенного учреждения "Управление городского хозяйства г. Нарьян-Мара"</w:t>
      </w:r>
      <w:r w:rsidRPr="002B64B8">
        <w:t xml:space="preserve"> </w:t>
      </w:r>
      <w:r w:rsidRPr="002B64B8">
        <w:rPr>
          <w:rFonts w:eastAsiaTheme="minorHAnsi"/>
          <w:sz w:val="26"/>
          <w:szCs w:val="26"/>
          <w:lang w:eastAsia="en-US"/>
        </w:rPr>
        <w:t>следующие изменения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5D7DB9" w:rsidRDefault="005D7DB9" w:rsidP="005D7DB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</w:t>
      </w:r>
      <w:r w:rsidR="00577992">
        <w:rPr>
          <w:rFonts w:eastAsiaTheme="minorHAnsi"/>
          <w:sz w:val="26"/>
          <w:szCs w:val="26"/>
          <w:lang w:eastAsia="en-US"/>
        </w:rPr>
        <w:t>. </w:t>
      </w:r>
      <w:r>
        <w:rPr>
          <w:rFonts w:eastAsiaTheme="minorHAnsi"/>
          <w:sz w:val="26"/>
          <w:szCs w:val="26"/>
          <w:lang w:eastAsia="en-US"/>
        </w:rPr>
        <w:t xml:space="preserve">Приложение 12 изложить в новой редакции согласно Приложению 1 </w:t>
      </w:r>
      <w:r w:rsidR="00577992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к настоящему постановлению. </w:t>
      </w:r>
    </w:p>
    <w:p w:rsidR="005D7DB9" w:rsidRDefault="00577992" w:rsidP="005D7DB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1.2. </w:t>
      </w:r>
      <w:r w:rsidR="005D7DB9">
        <w:rPr>
          <w:rFonts w:eastAsiaTheme="minorHAnsi"/>
          <w:sz w:val="26"/>
          <w:szCs w:val="26"/>
          <w:lang w:eastAsia="en-US"/>
        </w:rPr>
        <w:t>Приложение 19</w:t>
      </w:r>
      <w:r w:rsidR="005D7DB9" w:rsidRPr="00BF23DC">
        <w:rPr>
          <w:rFonts w:eastAsiaTheme="minorHAnsi"/>
          <w:sz w:val="26"/>
          <w:szCs w:val="26"/>
          <w:lang w:eastAsia="en-US"/>
        </w:rPr>
        <w:t xml:space="preserve"> изложить в ново</w:t>
      </w:r>
      <w:r w:rsidR="005D7DB9">
        <w:rPr>
          <w:rFonts w:eastAsiaTheme="minorHAnsi"/>
          <w:sz w:val="26"/>
          <w:szCs w:val="26"/>
          <w:lang w:eastAsia="en-US"/>
        </w:rPr>
        <w:t>й редакции согласно Приложению 2</w:t>
      </w:r>
      <w:r w:rsidR="005D7DB9" w:rsidRPr="00BF23D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="005D7DB9" w:rsidRPr="00BF23DC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5D7DB9" w:rsidRDefault="00577992" w:rsidP="005D7DB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1.3. </w:t>
      </w:r>
      <w:r w:rsidR="005D7DB9">
        <w:rPr>
          <w:rFonts w:eastAsiaTheme="minorHAnsi"/>
          <w:sz w:val="26"/>
          <w:szCs w:val="26"/>
          <w:lang w:eastAsia="en-US"/>
        </w:rPr>
        <w:t>Приложение 24</w:t>
      </w:r>
      <w:r w:rsidR="005D7DB9" w:rsidRPr="00676377">
        <w:rPr>
          <w:rFonts w:eastAsiaTheme="minorHAnsi"/>
          <w:sz w:val="26"/>
          <w:szCs w:val="26"/>
          <w:lang w:eastAsia="en-US"/>
        </w:rPr>
        <w:t xml:space="preserve"> изложить в новой редакции согласно Приложению </w:t>
      </w:r>
      <w:r>
        <w:rPr>
          <w:rFonts w:eastAsiaTheme="minorHAnsi"/>
          <w:sz w:val="26"/>
          <w:szCs w:val="26"/>
          <w:lang w:eastAsia="en-US"/>
        </w:rPr>
        <w:t>3</w:t>
      </w:r>
      <w:r w:rsidR="005D7DB9" w:rsidRPr="00676377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="005D7DB9" w:rsidRPr="00676377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5D7DB9" w:rsidRDefault="005D7DB9" w:rsidP="005D7DB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</w:t>
      </w:r>
      <w:r w:rsidR="00577992">
        <w:rPr>
          <w:rFonts w:eastAsiaTheme="minorHAnsi"/>
          <w:sz w:val="26"/>
          <w:szCs w:val="26"/>
          <w:lang w:eastAsia="en-US"/>
        </w:rPr>
        <w:t>. </w:t>
      </w:r>
      <w:r>
        <w:rPr>
          <w:rFonts w:eastAsiaTheme="minorHAnsi"/>
          <w:sz w:val="26"/>
          <w:szCs w:val="26"/>
          <w:lang w:eastAsia="en-US"/>
        </w:rPr>
        <w:t>Приложение 31</w:t>
      </w:r>
      <w:r w:rsidRPr="00BF23DC">
        <w:rPr>
          <w:rFonts w:eastAsiaTheme="minorHAnsi"/>
          <w:sz w:val="26"/>
          <w:szCs w:val="26"/>
          <w:lang w:eastAsia="en-US"/>
        </w:rPr>
        <w:t xml:space="preserve"> изложить в ново</w:t>
      </w:r>
      <w:r>
        <w:rPr>
          <w:rFonts w:eastAsiaTheme="minorHAnsi"/>
          <w:sz w:val="26"/>
          <w:szCs w:val="26"/>
          <w:lang w:eastAsia="en-US"/>
        </w:rPr>
        <w:t xml:space="preserve">й редакции согласно Приложению </w:t>
      </w:r>
      <w:r w:rsidR="00577992">
        <w:rPr>
          <w:rFonts w:eastAsiaTheme="minorHAnsi"/>
          <w:sz w:val="26"/>
          <w:szCs w:val="26"/>
          <w:lang w:eastAsia="en-US"/>
        </w:rPr>
        <w:t>4</w:t>
      </w:r>
      <w:r w:rsidRPr="00BF23DC">
        <w:rPr>
          <w:rFonts w:eastAsiaTheme="minorHAnsi"/>
          <w:sz w:val="26"/>
          <w:szCs w:val="26"/>
          <w:lang w:eastAsia="en-US"/>
        </w:rPr>
        <w:t xml:space="preserve"> </w:t>
      </w:r>
      <w:r w:rsidR="00577992">
        <w:rPr>
          <w:rFonts w:eastAsiaTheme="minorHAnsi"/>
          <w:sz w:val="26"/>
          <w:szCs w:val="26"/>
          <w:lang w:eastAsia="en-US"/>
        </w:rPr>
        <w:br/>
      </w:r>
      <w:r w:rsidRPr="00BF23DC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5D7DB9" w:rsidRPr="00675B0D" w:rsidRDefault="005D7DB9" w:rsidP="005D7DB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sz w:val="26"/>
          <w:szCs w:val="26"/>
        </w:rPr>
        <w:t>Настоящее постановление вст</w:t>
      </w:r>
      <w:r w:rsidRPr="00675B0D">
        <w:rPr>
          <w:sz w:val="26"/>
          <w:szCs w:val="26"/>
        </w:rPr>
        <w:t>упает в силу со дня его подписания и подлежит официальному опубликованию.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A4711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A47115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7A4755" w:rsidRDefault="007A4755" w:rsidP="004E7D6D">
      <w:pPr>
        <w:jc w:val="both"/>
        <w:rPr>
          <w:bCs/>
          <w:sz w:val="26"/>
        </w:rPr>
        <w:sectPr w:rsidR="007A4755" w:rsidSect="007A4755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7A4755" w:rsidRPr="007A4755" w:rsidRDefault="007A4755" w:rsidP="007A4755">
      <w:pPr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 w:rsidRPr="007A4755">
        <w:rPr>
          <w:sz w:val="26"/>
          <w:szCs w:val="26"/>
        </w:rPr>
        <w:lastRenderedPageBreak/>
        <w:t>Приложение 1</w:t>
      </w:r>
    </w:p>
    <w:p w:rsidR="007A4755" w:rsidRPr="007A4755" w:rsidRDefault="007A4755" w:rsidP="007A4755">
      <w:pPr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 w:rsidRPr="007A4755">
        <w:rPr>
          <w:sz w:val="26"/>
          <w:szCs w:val="26"/>
        </w:rPr>
        <w:t>к постановлению Администрации</w:t>
      </w:r>
    </w:p>
    <w:p w:rsidR="007A4755" w:rsidRPr="007A4755" w:rsidRDefault="007A4755" w:rsidP="007A4755">
      <w:pPr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 w:rsidRPr="007A4755">
        <w:rPr>
          <w:sz w:val="26"/>
          <w:szCs w:val="26"/>
        </w:rPr>
        <w:t>муниципального образования</w:t>
      </w:r>
    </w:p>
    <w:p w:rsidR="007A4755" w:rsidRPr="007A4755" w:rsidRDefault="007A4755" w:rsidP="007A4755">
      <w:pPr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 w:rsidRPr="007A4755">
        <w:rPr>
          <w:sz w:val="26"/>
          <w:szCs w:val="26"/>
        </w:rPr>
        <w:t>"Городской округ "Город Нарьян-Мар"</w:t>
      </w:r>
    </w:p>
    <w:p w:rsidR="007A4755" w:rsidRPr="007A4755" w:rsidRDefault="007A4755" w:rsidP="007A4755">
      <w:pPr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 w:rsidRPr="007A4755">
        <w:rPr>
          <w:sz w:val="26"/>
          <w:szCs w:val="26"/>
        </w:rPr>
        <w:t xml:space="preserve">от </w:t>
      </w:r>
      <w:r>
        <w:rPr>
          <w:sz w:val="26"/>
          <w:szCs w:val="26"/>
        </w:rPr>
        <w:t>31.07.2024</w:t>
      </w:r>
      <w:r w:rsidRPr="007A4755">
        <w:rPr>
          <w:sz w:val="26"/>
          <w:szCs w:val="26"/>
        </w:rPr>
        <w:t xml:space="preserve"> № </w:t>
      </w:r>
      <w:r>
        <w:rPr>
          <w:sz w:val="26"/>
          <w:szCs w:val="26"/>
        </w:rPr>
        <w:t>1036</w:t>
      </w:r>
    </w:p>
    <w:p w:rsidR="007A4755" w:rsidRPr="007A4755" w:rsidRDefault="007A4755" w:rsidP="007A4755">
      <w:pPr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</w:p>
    <w:p w:rsidR="007A4755" w:rsidRPr="007A4755" w:rsidRDefault="007A4755" w:rsidP="007A4755">
      <w:pPr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 w:rsidRPr="007A4755">
        <w:rPr>
          <w:sz w:val="26"/>
          <w:szCs w:val="26"/>
        </w:rPr>
        <w:t>"Приложение 12</w:t>
      </w:r>
    </w:p>
    <w:p w:rsidR="007A4755" w:rsidRPr="007A4755" w:rsidRDefault="007A4755" w:rsidP="007A4755">
      <w:pPr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 w:rsidRPr="007A4755">
        <w:rPr>
          <w:sz w:val="26"/>
          <w:szCs w:val="26"/>
        </w:rPr>
        <w:t>к постановлению Администрации</w:t>
      </w:r>
    </w:p>
    <w:p w:rsidR="007A4755" w:rsidRPr="007A4755" w:rsidRDefault="007A4755" w:rsidP="007A4755">
      <w:pPr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 w:rsidRPr="007A4755">
        <w:rPr>
          <w:sz w:val="26"/>
          <w:szCs w:val="26"/>
        </w:rPr>
        <w:t>муниципального образования</w:t>
      </w:r>
    </w:p>
    <w:p w:rsidR="007A4755" w:rsidRPr="007A4755" w:rsidRDefault="007A4755" w:rsidP="007A4755">
      <w:pPr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 w:rsidRPr="007A4755">
        <w:rPr>
          <w:sz w:val="26"/>
          <w:szCs w:val="26"/>
        </w:rPr>
        <w:t>"Городской округ "Город Нарьян-Мар"</w:t>
      </w:r>
    </w:p>
    <w:p w:rsidR="007A4755" w:rsidRPr="007A4755" w:rsidRDefault="007A4755" w:rsidP="007A4755">
      <w:pPr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 w:rsidRPr="007A4755">
        <w:rPr>
          <w:sz w:val="26"/>
          <w:szCs w:val="26"/>
        </w:rPr>
        <w:t>от 30.06.2022 № 833</w:t>
      </w:r>
    </w:p>
    <w:p w:rsidR="007A4755" w:rsidRDefault="007A4755" w:rsidP="007A4755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7A4755" w:rsidRDefault="007A4755" w:rsidP="007A4755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7A4755" w:rsidRPr="00143D0F" w:rsidRDefault="007A4755" w:rsidP="007A475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143D0F">
        <w:rPr>
          <w:rFonts w:eastAsiaTheme="minorHAnsi"/>
          <w:bCs/>
          <w:lang w:eastAsia="en-US"/>
        </w:rPr>
        <w:t>НОРМАТИВЫ</w:t>
      </w:r>
    </w:p>
    <w:p w:rsidR="007A4755" w:rsidRPr="00143D0F" w:rsidRDefault="007A4755" w:rsidP="007A475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143D0F">
        <w:rPr>
          <w:rFonts w:eastAsiaTheme="minorHAnsi"/>
          <w:bCs/>
          <w:lang w:eastAsia="en-US"/>
        </w:rPr>
        <w:t>ЗАТРАТ ДЛЯ ОБЕСПЕЧЕНИЯ ФУНКЦИЙ МКУ "УПРАВЛЕНИЕ ГОРОДСКОГО</w:t>
      </w:r>
    </w:p>
    <w:p w:rsidR="007A4755" w:rsidRPr="00143D0F" w:rsidRDefault="007A4755" w:rsidP="007A475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143D0F">
        <w:rPr>
          <w:rFonts w:eastAsiaTheme="minorHAnsi"/>
          <w:bCs/>
          <w:lang w:eastAsia="en-US"/>
        </w:rPr>
        <w:t>ХОЗЯЙСТВА Г. НАРЬЯН-МАРА", ПРИМЕНЯЕМЫЕ ПРИ РАСЧЕТЕ ЗАТРАТ</w:t>
      </w:r>
    </w:p>
    <w:p w:rsidR="007A4755" w:rsidRPr="00143D0F" w:rsidRDefault="007A4755" w:rsidP="007A475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143D0F">
        <w:rPr>
          <w:rFonts w:eastAsiaTheme="minorHAnsi"/>
          <w:bCs/>
          <w:lang w:eastAsia="en-US"/>
        </w:rPr>
        <w:t>НА ПРИОБРЕТЕНИЕ РАСХОДНЫХ МАТЕРИАЛОВ ДЛЯ ПРИНТЕРОВ,</w:t>
      </w:r>
    </w:p>
    <w:p w:rsidR="007A4755" w:rsidRPr="00143D0F" w:rsidRDefault="007A4755" w:rsidP="007A475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143D0F">
        <w:rPr>
          <w:rFonts w:eastAsiaTheme="minorHAnsi"/>
          <w:bCs/>
          <w:lang w:eastAsia="en-US"/>
        </w:rPr>
        <w:t>МНОГОФУНКЦИОНАЛЬНЫХ УСТРОЙСТВ, КОПИРОВАЛЬНЫХ АППАРАТОВ</w:t>
      </w:r>
    </w:p>
    <w:p w:rsidR="007A4755" w:rsidRPr="00143D0F" w:rsidRDefault="007A4755" w:rsidP="007A475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143D0F">
        <w:rPr>
          <w:rFonts w:eastAsiaTheme="minorHAnsi"/>
          <w:bCs/>
          <w:lang w:eastAsia="en-US"/>
        </w:rPr>
        <w:t>И ИНОЙ ОРГТЕХНИКИ</w:t>
      </w:r>
    </w:p>
    <w:p w:rsidR="007A4755" w:rsidRDefault="007A4755" w:rsidP="007A475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7A4755" w:rsidRPr="00B1421F" w:rsidRDefault="007A4755" w:rsidP="007A475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1421F">
        <w:rPr>
          <w:rFonts w:eastAsiaTheme="minorHAnsi"/>
          <w:lang w:eastAsia="en-US"/>
        </w:rPr>
        <w:t>Затраты на приобретение расходных материалов для принтеров, многофункциональных устройств, копировальных аппаратов и иной оргтехники (</w:t>
      </w:r>
      <w:proofErr w:type="spellStart"/>
      <w:r w:rsidRPr="00B1421F">
        <w:rPr>
          <w:rFonts w:eastAsiaTheme="minorHAnsi"/>
          <w:lang w:eastAsia="en-US"/>
        </w:rPr>
        <w:t>З</w:t>
      </w:r>
      <w:r w:rsidRPr="00B1421F">
        <w:rPr>
          <w:rFonts w:eastAsiaTheme="minorHAnsi"/>
          <w:vertAlign w:val="subscript"/>
          <w:lang w:eastAsia="en-US"/>
        </w:rPr>
        <w:t>рм</w:t>
      </w:r>
      <w:proofErr w:type="spellEnd"/>
      <w:r w:rsidRPr="00B1421F">
        <w:rPr>
          <w:rFonts w:eastAsiaTheme="minorHAnsi"/>
          <w:lang w:eastAsia="en-US"/>
        </w:rPr>
        <w:t>) определяются по формуле:</w:t>
      </w:r>
    </w:p>
    <w:p w:rsidR="007A4755" w:rsidRPr="00B1421F" w:rsidRDefault="007A4755" w:rsidP="007A475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A4755" w:rsidRPr="00B1421F" w:rsidRDefault="007A4755" w:rsidP="007A475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1421F">
        <w:rPr>
          <w:rFonts w:eastAsiaTheme="minorHAnsi"/>
          <w:noProof/>
          <w:position w:val="-31"/>
        </w:rPr>
        <w:drawing>
          <wp:inline distT="0" distB="0" distL="0" distR="0" wp14:anchorId="34A33A24" wp14:editId="74FA33EB">
            <wp:extent cx="1914525" cy="561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755" w:rsidRPr="00B1421F" w:rsidRDefault="007A4755" w:rsidP="007A475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A4755" w:rsidRPr="00B1421F" w:rsidRDefault="007A4755" w:rsidP="007A475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1421F">
        <w:rPr>
          <w:rFonts w:eastAsiaTheme="minorHAnsi"/>
          <w:lang w:eastAsia="en-US"/>
        </w:rPr>
        <w:t>где:</w:t>
      </w:r>
    </w:p>
    <w:p w:rsidR="007A4755" w:rsidRPr="00B1421F" w:rsidRDefault="007A4755" w:rsidP="007A475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 w:rsidRPr="00B1421F">
        <w:rPr>
          <w:rFonts w:eastAsiaTheme="minorHAnsi"/>
          <w:lang w:eastAsia="en-US"/>
        </w:rPr>
        <w:t>Q</w:t>
      </w:r>
      <w:r w:rsidRPr="00B1421F">
        <w:rPr>
          <w:rFonts w:eastAsiaTheme="minorHAnsi"/>
          <w:vertAlign w:val="subscript"/>
          <w:lang w:eastAsia="en-US"/>
        </w:rPr>
        <w:t>iрм</w:t>
      </w:r>
      <w:proofErr w:type="spellEnd"/>
      <w:r w:rsidRPr="00B1421F">
        <w:rPr>
          <w:rFonts w:eastAsiaTheme="minorHAnsi"/>
          <w:lang w:eastAsia="en-US"/>
        </w:rPr>
        <w:t xml:space="preserve"> </w:t>
      </w:r>
      <w:r w:rsidR="00A47115">
        <w:rPr>
          <w:rFonts w:eastAsiaTheme="minorHAnsi"/>
          <w:lang w:eastAsia="en-US"/>
        </w:rPr>
        <w:t>–</w:t>
      </w:r>
      <w:r w:rsidRPr="00B1421F">
        <w:rPr>
          <w:rFonts w:eastAsiaTheme="minorHAnsi"/>
          <w:lang w:eastAsia="en-US"/>
        </w:rPr>
        <w:t xml:space="preserve"> фактическое количество принтеров, многофункциональных устройств, копировальных аппаратов и иной оргтехники по i-той должности в соответствии </w:t>
      </w:r>
      <w:r w:rsidR="00A47115">
        <w:rPr>
          <w:rFonts w:eastAsiaTheme="minorHAnsi"/>
          <w:lang w:eastAsia="en-US"/>
        </w:rPr>
        <w:br/>
      </w:r>
      <w:r w:rsidRPr="00B1421F">
        <w:rPr>
          <w:rFonts w:eastAsiaTheme="minorHAnsi"/>
          <w:lang w:eastAsia="en-US"/>
        </w:rPr>
        <w:t>с нормативами главного распорядителя;</w:t>
      </w:r>
    </w:p>
    <w:p w:rsidR="007A4755" w:rsidRPr="00B1421F" w:rsidRDefault="007A4755" w:rsidP="007A475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 w:rsidRPr="00B1421F">
        <w:rPr>
          <w:rFonts w:eastAsiaTheme="minorHAnsi"/>
          <w:lang w:eastAsia="en-US"/>
        </w:rPr>
        <w:t>N</w:t>
      </w:r>
      <w:r w:rsidRPr="00B1421F">
        <w:rPr>
          <w:rFonts w:eastAsiaTheme="minorHAnsi"/>
          <w:vertAlign w:val="subscript"/>
          <w:lang w:eastAsia="en-US"/>
        </w:rPr>
        <w:t>iрм</w:t>
      </w:r>
      <w:proofErr w:type="spellEnd"/>
      <w:r w:rsidRPr="00B1421F">
        <w:rPr>
          <w:rFonts w:eastAsiaTheme="minorHAnsi"/>
          <w:lang w:eastAsia="en-US"/>
        </w:rPr>
        <w:t xml:space="preserve"> </w:t>
      </w:r>
      <w:r w:rsidR="00A47115">
        <w:rPr>
          <w:rFonts w:eastAsiaTheme="minorHAnsi"/>
          <w:lang w:eastAsia="en-US"/>
        </w:rPr>
        <w:t>–</w:t>
      </w:r>
      <w:r w:rsidRPr="00B1421F">
        <w:rPr>
          <w:rFonts w:eastAsiaTheme="minorHAnsi"/>
          <w:lang w:eastAsia="en-US"/>
        </w:rPr>
        <w:t xml:space="preserve">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нормативами главного распорядителя;</w:t>
      </w:r>
    </w:p>
    <w:p w:rsidR="007A4755" w:rsidRPr="00B1421F" w:rsidRDefault="007A4755" w:rsidP="007A475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 w:rsidRPr="00B1421F">
        <w:rPr>
          <w:rFonts w:eastAsiaTheme="minorHAnsi"/>
          <w:lang w:eastAsia="en-US"/>
        </w:rPr>
        <w:t>P</w:t>
      </w:r>
      <w:r w:rsidRPr="00B1421F">
        <w:rPr>
          <w:rFonts w:eastAsiaTheme="minorHAnsi"/>
          <w:vertAlign w:val="subscript"/>
          <w:lang w:eastAsia="en-US"/>
        </w:rPr>
        <w:t>iрм</w:t>
      </w:r>
      <w:proofErr w:type="spellEnd"/>
      <w:r w:rsidRPr="00B1421F">
        <w:rPr>
          <w:rFonts w:eastAsiaTheme="minorHAnsi"/>
          <w:lang w:eastAsia="en-US"/>
        </w:rPr>
        <w:t xml:space="preserve"> </w:t>
      </w:r>
      <w:r w:rsidR="00A47115">
        <w:rPr>
          <w:rFonts w:eastAsiaTheme="minorHAnsi"/>
          <w:lang w:eastAsia="en-US"/>
        </w:rPr>
        <w:t>–</w:t>
      </w:r>
      <w:r w:rsidRPr="00B1421F">
        <w:rPr>
          <w:rFonts w:eastAsiaTheme="minorHAnsi"/>
          <w:lang w:eastAsia="en-US"/>
        </w:rPr>
        <w:t xml:space="preserve"> цена расходного материала для принтеров, многофункциональных устройств, копировальных аппаратов и иной оргтехники в соответствии с нормативами главного распорядителя.</w:t>
      </w:r>
    </w:p>
    <w:p w:rsidR="007A4755" w:rsidRPr="00B1421F" w:rsidRDefault="007A4755" w:rsidP="007A475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3685"/>
        <w:gridCol w:w="2406"/>
      </w:tblGrid>
      <w:tr w:rsidR="007A4755" w:rsidRPr="00B1421F" w:rsidTr="00A471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Наименование товара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Тип устройства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 xml:space="preserve">Количество единиц </w:t>
            </w:r>
            <w:r w:rsidR="00A47115">
              <w:rPr>
                <w:rFonts w:eastAsiaTheme="minorHAnsi"/>
                <w:lang w:eastAsia="en-US"/>
              </w:rPr>
              <w:br/>
            </w:r>
            <w:r w:rsidRPr="00B1421F">
              <w:rPr>
                <w:rFonts w:eastAsiaTheme="minorHAnsi"/>
                <w:lang w:eastAsia="en-US"/>
              </w:rPr>
              <w:t>(в год, не более)</w:t>
            </w:r>
          </w:p>
        </w:tc>
      </w:tr>
      <w:tr w:rsidR="007A4755" w:rsidRPr="00B1421F" w:rsidTr="00A471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Картриджи для лазерных принтеров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250</w:t>
            </w:r>
          </w:p>
        </w:tc>
      </w:tr>
      <w:tr w:rsidR="007A4755" w:rsidRPr="00B1421F" w:rsidTr="00A471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Картриджи для лазерных принтеров на 25000 страниц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3</w:t>
            </w:r>
          </w:p>
        </w:tc>
      </w:tr>
      <w:tr w:rsidR="007A4755" w:rsidRPr="00B1421F" w:rsidTr="00A471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 xml:space="preserve">Тонер-картридж </w:t>
            </w:r>
            <w:r w:rsidR="00A47115">
              <w:rPr>
                <w:rFonts w:eastAsiaTheme="minorHAnsi"/>
                <w:lang w:eastAsia="en-US"/>
              </w:rPr>
              <w:br/>
            </w:r>
            <w:r w:rsidRPr="00B1421F">
              <w:rPr>
                <w:rFonts w:eastAsiaTheme="minorHAnsi"/>
                <w:lang w:eastAsia="en-US"/>
              </w:rPr>
              <w:t xml:space="preserve">для лазерных принтеров </w:t>
            </w:r>
            <w:r w:rsidR="00A47115">
              <w:rPr>
                <w:rFonts w:eastAsiaTheme="minorHAnsi"/>
                <w:lang w:eastAsia="en-US"/>
              </w:rPr>
              <w:br/>
            </w:r>
            <w:r w:rsidRPr="00B1421F">
              <w:rPr>
                <w:rFonts w:eastAsiaTheme="minorHAnsi"/>
                <w:lang w:eastAsia="en-US"/>
              </w:rPr>
              <w:t>на 25000 страниц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10</w:t>
            </w:r>
          </w:p>
        </w:tc>
      </w:tr>
      <w:tr w:rsidR="007A4755" w:rsidRPr="00B1421F" w:rsidTr="00A471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lastRenderedPageBreak/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Устройство чтения карт памяти USB 3.0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</w:tr>
      <w:tr w:rsidR="007A4755" w:rsidRPr="00B1421F" w:rsidTr="00A471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Зарядное устройство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</w:tr>
      <w:tr w:rsidR="007A4755" w:rsidRPr="00B1421F" w:rsidTr="00A471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Карта памяти SD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5</w:t>
            </w:r>
          </w:p>
        </w:tc>
      </w:tr>
      <w:tr w:rsidR="007A4755" w:rsidRPr="00B1421F" w:rsidTr="00A471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val="en-US" w:eastAsia="en-US"/>
              </w:rPr>
              <w:t>SSD</w:t>
            </w:r>
            <w:r w:rsidRPr="00B1421F">
              <w:rPr>
                <w:rFonts w:eastAsiaTheme="minorHAnsi"/>
                <w:lang w:eastAsia="en-US"/>
              </w:rPr>
              <w:t xml:space="preserve"> накопитель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10</w:t>
            </w:r>
          </w:p>
        </w:tc>
      </w:tr>
      <w:tr w:rsidR="007A4755" w:rsidRPr="00B1421F" w:rsidTr="00A471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Мышь компьютерная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10</w:t>
            </w:r>
          </w:p>
        </w:tc>
      </w:tr>
      <w:tr w:rsidR="007A4755" w:rsidRPr="00B1421F" w:rsidTr="00A471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Клавиатура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10</w:t>
            </w:r>
          </w:p>
        </w:tc>
      </w:tr>
      <w:tr w:rsidR="007A4755" w:rsidRPr="00B1421F" w:rsidTr="00A471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Колонки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10</w:t>
            </w:r>
          </w:p>
        </w:tc>
      </w:tr>
      <w:tr w:rsidR="007A4755" w:rsidRPr="00B1421F" w:rsidTr="00A471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Блок питания для ПК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10</w:t>
            </w:r>
          </w:p>
        </w:tc>
      </w:tr>
      <w:tr w:rsidR="007A4755" w:rsidRPr="00B1421F" w:rsidTr="00A471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Устройство охлаждения (кулер) для ПК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10</w:t>
            </w:r>
          </w:p>
        </w:tc>
      </w:tr>
    </w:tbl>
    <w:p w:rsidR="007A4755" w:rsidRPr="00B1421F" w:rsidRDefault="007A4755" w:rsidP="007A475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A4755" w:rsidRPr="00B1421F" w:rsidRDefault="007A4755" w:rsidP="007A475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1421F">
        <w:rPr>
          <w:rFonts w:eastAsiaTheme="minorHAnsi"/>
          <w:lang w:eastAsia="en-US"/>
        </w:rPr>
        <w:t xml:space="preserve">Цена товаров, работ, услуг определяется с учетом положений </w:t>
      </w:r>
      <w:hyperlink r:id="rId11" w:history="1">
        <w:r w:rsidRPr="00B1421F">
          <w:rPr>
            <w:rFonts w:eastAsiaTheme="minorHAnsi"/>
            <w:lang w:eastAsia="en-US"/>
          </w:rPr>
          <w:t>статьи 22</w:t>
        </w:r>
      </w:hyperlink>
      <w:r w:rsidRPr="00B1421F">
        <w:rPr>
          <w:rFonts w:eastAsiaTheme="minorHAnsi"/>
          <w:lang w:eastAsia="en-US"/>
        </w:rPr>
        <w:t xml:space="preserve"> Фед</w:t>
      </w:r>
      <w:r>
        <w:rPr>
          <w:rFonts w:eastAsiaTheme="minorHAnsi"/>
          <w:lang w:eastAsia="en-US"/>
        </w:rPr>
        <w:t>ерального закона от 05.04.2013 №</w:t>
      </w:r>
      <w:r w:rsidRPr="00B1421F">
        <w:rPr>
          <w:rFonts w:eastAsiaTheme="minorHAnsi"/>
          <w:lang w:eastAsia="en-US"/>
        </w:rPr>
        <w:t xml:space="preserve"> 44-ФЗ "О контрактной системе в сфере закупок товаров, работ, услуг для обеспечения государственных и муниципальных нужд"</w:t>
      </w:r>
      <w:r w:rsidRPr="00B1421F">
        <w:rPr>
          <w:rFonts w:eastAsia="Calibri"/>
          <w:lang w:eastAsia="en-US"/>
        </w:rPr>
        <w:t>."</w:t>
      </w:r>
      <w:r w:rsidR="00A47115">
        <w:rPr>
          <w:rFonts w:eastAsia="Calibri"/>
          <w:lang w:eastAsia="en-US"/>
        </w:rPr>
        <w:t>.</w:t>
      </w:r>
    </w:p>
    <w:p w:rsidR="007A4755" w:rsidRDefault="007A4755" w:rsidP="007A475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7A4755" w:rsidRDefault="007A4755" w:rsidP="007A475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7A4755" w:rsidRDefault="007A4755" w:rsidP="007A475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7A4755" w:rsidRDefault="007A4755" w:rsidP="007A475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7A4755" w:rsidRDefault="007A4755" w:rsidP="007A4755">
      <w:pPr>
        <w:autoSpaceDE w:val="0"/>
        <w:autoSpaceDN w:val="0"/>
        <w:adjustRightInd w:val="0"/>
        <w:ind w:firstLine="540"/>
        <w:jc w:val="right"/>
        <w:rPr>
          <w:rFonts w:eastAsia="Calibri"/>
          <w:sz w:val="26"/>
          <w:szCs w:val="26"/>
          <w:lang w:eastAsia="en-US"/>
        </w:rPr>
      </w:pPr>
    </w:p>
    <w:p w:rsidR="007A4755" w:rsidRDefault="007A4755" w:rsidP="007A4755">
      <w:pPr>
        <w:autoSpaceDE w:val="0"/>
        <w:autoSpaceDN w:val="0"/>
        <w:adjustRightInd w:val="0"/>
        <w:ind w:firstLine="540"/>
        <w:jc w:val="right"/>
        <w:rPr>
          <w:rFonts w:eastAsia="Calibri"/>
          <w:sz w:val="26"/>
          <w:szCs w:val="26"/>
          <w:lang w:eastAsia="en-US"/>
        </w:rPr>
      </w:pPr>
    </w:p>
    <w:p w:rsidR="007A4755" w:rsidRDefault="007A4755" w:rsidP="007A4755">
      <w:pPr>
        <w:autoSpaceDE w:val="0"/>
        <w:autoSpaceDN w:val="0"/>
        <w:adjustRightInd w:val="0"/>
        <w:ind w:firstLine="540"/>
        <w:jc w:val="right"/>
        <w:rPr>
          <w:rFonts w:eastAsia="Calibri"/>
          <w:sz w:val="26"/>
          <w:szCs w:val="26"/>
          <w:lang w:eastAsia="en-US"/>
        </w:rPr>
      </w:pPr>
    </w:p>
    <w:p w:rsidR="007A4755" w:rsidRDefault="007A4755" w:rsidP="007A4755">
      <w:pPr>
        <w:autoSpaceDE w:val="0"/>
        <w:autoSpaceDN w:val="0"/>
        <w:adjustRightInd w:val="0"/>
        <w:ind w:firstLine="540"/>
        <w:jc w:val="right"/>
        <w:rPr>
          <w:rFonts w:eastAsia="Calibri"/>
          <w:sz w:val="26"/>
          <w:szCs w:val="26"/>
          <w:lang w:eastAsia="en-US"/>
        </w:rPr>
      </w:pPr>
    </w:p>
    <w:p w:rsidR="007A4755" w:rsidRDefault="007A4755" w:rsidP="007A4755">
      <w:pPr>
        <w:autoSpaceDE w:val="0"/>
        <w:autoSpaceDN w:val="0"/>
        <w:adjustRightInd w:val="0"/>
        <w:ind w:firstLine="540"/>
        <w:jc w:val="right"/>
        <w:rPr>
          <w:rFonts w:eastAsia="Calibri"/>
          <w:sz w:val="26"/>
          <w:szCs w:val="26"/>
          <w:lang w:eastAsia="en-US"/>
        </w:rPr>
      </w:pPr>
    </w:p>
    <w:p w:rsidR="007A4755" w:rsidRDefault="007A4755" w:rsidP="007A4755">
      <w:pPr>
        <w:autoSpaceDE w:val="0"/>
        <w:autoSpaceDN w:val="0"/>
        <w:adjustRightInd w:val="0"/>
        <w:ind w:firstLine="540"/>
        <w:jc w:val="right"/>
        <w:rPr>
          <w:rFonts w:eastAsia="Calibri"/>
          <w:sz w:val="26"/>
          <w:szCs w:val="26"/>
          <w:lang w:eastAsia="en-US"/>
        </w:rPr>
      </w:pPr>
    </w:p>
    <w:p w:rsidR="007A4755" w:rsidRDefault="007A4755" w:rsidP="007A4755">
      <w:pPr>
        <w:autoSpaceDE w:val="0"/>
        <w:autoSpaceDN w:val="0"/>
        <w:adjustRightInd w:val="0"/>
        <w:ind w:firstLine="540"/>
        <w:jc w:val="right"/>
        <w:rPr>
          <w:rFonts w:eastAsia="Calibri"/>
          <w:sz w:val="26"/>
          <w:szCs w:val="26"/>
          <w:lang w:eastAsia="en-US"/>
        </w:rPr>
      </w:pPr>
    </w:p>
    <w:p w:rsidR="007A4755" w:rsidRDefault="007A4755" w:rsidP="007A4755">
      <w:pPr>
        <w:autoSpaceDE w:val="0"/>
        <w:autoSpaceDN w:val="0"/>
        <w:adjustRightInd w:val="0"/>
        <w:ind w:firstLine="540"/>
        <w:jc w:val="right"/>
        <w:rPr>
          <w:rFonts w:eastAsia="Calibri"/>
          <w:sz w:val="26"/>
          <w:szCs w:val="26"/>
          <w:lang w:eastAsia="en-US"/>
        </w:rPr>
      </w:pPr>
    </w:p>
    <w:p w:rsidR="007A4755" w:rsidRDefault="007A4755" w:rsidP="007A4755">
      <w:pPr>
        <w:autoSpaceDE w:val="0"/>
        <w:autoSpaceDN w:val="0"/>
        <w:adjustRightInd w:val="0"/>
        <w:ind w:firstLine="540"/>
        <w:jc w:val="right"/>
        <w:rPr>
          <w:rFonts w:eastAsia="Calibri"/>
          <w:sz w:val="26"/>
          <w:szCs w:val="26"/>
          <w:lang w:eastAsia="en-US"/>
        </w:rPr>
      </w:pPr>
    </w:p>
    <w:p w:rsidR="007A4755" w:rsidRDefault="007A4755" w:rsidP="007A4755">
      <w:pPr>
        <w:autoSpaceDE w:val="0"/>
        <w:autoSpaceDN w:val="0"/>
        <w:adjustRightInd w:val="0"/>
        <w:ind w:firstLine="540"/>
        <w:jc w:val="right"/>
        <w:rPr>
          <w:rFonts w:eastAsia="Calibri"/>
          <w:sz w:val="26"/>
          <w:szCs w:val="26"/>
          <w:lang w:eastAsia="en-US"/>
        </w:rPr>
      </w:pPr>
    </w:p>
    <w:p w:rsidR="007A4755" w:rsidRDefault="007A4755" w:rsidP="007A4755">
      <w:pPr>
        <w:autoSpaceDE w:val="0"/>
        <w:autoSpaceDN w:val="0"/>
        <w:adjustRightInd w:val="0"/>
        <w:ind w:firstLine="540"/>
        <w:jc w:val="right"/>
        <w:rPr>
          <w:rFonts w:eastAsia="Calibri"/>
          <w:sz w:val="26"/>
          <w:szCs w:val="26"/>
          <w:lang w:eastAsia="en-US"/>
        </w:rPr>
      </w:pPr>
    </w:p>
    <w:p w:rsidR="007A4755" w:rsidRDefault="007A4755" w:rsidP="007A4755">
      <w:pPr>
        <w:autoSpaceDE w:val="0"/>
        <w:autoSpaceDN w:val="0"/>
        <w:adjustRightInd w:val="0"/>
        <w:ind w:firstLine="540"/>
        <w:jc w:val="right"/>
        <w:rPr>
          <w:rFonts w:eastAsia="Calibri"/>
          <w:sz w:val="26"/>
          <w:szCs w:val="26"/>
          <w:lang w:eastAsia="en-US"/>
        </w:rPr>
      </w:pPr>
    </w:p>
    <w:p w:rsidR="007A4755" w:rsidRDefault="007A4755" w:rsidP="007A4755">
      <w:pPr>
        <w:autoSpaceDE w:val="0"/>
        <w:autoSpaceDN w:val="0"/>
        <w:adjustRightInd w:val="0"/>
        <w:ind w:firstLine="540"/>
        <w:jc w:val="right"/>
        <w:rPr>
          <w:rFonts w:eastAsia="Calibri"/>
          <w:sz w:val="26"/>
          <w:szCs w:val="26"/>
          <w:lang w:eastAsia="en-US"/>
        </w:rPr>
      </w:pPr>
    </w:p>
    <w:p w:rsidR="007A4755" w:rsidRDefault="007A4755" w:rsidP="007A4755">
      <w:pPr>
        <w:autoSpaceDE w:val="0"/>
        <w:autoSpaceDN w:val="0"/>
        <w:adjustRightInd w:val="0"/>
        <w:ind w:firstLine="540"/>
        <w:jc w:val="right"/>
        <w:rPr>
          <w:rFonts w:eastAsia="Calibri"/>
          <w:sz w:val="26"/>
          <w:szCs w:val="26"/>
          <w:lang w:eastAsia="en-US"/>
        </w:rPr>
      </w:pPr>
    </w:p>
    <w:p w:rsidR="007A4755" w:rsidRDefault="007A4755" w:rsidP="007A4755">
      <w:pPr>
        <w:autoSpaceDE w:val="0"/>
        <w:autoSpaceDN w:val="0"/>
        <w:adjustRightInd w:val="0"/>
        <w:ind w:firstLine="540"/>
        <w:jc w:val="right"/>
        <w:rPr>
          <w:rFonts w:eastAsia="Calibri"/>
          <w:sz w:val="26"/>
          <w:szCs w:val="26"/>
          <w:lang w:eastAsia="en-US"/>
        </w:rPr>
      </w:pPr>
    </w:p>
    <w:p w:rsidR="007A4755" w:rsidRDefault="007A4755" w:rsidP="007A4755">
      <w:pPr>
        <w:autoSpaceDE w:val="0"/>
        <w:autoSpaceDN w:val="0"/>
        <w:adjustRightInd w:val="0"/>
        <w:ind w:firstLine="540"/>
        <w:jc w:val="right"/>
        <w:rPr>
          <w:rFonts w:eastAsia="Calibri"/>
          <w:sz w:val="26"/>
          <w:szCs w:val="26"/>
          <w:lang w:eastAsia="en-US"/>
        </w:rPr>
      </w:pPr>
    </w:p>
    <w:p w:rsidR="007A4755" w:rsidRDefault="007A4755" w:rsidP="007A4755">
      <w:pPr>
        <w:autoSpaceDE w:val="0"/>
        <w:autoSpaceDN w:val="0"/>
        <w:adjustRightInd w:val="0"/>
        <w:ind w:firstLine="540"/>
        <w:jc w:val="right"/>
        <w:rPr>
          <w:rFonts w:eastAsia="Calibri"/>
          <w:sz w:val="26"/>
          <w:szCs w:val="26"/>
          <w:lang w:eastAsia="en-US"/>
        </w:rPr>
      </w:pPr>
    </w:p>
    <w:p w:rsidR="007A4755" w:rsidRPr="00A47115" w:rsidRDefault="007A4755" w:rsidP="00A47115">
      <w:pPr>
        <w:autoSpaceDE w:val="0"/>
        <w:autoSpaceDN w:val="0"/>
        <w:adjustRightInd w:val="0"/>
        <w:ind w:left="4678" w:firstLine="425"/>
        <w:rPr>
          <w:rFonts w:eastAsia="Calibri"/>
          <w:sz w:val="26"/>
          <w:szCs w:val="26"/>
          <w:lang w:eastAsia="en-US"/>
        </w:rPr>
      </w:pPr>
      <w:r w:rsidRPr="00A47115">
        <w:rPr>
          <w:rFonts w:eastAsia="Calibri"/>
          <w:sz w:val="26"/>
          <w:szCs w:val="26"/>
          <w:lang w:eastAsia="en-US"/>
        </w:rPr>
        <w:lastRenderedPageBreak/>
        <w:t>Приложение 2</w:t>
      </w:r>
    </w:p>
    <w:p w:rsidR="007A4755" w:rsidRPr="00A47115" w:rsidRDefault="007A4755" w:rsidP="00A47115">
      <w:pPr>
        <w:autoSpaceDE w:val="0"/>
        <w:autoSpaceDN w:val="0"/>
        <w:adjustRightInd w:val="0"/>
        <w:ind w:left="4678" w:firstLine="425"/>
        <w:rPr>
          <w:rFonts w:eastAsia="Calibri"/>
          <w:sz w:val="26"/>
          <w:szCs w:val="26"/>
          <w:lang w:eastAsia="en-US"/>
        </w:rPr>
      </w:pPr>
      <w:r w:rsidRPr="00A47115">
        <w:rPr>
          <w:rFonts w:eastAsia="Calibri"/>
          <w:sz w:val="26"/>
          <w:szCs w:val="26"/>
          <w:lang w:eastAsia="en-US"/>
        </w:rPr>
        <w:t>к постановлению Администрации</w:t>
      </w:r>
    </w:p>
    <w:p w:rsidR="007A4755" w:rsidRPr="00A47115" w:rsidRDefault="007A4755" w:rsidP="00A47115">
      <w:pPr>
        <w:autoSpaceDE w:val="0"/>
        <w:autoSpaceDN w:val="0"/>
        <w:adjustRightInd w:val="0"/>
        <w:ind w:left="4678" w:firstLine="425"/>
        <w:rPr>
          <w:rFonts w:eastAsia="Calibri"/>
          <w:sz w:val="26"/>
          <w:szCs w:val="26"/>
          <w:lang w:eastAsia="en-US"/>
        </w:rPr>
      </w:pPr>
      <w:r w:rsidRPr="00A47115">
        <w:rPr>
          <w:rFonts w:eastAsia="Calibri"/>
          <w:sz w:val="26"/>
          <w:szCs w:val="26"/>
          <w:lang w:eastAsia="en-US"/>
        </w:rPr>
        <w:t>муниципального образования</w:t>
      </w:r>
    </w:p>
    <w:p w:rsidR="007A4755" w:rsidRPr="00A47115" w:rsidRDefault="007A4755" w:rsidP="00A47115">
      <w:pPr>
        <w:autoSpaceDE w:val="0"/>
        <w:autoSpaceDN w:val="0"/>
        <w:adjustRightInd w:val="0"/>
        <w:ind w:left="4678" w:firstLine="425"/>
        <w:rPr>
          <w:rFonts w:eastAsia="Calibri"/>
          <w:sz w:val="26"/>
          <w:szCs w:val="26"/>
          <w:lang w:eastAsia="en-US"/>
        </w:rPr>
      </w:pPr>
      <w:r w:rsidRPr="00A47115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7A4755" w:rsidRPr="00A47115" w:rsidRDefault="007A4755" w:rsidP="00A47115">
      <w:pPr>
        <w:autoSpaceDE w:val="0"/>
        <w:autoSpaceDN w:val="0"/>
        <w:adjustRightInd w:val="0"/>
        <w:ind w:left="4678" w:firstLine="425"/>
        <w:rPr>
          <w:rFonts w:eastAsia="Calibri"/>
          <w:sz w:val="26"/>
          <w:szCs w:val="26"/>
          <w:lang w:eastAsia="en-US"/>
        </w:rPr>
      </w:pPr>
      <w:r w:rsidRPr="00A47115">
        <w:rPr>
          <w:rFonts w:eastAsia="Calibri"/>
          <w:sz w:val="26"/>
          <w:szCs w:val="26"/>
          <w:lang w:eastAsia="en-US"/>
        </w:rPr>
        <w:t xml:space="preserve">от </w:t>
      </w:r>
      <w:r w:rsidR="00A47115">
        <w:rPr>
          <w:rFonts w:eastAsia="Calibri"/>
          <w:sz w:val="26"/>
          <w:szCs w:val="26"/>
          <w:lang w:eastAsia="en-US"/>
        </w:rPr>
        <w:t>31.07.2024</w:t>
      </w:r>
      <w:r w:rsidRPr="00A47115">
        <w:rPr>
          <w:rFonts w:eastAsia="Calibri"/>
          <w:sz w:val="26"/>
          <w:szCs w:val="26"/>
          <w:lang w:eastAsia="en-US"/>
        </w:rPr>
        <w:t xml:space="preserve"> № </w:t>
      </w:r>
      <w:r w:rsidR="00A47115">
        <w:rPr>
          <w:rFonts w:eastAsia="Calibri"/>
          <w:sz w:val="26"/>
          <w:szCs w:val="26"/>
          <w:lang w:eastAsia="en-US"/>
        </w:rPr>
        <w:t>1036</w:t>
      </w:r>
    </w:p>
    <w:p w:rsidR="007A4755" w:rsidRPr="00A47115" w:rsidRDefault="007A4755" w:rsidP="00A47115">
      <w:pPr>
        <w:autoSpaceDE w:val="0"/>
        <w:autoSpaceDN w:val="0"/>
        <w:adjustRightInd w:val="0"/>
        <w:ind w:left="4678" w:firstLine="425"/>
        <w:rPr>
          <w:rFonts w:eastAsia="Calibri"/>
          <w:sz w:val="26"/>
          <w:szCs w:val="26"/>
          <w:lang w:eastAsia="en-US"/>
        </w:rPr>
      </w:pPr>
    </w:p>
    <w:p w:rsidR="007A4755" w:rsidRPr="00A47115" w:rsidRDefault="007A4755" w:rsidP="00A47115">
      <w:pPr>
        <w:autoSpaceDE w:val="0"/>
        <w:autoSpaceDN w:val="0"/>
        <w:adjustRightInd w:val="0"/>
        <w:ind w:left="4678" w:firstLine="425"/>
        <w:rPr>
          <w:rFonts w:eastAsia="Calibri"/>
          <w:sz w:val="26"/>
          <w:szCs w:val="26"/>
          <w:lang w:eastAsia="en-US"/>
        </w:rPr>
      </w:pPr>
      <w:r w:rsidRPr="00A47115">
        <w:rPr>
          <w:rFonts w:eastAsia="Calibri"/>
          <w:sz w:val="26"/>
          <w:szCs w:val="26"/>
          <w:lang w:eastAsia="en-US"/>
        </w:rPr>
        <w:t>"Приложение 19</w:t>
      </w:r>
    </w:p>
    <w:p w:rsidR="007A4755" w:rsidRPr="00A47115" w:rsidRDefault="007A4755" w:rsidP="00A47115">
      <w:pPr>
        <w:autoSpaceDE w:val="0"/>
        <w:autoSpaceDN w:val="0"/>
        <w:adjustRightInd w:val="0"/>
        <w:ind w:left="4678" w:firstLine="425"/>
        <w:rPr>
          <w:rFonts w:eastAsia="Calibri"/>
          <w:sz w:val="26"/>
          <w:szCs w:val="26"/>
          <w:lang w:eastAsia="en-US"/>
        </w:rPr>
      </w:pPr>
      <w:r w:rsidRPr="00A47115">
        <w:rPr>
          <w:rFonts w:eastAsia="Calibri"/>
          <w:sz w:val="26"/>
          <w:szCs w:val="26"/>
          <w:lang w:eastAsia="en-US"/>
        </w:rPr>
        <w:t>к постановлению Администрации</w:t>
      </w:r>
    </w:p>
    <w:p w:rsidR="007A4755" w:rsidRPr="00A47115" w:rsidRDefault="007A4755" w:rsidP="00A47115">
      <w:pPr>
        <w:autoSpaceDE w:val="0"/>
        <w:autoSpaceDN w:val="0"/>
        <w:adjustRightInd w:val="0"/>
        <w:ind w:left="4678" w:firstLine="425"/>
        <w:rPr>
          <w:rFonts w:eastAsia="Calibri"/>
          <w:sz w:val="26"/>
          <w:szCs w:val="26"/>
          <w:lang w:eastAsia="en-US"/>
        </w:rPr>
      </w:pPr>
      <w:r w:rsidRPr="00A47115">
        <w:rPr>
          <w:rFonts w:eastAsia="Calibri"/>
          <w:sz w:val="26"/>
          <w:szCs w:val="26"/>
          <w:lang w:eastAsia="en-US"/>
        </w:rPr>
        <w:t>муниципального образования</w:t>
      </w:r>
    </w:p>
    <w:p w:rsidR="007A4755" w:rsidRPr="00A47115" w:rsidRDefault="007A4755" w:rsidP="00A47115">
      <w:pPr>
        <w:autoSpaceDE w:val="0"/>
        <w:autoSpaceDN w:val="0"/>
        <w:adjustRightInd w:val="0"/>
        <w:ind w:left="4678" w:firstLine="425"/>
        <w:rPr>
          <w:rFonts w:eastAsia="Calibri"/>
          <w:sz w:val="26"/>
          <w:szCs w:val="26"/>
          <w:lang w:eastAsia="en-US"/>
        </w:rPr>
      </w:pPr>
      <w:r w:rsidRPr="00A47115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7A4755" w:rsidRPr="00A47115" w:rsidRDefault="007A4755" w:rsidP="00A47115">
      <w:pPr>
        <w:autoSpaceDE w:val="0"/>
        <w:autoSpaceDN w:val="0"/>
        <w:adjustRightInd w:val="0"/>
        <w:ind w:left="4678" w:firstLine="425"/>
        <w:rPr>
          <w:rFonts w:eastAsia="Calibri"/>
          <w:sz w:val="26"/>
          <w:szCs w:val="26"/>
          <w:lang w:eastAsia="en-US"/>
        </w:rPr>
      </w:pPr>
      <w:r w:rsidRPr="00A47115">
        <w:rPr>
          <w:rFonts w:eastAsia="Calibri"/>
          <w:sz w:val="26"/>
          <w:szCs w:val="26"/>
          <w:lang w:eastAsia="en-US"/>
        </w:rPr>
        <w:t>от 30.06.2022 № 833</w:t>
      </w:r>
    </w:p>
    <w:p w:rsidR="007A4755" w:rsidRPr="00B1421F" w:rsidRDefault="007A4755" w:rsidP="007A4755">
      <w:pPr>
        <w:spacing w:after="160" w:line="259" w:lineRule="auto"/>
        <w:rPr>
          <w:rFonts w:eastAsia="Calibri"/>
          <w:lang w:eastAsia="en-US"/>
        </w:rPr>
      </w:pPr>
    </w:p>
    <w:p w:rsidR="007A4755" w:rsidRPr="00B1421F" w:rsidRDefault="007A4755" w:rsidP="007A475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B1421F">
        <w:rPr>
          <w:rFonts w:eastAsiaTheme="minorHAnsi"/>
          <w:bCs/>
          <w:lang w:eastAsia="en-US"/>
        </w:rPr>
        <w:t>НОРМАТИВЫ</w:t>
      </w:r>
    </w:p>
    <w:p w:rsidR="007A4755" w:rsidRPr="00B1421F" w:rsidRDefault="007A4755" w:rsidP="007A475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B1421F">
        <w:rPr>
          <w:rFonts w:eastAsiaTheme="minorHAnsi"/>
          <w:bCs/>
          <w:lang w:eastAsia="en-US"/>
        </w:rPr>
        <w:t>ЗАТРАТ ДЛЯ ОБЕСПЕЧЕНИЯ ФУНКЦИЙ МКУ "УПРАВЛЕНИЕ</w:t>
      </w:r>
    </w:p>
    <w:p w:rsidR="007A4755" w:rsidRPr="00B1421F" w:rsidRDefault="007A4755" w:rsidP="007A475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B1421F">
        <w:rPr>
          <w:rFonts w:eastAsiaTheme="minorHAnsi"/>
          <w:bCs/>
          <w:lang w:eastAsia="en-US"/>
        </w:rPr>
        <w:t>ГОРОДСКОГОХОЗЯЙСТВА Г. НАРЬЯН-МАРА", ПРИМЕНЯЕМЫЕ ПРИ РАСЧЕТЕ</w:t>
      </w:r>
    </w:p>
    <w:p w:rsidR="007A4755" w:rsidRPr="00B1421F" w:rsidRDefault="007A4755" w:rsidP="007A4755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B1421F">
        <w:rPr>
          <w:rFonts w:eastAsiaTheme="minorHAnsi"/>
          <w:bCs/>
          <w:lang w:eastAsia="en-US"/>
        </w:rPr>
        <w:t>ПРОЧИХ НОРМАТИВНЫХ ЗАТРАТ</w:t>
      </w:r>
    </w:p>
    <w:p w:rsidR="007A4755" w:rsidRPr="00B1421F" w:rsidRDefault="007A4755" w:rsidP="007A4755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3879"/>
        <w:gridCol w:w="1559"/>
        <w:gridCol w:w="1559"/>
        <w:gridCol w:w="2126"/>
      </w:tblGrid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Количество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Срок полезного использования (лет)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Брошюровщик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5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Видеокамера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5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Видеодомофон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5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Домкрат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5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Дрель аккумуляторная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5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Лобзик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5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Перфоратор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2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Пила дисковая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5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Пила цепная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5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Бензопила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5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B1421F">
              <w:rPr>
                <w:rFonts w:eastAsiaTheme="minorHAnsi"/>
                <w:lang w:eastAsia="en-US"/>
              </w:rPr>
              <w:t>Бетоносмеситель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5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Генератор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5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B1421F">
              <w:rPr>
                <w:rFonts w:eastAsiaTheme="minorHAnsi"/>
                <w:lang w:eastAsia="en-US"/>
              </w:rPr>
              <w:t>Мотобур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5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Набор инструментов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3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 xml:space="preserve">Набор инструментов </w:t>
            </w:r>
            <w:r w:rsidR="00A47115">
              <w:rPr>
                <w:rFonts w:eastAsiaTheme="minorHAnsi"/>
                <w:lang w:eastAsia="en-US"/>
              </w:rPr>
              <w:br/>
            </w:r>
            <w:r w:rsidRPr="00B1421F">
              <w:rPr>
                <w:rFonts w:eastAsiaTheme="minorHAnsi"/>
                <w:lang w:eastAsia="en-US"/>
              </w:rPr>
              <w:t>для автомобиля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3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Ножовка сабельная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2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lastRenderedPageBreak/>
              <w:t>17.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Нивелир лазерный + штатив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3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Пресс гидравлический ручной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2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Промышленный аккумуляторный пылесос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5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Пылесос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5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Робот-мойщик окон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5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Стремянка стальная 2 ступеньки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3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Стремянка стальная 5 ступенек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3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Стремянка стальная 8 ступенек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3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Строительный пылесос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5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26.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Тачка строительная 2-х колесная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5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27.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Шлифовальная машина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5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28.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Ящик для инструментов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5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29.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Краскораспылитель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5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30.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Кувалда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2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Тиски слесарные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2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Огнетушители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5</w:t>
            </w:r>
          </w:p>
        </w:tc>
      </w:tr>
      <w:tr w:rsidR="007A4755" w:rsidRPr="00B1421F" w:rsidTr="00A47115">
        <w:trPr>
          <w:trHeight w:val="52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33.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Утилизация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x</w:t>
            </w:r>
          </w:p>
        </w:tc>
      </w:tr>
      <w:tr w:rsidR="007A4755" w:rsidRPr="00B1421F" w:rsidTr="00A47115">
        <w:trPr>
          <w:trHeight w:val="79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34.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Услуги по техническому обслуживанию автоматической 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x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35.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Электрический конвектор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5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36.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Электрическая тепловая пушка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7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37.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Строительный фен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3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38.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Компрессор воздушный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3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39.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Циркуляционный насос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3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40.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Насос поверхностный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10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41.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Тепловая завеса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5</w:t>
            </w:r>
          </w:p>
        </w:tc>
      </w:tr>
      <w:tr w:rsidR="007A4755" w:rsidRPr="00B1421F" w:rsidTr="00A4711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42.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Стабилизатор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421F">
              <w:rPr>
                <w:rFonts w:eastAsiaTheme="minorHAnsi"/>
                <w:lang w:eastAsia="en-US"/>
              </w:rPr>
              <w:t>5</w:t>
            </w:r>
          </w:p>
        </w:tc>
      </w:tr>
    </w:tbl>
    <w:p w:rsidR="007A4755" w:rsidRPr="00B1421F" w:rsidRDefault="007A4755" w:rsidP="007A475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A4755" w:rsidRPr="00B1421F" w:rsidRDefault="007A4755" w:rsidP="007A475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1421F">
        <w:rPr>
          <w:rFonts w:eastAsiaTheme="minorHAnsi"/>
          <w:lang w:eastAsia="en-US"/>
        </w:rPr>
        <w:lastRenderedPageBreak/>
        <w:t>Прочие нормативные затраты, не указанные в данном приложении, определяются исходя из потребности МКУ "Управление городского хозяйства г. Нарьян-Мара" в товарах, услугах, не предусмотренных настоящими нормативными затратами.</w:t>
      </w:r>
    </w:p>
    <w:p w:rsidR="007A4755" w:rsidRPr="00B1421F" w:rsidRDefault="007A4755" w:rsidP="007A4755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lang w:eastAsia="en-US"/>
        </w:rPr>
      </w:pPr>
      <w:r w:rsidRPr="00B1421F">
        <w:rPr>
          <w:rFonts w:eastAsiaTheme="minorHAnsi"/>
          <w:lang w:eastAsia="en-US"/>
        </w:rPr>
        <w:t>Затраты на приобретение мягкого инвентаря для работников МКУ "Управление городского хозяйства г. Нарьян-Мара" осуществляются из расчета норм выдачи и срока его эксплуатации.</w:t>
      </w:r>
    </w:p>
    <w:p w:rsidR="007A4755" w:rsidRPr="00B1421F" w:rsidRDefault="007A4755" w:rsidP="007A4755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lang w:eastAsia="en-US"/>
        </w:rPr>
      </w:pPr>
      <w:r w:rsidRPr="00B1421F">
        <w:rPr>
          <w:rFonts w:eastAsiaTheme="minorHAnsi"/>
          <w:lang w:eastAsia="en-US"/>
        </w:rPr>
        <w:t xml:space="preserve">Цена товаров определяется с учетом положений </w:t>
      </w:r>
      <w:hyperlink r:id="rId12" w:history="1">
        <w:r w:rsidRPr="00B1421F">
          <w:rPr>
            <w:rFonts w:eastAsiaTheme="minorHAnsi"/>
            <w:lang w:eastAsia="en-US"/>
          </w:rPr>
          <w:t>статьи 22</w:t>
        </w:r>
      </w:hyperlink>
      <w:r w:rsidRPr="00B1421F">
        <w:rPr>
          <w:rFonts w:eastAsiaTheme="minorHAnsi"/>
          <w:lang w:eastAsia="en-US"/>
        </w:rPr>
        <w:t xml:space="preserve"> Федерального закона </w:t>
      </w:r>
      <w:r w:rsidR="00CF5AF7">
        <w:rPr>
          <w:rFonts w:eastAsiaTheme="minorHAnsi"/>
          <w:lang w:eastAsia="en-US"/>
        </w:rPr>
        <w:br/>
      </w:r>
      <w:r w:rsidRPr="00B1421F">
        <w:rPr>
          <w:rFonts w:eastAsiaTheme="minorHAnsi"/>
          <w:lang w:eastAsia="en-US"/>
        </w:rPr>
        <w:t xml:space="preserve">от 05.04.2013 № 44-ФЗ "О контрактной системе в сфере закупок товаров, работ, услуг </w:t>
      </w:r>
      <w:r w:rsidR="00CF5AF7">
        <w:rPr>
          <w:rFonts w:eastAsiaTheme="minorHAnsi"/>
          <w:lang w:eastAsia="en-US"/>
        </w:rPr>
        <w:br/>
      </w:r>
      <w:r w:rsidRPr="00B1421F">
        <w:rPr>
          <w:rFonts w:eastAsiaTheme="minorHAnsi"/>
          <w:lang w:eastAsia="en-US"/>
        </w:rPr>
        <w:t>для обеспечения государственных и муниципальных нужд".".</w:t>
      </w: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A4755" w:rsidRPr="00475DC8" w:rsidRDefault="007A4755" w:rsidP="00475DC8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  <w:r w:rsidRPr="00475DC8">
        <w:rPr>
          <w:sz w:val="26"/>
          <w:szCs w:val="26"/>
        </w:rPr>
        <w:lastRenderedPageBreak/>
        <w:t>Приложение 3</w:t>
      </w:r>
    </w:p>
    <w:p w:rsidR="007A4755" w:rsidRPr="00475DC8" w:rsidRDefault="007A4755" w:rsidP="00475DC8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  <w:r w:rsidRPr="00475DC8">
        <w:rPr>
          <w:sz w:val="26"/>
          <w:szCs w:val="26"/>
        </w:rPr>
        <w:t>к постановлению Администрации</w:t>
      </w:r>
    </w:p>
    <w:p w:rsidR="007A4755" w:rsidRPr="00475DC8" w:rsidRDefault="007A4755" w:rsidP="00475DC8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  <w:r w:rsidRPr="00475DC8">
        <w:rPr>
          <w:sz w:val="26"/>
          <w:szCs w:val="26"/>
        </w:rPr>
        <w:t>муниципального образования</w:t>
      </w:r>
    </w:p>
    <w:p w:rsidR="007A4755" w:rsidRPr="00475DC8" w:rsidRDefault="007A4755" w:rsidP="00475DC8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  <w:r w:rsidRPr="00475DC8">
        <w:rPr>
          <w:sz w:val="26"/>
          <w:szCs w:val="26"/>
        </w:rPr>
        <w:t>"Городской округ "Город Нарьян-Мар"</w:t>
      </w:r>
    </w:p>
    <w:p w:rsidR="007A4755" w:rsidRDefault="007A4755" w:rsidP="00475DC8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  <w:r w:rsidRPr="00475DC8">
        <w:rPr>
          <w:sz w:val="26"/>
          <w:szCs w:val="26"/>
        </w:rPr>
        <w:t xml:space="preserve">от </w:t>
      </w:r>
      <w:r w:rsidR="00475DC8">
        <w:rPr>
          <w:sz w:val="26"/>
          <w:szCs w:val="26"/>
        </w:rPr>
        <w:t xml:space="preserve">31.07.2024 </w:t>
      </w:r>
      <w:r w:rsidRPr="00475DC8">
        <w:rPr>
          <w:sz w:val="26"/>
          <w:szCs w:val="26"/>
        </w:rPr>
        <w:t>№</w:t>
      </w:r>
      <w:r w:rsidR="00475DC8">
        <w:rPr>
          <w:sz w:val="26"/>
          <w:szCs w:val="26"/>
        </w:rPr>
        <w:t xml:space="preserve"> 1036</w:t>
      </w:r>
    </w:p>
    <w:p w:rsidR="00475DC8" w:rsidRPr="00475DC8" w:rsidRDefault="00475DC8" w:rsidP="00475DC8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</w:p>
    <w:p w:rsidR="007A4755" w:rsidRPr="00475DC8" w:rsidRDefault="007A4755" w:rsidP="00475DC8">
      <w:pPr>
        <w:autoSpaceDE w:val="0"/>
        <w:autoSpaceDN w:val="0"/>
        <w:adjustRightInd w:val="0"/>
        <w:ind w:left="4536" w:firstLine="540"/>
        <w:rPr>
          <w:rFonts w:eastAsia="Calibri"/>
          <w:sz w:val="26"/>
          <w:szCs w:val="26"/>
          <w:lang w:eastAsia="en-US"/>
        </w:rPr>
      </w:pPr>
      <w:r w:rsidRPr="00475DC8">
        <w:rPr>
          <w:rFonts w:eastAsia="Calibri"/>
          <w:sz w:val="26"/>
          <w:szCs w:val="26"/>
          <w:lang w:eastAsia="en-US"/>
        </w:rPr>
        <w:t>"Приложение 24</w:t>
      </w:r>
    </w:p>
    <w:p w:rsidR="007A4755" w:rsidRPr="00475DC8" w:rsidRDefault="007A4755" w:rsidP="00475DC8">
      <w:pPr>
        <w:autoSpaceDE w:val="0"/>
        <w:autoSpaceDN w:val="0"/>
        <w:adjustRightInd w:val="0"/>
        <w:ind w:left="4536" w:firstLine="540"/>
        <w:rPr>
          <w:rFonts w:eastAsia="Calibri"/>
          <w:sz w:val="26"/>
          <w:szCs w:val="26"/>
          <w:lang w:eastAsia="en-US"/>
        </w:rPr>
      </w:pPr>
      <w:r w:rsidRPr="00475DC8">
        <w:rPr>
          <w:rFonts w:eastAsia="Calibri"/>
          <w:sz w:val="26"/>
          <w:szCs w:val="26"/>
          <w:lang w:eastAsia="en-US"/>
        </w:rPr>
        <w:t>к постановлению Администрации</w:t>
      </w:r>
    </w:p>
    <w:p w:rsidR="007A4755" w:rsidRPr="00475DC8" w:rsidRDefault="007A4755" w:rsidP="00475DC8">
      <w:pPr>
        <w:autoSpaceDE w:val="0"/>
        <w:autoSpaceDN w:val="0"/>
        <w:adjustRightInd w:val="0"/>
        <w:ind w:left="4536" w:firstLine="540"/>
        <w:rPr>
          <w:rFonts w:eastAsia="Calibri"/>
          <w:sz w:val="26"/>
          <w:szCs w:val="26"/>
          <w:lang w:eastAsia="en-US"/>
        </w:rPr>
      </w:pPr>
      <w:r w:rsidRPr="00475DC8">
        <w:rPr>
          <w:rFonts w:eastAsia="Calibri"/>
          <w:sz w:val="26"/>
          <w:szCs w:val="26"/>
          <w:lang w:eastAsia="en-US"/>
        </w:rPr>
        <w:t>муниципального образования</w:t>
      </w:r>
    </w:p>
    <w:p w:rsidR="007A4755" w:rsidRPr="00475DC8" w:rsidRDefault="007A4755" w:rsidP="00475DC8">
      <w:pPr>
        <w:autoSpaceDE w:val="0"/>
        <w:autoSpaceDN w:val="0"/>
        <w:adjustRightInd w:val="0"/>
        <w:ind w:left="4536" w:firstLine="540"/>
        <w:rPr>
          <w:rFonts w:eastAsia="Calibri"/>
          <w:sz w:val="26"/>
          <w:szCs w:val="26"/>
          <w:lang w:eastAsia="en-US"/>
        </w:rPr>
      </w:pPr>
      <w:r w:rsidRPr="00475DC8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7A4755" w:rsidRPr="00475DC8" w:rsidRDefault="007A4755" w:rsidP="00475DC8">
      <w:pPr>
        <w:autoSpaceDE w:val="0"/>
        <w:autoSpaceDN w:val="0"/>
        <w:adjustRightInd w:val="0"/>
        <w:ind w:left="4536" w:firstLine="540"/>
        <w:rPr>
          <w:rFonts w:eastAsia="Calibri"/>
          <w:sz w:val="26"/>
          <w:szCs w:val="26"/>
          <w:lang w:eastAsia="en-US"/>
        </w:rPr>
      </w:pPr>
      <w:r w:rsidRPr="00475DC8">
        <w:rPr>
          <w:rFonts w:eastAsia="Calibri"/>
          <w:sz w:val="26"/>
          <w:szCs w:val="26"/>
          <w:lang w:eastAsia="en-US"/>
        </w:rPr>
        <w:t>от 30.06.2022 № 833</w:t>
      </w:r>
    </w:p>
    <w:p w:rsidR="007A4755" w:rsidRPr="00B1421F" w:rsidRDefault="007A4755" w:rsidP="007A4755">
      <w:pPr>
        <w:spacing w:after="160" w:line="259" w:lineRule="auto"/>
        <w:rPr>
          <w:rFonts w:eastAsia="Calibri"/>
          <w:lang w:eastAsia="en-US"/>
        </w:rPr>
      </w:pPr>
    </w:p>
    <w:p w:rsidR="007A4755" w:rsidRPr="00B1421F" w:rsidRDefault="007A4755" w:rsidP="007A4755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B1421F">
        <w:rPr>
          <w:rFonts w:eastAsia="Calibri"/>
          <w:bCs/>
          <w:lang w:eastAsia="en-US"/>
        </w:rPr>
        <w:t>НОРМАТИВЫ</w:t>
      </w:r>
    </w:p>
    <w:p w:rsidR="007A4755" w:rsidRPr="00B1421F" w:rsidRDefault="007A4755" w:rsidP="007A4755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B1421F">
        <w:rPr>
          <w:rFonts w:eastAsia="Calibri"/>
          <w:bCs/>
          <w:lang w:eastAsia="en-US"/>
        </w:rPr>
        <w:t>ЗАТРАТ ДЛЯ ОБЕСПЕЧЕНИЯ ФУНКЦИЙ МКУ "УПРАВЛЕНИЕ ГОРОДСКОГО</w:t>
      </w:r>
    </w:p>
    <w:p w:rsidR="007A4755" w:rsidRPr="00B1421F" w:rsidRDefault="007A4755" w:rsidP="007A4755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B1421F">
        <w:rPr>
          <w:rFonts w:eastAsia="Calibri"/>
          <w:bCs/>
          <w:lang w:eastAsia="en-US"/>
        </w:rPr>
        <w:t>ХОЗЯЙСТВА Г. НАРЬЯН-МАРА" В ЦЕЛЯХ ОБЕСПЕЧЕНИЯ ДЕЯТЕЛЬНОСТИ</w:t>
      </w:r>
    </w:p>
    <w:p w:rsidR="007A4755" w:rsidRPr="00B1421F" w:rsidRDefault="007A4755" w:rsidP="007A4755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B1421F">
        <w:rPr>
          <w:rFonts w:eastAsia="Calibri"/>
          <w:bCs/>
          <w:lang w:eastAsia="en-US"/>
        </w:rPr>
        <w:t>АДМИНИСТРАЦИИ МУНИЦИПАЛЬНОГО ОБРАЗОВАНИЯ "ГОРОДСКОЙ ОКРУГ</w:t>
      </w:r>
    </w:p>
    <w:p w:rsidR="007A4755" w:rsidRPr="00B1421F" w:rsidRDefault="007A4755" w:rsidP="007A4755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B1421F">
        <w:rPr>
          <w:rFonts w:eastAsia="Calibri"/>
          <w:bCs/>
          <w:lang w:eastAsia="en-US"/>
        </w:rPr>
        <w:t>"ГОРОД НАРЬЯН-МАР" ПРИ РАСЧЕТЕ ЗАТРАТ ПО СОПРОВОЖДЕНИЮ</w:t>
      </w:r>
    </w:p>
    <w:p w:rsidR="007A4755" w:rsidRPr="00B1421F" w:rsidRDefault="007A4755" w:rsidP="007A4755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B1421F">
        <w:rPr>
          <w:rFonts w:eastAsia="Calibri"/>
          <w:bCs/>
          <w:lang w:eastAsia="en-US"/>
        </w:rPr>
        <w:t>И ПРИОБРЕТЕНИЮ ИНОГО ПРОГРАММНОГО ОБЕСПЕЧЕНИЯ</w:t>
      </w:r>
    </w:p>
    <w:p w:rsidR="007A4755" w:rsidRPr="00B1421F" w:rsidRDefault="007A4755" w:rsidP="007A475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7A4755" w:rsidRPr="00B1421F" w:rsidRDefault="007A4755" w:rsidP="007A475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1421F">
        <w:rPr>
          <w:rFonts w:eastAsia="Calibri"/>
          <w:lang w:eastAsia="en-US"/>
        </w:rPr>
        <w:t>Затраты на оплату услуг по сопровождению и приобретению иного программного обеспечения (</w:t>
      </w:r>
      <w:proofErr w:type="spellStart"/>
      <w:r w:rsidRPr="00B1421F">
        <w:rPr>
          <w:rFonts w:eastAsia="Calibri"/>
          <w:lang w:eastAsia="en-US"/>
        </w:rPr>
        <w:t>З</w:t>
      </w:r>
      <w:r w:rsidRPr="00B1421F">
        <w:rPr>
          <w:rFonts w:eastAsia="Calibri"/>
          <w:vertAlign w:val="subscript"/>
          <w:lang w:eastAsia="en-US"/>
        </w:rPr>
        <w:t>сип</w:t>
      </w:r>
      <w:proofErr w:type="spellEnd"/>
      <w:r w:rsidRPr="00B1421F">
        <w:rPr>
          <w:rFonts w:eastAsia="Calibri"/>
          <w:lang w:eastAsia="en-US"/>
        </w:rPr>
        <w:t>) определяются по формуле:</w:t>
      </w:r>
    </w:p>
    <w:p w:rsidR="007A4755" w:rsidRPr="00B1421F" w:rsidRDefault="007A4755" w:rsidP="007A475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7A4755" w:rsidRPr="00B1421F" w:rsidRDefault="007A4755" w:rsidP="007A4755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1421F">
        <w:rPr>
          <w:rFonts w:eastAsia="Calibri"/>
          <w:noProof/>
          <w:position w:val="-24"/>
        </w:rPr>
        <w:drawing>
          <wp:inline distT="0" distB="0" distL="0" distR="0" wp14:anchorId="3DA6AB18" wp14:editId="3DFE80C6">
            <wp:extent cx="1504950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755" w:rsidRPr="00B1421F" w:rsidRDefault="007A4755" w:rsidP="007A475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1421F">
        <w:rPr>
          <w:rFonts w:eastAsia="Calibri"/>
          <w:lang w:eastAsia="en-US"/>
        </w:rPr>
        <w:t>где:</w:t>
      </w:r>
    </w:p>
    <w:p w:rsidR="007A4755" w:rsidRPr="00B1421F" w:rsidRDefault="007A4755" w:rsidP="007A475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proofErr w:type="spellStart"/>
      <w:r w:rsidRPr="00B1421F">
        <w:rPr>
          <w:rFonts w:eastAsia="Calibri"/>
          <w:lang w:eastAsia="en-US"/>
        </w:rPr>
        <w:t>P</w:t>
      </w:r>
      <w:r w:rsidRPr="00B1421F">
        <w:rPr>
          <w:rFonts w:eastAsia="Calibri"/>
          <w:vertAlign w:val="subscript"/>
          <w:lang w:eastAsia="en-US"/>
        </w:rPr>
        <w:t>gипо</w:t>
      </w:r>
      <w:proofErr w:type="spellEnd"/>
      <w:r w:rsidRPr="00B1421F">
        <w:rPr>
          <w:rFonts w:eastAsia="Calibri"/>
          <w:lang w:eastAsia="en-US"/>
        </w:rPr>
        <w:t xml:space="preserve"> </w:t>
      </w:r>
      <w:r w:rsidR="00475DC8">
        <w:rPr>
          <w:rFonts w:eastAsia="Calibri"/>
          <w:lang w:eastAsia="en-US"/>
        </w:rPr>
        <w:t>–</w:t>
      </w:r>
      <w:r w:rsidRPr="00B1421F">
        <w:rPr>
          <w:rFonts w:eastAsia="Calibri"/>
          <w:lang w:eastAsia="en-US"/>
        </w:rPr>
        <w:t xml:space="preserve"> цена сопровождения g-</w:t>
      </w:r>
      <w:proofErr w:type="spellStart"/>
      <w:r w:rsidRPr="00B1421F">
        <w:rPr>
          <w:rFonts w:eastAsia="Calibri"/>
          <w:lang w:eastAsia="en-US"/>
        </w:rPr>
        <w:t>го</w:t>
      </w:r>
      <w:proofErr w:type="spellEnd"/>
      <w:r w:rsidRPr="00B1421F">
        <w:rPr>
          <w:rFonts w:eastAsia="Calibri"/>
          <w:lang w:eastAsia="en-US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B1421F">
        <w:rPr>
          <w:rFonts w:eastAsia="Calibri"/>
          <w:lang w:eastAsia="en-US"/>
        </w:rPr>
        <w:t>го</w:t>
      </w:r>
      <w:proofErr w:type="spellEnd"/>
      <w:r w:rsidRPr="00B1421F">
        <w:rPr>
          <w:rFonts w:eastAsia="Calibri"/>
          <w:lang w:eastAsia="en-US"/>
        </w:rPr>
        <w:t xml:space="preserve"> иного программного обеспечения и нормативным трудозатратам на их выполнение, установленным эксплуатационной документацией или утвержденным регламентом выполнения работ по сопровождению g-</w:t>
      </w:r>
      <w:proofErr w:type="spellStart"/>
      <w:r w:rsidRPr="00B1421F">
        <w:rPr>
          <w:rFonts w:eastAsia="Calibri"/>
          <w:lang w:eastAsia="en-US"/>
        </w:rPr>
        <w:t>го</w:t>
      </w:r>
      <w:proofErr w:type="spellEnd"/>
      <w:r w:rsidRPr="00B1421F">
        <w:rPr>
          <w:rFonts w:eastAsia="Calibri"/>
          <w:lang w:eastAsia="en-US"/>
        </w:rPr>
        <w:t xml:space="preserve"> иного программного обеспечения;</w:t>
      </w:r>
    </w:p>
    <w:p w:rsidR="007A4755" w:rsidRPr="00B1421F" w:rsidRDefault="007A4755" w:rsidP="007A475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proofErr w:type="spellStart"/>
      <w:r w:rsidRPr="00B1421F">
        <w:rPr>
          <w:rFonts w:eastAsia="Calibri"/>
          <w:lang w:eastAsia="en-US"/>
        </w:rPr>
        <w:t>P</w:t>
      </w:r>
      <w:r w:rsidRPr="00B1421F">
        <w:rPr>
          <w:rFonts w:eastAsia="Calibri"/>
          <w:vertAlign w:val="subscript"/>
          <w:lang w:eastAsia="en-US"/>
        </w:rPr>
        <w:t>jпнл</w:t>
      </w:r>
      <w:proofErr w:type="spellEnd"/>
      <w:r w:rsidRPr="00B1421F">
        <w:rPr>
          <w:rFonts w:eastAsia="Calibri"/>
          <w:lang w:eastAsia="en-US"/>
        </w:rPr>
        <w:t xml:space="preserve"> </w:t>
      </w:r>
      <w:r w:rsidR="00475DC8">
        <w:rPr>
          <w:rFonts w:eastAsia="Calibri"/>
          <w:lang w:eastAsia="en-US"/>
        </w:rPr>
        <w:t>–</w:t>
      </w:r>
      <w:r w:rsidRPr="00B1421F">
        <w:rPr>
          <w:rFonts w:eastAsia="Calibri"/>
          <w:lang w:eastAsia="en-US"/>
        </w:rPr>
        <w:t xml:space="preserve">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7A4755" w:rsidRPr="00B1421F" w:rsidRDefault="007A4755" w:rsidP="007A475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374"/>
        <w:gridCol w:w="1418"/>
        <w:gridCol w:w="1275"/>
      </w:tblGrid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N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Наименование работы,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475DC8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Количество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Сопровождение бухгалтерского программного обеспечения (1С)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Доступ к справочной системе "Госфинансы"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Продление лицензии "1С-Битрикс: Управление сайтом"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Сопровождение программного обеспечения "Пифагор: Управление арендой земельных участков"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Предоставление услуг интернет-сервиса "</w:t>
            </w:r>
            <w:proofErr w:type="spellStart"/>
            <w:r w:rsidRPr="00B1421F">
              <w:rPr>
                <w:rFonts w:eastAsia="Calibri"/>
                <w:lang w:eastAsia="en-US"/>
              </w:rPr>
              <w:t>ТехноКад</w:t>
            </w:r>
            <w:proofErr w:type="spellEnd"/>
            <w:r w:rsidRPr="00B1421F">
              <w:rPr>
                <w:rFonts w:eastAsia="Calibri"/>
                <w:lang w:eastAsia="en-US"/>
              </w:rPr>
              <w:t>-Муниципалитет"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10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lastRenderedPageBreak/>
              <w:t>6.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Сопровождение автоматизированной информационной системы "Муниципальный регистр населения"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 xml:space="preserve">Передача неисключительных (пользовательских) прав </w:t>
            </w:r>
            <w:r w:rsidR="00475DC8">
              <w:rPr>
                <w:rFonts w:eastAsia="Calibri"/>
                <w:lang w:eastAsia="en-US"/>
              </w:rPr>
              <w:br/>
            </w:r>
            <w:r w:rsidRPr="00B1421F">
              <w:rPr>
                <w:rFonts w:eastAsia="Calibri"/>
                <w:lang w:eastAsia="en-US"/>
              </w:rPr>
              <w:t>на обновление системы электронного документооборота "Дело"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рабочее 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83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Оказание услуг по поставке, настройке и установке сертифицированных средств информации, обрабатываемой в информационных системах Администрации муниципального образования "Городской округ "Город Нарьян-Мар"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 xml:space="preserve">Составление и исполнение доходов и расходов бюджетов субъектов, ЗАТО и муниципальных образований </w:t>
            </w:r>
            <w:r w:rsidR="00475DC8">
              <w:rPr>
                <w:rFonts w:eastAsia="Calibri"/>
                <w:lang w:eastAsia="en-US"/>
              </w:rPr>
              <w:br/>
            </w:r>
            <w:r w:rsidRPr="00B1421F">
              <w:rPr>
                <w:rFonts w:eastAsia="Calibri"/>
                <w:lang w:eastAsia="en-US"/>
              </w:rPr>
              <w:t xml:space="preserve">в технологии СМАРТ с базовым функционалом </w:t>
            </w:r>
            <w:r w:rsidR="00475DC8">
              <w:rPr>
                <w:rFonts w:eastAsia="Calibri"/>
                <w:lang w:eastAsia="en-US"/>
              </w:rPr>
              <w:br/>
            </w:r>
            <w:r w:rsidRPr="00B1421F">
              <w:rPr>
                <w:rFonts w:eastAsia="Calibri"/>
                <w:lang w:eastAsia="en-US"/>
              </w:rPr>
              <w:t>по исполнению бюджета (Бюджет-СМАРТ Стандарт)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 xml:space="preserve">Формирование консолидированной бюджетной </w:t>
            </w:r>
            <w:r w:rsidR="00475DC8">
              <w:rPr>
                <w:rFonts w:eastAsia="Calibri"/>
                <w:lang w:eastAsia="en-US"/>
              </w:rPr>
              <w:br/>
            </w:r>
            <w:r w:rsidRPr="00B1421F">
              <w:rPr>
                <w:rFonts w:eastAsia="Calibri"/>
                <w:lang w:eastAsia="en-US"/>
              </w:rPr>
              <w:t>и произвольной отчетности (Свод-СМАРТ)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 xml:space="preserve">Формирование консолидированной бюджетной </w:t>
            </w:r>
            <w:r w:rsidR="00475DC8">
              <w:rPr>
                <w:rFonts w:eastAsia="Calibri"/>
                <w:lang w:eastAsia="en-US"/>
              </w:rPr>
              <w:br/>
            </w:r>
            <w:r w:rsidRPr="00B1421F">
              <w:rPr>
                <w:rFonts w:eastAsia="Calibri"/>
                <w:lang w:eastAsia="en-US"/>
              </w:rPr>
              <w:t>и произвольной отчетности (Свод-СМАРТ)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рабочее 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3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 xml:space="preserve">Подсистема планирования расходной части бюджета </w:t>
            </w:r>
            <w:r w:rsidR="00475DC8">
              <w:rPr>
                <w:rFonts w:eastAsia="Calibri"/>
                <w:lang w:eastAsia="en-US"/>
              </w:rPr>
              <w:br/>
            </w:r>
            <w:r w:rsidRPr="00B1421F">
              <w:rPr>
                <w:rFonts w:eastAsia="Calibri"/>
                <w:lang w:eastAsia="en-US"/>
              </w:rPr>
              <w:t>(План-СМАРТ)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Подсистема прогнозирования доходной части бюджета (Прогноз-СМАРТ)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Программа для формирования и ведения перечня и реестра источников доходов бюджетов (Перечень и реестры источников доходов бюджетов)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Подсистема учета сведений о плательщиках-юридических лицах и уплаченных ими налоговых и неналоговых доходах в технологии СМАРТ (Плательщики и уплаченные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Программа для электронного архивного делопроизводства (Архив-СМАРТ)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17.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Подсистема формирования реестра расходных обязательств (РРО-СМАРТ)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18.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Ежемесячное абонентское обслуживание системы ГЛОНАС/GPS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10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19.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Абонентское обслуживание в системе ЭДО "</w:t>
            </w:r>
            <w:proofErr w:type="spellStart"/>
            <w:r w:rsidRPr="00B1421F">
              <w:rPr>
                <w:rFonts w:eastAsia="Calibri"/>
                <w:lang w:eastAsia="en-US"/>
              </w:rPr>
              <w:t>Такском</w:t>
            </w:r>
            <w:proofErr w:type="spellEnd"/>
            <w:r w:rsidRPr="00B1421F">
              <w:rPr>
                <w:rFonts w:eastAsia="Calibri"/>
                <w:lang w:eastAsia="en-US"/>
              </w:rPr>
              <w:t>-Спринтер"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20.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Лицензия на право использования "</w:t>
            </w:r>
            <w:proofErr w:type="spellStart"/>
            <w:r w:rsidRPr="00B1421F">
              <w:rPr>
                <w:rFonts w:eastAsia="Calibri"/>
                <w:lang w:eastAsia="en-US"/>
              </w:rPr>
              <w:t>КриптоПро</w:t>
            </w:r>
            <w:proofErr w:type="spellEnd"/>
            <w:r w:rsidRPr="00B1421F">
              <w:rPr>
                <w:rFonts w:eastAsia="Calibri"/>
                <w:lang w:eastAsia="en-US"/>
              </w:rPr>
              <w:t xml:space="preserve"> PDF" 2.0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рабочее 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5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lastRenderedPageBreak/>
              <w:t>21.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Лицензия на право использования "</w:t>
            </w:r>
            <w:proofErr w:type="spellStart"/>
            <w:r w:rsidRPr="00B1421F">
              <w:rPr>
                <w:rFonts w:eastAsia="Calibri"/>
                <w:lang w:eastAsia="en-US"/>
              </w:rPr>
              <w:t>КриптоПро</w:t>
            </w:r>
            <w:proofErr w:type="spellEnd"/>
            <w:r w:rsidRPr="00B1421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1421F">
              <w:rPr>
                <w:rFonts w:eastAsia="Calibri"/>
                <w:lang w:eastAsia="en-US"/>
              </w:rPr>
              <w:t>Office</w:t>
            </w:r>
            <w:proofErr w:type="spellEnd"/>
            <w:r w:rsidRPr="00B1421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1421F">
              <w:rPr>
                <w:rFonts w:eastAsia="Calibri"/>
                <w:lang w:eastAsia="en-US"/>
              </w:rPr>
              <w:t>Signature</w:t>
            </w:r>
            <w:proofErr w:type="spellEnd"/>
            <w:r w:rsidRPr="00B1421F">
              <w:rPr>
                <w:rFonts w:eastAsia="Calibri"/>
                <w:lang w:eastAsia="en-US"/>
              </w:rPr>
              <w:t xml:space="preserve"> версия 2.0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рабочее 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5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22.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Продление лицензии "1С-Битрикс24. Корпоративный портал-250"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23.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Поддержка официального сайта Администрации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B1421F">
              <w:rPr>
                <w:rFonts w:eastAsia="Calibri"/>
                <w:lang w:val="en-US" w:eastAsia="en-US"/>
              </w:rPr>
              <w:t>2</w:t>
            </w:r>
            <w:r w:rsidRPr="00B1421F">
              <w:rPr>
                <w:rFonts w:eastAsia="Calibri"/>
                <w:lang w:eastAsia="en-US"/>
              </w:rPr>
              <w:t>4</w:t>
            </w:r>
            <w:r w:rsidRPr="00B1421F"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 xml:space="preserve">Лицензии на программное обеспечение </w:t>
            </w:r>
            <w:proofErr w:type="spellStart"/>
            <w:r w:rsidRPr="00B1421F">
              <w:rPr>
                <w:rFonts w:eastAsia="Calibri"/>
                <w:lang w:val="en-US" w:eastAsia="en-US"/>
              </w:rPr>
              <w:t>ContentReader</w:t>
            </w:r>
            <w:proofErr w:type="spellEnd"/>
            <w:r w:rsidRPr="00B1421F">
              <w:rPr>
                <w:rFonts w:eastAsia="Calibri"/>
                <w:lang w:eastAsia="en-US"/>
              </w:rPr>
              <w:t xml:space="preserve"> </w:t>
            </w:r>
            <w:r w:rsidRPr="00B1421F">
              <w:rPr>
                <w:rFonts w:eastAsia="Calibri"/>
                <w:lang w:val="en-US" w:eastAsia="en-US"/>
              </w:rPr>
              <w:t>PDF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рабочее 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B1421F">
              <w:rPr>
                <w:rFonts w:eastAsia="Calibri"/>
                <w:lang w:val="en-US" w:eastAsia="en-US"/>
              </w:rPr>
              <w:t>15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B1421F">
              <w:rPr>
                <w:rFonts w:eastAsia="Calibri"/>
                <w:lang w:val="en-US" w:eastAsia="en-US"/>
              </w:rPr>
              <w:t>2</w:t>
            </w:r>
            <w:r w:rsidRPr="00B1421F">
              <w:rPr>
                <w:rFonts w:eastAsia="Calibri"/>
                <w:lang w:eastAsia="en-US"/>
              </w:rPr>
              <w:t>5</w:t>
            </w:r>
            <w:r w:rsidRPr="00B1421F"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Доступ к системе Яндекс 360 для бизнеса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val="en-US" w:eastAsia="en-US"/>
              </w:rPr>
              <w:t>2</w:t>
            </w:r>
            <w:r w:rsidRPr="00B1421F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B1421F">
              <w:rPr>
                <w:rFonts w:eastAsia="Calibri"/>
                <w:lang w:eastAsia="en-US"/>
              </w:rPr>
              <w:t xml:space="preserve">Программное обеспечение </w:t>
            </w:r>
            <w:proofErr w:type="spellStart"/>
            <w:r w:rsidRPr="00B1421F">
              <w:rPr>
                <w:rFonts w:eastAsia="Calibri"/>
                <w:lang w:val="en-US" w:eastAsia="en-US"/>
              </w:rPr>
              <w:t>ideco</w:t>
            </w:r>
            <w:proofErr w:type="spellEnd"/>
            <w:r w:rsidRPr="00B1421F">
              <w:rPr>
                <w:rFonts w:eastAsia="Calibri"/>
                <w:lang w:val="en-US" w:eastAsia="en-US"/>
              </w:rPr>
              <w:t xml:space="preserve"> UTM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27.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Лицензии на программное обеспечение Альт сервер виртуализации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лицензия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3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28.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 xml:space="preserve">Лицензии на программное обеспечение </w:t>
            </w:r>
            <w:r w:rsidRPr="00B1421F">
              <w:rPr>
                <w:rFonts w:eastAsia="Calibri"/>
                <w:lang w:val="en-US" w:eastAsia="en-US"/>
              </w:rPr>
              <w:t>Astra</w:t>
            </w:r>
            <w:r w:rsidRPr="00B1421F">
              <w:rPr>
                <w:rFonts w:eastAsia="Calibri"/>
                <w:lang w:eastAsia="en-US"/>
              </w:rPr>
              <w:t xml:space="preserve"> </w:t>
            </w:r>
            <w:r w:rsidRPr="00B1421F">
              <w:rPr>
                <w:rFonts w:eastAsia="Calibri"/>
                <w:lang w:val="en-US" w:eastAsia="en-US"/>
              </w:rPr>
              <w:t>Linux</w:t>
            </w:r>
            <w:r w:rsidRPr="00B1421F">
              <w:rPr>
                <w:rFonts w:eastAsia="Calibri"/>
                <w:lang w:eastAsia="en-US"/>
              </w:rPr>
              <w:t xml:space="preserve"> </w:t>
            </w:r>
            <w:r w:rsidRPr="00B1421F">
              <w:rPr>
                <w:rFonts w:eastAsia="Calibri"/>
                <w:lang w:val="en-US" w:eastAsia="en-US"/>
              </w:rPr>
              <w:t>Special</w:t>
            </w:r>
            <w:r w:rsidRPr="00B1421F">
              <w:rPr>
                <w:rFonts w:eastAsia="Calibri"/>
                <w:lang w:eastAsia="en-US"/>
              </w:rPr>
              <w:t xml:space="preserve"> </w:t>
            </w:r>
            <w:r w:rsidRPr="00B1421F">
              <w:rPr>
                <w:rFonts w:eastAsia="Calibri"/>
                <w:lang w:val="en-US" w:eastAsia="en-US"/>
              </w:rPr>
              <w:t>Edition</w:t>
            </w:r>
            <w:r w:rsidRPr="00B1421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рабочее 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B1421F">
              <w:rPr>
                <w:rFonts w:eastAsia="Calibri"/>
                <w:lang w:val="en-US" w:eastAsia="en-US"/>
              </w:rPr>
              <w:t>30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29.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Лицензии на программное обеспечение "Мой офис"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рабочее 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B1421F">
              <w:rPr>
                <w:rFonts w:eastAsia="Calibri"/>
                <w:lang w:val="en-US" w:eastAsia="en-US"/>
              </w:rPr>
              <w:t>30</w:t>
            </w:r>
          </w:p>
        </w:tc>
      </w:tr>
      <w:tr w:rsidR="007A4755" w:rsidRPr="00B1421F" w:rsidTr="00475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30.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Сопровождение программного комплекса "Гранд-Смета" (право на использование обновлений версий)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рабочее 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55" w:rsidRPr="00B1421F" w:rsidRDefault="007A4755" w:rsidP="00A4711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B1421F">
              <w:rPr>
                <w:rFonts w:eastAsia="Calibri"/>
                <w:lang w:val="en-US" w:eastAsia="en-US"/>
              </w:rPr>
              <w:t>2</w:t>
            </w:r>
          </w:p>
        </w:tc>
      </w:tr>
    </w:tbl>
    <w:p w:rsidR="007A4755" w:rsidRPr="00B1421F" w:rsidRDefault="007A4755" w:rsidP="007A475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7A4755" w:rsidRPr="00B1421F" w:rsidRDefault="007A4755" w:rsidP="007A475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1421F">
        <w:rPr>
          <w:rFonts w:eastAsia="Calibri"/>
          <w:lang w:eastAsia="en-US"/>
        </w:rPr>
        <w:t xml:space="preserve">Цена товаров, работ, услуг определяется с учетом положений </w:t>
      </w:r>
      <w:hyperlink r:id="rId14" w:history="1">
        <w:r w:rsidRPr="00B1421F">
          <w:rPr>
            <w:rFonts w:eastAsia="Calibri"/>
            <w:lang w:eastAsia="en-US"/>
          </w:rPr>
          <w:t>статьи 22</w:t>
        </w:r>
      </w:hyperlink>
      <w:r w:rsidRPr="00B1421F">
        <w:rPr>
          <w:rFonts w:eastAsia="Calibri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нужд"."</w:t>
      </w:r>
      <w:r w:rsidR="00475DC8">
        <w:rPr>
          <w:rFonts w:eastAsia="Calibri"/>
          <w:lang w:eastAsia="en-US"/>
        </w:rPr>
        <w:t>.</w:t>
      </w: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</w:pPr>
    </w:p>
    <w:p w:rsidR="007A4755" w:rsidRDefault="007A4755" w:rsidP="007A4755">
      <w:pPr>
        <w:autoSpaceDE w:val="0"/>
        <w:autoSpaceDN w:val="0"/>
        <w:adjustRightInd w:val="0"/>
        <w:jc w:val="right"/>
        <w:outlineLvl w:val="0"/>
      </w:pPr>
    </w:p>
    <w:p w:rsidR="007A4755" w:rsidRDefault="007A4755" w:rsidP="007A4755">
      <w:pPr>
        <w:autoSpaceDE w:val="0"/>
        <w:autoSpaceDN w:val="0"/>
        <w:adjustRightInd w:val="0"/>
        <w:outlineLvl w:val="0"/>
      </w:pPr>
    </w:p>
    <w:p w:rsidR="007A4755" w:rsidRDefault="007A4755" w:rsidP="007A4755">
      <w:pPr>
        <w:autoSpaceDE w:val="0"/>
        <w:autoSpaceDN w:val="0"/>
        <w:adjustRightInd w:val="0"/>
        <w:outlineLvl w:val="0"/>
      </w:pPr>
    </w:p>
    <w:p w:rsidR="007A4755" w:rsidRDefault="007A4755" w:rsidP="007A4755">
      <w:pPr>
        <w:autoSpaceDE w:val="0"/>
        <w:autoSpaceDN w:val="0"/>
        <w:adjustRightInd w:val="0"/>
        <w:outlineLvl w:val="0"/>
      </w:pPr>
    </w:p>
    <w:p w:rsidR="007A4755" w:rsidRDefault="007A4755" w:rsidP="007A4755">
      <w:pPr>
        <w:autoSpaceDE w:val="0"/>
        <w:autoSpaceDN w:val="0"/>
        <w:adjustRightInd w:val="0"/>
        <w:outlineLvl w:val="0"/>
      </w:pPr>
    </w:p>
    <w:p w:rsidR="007A4755" w:rsidRDefault="007A4755" w:rsidP="007A4755">
      <w:pPr>
        <w:autoSpaceDE w:val="0"/>
        <w:autoSpaceDN w:val="0"/>
        <w:adjustRightInd w:val="0"/>
        <w:outlineLvl w:val="0"/>
      </w:pPr>
    </w:p>
    <w:p w:rsidR="007A4755" w:rsidRDefault="007A4755" w:rsidP="007A4755">
      <w:pPr>
        <w:autoSpaceDE w:val="0"/>
        <w:autoSpaceDN w:val="0"/>
        <w:adjustRightInd w:val="0"/>
        <w:outlineLvl w:val="0"/>
      </w:pPr>
    </w:p>
    <w:p w:rsidR="007A4755" w:rsidRDefault="007A4755" w:rsidP="007A4755">
      <w:pPr>
        <w:autoSpaceDE w:val="0"/>
        <w:autoSpaceDN w:val="0"/>
        <w:adjustRightInd w:val="0"/>
        <w:outlineLvl w:val="0"/>
      </w:pPr>
    </w:p>
    <w:p w:rsidR="007A4755" w:rsidRDefault="007A4755" w:rsidP="007A4755">
      <w:pPr>
        <w:autoSpaceDE w:val="0"/>
        <w:autoSpaceDN w:val="0"/>
        <w:adjustRightInd w:val="0"/>
        <w:outlineLvl w:val="0"/>
      </w:pPr>
    </w:p>
    <w:p w:rsidR="007A4755" w:rsidRPr="00475DC8" w:rsidRDefault="007A4755" w:rsidP="00475DC8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  <w:r w:rsidRPr="00475DC8">
        <w:rPr>
          <w:sz w:val="26"/>
          <w:szCs w:val="26"/>
        </w:rPr>
        <w:lastRenderedPageBreak/>
        <w:t>Приложение 4</w:t>
      </w:r>
    </w:p>
    <w:p w:rsidR="007A4755" w:rsidRPr="00475DC8" w:rsidRDefault="007A4755" w:rsidP="00475DC8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  <w:r w:rsidRPr="00475DC8">
        <w:rPr>
          <w:sz w:val="26"/>
          <w:szCs w:val="26"/>
        </w:rPr>
        <w:t>к постановлению Администрации</w:t>
      </w:r>
    </w:p>
    <w:p w:rsidR="007A4755" w:rsidRPr="00475DC8" w:rsidRDefault="007A4755" w:rsidP="00475DC8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  <w:r w:rsidRPr="00475DC8">
        <w:rPr>
          <w:sz w:val="26"/>
          <w:szCs w:val="26"/>
        </w:rPr>
        <w:t>муниципального образования</w:t>
      </w:r>
    </w:p>
    <w:p w:rsidR="007A4755" w:rsidRPr="00475DC8" w:rsidRDefault="007A4755" w:rsidP="00475DC8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  <w:r w:rsidRPr="00475DC8">
        <w:rPr>
          <w:sz w:val="26"/>
          <w:szCs w:val="26"/>
        </w:rPr>
        <w:t>"Городской округ "Город Нарьян-Мар"</w:t>
      </w:r>
    </w:p>
    <w:p w:rsidR="007A4755" w:rsidRPr="00475DC8" w:rsidRDefault="007A4755" w:rsidP="00475DC8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  <w:r w:rsidRPr="00475DC8">
        <w:rPr>
          <w:sz w:val="26"/>
          <w:szCs w:val="26"/>
        </w:rPr>
        <w:t xml:space="preserve">от </w:t>
      </w:r>
      <w:r w:rsidR="00475DC8">
        <w:rPr>
          <w:sz w:val="26"/>
          <w:szCs w:val="26"/>
        </w:rPr>
        <w:t>31.07.2024</w:t>
      </w:r>
      <w:r w:rsidRPr="00475DC8">
        <w:rPr>
          <w:sz w:val="26"/>
          <w:szCs w:val="26"/>
        </w:rPr>
        <w:t xml:space="preserve"> № </w:t>
      </w:r>
      <w:r w:rsidR="00475DC8">
        <w:rPr>
          <w:sz w:val="26"/>
          <w:szCs w:val="26"/>
        </w:rPr>
        <w:t>1036</w:t>
      </w:r>
    </w:p>
    <w:p w:rsidR="007A4755" w:rsidRPr="00475DC8" w:rsidRDefault="007A4755" w:rsidP="00475DC8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</w:p>
    <w:p w:rsidR="007A4755" w:rsidRPr="00475DC8" w:rsidRDefault="007A4755" w:rsidP="00475DC8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  <w:r w:rsidRPr="00475DC8">
        <w:rPr>
          <w:sz w:val="26"/>
          <w:szCs w:val="26"/>
        </w:rPr>
        <w:t>"Приложение 31</w:t>
      </w:r>
    </w:p>
    <w:p w:rsidR="007A4755" w:rsidRPr="00475DC8" w:rsidRDefault="007A4755" w:rsidP="00475DC8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  <w:r w:rsidRPr="00475DC8">
        <w:rPr>
          <w:sz w:val="26"/>
          <w:szCs w:val="26"/>
        </w:rPr>
        <w:t>к постановлению Администрации</w:t>
      </w:r>
    </w:p>
    <w:p w:rsidR="007A4755" w:rsidRPr="00475DC8" w:rsidRDefault="007A4755" w:rsidP="00475DC8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  <w:r w:rsidRPr="00475DC8">
        <w:rPr>
          <w:sz w:val="26"/>
          <w:szCs w:val="26"/>
        </w:rPr>
        <w:t>муниципального образования</w:t>
      </w:r>
    </w:p>
    <w:p w:rsidR="007A4755" w:rsidRPr="00475DC8" w:rsidRDefault="007A4755" w:rsidP="00475DC8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  <w:r w:rsidRPr="00475DC8">
        <w:rPr>
          <w:sz w:val="26"/>
          <w:szCs w:val="26"/>
        </w:rPr>
        <w:t>"Городской округ "Город Нарьян-Мар"</w:t>
      </w:r>
    </w:p>
    <w:p w:rsidR="007A4755" w:rsidRPr="00475DC8" w:rsidRDefault="007A4755" w:rsidP="00475DC8">
      <w:pPr>
        <w:autoSpaceDE w:val="0"/>
        <w:autoSpaceDN w:val="0"/>
        <w:adjustRightInd w:val="0"/>
        <w:ind w:left="5103"/>
        <w:outlineLvl w:val="0"/>
        <w:rPr>
          <w:sz w:val="26"/>
          <w:szCs w:val="26"/>
        </w:rPr>
      </w:pPr>
      <w:r w:rsidRPr="00475DC8">
        <w:rPr>
          <w:sz w:val="26"/>
          <w:szCs w:val="26"/>
        </w:rPr>
        <w:t>от 30.06.2022 № 833</w:t>
      </w:r>
    </w:p>
    <w:p w:rsidR="007A4755" w:rsidRPr="00B1421F" w:rsidRDefault="007A4755" w:rsidP="007A4755">
      <w:pPr>
        <w:widowControl w:val="0"/>
        <w:suppressAutoHyphens/>
        <w:jc w:val="center"/>
        <w:rPr>
          <w:rFonts w:eastAsia="Calibri"/>
        </w:rPr>
      </w:pPr>
    </w:p>
    <w:p w:rsidR="007A4755" w:rsidRPr="00B1421F" w:rsidRDefault="007A4755" w:rsidP="007A4755">
      <w:pPr>
        <w:widowControl w:val="0"/>
        <w:suppressAutoHyphens/>
        <w:jc w:val="center"/>
        <w:rPr>
          <w:rFonts w:eastAsia="Calibri"/>
        </w:rPr>
      </w:pPr>
      <w:r w:rsidRPr="00B1421F">
        <w:rPr>
          <w:rFonts w:eastAsia="Calibri"/>
        </w:rPr>
        <w:t>НОРМАТИВЫ</w:t>
      </w:r>
    </w:p>
    <w:p w:rsidR="007A4755" w:rsidRPr="00B1421F" w:rsidRDefault="007A4755" w:rsidP="007A4755">
      <w:pPr>
        <w:widowControl w:val="0"/>
        <w:suppressAutoHyphens/>
        <w:jc w:val="center"/>
        <w:rPr>
          <w:rFonts w:eastAsia="Calibri"/>
        </w:rPr>
      </w:pPr>
      <w:r w:rsidRPr="00B1421F">
        <w:rPr>
          <w:rFonts w:eastAsia="Calibri"/>
        </w:rPr>
        <w:t>ЗАТРАТ ДЛЯ ОБЕСПЕЧЕНИЯ ФУНКЦИЙ МКУ "УПРАВЛЕНИЕ ГОРОДСКОГО</w:t>
      </w:r>
    </w:p>
    <w:p w:rsidR="007A4755" w:rsidRPr="00B1421F" w:rsidRDefault="007A4755" w:rsidP="007A4755">
      <w:pPr>
        <w:widowControl w:val="0"/>
        <w:suppressAutoHyphens/>
        <w:jc w:val="center"/>
        <w:rPr>
          <w:rFonts w:eastAsia="Calibri"/>
        </w:rPr>
      </w:pPr>
      <w:r w:rsidRPr="00B1421F">
        <w:rPr>
          <w:rFonts w:eastAsia="Calibri"/>
        </w:rPr>
        <w:t>ХОЗЯЙСТВА Г. НАРЬЯН-МАРА" В ЦЕЛЯХ ОБЕСПЕЧЕНИЯ ДЕЯТЕЛЬНОСТИ</w:t>
      </w:r>
    </w:p>
    <w:p w:rsidR="007A4755" w:rsidRPr="00B1421F" w:rsidRDefault="007A4755" w:rsidP="007A4755">
      <w:pPr>
        <w:widowControl w:val="0"/>
        <w:suppressAutoHyphens/>
        <w:jc w:val="center"/>
        <w:rPr>
          <w:rFonts w:eastAsia="Calibri"/>
        </w:rPr>
      </w:pPr>
      <w:r w:rsidRPr="00B1421F">
        <w:rPr>
          <w:rFonts w:eastAsia="Calibri"/>
        </w:rPr>
        <w:t>АДМИНИСТРАЦИИ МУНИЦИПАЛЬНОГО ОБРАЗОВАНИЯ "ГОРОДСКОЙ ОКРУГ</w:t>
      </w:r>
    </w:p>
    <w:p w:rsidR="007A4755" w:rsidRPr="00B1421F" w:rsidRDefault="007A4755" w:rsidP="007A4755">
      <w:pPr>
        <w:widowControl w:val="0"/>
        <w:suppressAutoHyphens/>
        <w:jc w:val="center"/>
        <w:rPr>
          <w:rFonts w:eastAsia="Calibri"/>
        </w:rPr>
      </w:pPr>
      <w:r w:rsidRPr="00B1421F">
        <w:rPr>
          <w:rFonts w:eastAsia="Calibri"/>
        </w:rPr>
        <w:t>"ГОРОД НАРЬЯН-МАР", ПРИМЕНЯЕМЫЕ ПРИ РАСЧЕТЕ ЗАТРАТ</w:t>
      </w:r>
    </w:p>
    <w:p w:rsidR="007A4755" w:rsidRPr="00B1421F" w:rsidRDefault="007A4755" w:rsidP="007A4755">
      <w:pPr>
        <w:widowControl w:val="0"/>
        <w:suppressAutoHyphens/>
        <w:jc w:val="center"/>
        <w:rPr>
          <w:rFonts w:eastAsia="Calibri"/>
        </w:rPr>
      </w:pPr>
      <w:r w:rsidRPr="00B1421F">
        <w:rPr>
          <w:rFonts w:eastAsia="Calibri"/>
        </w:rPr>
        <w:t>НА ПРИОБРЕТЕНИЕ РАСХОДНЫХ МАТЕРИАЛОВ ДЛЯ ПРИНТЕРОВ,</w:t>
      </w:r>
    </w:p>
    <w:p w:rsidR="007A4755" w:rsidRPr="00B1421F" w:rsidRDefault="007A4755" w:rsidP="007A4755">
      <w:pPr>
        <w:widowControl w:val="0"/>
        <w:suppressAutoHyphens/>
        <w:jc w:val="center"/>
        <w:rPr>
          <w:rFonts w:eastAsia="Calibri"/>
        </w:rPr>
      </w:pPr>
      <w:r w:rsidRPr="00B1421F">
        <w:rPr>
          <w:rFonts w:eastAsia="Calibri"/>
        </w:rPr>
        <w:t>МНОГОФУНКЦИОНАЛЬНЫХ УСТРОЙСТВ, КОПИРОВАЛЬНЫХ АППАРАТОВ</w:t>
      </w:r>
    </w:p>
    <w:p w:rsidR="007A4755" w:rsidRPr="00B1421F" w:rsidRDefault="007A4755" w:rsidP="007A4755">
      <w:pPr>
        <w:widowControl w:val="0"/>
        <w:suppressAutoHyphens/>
        <w:jc w:val="center"/>
        <w:rPr>
          <w:rFonts w:eastAsia="Calibri"/>
        </w:rPr>
      </w:pPr>
      <w:r w:rsidRPr="00B1421F">
        <w:rPr>
          <w:rFonts w:eastAsia="Calibri"/>
        </w:rPr>
        <w:t>И ИНОЙ ОРГТЕХНИКИ</w:t>
      </w:r>
    </w:p>
    <w:p w:rsidR="007A4755" w:rsidRPr="00B1421F" w:rsidRDefault="007A4755" w:rsidP="007A4755">
      <w:pPr>
        <w:widowControl w:val="0"/>
        <w:suppressAutoHyphens/>
        <w:jc w:val="center"/>
        <w:rPr>
          <w:rFonts w:eastAsia="Calibri"/>
        </w:rPr>
      </w:pPr>
    </w:p>
    <w:p w:rsidR="007A4755" w:rsidRPr="00B1421F" w:rsidRDefault="007A4755" w:rsidP="007A4755">
      <w:pPr>
        <w:widowControl w:val="0"/>
        <w:suppressAutoHyphens/>
        <w:ind w:firstLine="540"/>
        <w:jc w:val="both"/>
        <w:rPr>
          <w:rFonts w:eastAsia="Calibri"/>
        </w:rPr>
      </w:pPr>
      <w:r w:rsidRPr="00B1421F">
        <w:rPr>
          <w:rFonts w:eastAsia="Calibri"/>
        </w:rPr>
        <w:t>Затраты на приобретение расходных материалов для принтеров, многофункциональных устройств, копировальных аппаратов и иной оргтехники (</w:t>
      </w:r>
      <w:proofErr w:type="spellStart"/>
      <w:r w:rsidRPr="00B1421F">
        <w:rPr>
          <w:rFonts w:eastAsia="Calibri"/>
        </w:rPr>
        <w:t>З</w:t>
      </w:r>
      <w:r w:rsidRPr="00B1421F">
        <w:rPr>
          <w:rFonts w:eastAsia="Calibri"/>
          <w:vertAlign w:val="subscript"/>
        </w:rPr>
        <w:t>рм</w:t>
      </w:r>
      <w:proofErr w:type="spellEnd"/>
      <w:r w:rsidRPr="00B1421F">
        <w:rPr>
          <w:rFonts w:eastAsia="Calibri"/>
        </w:rPr>
        <w:t>) определяются по формуле:</w:t>
      </w:r>
    </w:p>
    <w:p w:rsidR="007A4755" w:rsidRPr="00B1421F" w:rsidRDefault="007A4755" w:rsidP="007A4755">
      <w:pPr>
        <w:widowControl w:val="0"/>
        <w:suppressAutoHyphens/>
        <w:jc w:val="center"/>
        <w:rPr>
          <w:rFonts w:eastAsia="Calibri"/>
        </w:rPr>
      </w:pPr>
      <w:r w:rsidRPr="00B1421F">
        <w:rPr>
          <w:rFonts w:ascii="Calibri" w:eastAsia="Calibri" w:hAnsi="Calibri" w:cs="Calibri"/>
          <w:noProof/>
        </w:rPr>
        <w:drawing>
          <wp:inline distT="0" distB="0" distL="0" distR="0" wp14:anchorId="679F0997" wp14:editId="5B3FC1A4">
            <wp:extent cx="1609090" cy="477520"/>
            <wp:effectExtent l="0" t="0" r="0" b="0"/>
            <wp:docPr id="8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55" w:rsidRPr="00B1421F" w:rsidRDefault="007A4755" w:rsidP="007A4755">
      <w:pPr>
        <w:widowControl w:val="0"/>
        <w:suppressAutoHyphens/>
        <w:ind w:firstLine="540"/>
        <w:jc w:val="both"/>
        <w:rPr>
          <w:rFonts w:eastAsia="Calibri"/>
        </w:rPr>
      </w:pPr>
      <w:r w:rsidRPr="00B1421F">
        <w:rPr>
          <w:rFonts w:eastAsia="Calibri"/>
        </w:rPr>
        <w:t>где:</w:t>
      </w:r>
    </w:p>
    <w:p w:rsidR="007A4755" w:rsidRPr="00B1421F" w:rsidRDefault="007A4755" w:rsidP="007A4755">
      <w:pPr>
        <w:widowControl w:val="0"/>
        <w:suppressAutoHyphens/>
        <w:ind w:firstLine="540"/>
        <w:jc w:val="both"/>
        <w:rPr>
          <w:rFonts w:eastAsia="Calibri"/>
        </w:rPr>
      </w:pPr>
      <w:proofErr w:type="spellStart"/>
      <w:r w:rsidRPr="00B1421F">
        <w:rPr>
          <w:rFonts w:eastAsia="Calibri"/>
        </w:rPr>
        <w:t>Q</w:t>
      </w:r>
      <w:r w:rsidRPr="00B1421F">
        <w:rPr>
          <w:rFonts w:eastAsia="Calibri"/>
          <w:vertAlign w:val="subscript"/>
        </w:rPr>
        <w:t>iрм</w:t>
      </w:r>
      <w:proofErr w:type="spellEnd"/>
      <w:r w:rsidRPr="00B1421F">
        <w:rPr>
          <w:rFonts w:eastAsia="Calibri"/>
        </w:rPr>
        <w:t xml:space="preserve"> </w:t>
      </w:r>
      <w:r w:rsidR="00475DC8">
        <w:rPr>
          <w:rFonts w:eastAsia="Calibri"/>
        </w:rPr>
        <w:t>–</w:t>
      </w:r>
      <w:r w:rsidRPr="00B1421F">
        <w:rPr>
          <w:rFonts w:eastAsia="Calibri"/>
        </w:rPr>
        <w:t xml:space="preserve"> фактическое количество принтеров, многофункциональных устройств, копировальных аппаратов и иной оргтехники по i-той должности в соответствии </w:t>
      </w:r>
      <w:r w:rsidR="00475DC8">
        <w:rPr>
          <w:rFonts w:eastAsia="Calibri"/>
        </w:rPr>
        <w:br/>
      </w:r>
      <w:r w:rsidRPr="00B1421F">
        <w:rPr>
          <w:rFonts w:eastAsia="Calibri"/>
        </w:rPr>
        <w:t>с нормативами главного распорядителя;</w:t>
      </w:r>
    </w:p>
    <w:p w:rsidR="007A4755" w:rsidRPr="00B1421F" w:rsidRDefault="007A4755" w:rsidP="007A4755">
      <w:pPr>
        <w:widowControl w:val="0"/>
        <w:suppressAutoHyphens/>
        <w:ind w:firstLine="540"/>
        <w:jc w:val="both"/>
        <w:rPr>
          <w:rFonts w:eastAsia="Calibri"/>
        </w:rPr>
      </w:pPr>
      <w:proofErr w:type="spellStart"/>
      <w:r w:rsidRPr="00B1421F">
        <w:rPr>
          <w:rFonts w:eastAsia="Calibri"/>
        </w:rPr>
        <w:t>N</w:t>
      </w:r>
      <w:r w:rsidRPr="00B1421F">
        <w:rPr>
          <w:rFonts w:eastAsia="Calibri"/>
          <w:vertAlign w:val="subscript"/>
        </w:rPr>
        <w:t>iрм</w:t>
      </w:r>
      <w:proofErr w:type="spellEnd"/>
      <w:r w:rsidRPr="00B1421F">
        <w:rPr>
          <w:rFonts w:eastAsia="Calibri"/>
        </w:rPr>
        <w:t xml:space="preserve"> </w:t>
      </w:r>
      <w:r w:rsidR="00475DC8">
        <w:rPr>
          <w:rFonts w:eastAsia="Calibri"/>
        </w:rPr>
        <w:t>–</w:t>
      </w:r>
      <w:r w:rsidRPr="00B1421F">
        <w:rPr>
          <w:rFonts w:eastAsia="Calibri"/>
        </w:rPr>
        <w:t xml:space="preserve"> норматив потребления расходных материалов для принтеров, многофункциональных устройств, копировальных аппаратов и иной оргтехники </w:t>
      </w:r>
      <w:r w:rsidR="00475DC8">
        <w:rPr>
          <w:rFonts w:eastAsia="Calibri"/>
        </w:rPr>
        <w:br/>
      </w:r>
      <w:r w:rsidRPr="00B1421F">
        <w:rPr>
          <w:rFonts w:eastAsia="Calibri"/>
        </w:rPr>
        <w:t>по i-й должности в соответствии с нормативами главного распорядителя;</w:t>
      </w:r>
    </w:p>
    <w:p w:rsidR="007A4755" w:rsidRPr="00B1421F" w:rsidRDefault="007A4755" w:rsidP="007A4755">
      <w:pPr>
        <w:widowControl w:val="0"/>
        <w:suppressAutoHyphens/>
        <w:ind w:firstLine="540"/>
        <w:jc w:val="both"/>
        <w:rPr>
          <w:rFonts w:eastAsia="Calibri"/>
        </w:rPr>
      </w:pPr>
      <w:proofErr w:type="spellStart"/>
      <w:r w:rsidRPr="00B1421F">
        <w:rPr>
          <w:rFonts w:eastAsia="Calibri"/>
        </w:rPr>
        <w:t>P</w:t>
      </w:r>
      <w:r w:rsidRPr="00B1421F">
        <w:rPr>
          <w:rFonts w:eastAsia="Calibri"/>
          <w:vertAlign w:val="subscript"/>
        </w:rPr>
        <w:t>iрм</w:t>
      </w:r>
      <w:proofErr w:type="spellEnd"/>
      <w:r w:rsidRPr="00B1421F">
        <w:rPr>
          <w:rFonts w:eastAsia="Calibri"/>
        </w:rPr>
        <w:t xml:space="preserve"> </w:t>
      </w:r>
      <w:r w:rsidR="00475DC8">
        <w:rPr>
          <w:rFonts w:eastAsia="Calibri"/>
        </w:rPr>
        <w:t>–</w:t>
      </w:r>
      <w:r w:rsidRPr="00B1421F">
        <w:rPr>
          <w:rFonts w:eastAsia="Calibri"/>
        </w:rPr>
        <w:t xml:space="preserve"> цена расходного материала для принтеров, многофункциональных устройств, копировальных аппаратов и иной оргтехники в соответствии с нормативами главного распорядителя.</w:t>
      </w:r>
    </w:p>
    <w:p w:rsidR="007A4755" w:rsidRPr="00B1421F" w:rsidRDefault="007A4755" w:rsidP="007A4755">
      <w:pPr>
        <w:widowControl w:val="0"/>
        <w:suppressAutoHyphens/>
        <w:jc w:val="both"/>
        <w:rPr>
          <w:rFonts w:eastAsia="Calibri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23"/>
        <w:gridCol w:w="3343"/>
        <w:gridCol w:w="4009"/>
        <w:gridCol w:w="1553"/>
      </w:tblGrid>
      <w:tr w:rsidR="007A4755" w:rsidRPr="00B1421F" w:rsidTr="00A47115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№</w:t>
            </w:r>
          </w:p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п/п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Наименование товара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Тип устройства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Количество единиц</w:t>
            </w:r>
            <w:r w:rsidR="00475DC8">
              <w:rPr>
                <w:rFonts w:eastAsia="Calibri" w:cs="Calibri"/>
                <w:lang w:eastAsia="en-US"/>
              </w:rPr>
              <w:t xml:space="preserve"> </w:t>
            </w:r>
            <w:r w:rsidRPr="00B1421F">
              <w:rPr>
                <w:rFonts w:eastAsia="Calibri" w:cs="Calibri"/>
                <w:lang w:eastAsia="en-US"/>
              </w:rPr>
              <w:br/>
              <w:t xml:space="preserve">(в год, </w:t>
            </w:r>
            <w:r w:rsidR="00475DC8">
              <w:rPr>
                <w:rFonts w:eastAsia="Calibri" w:cs="Calibri"/>
                <w:lang w:eastAsia="en-US"/>
              </w:rPr>
              <w:br/>
            </w:r>
            <w:r w:rsidRPr="00B1421F">
              <w:rPr>
                <w:rFonts w:eastAsia="Calibri" w:cs="Calibri"/>
                <w:lang w:eastAsia="en-US"/>
              </w:rPr>
              <w:t>не более)</w:t>
            </w:r>
          </w:p>
        </w:tc>
      </w:tr>
      <w:tr w:rsidR="007A4755" w:rsidRPr="00B1421F" w:rsidTr="00A47115"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1.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Картридж для принтера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80</w:t>
            </w:r>
          </w:p>
        </w:tc>
      </w:tr>
      <w:tr w:rsidR="007A4755" w:rsidRPr="00B1421F" w:rsidTr="00A47115"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2.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  <w:proofErr w:type="spellStart"/>
            <w:r w:rsidRPr="00B1421F">
              <w:rPr>
                <w:rFonts w:eastAsia="Calibri" w:cs="Calibri"/>
                <w:lang w:eastAsia="en-US"/>
              </w:rPr>
              <w:t>Фотобарабан</w:t>
            </w:r>
            <w:proofErr w:type="spellEnd"/>
            <w:r w:rsidRPr="00B1421F">
              <w:rPr>
                <w:rFonts w:eastAsia="Calibri" w:cs="Calibri"/>
                <w:lang w:eastAsia="en-US"/>
              </w:rPr>
              <w:t xml:space="preserve"> (</w:t>
            </w:r>
            <w:proofErr w:type="spellStart"/>
            <w:r w:rsidRPr="00B1421F">
              <w:rPr>
                <w:rFonts w:eastAsia="Calibri" w:cs="Calibri"/>
                <w:lang w:eastAsia="en-US"/>
              </w:rPr>
              <w:t>Drum</w:t>
            </w:r>
            <w:proofErr w:type="spellEnd"/>
            <w:r w:rsidRPr="00B1421F">
              <w:rPr>
                <w:rFonts w:eastAsia="Calibri" w:cs="Calibri"/>
                <w:lang w:eastAsia="en-US"/>
              </w:rPr>
              <w:t>-картридж) для принтера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5</w:t>
            </w:r>
          </w:p>
        </w:tc>
      </w:tr>
      <w:tr w:rsidR="007A4755" w:rsidRPr="00B1421F" w:rsidTr="00A47115"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3.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Тонер-картридж для принтера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10</w:t>
            </w:r>
          </w:p>
        </w:tc>
      </w:tr>
      <w:tr w:rsidR="007A4755" w:rsidRPr="00B1421F" w:rsidTr="00A47115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pageBreakBefore/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lastRenderedPageBreak/>
              <w:t>4.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Тонер-картридж для МФУ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80</w:t>
            </w:r>
          </w:p>
        </w:tc>
      </w:tr>
      <w:tr w:rsidR="007A4755" w:rsidRPr="00B1421F" w:rsidTr="00A47115"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5.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  <w:proofErr w:type="spellStart"/>
            <w:r w:rsidRPr="00B1421F">
              <w:rPr>
                <w:rFonts w:eastAsia="Calibri" w:cs="Calibri"/>
                <w:lang w:eastAsia="en-US"/>
              </w:rPr>
              <w:t>Фотобарабан</w:t>
            </w:r>
            <w:proofErr w:type="spellEnd"/>
            <w:r w:rsidRPr="00B1421F">
              <w:rPr>
                <w:rFonts w:eastAsia="Calibri" w:cs="Calibri"/>
                <w:lang w:eastAsia="en-US"/>
              </w:rPr>
              <w:t xml:space="preserve"> (</w:t>
            </w:r>
            <w:proofErr w:type="spellStart"/>
            <w:r w:rsidRPr="00B1421F">
              <w:rPr>
                <w:rFonts w:eastAsia="Calibri" w:cs="Calibri"/>
                <w:lang w:eastAsia="en-US"/>
              </w:rPr>
              <w:t>Drum</w:t>
            </w:r>
            <w:proofErr w:type="spellEnd"/>
            <w:r w:rsidRPr="00B1421F">
              <w:rPr>
                <w:rFonts w:eastAsia="Calibri" w:cs="Calibri"/>
                <w:lang w:eastAsia="en-US"/>
              </w:rPr>
              <w:t>-картридж) для МФУ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40</w:t>
            </w:r>
          </w:p>
        </w:tc>
      </w:tr>
      <w:tr w:rsidR="007A4755" w:rsidRPr="00B1421F" w:rsidTr="00A47115"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6.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Картридж для МФУ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120</w:t>
            </w:r>
          </w:p>
        </w:tc>
      </w:tr>
      <w:tr w:rsidR="007A4755" w:rsidRPr="00B1421F" w:rsidTr="00A47115"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7.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Чернила для оргтехники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36</w:t>
            </w:r>
          </w:p>
        </w:tc>
      </w:tr>
      <w:tr w:rsidR="007A4755" w:rsidRPr="00B1421F" w:rsidTr="00A47115"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8.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Датчик слежения за температурой сервера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1</w:t>
            </w:r>
          </w:p>
        </w:tc>
      </w:tr>
      <w:tr w:rsidR="007A4755" w:rsidRPr="00B1421F" w:rsidTr="00A47115"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9.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Наушники (гарнитура)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5</w:t>
            </w:r>
          </w:p>
        </w:tc>
      </w:tr>
      <w:tr w:rsidR="007A4755" w:rsidRPr="00B1421F" w:rsidTr="00A47115"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10.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Жесткий диск для сервера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20</w:t>
            </w:r>
          </w:p>
        </w:tc>
      </w:tr>
      <w:tr w:rsidR="007A4755" w:rsidRPr="00B1421F" w:rsidTr="00A47115"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11.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SSD накопитель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20</w:t>
            </w:r>
          </w:p>
        </w:tc>
      </w:tr>
      <w:tr w:rsidR="007A4755" w:rsidRPr="00B1421F" w:rsidTr="00A47115"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12.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  <w:proofErr w:type="spellStart"/>
            <w:r w:rsidRPr="00B1421F">
              <w:rPr>
                <w:rFonts w:eastAsia="Calibri" w:cs="Calibri"/>
                <w:lang w:eastAsia="en-US"/>
              </w:rPr>
              <w:t>Флеш</w:t>
            </w:r>
            <w:proofErr w:type="spellEnd"/>
            <w:r w:rsidRPr="00B1421F">
              <w:rPr>
                <w:rFonts w:eastAsia="Calibri" w:cs="Calibri"/>
                <w:lang w:eastAsia="en-US"/>
              </w:rPr>
              <w:t>-накопитель USB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20</w:t>
            </w:r>
          </w:p>
        </w:tc>
      </w:tr>
      <w:tr w:rsidR="007A4755" w:rsidRPr="00B1421F" w:rsidTr="00A47115"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13.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АКБ для ИБП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10</w:t>
            </w:r>
          </w:p>
        </w:tc>
      </w:tr>
      <w:tr w:rsidR="007A4755" w:rsidRPr="00B1421F" w:rsidTr="00A47115"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14.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Мышь компьютерная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20</w:t>
            </w:r>
          </w:p>
        </w:tc>
      </w:tr>
      <w:tr w:rsidR="007A4755" w:rsidRPr="00B1421F" w:rsidTr="00A47115"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15.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Клавиатура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20</w:t>
            </w:r>
          </w:p>
        </w:tc>
      </w:tr>
      <w:tr w:rsidR="007A4755" w:rsidRPr="00B1421F" w:rsidTr="00A47115">
        <w:tc>
          <w:tcPr>
            <w:tcW w:w="723" w:type="dxa"/>
            <w:tcBorders>
              <w:left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16.</w:t>
            </w:r>
          </w:p>
        </w:tc>
        <w:tc>
          <w:tcPr>
            <w:tcW w:w="3343" w:type="dxa"/>
            <w:tcBorders>
              <w:left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Колонки</w:t>
            </w:r>
          </w:p>
        </w:tc>
        <w:tc>
          <w:tcPr>
            <w:tcW w:w="4009" w:type="dxa"/>
            <w:tcBorders>
              <w:left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20</w:t>
            </w:r>
          </w:p>
        </w:tc>
      </w:tr>
      <w:tr w:rsidR="007A4755" w:rsidRPr="00B1421F" w:rsidTr="00A47115">
        <w:tc>
          <w:tcPr>
            <w:tcW w:w="723" w:type="dxa"/>
            <w:tcBorders>
              <w:left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17.</w:t>
            </w:r>
          </w:p>
        </w:tc>
        <w:tc>
          <w:tcPr>
            <w:tcW w:w="3343" w:type="dxa"/>
            <w:tcBorders>
              <w:left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Блок питания для ПК</w:t>
            </w:r>
          </w:p>
        </w:tc>
        <w:tc>
          <w:tcPr>
            <w:tcW w:w="4009" w:type="dxa"/>
            <w:tcBorders>
              <w:left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10</w:t>
            </w:r>
          </w:p>
        </w:tc>
      </w:tr>
      <w:tr w:rsidR="007A4755" w:rsidRPr="00B1421F" w:rsidTr="00A47115"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after="160"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18.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Устройство охлаждения (кулер) для ПК</w:t>
            </w:r>
          </w:p>
        </w:tc>
        <w:tc>
          <w:tcPr>
            <w:tcW w:w="4009" w:type="dxa"/>
            <w:tcBorders>
              <w:left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В зависимости от используемого учреждением устройства</w:t>
            </w:r>
          </w:p>
        </w:tc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4755" w:rsidRPr="00B1421F" w:rsidRDefault="007A4755" w:rsidP="00A47115">
            <w:pPr>
              <w:suppressAutoHyphens/>
              <w:spacing w:line="259" w:lineRule="auto"/>
              <w:jc w:val="center"/>
              <w:rPr>
                <w:rFonts w:eastAsia="Calibri" w:cs="Calibri"/>
                <w:lang w:eastAsia="en-US"/>
              </w:rPr>
            </w:pPr>
            <w:r w:rsidRPr="00B1421F">
              <w:rPr>
                <w:rFonts w:eastAsia="Calibri" w:cs="Calibri"/>
                <w:lang w:eastAsia="en-US"/>
              </w:rPr>
              <w:t>10</w:t>
            </w:r>
          </w:p>
        </w:tc>
      </w:tr>
    </w:tbl>
    <w:p w:rsidR="007A4755" w:rsidRPr="00B1421F" w:rsidRDefault="007A4755" w:rsidP="007A4755">
      <w:pPr>
        <w:suppressAutoHyphens/>
        <w:spacing w:after="140" w:line="276" w:lineRule="auto"/>
        <w:rPr>
          <w:rFonts w:ascii="Calibri" w:eastAsia="Calibri" w:hAnsi="Calibri" w:cs="Calibri"/>
          <w:lang w:eastAsia="en-US"/>
        </w:rPr>
      </w:pPr>
    </w:p>
    <w:p w:rsidR="007A4755" w:rsidRPr="00B1421F" w:rsidRDefault="007A4755" w:rsidP="007A4755">
      <w:pPr>
        <w:widowControl w:val="0"/>
        <w:suppressAutoHyphens/>
        <w:ind w:firstLine="540"/>
        <w:jc w:val="both"/>
        <w:rPr>
          <w:rFonts w:eastAsia="Calibri"/>
        </w:rPr>
      </w:pPr>
      <w:r w:rsidRPr="00B1421F">
        <w:rPr>
          <w:rFonts w:eastAsia="Calibri"/>
        </w:rPr>
        <w:t xml:space="preserve">Цена товаров определяется с учетом положений </w:t>
      </w:r>
      <w:hyperlink r:id="rId16">
        <w:r w:rsidRPr="00B1421F">
          <w:rPr>
            <w:rFonts w:eastAsia="Calibri"/>
          </w:rPr>
          <w:t>статьи 22</w:t>
        </w:r>
      </w:hyperlink>
      <w:r w:rsidRPr="00B1421F">
        <w:rPr>
          <w:rFonts w:eastAsia="Calibri"/>
        </w:rPr>
        <w:t xml:space="preserve"> Федерального закона </w:t>
      </w:r>
      <w:r w:rsidR="00475DC8">
        <w:rPr>
          <w:rFonts w:eastAsia="Calibri"/>
        </w:rPr>
        <w:br/>
      </w:r>
      <w:r w:rsidRPr="00B1421F">
        <w:rPr>
          <w:rFonts w:eastAsia="Calibri"/>
        </w:rPr>
        <w:t xml:space="preserve">от 05.04.2013 № 44-ФЗ "О контрактной системе в сфере закупок товаров, работ, услуг </w:t>
      </w:r>
      <w:r w:rsidR="00475DC8">
        <w:rPr>
          <w:rFonts w:eastAsia="Calibri"/>
        </w:rPr>
        <w:br/>
      </w:r>
      <w:bookmarkStart w:id="1" w:name="_GoBack"/>
      <w:bookmarkEnd w:id="1"/>
      <w:r w:rsidRPr="00B1421F">
        <w:rPr>
          <w:rFonts w:eastAsia="Calibri"/>
        </w:rPr>
        <w:t>для обеспечения государственных и муниципальных нужд".</w:t>
      </w:r>
    </w:p>
    <w:p w:rsidR="007A4755" w:rsidRPr="00B1421F" w:rsidRDefault="007A4755" w:rsidP="007A4755">
      <w:pPr>
        <w:widowControl w:val="0"/>
        <w:suppressAutoHyphens/>
        <w:spacing w:before="220"/>
        <w:ind w:firstLine="540"/>
        <w:jc w:val="both"/>
        <w:rPr>
          <w:rFonts w:eastAsia="Calibri"/>
        </w:rPr>
      </w:pPr>
      <w:r w:rsidRPr="00B1421F">
        <w:rPr>
          <w:rFonts w:eastAsia="Calibri"/>
        </w:rPr>
        <w:t>В случае производственной необходимости получатель бюджетных средств вправе закупать товары, не указанные в настоящем Приложении. При этом такая закупка осуществляется в пределах доведенных лимитов бюджетных обязательств на обеспечение функций, рассчитанных с применением нормативных затрат"."</w:t>
      </w:r>
      <w:r w:rsidR="00475DC8">
        <w:rPr>
          <w:rFonts w:eastAsia="Calibri"/>
        </w:rPr>
        <w:t>.</w:t>
      </w:r>
    </w:p>
    <w:sectPr w:rsidR="007A4755" w:rsidRPr="00B1421F" w:rsidSect="00A47115"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115" w:rsidRDefault="00A47115" w:rsidP="00693317">
      <w:r>
        <w:separator/>
      </w:r>
    </w:p>
  </w:endnote>
  <w:endnote w:type="continuationSeparator" w:id="0">
    <w:p w:rsidR="00A47115" w:rsidRDefault="00A4711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Times New Roman"/>
    <w:charset w:val="01"/>
    <w:family w:val="roman"/>
    <w:pitch w:val="variable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115" w:rsidRDefault="00A47115" w:rsidP="00693317">
      <w:r>
        <w:separator/>
      </w:r>
    </w:p>
  </w:footnote>
  <w:footnote w:type="continuationSeparator" w:id="0">
    <w:p w:rsidR="00A47115" w:rsidRDefault="00A4711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Content>
      <w:p w:rsidR="00A47115" w:rsidRDefault="00A4711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DC8">
          <w:rPr>
            <w:noProof/>
          </w:rPr>
          <w:t>10</w:t>
        </w:r>
        <w:r>
          <w:fldChar w:fldCharType="end"/>
        </w:r>
      </w:p>
    </w:sdtContent>
  </w:sdt>
  <w:p w:rsidR="00A47115" w:rsidRDefault="00A4711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077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69"/>
    <w:rsid w:val="003543E3"/>
    <w:rsid w:val="003544B5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8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992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DB9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755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15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AF7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paragraph" w:styleId="aff4">
    <w:name w:val="No Spacing"/>
    <w:uiPriority w:val="1"/>
    <w:qFormat/>
    <w:rsid w:val="005D7DB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3426&amp;dst=117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421875&amp;dst=11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9970&amp;dst=117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62EF7D280387702CF7A938F8C3DA450739AFBFACC6C69AE2D80FF22F5E245ABA9A97382C736848AD4D22F3997B1A8F0287724A8A9CBA0AZ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E7127-465E-41FF-9C5C-42C3EA45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2241</Words>
  <Characters>12777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6</cp:revision>
  <cp:lastPrinted>2023-03-15T07:09:00Z</cp:lastPrinted>
  <dcterms:created xsi:type="dcterms:W3CDTF">2024-07-31T08:40:00Z</dcterms:created>
  <dcterms:modified xsi:type="dcterms:W3CDTF">2024-07-31T08:54:00Z</dcterms:modified>
</cp:coreProperties>
</file>