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D0016" w:rsidP="00315E17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15E17">
              <w:t>8</w:t>
            </w:r>
            <w:r w:rsidR="00D920A7">
              <w:t>.</w:t>
            </w:r>
            <w:r w:rsidR="00E0612A">
              <w:rPr>
                <w:lang w:val="en-US"/>
              </w:rPr>
              <w:t>1</w:t>
            </w:r>
            <w:r>
              <w:t>1</w:t>
            </w:r>
            <w:r w:rsidR="004F631F">
              <w:t>.202</w:t>
            </w:r>
            <w:r w:rsidR="00D62940">
              <w:t>4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26666" w:rsidRDefault="00E0612A" w:rsidP="00B737F7">
            <w:pPr>
              <w:ind w:left="-38" w:firstLine="38"/>
              <w:jc w:val="center"/>
            </w:pPr>
            <w:r>
              <w:rPr>
                <w:lang w:val="en-US"/>
              </w:rPr>
              <w:t>1</w:t>
            </w:r>
            <w:r w:rsidR="00A26666">
              <w:t>4</w:t>
            </w:r>
            <w:r w:rsidR="00B737F7">
              <w:t>8</w:t>
            </w:r>
            <w:r w:rsidR="00461D79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61D79" w:rsidRPr="00207A96" w:rsidRDefault="00461D79" w:rsidP="00DA3D6A">
      <w:pPr>
        <w:ind w:right="4392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для управления многоквартирным домом № </w:t>
      </w:r>
      <w:r>
        <w:rPr>
          <w:sz w:val="26"/>
          <w:szCs w:val="26"/>
        </w:rPr>
        <w:t xml:space="preserve">20 </w:t>
      </w:r>
      <w:r w:rsidRPr="00207A96">
        <w:rPr>
          <w:sz w:val="26"/>
          <w:szCs w:val="26"/>
        </w:rPr>
        <w:t>по ул</w:t>
      </w:r>
      <w:r>
        <w:rPr>
          <w:sz w:val="26"/>
          <w:szCs w:val="26"/>
        </w:rPr>
        <w:t xml:space="preserve">. Ненецкой </w:t>
      </w:r>
      <w:r w:rsidRPr="00207A96">
        <w:rPr>
          <w:sz w:val="26"/>
          <w:szCs w:val="26"/>
        </w:rPr>
        <w:t>в г. Нарьян-Маре</w:t>
      </w:r>
    </w:p>
    <w:p w:rsidR="00461D79" w:rsidRDefault="00461D79" w:rsidP="00461D79">
      <w:pPr>
        <w:ind w:firstLine="720"/>
        <w:jc w:val="both"/>
        <w:rPr>
          <w:sz w:val="26"/>
          <w:szCs w:val="26"/>
        </w:rPr>
      </w:pPr>
    </w:p>
    <w:p w:rsidR="00461D79" w:rsidRPr="00207A96" w:rsidRDefault="00461D79" w:rsidP="00461D79">
      <w:pPr>
        <w:ind w:firstLine="720"/>
        <w:jc w:val="both"/>
        <w:rPr>
          <w:sz w:val="26"/>
          <w:szCs w:val="26"/>
        </w:rPr>
      </w:pPr>
    </w:p>
    <w:p w:rsidR="00461D79" w:rsidRPr="00207A96" w:rsidRDefault="00461D79" w:rsidP="00461D79">
      <w:pPr>
        <w:ind w:firstLine="720"/>
        <w:jc w:val="both"/>
        <w:rPr>
          <w:sz w:val="26"/>
          <w:szCs w:val="26"/>
        </w:rPr>
      </w:pPr>
    </w:p>
    <w:p w:rsidR="00461D79" w:rsidRPr="00F429E0" w:rsidRDefault="00461D79" w:rsidP="00F429E0">
      <w:pPr>
        <w:ind w:firstLine="709"/>
        <w:jc w:val="both"/>
        <w:rPr>
          <w:sz w:val="26"/>
          <w:szCs w:val="26"/>
        </w:rPr>
      </w:pPr>
      <w:r w:rsidRPr="00F429E0">
        <w:rPr>
          <w:sz w:val="26"/>
          <w:szCs w:val="26"/>
        </w:rPr>
        <w:t xml:space="preserve">В соответствии с </w:t>
      </w:r>
      <w:hyperlink r:id="rId9" w:history="1">
        <w:r w:rsidRPr="00F429E0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F429E0">
        <w:rPr>
          <w:sz w:val="26"/>
          <w:szCs w:val="26"/>
        </w:rPr>
        <w:t xml:space="preserve"> Жилищного кодекса Российской Федерации</w:t>
      </w:r>
      <w:r w:rsidR="00F429E0">
        <w:rPr>
          <w:sz w:val="26"/>
          <w:szCs w:val="26"/>
        </w:rPr>
        <w:t>,</w:t>
      </w:r>
      <w:r w:rsidRPr="00F429E0">
        <w:rPr>
          <w:sz w:val="26"/>
          <w:szCs w:val="26"/>
        </w:rPr>
        <w:t xml:space="preserve"> </w:t>
      </w:r>
      <w:hyperlink r:id="rId10" w:history="1">
        <w:r w:rsidRPr="00F429E0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F429E0">
        <w:rPr>
          <w:sz w:val="26"/>
          <w:szCs w:val="26"/>
        </w:rPr>
        <w:t xml:space="preserve">ами определения управляющей организации для управления многоквартирным домом, в отношении которого собственниками помещений </w:t>
      </w:r>
      <w:r w:rsidR="00F429E0">
        <w:rPr>
          <w:sz w:val="26"/>
          <w:szCs w:val="26"/>
        </w:rPr>
        <w:br/>
      </w:r>
      <w:r w:rsidRPr="00F429E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 w:rsidR="00F429E0">
        <w:rPr>
          <w:sz w:val="26"/>
          <w:szCs w:val="26"/>
        </w:rPr>
        <w:t>ми</w:t>
      </w:r>
      <w:r w:rsidRPr="00F429E0">
        <w:rPr>
          <w:sz w:val="26"/>
          <w:szCs w:val="26"/>
        </w:rPr>
        <w:t xml:space="preserve"> Постановлением Правительства Российской Федерации от 21.12.2018 №</w:t>
      </w:r>
      <w:r w:rsidR="00F429E0">
        <w:rPr>
          <w:sz w:val="26"/>
          <w:szCs w:val="26"/>
        </w:rPr>
        <w:t xml:space="preserve"> </w:t>
      </w:r>
      <w:r w:rsidRPr="00F429E0">
        <w:rPr>
          <w:sz w:val="26"/>
          <w:szCs w:val="26"/>
        </w:rPr>
        <w:t xml:space="preserve">1616, </w:t>
      </w:r>
      <w:r w:rsidR="00F429E0">
        <w:rPr>
          <w:sz w:val="26"/>
          <w:szCs w:val="26"/>
        </w:rPr>
        <w:t>п</w:t>
      </w:r>
      <w:r w:rsidRPr="00F429E0">
        <w:rPr>
          <w:sz w:val="26"/>
          <w:szCs w:val="26"/>
        </w:rPr>
        <w:t xml:space="preserve">остановлением Администрации МО "Городской округ "Город Нарьян-Мар" </w:t>
      </w:r>
      <w:r w:rsidR="00F429E0" w:rsidRPr="00F429E0">
        <w:rPr>
          <w:sz w:val="26"/>
          <w:szCs w:val="26"/>
        </w:rPr>
        <w:t>от 19.02.2019 № 203</w:t>
      </w:r>
      <w:r w:rsidR="00F429E0">
        <w:rPr>
          <w:sz w:val="26"/>
          <w:szCs w:val="26"/>
        </w:rPr>
        <w:t xml:space="preserve"> </w:t>
      </w:r>
      <w:r w:rsidRPr="00F429E0">
        <w:rPr>
          <w:sz w:val="26"/>
          <w:szCs w:val="26"/>
        </w:rPr>
        <w:t xml:space="preserve">"Об утверждении перечня организаций для управления многоквартирным домом, в отношении которого собственниками помещений </w:t>
      </w:r>
      <w:r w:rsidR="00F429E0">
        <w:rPr>
          <w:sz w:val="26"/>
          <w:szCs w:val="26"/>
        </w:rPr>
        <w:br/>
      </w:r>
      <w:r w:rsidRPr="00F429E0">
        <w:rPr>
          <w:sz w:val="26"/>
          <w:szCs w:val="26"/>
        </w:rPr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организация", </w:t>
      </w:r>
      <w:r w:rsidR="00F429E0">
        <w:rPr>
          <w:sz w:val="26"/>
          <w:szCs w:val="26"/>
        </w:rPr>
        <w:br/>
      </w:r>
      <w:r w:rsidRPr="00F429E0">
        <w:rPr>
          <w:sz w:val="26"/>
          <w:szCs w:val="26"/>
        </w:rPr>
        <w:t>на основании протокола конкурса по отбору управляющей организации по управлению многоквартирным домом от 05.11</w:t>
      </w:r>
      <w:r w:rsidR="00F429E0">
        <w:rPr>
          <w:sz w:val="26"/>
          <w:szCs w:val="26"/>
        </w:rPr>
        <w:t>.2024</w:t>
      </w:r>
      <w:r w:rsidRPr="00F429E0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461D79" w:rsidRPr="00207A96" w:rsidRDefault="00461D79" w:rsidP="00461D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61D79" w:rsidRPr="00207A96" w:rsidRDefault="00461D79" w:rsidP="00461D7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207A96">
        <w:rPr>
          <w:b/>
          <w:sz w:val="26"/>
          <w:szCs w:val="26"/>
        </w:rPr>
        <w:t>П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 w:rsidR="00F429E0"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 w:rsidR="00F429E0">
        <w:rPr>
          <w:b/>
          <w:sz w:val="26"/>
          <w:szCs w:val="26"/>
        </w:rPr>
        <w:t>:</w:t>
      </w:r>
    </w:p>
    <w:p w:rsidR="00461D79" w:rsidRPr="00207A96" w:rsidRDefault="00461D79" w:rsidP="00461D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61D79" w:rsidRDefault="00461D79" w:rsidP="00F429E0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</w:t>
      </w:r>
      <w:r w:rsidR="00F429E0"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не выбран способ управления таким домом или выбранный способ управления </w:t>
      </w:r>
      <w:r w:rsidR="00F429E0"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>изация</w:t>
      </w:r>
      <w:r w:rsidR="00F429E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 xml:space="preserve">в качестве управляющей организации для управления многоквартирным домом </w:t>
      </w:r>
      <w:r w:rsidRPr="0076024B">
        <w:rPr>
          <w:sz w:val="26"/>
          <w:szCs w:val="26"/>
        </w:rPr>
        <w:t xml:space="preserve">№ 20 по ул. Ненецкой </w:t>
      </w:r>
      <w:r w:rsidR="00F429E0"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</w:t>
      </w:r>
      <w:r w:rsidR="00F429E0">
        <w:rPr>
          <w:sz w:val="26"/>
          <w:szCs w:val="26"/>
        </w:rPr>
        <w:t>о</w:t>
      </w:r>
      <w:r w:rsidRPr="00474DE0">
        <w:rPr>
          <w:sz w:val="26"/>
          <w:szCs w:val="26"/>
        </w:rPr>
        <w:t>бщество с</w:t>
      </w:r>
      <w:r w:rsidR="00F429E0">
        <w:rPr>
          <w:sz w:val="26"/>
          <w:szCs w:val="26"/>
        </w:rPr>
        <w:t xml:space="preserve"> ограниченной ответственностью </w:t>
      </w:r>
      <w:r w:rsidRPr="00474DE0">
        <w:rPr>
          <w:sz w:val="26"/>
          <w:szCs w:val="26"/>
        </w:rPr>
        <w:t>"</w:t>
      </w:r>
      <w:r>
        <w:rPr>
          <w:sz w:val="26"/>
          <w:szCs w:val="26"/>
        </w:rPr>
        <w:t>ЭНБИО</w:t>
      </w:r>
      <w:r w:rsidRPr="00474DE0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</w:t>
      </w:r>
      <w:r w:rsidR="00F429E0">
        <w:rPr>
          <w:sz w:val="26"/>
          <w:szCs w:val="26"/>
        </w:rPr>
        <w:t>с</w:t>
      </w:r>
      <w:r>
        <w:rPr>
          <w:sz w:val="26"/>
          <w:szCs w:val="26"/>
        </w:rPr>
        <w:t>убъекта Российской Федерации.</w:t>
      </w:r>
    </w:p>
    <w:p w:rsidR="00461D79" w:rsidRPr="0012783D" w:rsidRDefault="00461D79" w:rsidP="00F429E0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2783D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 w:rsidR="00F429E0">
        <w:rPr>
          <w:sz w:val="26"/>
          <w:szCs w:val="26"/>
        </w:rPr>
        <w:br/>
      </w:r>
      <w:r w:rsidRPr="0012783D">
        <w:rPr>
          <w:sz w:val="26"/>
          <w:szCs w:val="26"/>
        </w:rPr>
        <w:t xml:space="preserve">доме </w:t>
      </w:r>
      <w:r w:rsidRPr="0076024B">
        <w:rPr>
          <w:sz w:val="26"/>
          <w:szCs w:val="26"/>
        </w:rPr>
        <w:t>№ 20 по ул. Ненецкой</w:t>
      </w:r>
      <w:r>
        <w:rPr>
          <w:sz w:val="26"/>
          <w:szCs w:val="26"/>
        </w:rPr>
        <w:t xml:space="preserve"> </w:t>
      </w:r>
      <w:r w:rsidRPr="0012783D">
        <w:rPr>
          <w:sz w:val="26"/>
          <w:szCs w:val="26"/>
        </w:rPr>
        <w:t xml:space="preserve">в г. Нарьян-Маре согласно </w:t>
      </w:r>
      <w:proofErr w:type="gramStart"/>
      <w:r w:rsidRPr="0012783D">
        <w:rPr>
          <w:sz w:val="26"/>
          <w:szCs w:val="26"/>
        </w:rPr>
        <w:t>приложению</w:t>
      </w:r>
      <w:proofErr w:type="gramEnd"/>
      <w:r w:rsidRPr="0012783D">
        <w:rPr>
          <w:sz w:val="26"/>
          <w:szCs w:val="26"/>
        </w:rPr>
        <w:t xml:space="preserve"> к настоящему постановлению.</w:t>
      </w:r>
    </w:p>
    <w:p w:rsidR="00461D79" w:rsidRPr="00C623DB" w:rsidRDefault="00F429E0" w:rsidP="00F429E0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>Установить плат</w:t>
      </w:r>
      <w:r>
        <w:rPr>
          <w:sz w:val="26"/>
          <w:szCs w:val="26"/>
        </w:rPr>
        <w:t>у</w:t>
      </w:r>
      <w:r w:rsidRPr="00C623DB">
        <w:rPr>
          <w:sz w:val="26"/>
          <w:szCs w:val="26"/>
        </w:rPr>
        <w:t xml:space="preserve"> за содержание жилого помещения </w:t>
      </w:r>
      <w:r w:rsidRPr="00207A96">
        <w:rPr>
          <w:sz w:val="26"/>
          <w:szCs w:val="26"/>
        </w:rPr>
        <w:t>в многоквартирном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>доме</w:t>
      </w:r>
      <w:r w:rsidR="00461D79" w:rsidRPr="00C623DB">
        <w:rPr>
          <w:sz w:val="26"/>
          <w:szCs w:val="26"/>
        </w:rPr>
        <w:t xml:space="preserve"> </w:t>
      </w:r>
      <w:r w:rsidRPr="0076024B">
        <w:rPr>
          <w:sz w:val="26"/>
          <w:szCs w:val="26"/>
        </w:rPr>
        <w:t>№ 20 по ул. Ненецкой</w:t>
      </w:r>
      <w:r>
        <w:rPr>
          <w:sz w:val="26"/>
          <w:szCs w:val="26"/>
        </w:rPr>
        <w:t xml:space="preserve"> </w:t>
      </w:r>
      <w:r w:rsidRPr="0012783D">
        <w:rPr>
          <w:sz w:val="26"/>
          <w:szCs w:val="26"/>
        </w:rPr>
        <w:t>в г. Нарьян-Мар</w:t>
      </w:r>
      <w:r>
        <w:rPr>
          <w:sz w:val="26"/>
          <w:szCs w:val="26"/>
        </w:rPr>
        <w:t>е</w:t>
      </w:r>
      <w:r w:rsidRPr="00F429E0">
        <w:rPr>
          <w:sz w:val="26"/>
          <w:szCs w:val="26"/>
        </w:rPr>
        <w:t xml:space="preserve"> </w:t>
      </w:r>
      <w:r>
        <w:rPr>
          <w:sz w:val="26"/>
          <w:szCs w:val="26"/>
        </w:rPr>
        <w:t>в размере</w:t>
      </w:r>
      <w:r w:rsidRPr="0012783D">
        <w:rPr>
          <w:sz w:val="26"/>
          <w:szCs w:val="26"/>
        </w:rPr>
        <w:t xml:space="preserve"> </w:t>
      </w:r>
      <w:r w:rsidR="00461D79">
        <w:rPr>
          <w:sz w:val="26"/>
          <w:szCs w:val="26"/>
        </w:rPr>
        <w:t>64</w:t>
      </w:r>
      <w:r>
        <w:rPr>
          <w:sz w:val="26"/>
          <w:szCs w:val="26"/>
        </w:rPr>
        <w:t>,</w:t>
      </w:r>
      <w:r w:rsidR="00461D79">
        <w:rPr>
          <w:sz w:val="26"/>
          <w:szCs w:val="26"/>
        </w:rPr>
        <w:t xml:space="preserve">81 </w:t>
      </w:r>
      <w:r>
        <w:rPr>
          <w:bCs/>
          <w:sz w:val="26"/>
          <w:szCs w:val="26"/>
        </w:rPr>
        <w:t>руб</w:t>
      </w:r>
      <w:r w:rsidRPr="00E631AA">
        <w:rPr>
          <w:sz w:val="26"/>
          <w:szCs w:val="26"/>
        </w:rPr>
        <w:t>./кв.м/месяц</w:t>
      </w:r>
      <w:r w:rsidR="00461D79" w:rsidRPr="00C623DB">
        <w:rPr>
          <w:bCs/>
          <w:sz w:val="26"/>
          <w:szCs w:val="26"/>
        </w:rPr>
        <w:t>.</w:t>
      </w:r>
    </w:p>
    <w:p w:rsidR="00461D79" w:rsidRPr="00C623DB" w:rsidRDefault="00461D79" w:rsidP="00F429E0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lastRenderedPageBreak/>
        <w:t>Управлению жилищно-коммунального хозяйства Администра</w:t>
      </w:r>
      <w:r>
        <w:rPr>
          <w:sz w:val="26"/>
          <w:szCs w:val="26"/>
        </w:rPr>
        <w:t>ции муниципального образования "Городской округ "</w:t>
      </w:r>
      <w:r w:rsidRPr="00C623DB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>
        <w:rPr>
          <w:sz w:val="26"/>
          <w:szCs w:val="26"/>
        </w:rPr>
        <w:t xml:space="preserve">                       и на официальном сайте 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461D79" w:rsidRPr="00207A96" w:rsidRDefault="00461D79" w:rsidP="00F429E0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>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Государственную инспекцию строительно</w:t>
      </w:r>
      <w:r>
        <w:rPr>
          <w:sz w:val="26"/>
          <w:szCs w:val="26"/>
        </w:rPr>
        <w:t xml:space="preserve">го и жилищного </w:t>
      </w:r>
      <w:r w:rsidRPr="00207A96">
        <w:rPr>
          <w:sz w:val="26"/>
          <w:szCs w:val="26"/>
        </w:rPr>
        <w:t>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 </w:t>
      </w:r>
      <w:r w:rsidR="00F429E0">
        <w:rPr>
          <w:sz w:val="26"/>
          <w:szCs w:val="26"/>
        </w:rPr>
        <w:t>о</w:t>
      </w:r>
      <w:r w:rsidRPr="00474DE0">
        <w:rPr>
          <w:sz w:val="26"/>
          <w:szCs w:val="26"/>
        </w:rPr>
        <w:t xml:space="preserve">бщество </w:t>
      </w:r>
      <w:r>
        <w:rPr>
          <w:sz w:val="26"/>
          <w:szCs w:val="26"/>
        </w:rPr>
        <w:t xml:space="preserve">                              </w:t>
      </w:r>
      <w:r w:rsidRPr="00474DE0">
        <w:rPr>
          <w:sz w:val="26"/>
          <w:szCs w:val="26"/>
        </w:rPr>
        <w:t>с</w:t>
      </w:r>
      <w:r w:rsidR="00F429E0">
        <w:rPr>
          <w:sz w:val="26"/>
          <w:szCs w:val="26"/>
        </w:rPr>
        <w:t xml:space="preserve"> ограниченной ответственностью </w:t>
      </w:r>
      <w:r w:rsidRPr="00474DE0">
        <w:rPr>
          <w:sz w:val="26"/>
          <w:szCs w:val="26"/>
        </w:rPr>
        <w:t>"</w:t>
      </w:r>
      <w:r>
        <w:rPr>
          <w:sz w:val="26"/>
          <w:szCs w:val="26"/>
        </w:rPr>
        <w:t>ЭНБИО"</w:t>
      </w:r>
      <w:r w:rsidRPr="00207A96">
        <w:rPr>
          <w:sz w:val="26"/>
          <w:szCs w:val="26"/>
        </w:rPr>
        <w:t xml:space="preserve">. </w:t>
      </w:r>
    </w:p>
    <w:p w:rsidR="00461D79" w:rsidRPr="00207A96" w:rsidRDefault="00F429E0" w:rsidP="00F429E0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>Муниц</w:t>
      </w:r>
      <w:r>
        <w:rPr>
          <w:sz w:val="26"/>
          <w:szCs w:val="26"/>
        </w:rPr>
        <w:t>ипальному казенному учреждению "</w:t>
      </w:r>
      <w:r w:rsidRPr="00207A96">
        <w:rPr>
          <w:sz w:val="26"/>
          <w:szCs w:val="26"/>
        </w:rPr>
        <w:t>Управление городского хозяйства г. Нарьян-Мар</w:t>
      </w:r>
      <w:r>
        <w:rPr>
          <w:sz w:val="26"/>
          <w:szCs w:val="26"/>
        </w:rPr>
        <w:t>а"</w:t>
      </w:r>
      <w:r w:rsidRPr="00207A96">
        <w:rPr>
          <w:sz w:val="26"/>
          <w:szCs w:val="26"/>
        </w:rPr>
        <w:t xml:space="preserve"> в течение пяти рабочих дней со дня подписания постановления </w:t>
      </w:r>
      <w:r w:rsidRPr="00E631AA">
        <w:rPr>
          <w:sz w:val="26"/>
          <w:szCs w:val="26"/>
        </w:rPr>
        <w:t xml:space="preserve">известить собственников помещений в многоквартирном доме </w:t>
      </w:r>
      <w:r>
        <w:rPr>
          <w:sz w:val="26"/>
          <w:szCs w:val="26"/>
        </w:rPr>
        <w:br/>
      </w:r>
      <w:r w:rsidRPr="00E631AA">
        <w:rPr>
          <w:sz w:val="26"/>
          <w:szCs w:val="26"/>
        </w:rPr>
        <w:t xml:space="preserve">об определении управляющей организации путем размещения </w:t>
      </w:r>
      <w:r>
        <w:rPr>
          <w:sz w:val="26"/>
          <w:szCs w:val="26"/>
        </w:rPr>
        <w:t>информации</w:t>
      </w:r>
      <w:r w:rsidRPr="00E631AA">
        <w:rPr>
          <w:sz w:val="26"/>
          <w:szCs w:val="26"/>
        </w:rPr>
        <w:t xml:space="preserve">                                                    на информационных стендах в многоквартирном доме</w:t>
      </w:r>
      <w:r w:rsidR="00461D79" w:rsidRPr="00207A96">
        <w:rPr>
          <w:sz w:val="26"/>
          <w:szCs w:val="26"/>
        </w:rPr>
        <w:t>.</w:t>
      </w:r>
    </w:p>
    <w:p w:rsidR="00461D79" w:rsidRPr="00207A96" w:rsidRDefault="00461D79" w:rsidP="00F429E0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"Город Нарьян-Мар" </w:t>
      </w:r>
      <w:r>
        <w:rPr>
          <w:sz w:val="26"/>
          <w:szCs w:val="26"/>
        </w:rPr>
        <w:t xml:space="preserve">                </w:t>
      </w:r>
      <w:r w:rsidRPr="00207A96">
        <w:rPr>
          <w:sz w:val="26"/>
          <w:szCs w:val="26"/>
        </w:rPr>
        <w:t>"Наш город".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</w:pPr>
    </w:p>
    <w:p w:rsidR="00F429E0" w:rsidRDefault="00F429E0" w:rsidP="004E7D6D">
      <w:pPr>
        <w:jc w:val="both"/>
        <w:rPr>
          <w:bCs/>
          <w:sz w:val="26"/>
        </w:rPr>
        <w:sectPr w:rsidR="00F429E0" w:rsidSect="00F429E0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429E0" w:rsidRPr="0012783D" w:rsidRDefault="00F429E0" w:rsidP="00F429E0">
      <w:pPr>
        <w:pStyle w:val="aff1"/>
        <w:ind w:left="5812"/>
        <w:rPr>
          <w:color w:val="000000"/>
          <w:sz w:val="26"/>
          <w:szCs w:val="26"/>
        </w:rPr>
      </w:pPr>
      <w:r w:rsidRPr="0012783D">
        <w:rPr>
          <w:color w:val="000000"/>
          <w:sz w:val="26"/>
          <w:szCs w:val="26"/>
        </w:rPr>
        <w:lastRenderedPageBreak/>
        <w:t>Приложение</w:t>
      </w:r>
    </w:p>
    <w:p w:rsidR="00F429E0" w:rsidRPr="0012783D" w:rsidRDefault="00F429E0" w:rsidP="00F429E0">
      <w:pPr>
        <w:pStyle w:val="aff1"/>
        <w:ind w:left="5812"/>
        <w:rPr>
          <w:color w:val="000000"/>
          <w:sz w:val="26"/>
          <w:szCs w:val="26"/>
        </w:rPr>
      </w:pPr>
      <w:r w:rsidRPr="0012783D">
        <w:rPr>
          <w:color w:val="000000"/>
          <w:sz w:val="26"/>
          <w:szCs w:val="26"/>
        </w:rPr>
        <w:t xml:space="preserve">к постановлению Администрации </w:t>
      </w:r>
    </w:p>
    <w:p w:rsidR="00F429E0" w:rsidRPr="0012783D" w:rsidRDefault="00F429E0" w:rsidP="00F429E0">
      <w:pPr>
        <w:pStyle w:val="aff1"/>
        <w:ind w:left="5812"/>
        <w:rPr>
          <w:color w:val="000000"/>
          <w:sz w:val="26"/>
          <w:szCs w:val="26"/>
        </w:rPr>
      </w:pPr>
      <w:r w:rsidRPr="0012783D">
        <w:rPr>
          <w:color w:val="000000"/>
          <w:sz w:val="26"/>
          <w:szCs w:val="26"/>
        </w:rPr>
        <w:t xml:space="preserve">муниципального образования </w:t>
      </w:r>
    </w:p>
    <w:p w:rsidR="00F429E0" w:rsidRPr="0012783D" w:rsidRDefault="00F429E0" w:rsidP="00F429E0">
      <w:pPr>
        <w:pStyle w:val="aff1"/>
        <w:ind w:left="5812"/>
        <w:rPr>
          <w:color w:val="000000"/>
          <w:sz w:val="26"/>
          <w:szCs w:val="26"/>
        </w:rPr>
      </w:pPr>
      <w:r w:rsidRPr="0012783D">
        <w:rPr>
          <w:color w:val="000000"/>
          <w:sz w:val="26"/>
          <w:szCs w:val="26"/>
        </w:rPr>
        <w:t>"Городской округ "Город Нарьян-Мар"</w:t>
      </w:r>
    </w:p>
    <w:p w:rsidR="00F429E0" w:rsidRDefault="00F429E0" w:rsidP="00F429E0">
      <w:pPr>
        <w:pStyle w:val="aff1"/>
        <w:ind w:left="5812"/>
        <w:rPr>
          <w:color w:val="000000"/>
          <w:sz w:val="26"/>
          <w:szCs w:val="26"/>
        </w:rPr>
      </w:pPr>
      <w:r w:rsidRPr="0012783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08.11.2024</w:t>
      </w:r>
      <w:r w:rsidRPr="0012783D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1483</w:t>
      </w:r>
    </w:p>
    <w:p w:rsidR="00F429E0" w:rsidRDefault="00F429E0" w:rsidP="00F429E0">
      <w:pPr>
        <w:pStyle w:val="aff1"/>
        <w:jc w:val="right"/>
        <w:rPr>
          <w:color w:val="000000"/>
          <w:sz w:val="26"/>
          <w:szCs w:val="26"/>
        </w:rPr>
      </w:pPr>
    </w:p>
    <w:p w:rsidR="00F429E0" w:rsidRDefault="00F429E0" w:rsidP="00F429E0">
      <w:pPr>
        <w:pStyle w:val="aff1"/>
        <w:jc w:val="right"/>
        <w:rPr>
          <w:color w:val="000000"/>
          <w:sz w:val="26"/>
          <w:szCs w:val="26"/>
        </w:rPr>
      </w:pPr>
    </w:p>
    <w:tbl>
      <w:tblPr>
        <w:tblW w:w="10240" w:type="dxa"/>
        <w:tblInd w:w="108" w:type="dxa"/>
        <w:tblLook w:val="04A0" w:firstRow="1" w:lastRow="0" w:firstColumn="1" w:lastColumn="0" w:noHBand="0" w:noVBand="1"/>
      </w:tblPr>
      <w:tblGrid>
        <w:gridCol w:w="660"/>
        <w:gridCol w:w="5010"/>
        <w:gridCol w:w="1701"/>
        <w:gridCol w:w="1452"/>
        <w:gridCol w:w="1417"/>
      </w:tblGrid>
      <w:tr w:rsidR="00F429E0" w:rsidTr="00F429E0">
        <w:trPr>
          <w:trHeight w:val="945"/>
        </w:trPr>
        <w:tc>
          <w:tcPr>
            <w:tcW w:w="10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29E0" w:rsidRDefault="00F429E0" w:rsidP="006614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ПЕРЕЧЕНЬ </w:t>
            </w:r>
            <w:r>
              <w:rPr>
                <w:b/>
                <w:bCs/>
                <w:sz w:val="20"/>
                <w:szCs w:val="20"/>
              </w:rPr>
              <w:br/>
              <w:t>обязательных работ и услуг по содержанию и ремонту общего имущества собственников помещений</w:t>
            </w:r>
            <w:r>
              <w:rPr>
                <w:b/>
                <w:bCs/>
                <w:sz w:val="20"/>
                <w:szCs w:val="20"/>
              </w:rPr>
              <w:br/>
              <w:t xml:space="preserve"> в многоквартирном доме №</w:t>
            </w:r>
            <w:r w:rsidR="0066145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 по ул. Ненецк</w:t>
            </w:r>
            <w:r w:rsidR="0066145A">
              <w:rPr>
                <w:b/>
                <w:bCs/>
                <w:sz w:val="20"/>
                <w:szCs w:val="20"/>
              </w:rPr>
              <w:t>ой</w:t>
            </w:r>
          </w:p>
        </w:tc>
      </w:tr>
      <w:tr w:rsidR="00F429E0" w:rsidTr="0066145A">
        <w:trPr>
          <w:trHeight w:val="120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на 1 кв.м. общей площади (рублей в месяц)</w:t>
            </w:r>
          </w:p>
        </w:tc>
      </w:tr>
      <w:tr w:rsidR="00F429E0" w:rsidTr="00F429E0">
        <w:trPr>
          <w:trHeight w:val="30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Действующий тариф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F429E0" w:rsidTr="00F429E0">
        <w:trPr>
          <w:trHeight w:val="36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2 945 166,84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64,81</w:t>
            </w:r>
          </w:p>
        </w:tc>
      </w:tr>
      <w:tr w:rsidR="00F429E0" w:rsidTr="00F429E0">
        <w:trPr>
          <w:trHeight w:val="3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429E0" w:rsidTr="00F429E0">
        <w:trPr>
          <w:trHeight w:val="76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2 812 892,04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61,91</w:t>
            </w:r>
          </w:p>
        </w:tc>
      </w:tr>
      <w:tr w:rsidR="00F429E0" w:rsidTr="00F429E0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Управление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866 628,00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19,00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546 887,88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11,99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Мытье окон, в.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</w:tr>
      <w:tr w:rsidR="00F429E0" w:rsidTr="00F429E0">
        <w:trPr>
          <w:trHeight w:val="27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месяц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6 385,68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</w:tc>
      </w:tr>
      <w:tr w:rsidR="00F429E0" w:rsidTr="00F429E0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Мытье лестничных площадок и маршей нижних трех этажей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114 030,00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месяц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1 368,36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  <w:tr w:rsidR="00F429E0" w:rsidTr="00F429E0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323 845,20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72 979,20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1,60</w:t>
            </w:r>
          </w:p>
        </w:tc>
      </w:tr>
      <w:tr w:rsidR="00F429E0" w:rsidTr="00F429E0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Мытье лестничных площадок и маршей выше третьего этажа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27 367,20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Влажное подметание пола кабин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Мытье пола кабин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Протирка стен и дверей кабин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месяц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5,74</w:t>
            </w:r>
          </w:p>
        </w:tc>
      </w:tr>
      <w:tr w:rsidR="00F429E0" w:rsidTr="00F429E0">
        <w:trPr>
          <w:trHeight w:val="34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17 788,68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0,39</w:t>
            </w:r>
          </w:p>
        </w:tc>
      </w:tr>
      <w:tr w:rsidR="00F429E0" w:rsidTr="00F429E0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11 859,12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</w:tr>
      <w:tr w:rsidR="00F429E0" w:rsidTr="00F429E0">
        <w:trPr>
          <w:trHeight w:val="24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1,25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Промывка урн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раза в месяц в </w:t>
            </w:r>
            <w:proofErr w:type="spellStart"/>
            <w:r>
              <w:rPr>
                <w:sz w:val="16"/>
                <w:szCs w:val="16"/>
              </w:rPr>
              <w:t>тепл</w:t>
            </w:r>
            <w:proofErr w:type="spellEnd"/>
            <w:r w:rsidR="006614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пер</w:t>
            </w:r>
            <w:r w:rsidR="0066145A">
              <w:rPr>
                <w:sz w:val="16"/>
                <w:szCs w:val="16"/>
              </w:rPr>
              <w:t>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3 192,84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  <w:tr w:rsidR="00F429E0" w:rsidTr="00F429E0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Подметание территории в теплый период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7 297,92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</w:tr>
      <w:tr w:rsidR="00F429E0" w:rsidTr="00F429E0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44 243,64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0,97</w:t>
            </w:r>
          </w:p>
        </w:tc>
      </w:tr>
      <w:tr w:rsidR="00F429E0" w:rsidTr="0066145A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Очистка от снега и наледи участков территории, недоступных </w:t>
            </w:r>
            <w:proofErr w:type="gramStart"/>
            <w:r>
              <w:rPr>
                <w:sz w:val="18"/>
                <w:szCs w:val="18"/>
              </w:rPr>
              <w:t>для мех</w:t>
            </w:r>
            <w:proofErr w:type="gramEnd"/>
            <w:r>
              <w:rPr>
                <w:sz w:val="18"/>
                <w:szCs w:val="18"/>
              </w:rPr>
              <w:t xml:space="preserve">. уборки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21 893,76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</w:tr>
      <w:tr w:rsidR="00F429E0" w:rsidTr="0066145A">
        <w:trPr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Посыпка территории песком или смесью песка с хлоридами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9 122,40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</w:tr>
      <w:tr w:rsidR="00F429E0" w:rsidTr="0066145A">
        <w:trPr>
          <w:trHeight w:val="4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78 452,64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1,72</w:t>
            </w:r>
          </w:p>
        </w:tc>
      </w:tr>
      <w:tr w:rsidR="00F429E0" w:rsidTr="0066145A">
        <w:trPr>
          <w:trHeight w:val="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раз в год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</w:tr>
      <w:tr w:rsidR="00F429E0" w:rsidTr="0066145A"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Организация накопления отходов I - IV классов опасности (отработанных ртутьсодержащих ламп и др.) </w:t>
            </w:r>
            <w:r w:rsidR="0066145A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4 561,20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0,10</w:t>
            </w:r>
          </w:p>
        </w:tc>
      </w:tr>
      <w:tr w:rsidR="00F429E0" w:rsidTr="00F429E0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Дезинсекция и дератизация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 года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12 315,24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0,27</w:t>
            </w:r>
          </w:p>
        </w:tc>
      </w:tr>
      <w:tr w:rsidR="00F429E0" w:rsidTr="00F429E0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Аварийное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9E0" w:rsidRDefault="00F429E0" w:rsidP="005B3E9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86 206,68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1,89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</w:t>
            </w:r>
            <w:r w:rsidR="0066145A">
              <w:rPr>
                <w:sz w:val="18"/>
                <w:szCs w:val="18"/>
              </w:rPr>
              <w:t>е обслужива</w:t>
            </w:r>
            <w:r>
              <w:rPr>
                <w:sz w:val="18"/>
                <w:szCs w:val="18"/>
              </w:rPr>
              <w:t>ние оборудования и сетей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18 700,92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0,41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66145A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F429E0">
              <w:rPr>
                <w:sz w:val="18"/>
                <w:szCs w:val="18"/>
              </w:rPr>
              <w:t>ние оборудования и сетей ГВС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19 613,16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66145A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F429E0">
              <w:rPr>
                <w:sz w:val="18"/>
                <w:szCs w:val="18"/>
              </w:rPr>
              <w:t>ние оборудования и сетей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16 876,44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</w:t>
            </w:r>
            <w:r w:rsidR="0066145A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оборудования и сетей водоотведения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15 508,08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</w:tc>
      </w:tr>
      <w:tr w:rsidR="00F429E0" w:rsidTr="00F429E0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66145A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F429E0">
              <w:rPr>
                <w:sz w:val="18"/>
                <w:szCs w:val="18"/>
              </w:rPr>
              <w:t>ние оборудования и сетей электроснабжения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15 508,08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</w:tc>
      </w:tr>
      <w:tr w:rsidR="00F429E0" w:rsidTr="00F429E0">
        <w:trPr>
          <w:trHeight w:val="27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Техническое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428 752,80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9,40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системы электроснабжения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25 998,84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0,57</w:t>
            </w:r>
          </w:p>
        </w:tc>
      </w:tr>
      <w:tr w:rsidR="00F429E0" w:rsidTr="00F429E0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2.10.1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заземления оболочки электрокабеля, замеры сопротивления изоляции проводов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29E0" w:rsidTr="00F429E0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2.10.2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конструктивных элементов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114 942,24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2,52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системы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49 260,96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1,08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системы ГВС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49 260,96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1,08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Тех. обслуживание системы отопления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62 488,44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1,37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Тех. обслуживание системы водоотведения, 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24 630,48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0,54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24 630,48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</w:tr>
      <w:tr w:rsidR="00F429E0" w:rsidTr="00F429E0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 (вручную)/по мере необходимости (вывоз стоков)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систем вентиляции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12 315,24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0,27</w:t>
            </w:r>
          </w:p>
        </w:tc>
      </w:tr>
      <w:tr w:rsidR="00F429E0" w:rsidTr="00F429E0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Тех. обслуживание системы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89 855,64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1,97</w:t>
            </w:r>
          </w:p>
        </w:tc>
      </w:tr>
      <w:tr w:rsidR="00F429E0" w:rsidTr="00F429E0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Техническое обслуживание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Текущий ремонт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616 674,24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13,52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37 401,84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0,82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267 286,32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5,86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80 733,24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1,77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80 733,24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1,77</w:t>
            </w:r>
          </w:p>
        </w:tc>
      </w:tr>
      <w:tr w:rsidR="00F429E0" w:rsidTr="00F429E0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Текущий ремонт системы водоотведения, канализации, </w:t>
            </w:r>
            <w:r w:rsidR="0066145A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40 594,68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0,89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40 594,68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</w:tc>
      </w:tr>
      <w:tr w:rsidR="00F429E0" w:rsidTr="00F429E0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103 083,12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2,26</w:t>
            </w:r>
          </w:p>
        </w:tc>
      </w:tr>
      <w:tr w:rsidR="00F429E0" w:rsidTr="0066145A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три года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6 841,80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0,15</w:t>
            </w:r>
          </w:p>
        </w:tc>
      </w:tr>
      <w:tr w:rsidR="00F429E0" w:rsidTr="0066145A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Текущий ремонт лифтов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F429E0" w:rsidTr="0066145A">
        <w:trPr>
          <w:trHeight w:val="58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132 274,80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9E0" w:rsidRDefault="00F429E0" w:rsidP="005B3E9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2,90</w:t>
            </w:r>
          </w:p>
        </w:tc>
      </w:tr>
      <w:tr w:rsidR="00F429E0" w:rsidTr="0066145A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42 419,16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0,93</w:t>
            </w:r>
          </w:p>
        </w:tc>
      </w:tr>
      <w:tr w:rsidR="00F429E0" w:rsidTr="00F429E0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Холодная вода, потребляемая п</w:t>
            </w:r>
            <w:r w:rsidR="0066145A">
              <w:rPr>
                <w:sz w:val="18"/>
                <w:szCs w:val="18"/>
              </w:rPr>
              <w:t xml:space="preserve">ри содержании общего имущества </w:t>
            </w:r>
            <w:r>
              <w:rPr>
                <w:sz w:val="18"/>
                <w:szCs w:val="18"/>
              </w:rPr>
              <w:t>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10 034,64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</w:tr>
      <w:tr w:rsidR="00F429E0" w:rsidTr="00F429E0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Горячая вода, потребляемая п</w:t>
            </w:r>
            <w:r w:rsidR="0066145A">
              <w:rPr>
                <w:sz w:val="18"/>
                <w:szCs w:val="18"/>
              </w:rPr>
              <w:t xml:space="preserve">ри содержании общего имущества </w:t>
            </w:r>
            <w:r>
              <w:rPr>
                <w:sz w:val="18"/>
                <w:szCs w:val="18"/>
              </w:rPr>
              <w:t>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35 121,24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0,77</w:t>
            </w:r>
          </w:p>
        </w:tc>
      </w:tr>
      <w:tr w:rsidR="00F429E0" w:rsidTr="00F429E0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66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Отведение сточных вод в целях содержания общего имущества</w:t>
            </w:r>
            <w:r w:rsidR="006614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44 699,76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9E0" w:rsidRDefault="00F429E0" w:rsidP="005B3E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</w:tc>
      </w:tr>
    </w:tbl>
    <w:p w:rsidR="00F429E0" w:rsidRDefault="00F429E0" w:rsidP="00F429E0">
      <w:pPr>
        <w:pStyle w:val="aff1"/>
        <w:jc w:val="right"/>
        <w:rPr>
          <w:color w:val="000000"/>
          <w:sz w:val="26"/>
          <w:szCs w:val="26"/>
        </w:rPr>
      </w:pPr>
      <w:bookmarkStart w:id="1" w:name="_GoBack"/>
      <w:bookmarkEnd w:id="1"/>
    </w:p>
    <w:sectPr w:rsidR="00F429E0" w:rsidSect="00F429E0">
      <w:type w:val="continuous"/>
      <w:pgSz w:w="11905" w:h="16838" w:code="9"/>
      <w:pgMar w:top="1134" w:right="567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82" w:rsidRDefault="007D4982" w:rsidP="00693317">
      <w:r>
        <w:separator/>
      </w:r>
    </w:p>
  </w:endnote>
  <w:endnote w:type="continuationSeparator" w:id="0">
    <w:p w:rsidR="007D4982" w:rsidRDefault="007D498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82" w:rsidRDefault="007D4982" w:rsidP="00693317">
      <w:r>
        <w:separator/>
      </w:r>
    </w:p>
  </w:footnote>
  <w:footnote w:type="continuationSeparator" w:id="0">
    <w:p w:rsidR="007D4982" w:rsidRDefault="007D498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45A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800"/>
    <w:rsid w:val="00174930"/>
    <w:rsid w:val="00174DC3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1D79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45A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7F7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D6A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9E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60C9B-8AA9-41F8-80AC-03AC91BE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2024-11-08T08:15:00Z</dcterms:created>
  <dcterms:modified xsi:type="dcterms:W3CDTF">2024-11-08T08:27:00Z</dcterms:modified>
</cp:coreProperties>
</file>