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B6D30" w:rsidP="00BB6D30">
            <w:pPr>
              <w:ind w:left="-108" w:right="-108"/>
              <w:jc w:val="center"/>
            </w:pPr>
            <w:r>
              <w:t>09</w:t>
            </w:r>
            <w:r w:rsidR="00810339">
              <w:t>.0</w:t>
            </w:r>
            <w:r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B6D30" w:rsidP="008B1E42">
            <w:pPr>
              <w:ind w:left="-38" w:firstLine="38"/>
              <w:jc w:val="center"/>
            </w:pPr>
            <w:r>
              <w:t>860</w:t>
            </w:r>
          </w:p>
        </w:tc>
      </w:tr>
    </w:tbl>
    <w:p w:rsidR="00BB6D30" w:rsidRPr="00BB6D30" w:rsidRDefault="00BB6D30" w:rsidP="009060DC">
      <w:pPr>
        <w:jc w:val="both"/>
        <w:rPr>
          <w:sz w:val="22"/>
          <w:szCs w:val="22"/>
        </w:rPr>
      </w:pPr>
    </w:p>
    <w:p w:rsidR="0046235E" w:rsidRDefault="00BB6D30" w:rsidP="00BB6D30">
      <w:pPr>
        <w:ind w:right="4393"/>
        <w:jc w:val="both"/>
        <w:rPr>
          <w:b/>
          <w:bCs/>
          <w:sz w:val="26"/>
        </w:rPr>
      </w:pPr>
      <w:r w:rsidRPr="00A92FE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прекращении </w:t>
      </w:r>
      <w:r w:rsidRPr="00A92FE6">
        <w:rPr>
          <w:sz w:val="26"/>
          <w:szCs w:val="26"/>
        </w:rPr>
        <w:t>движения</w:t>
      </w:r>
      <w:r>
        <w:rPr>
          <w:sz w:val="26"/>
          <w:szCs w:val="26"/>
        </w:rPr>
        <w:t xml:space="preserve"> транспортных средств на период проведения пиротехнического шоу, посвященного празднованию Дня Ненецкого автономного округа и </w:t>
      </w:r>
      <w:r w:rsidR="00CC6527" w:rsidRPr="003611AC">
        <w:rPr>
          <w:sz w:val="26"/>
        </w:rPr>
        <w:t>Дню работника нефтяной и газовой промышленности</w:t>
      </w:r>
    </w:p>
    <w:p w:rsidR="00BB6D30" w:rsidRPr="00BB6D30" w:rsidRDefault="00BB6D30" w:rsidP="00BB6D30">
      <w:pPr>
        <w:jc w:val="both"/>
        <w:rPr>
          <w:sz w:val="22"/>
          <w:szCs w:val="22"/>
        </w:rPr>
      </w:pPr>
    </w:p>
    <w:p w:rsidR="00BB6D30" w:rsidRPr="00BB6D30" w:rsidRDefault="00BB6D30" w:rsidP="00BB6D30">
      <w:pPr>
        <w:jc w:val="both"/>
        <w:rPr>
          <w:sz w:val="22"/>
          <w:szCs w:val="22"/>
        </w:rPr>
      </w:pPr>
    </w:p>
    <w:p w:rsidR="00BB6D30" w:rsidRPr="00BB6D30" w:rsidRDefault="00BB6D30" w:rsidP="00BB6D30">
      <w:pPr>
        <w:jc w:val="both"/>
        <w:rPr>
          <w:sz w:val="22"/>
          <w:szCs w:val="22"/>
        </w:rPr>
      </w:pPr>
    </w:p>
    <w:p w:rsidR="00BB6D30" w:rsidRDefault="00BB6D30" w:rsidP="00BB6D30">
      <w:pPr>
        <w:ind w:firstLine="720"/>
        <w:jc w:val="both"/>
        <w:rPr>
          <w:sz w:val="26"/>
        </w:rPr>
      </w:pPr>
      <w:r>
        <w:rPr>
          <w:sz w:val="26"/>
        </w:rPr>
        <w:t>В целях обеспечения безопасности дорожного движения</w:t>
      </w:r>
      <w:r w:rsidRPr="00B20FAD">
        <w:rPr>
          <w:sz w:val="26"/>
        </w:rPr>
        <w:t xml:space="preserve"> </w:t>
      </w:r>
      <w:r>
        <w:rPr>
          <w:sz w:val="26"/>
        </w:rPr>
        <w:t xml:space="preserve">при проведении пиротехнического шоу, </w:t>
      </w:r>
      <w:r>
        <w:rPr>
          <w:sz w:val="26"/>
          <w:szCs w:val="26"/>
        </w:rPr>
        <w:t xml:space="preserve">посвященного празднованию Дня Ненецкого автономного округа и Дня </w:t>
      </w:r>
      <w:r w:rsidR="00CC6527" w:rsidRPr="003611AC">
        <w:rPr>
          <w:sz w:val="26"/>
        </w:rPr>
        <w:t>работника нефтяной и газовой промышленности</w:t>
      </w:r>
      <w:r>
        <w:rPr>
          <w:sz w:val="26"/>
        </w:rPr>
        <w:t>, Администрация муниципального образования "Городской округ "Город Нарьян-Мар"</w:t>
      </w:r>
    </w:p>
    <w:p w:rsidR="00BB6D30" w:rsidRPr="00BB6D30" w:rsidRDefault="00BB6D30" w:rsidP="00BB6D30">
      <w:pPr>
        <w:ind w:firstLine="720"/>
        <w:jc w:val="both"/>
        <w:rPr>
          <w:sz w:val="22"/>
          <w:szCs w:val="22"/>
        </w:rPr>
      </w:pPr>
    </w:p>
    <w:p w:rsidR="00BB6D30" w:rsidRPr="005E2EE4" w:rsidRDefault="00BB6D30" w:rsidP="00BB6D30">
      <w:pPr>
        <w:jc w:val="center"/>
        <w:rPr>
          <w:b/>
          <w:bCs/>
          <w:sz w:val="26"/>
          <w:szCs w:val="26"/>
        </w:rPr>
      </w:pPr>
      <w:proofErr w:type="gramStart"/>
      <w:r w:rsidRPr="005E2EE4">
        <w:rPr>
          <w:b/>
          <w:bCs/>
          <w:sz w:val="26"/>
          <w:szCs w:val="26"/>
        </w:rPr>
        <w:t>П</w:t>
      </w:r>
      <w:proofErr w:type="gramEnd"/>
      <w:r w:rsidRPr="005E2EE4">
        <w:rPr>
          <w:b/>
          <w:bCs/>
          <w:sz w:val="26"/>
          <w:szCs w:val="26"/>
        </w:rPr>
        <w:t xml:space="preserve"> О С Т А Н О В Л Я Е Т:</w:t>
      </w:r>
    </w:p>
    <w:p w:rsidR="00BB6D30" w:rsidRPr="00BB6D30" w:rsidRDefault="00BB6D30" w:rsidP="00BB6D30">
      <w:pPr>
        <w:ind w:firstLine="709"/>
        <w:jc w:val="both"/>
        <w:rPr>
          <w:sz w:val="22"/>
          <w:szCs w:val="22"/>
        </w:rPr>
      </w:pPr>
    </w:p>
    <w:p w:rsidR="00BB6D30" w:rsidRPr="00E3005C" w:rsidRDefault="00BB6D30" w:rsidP="00BB6D30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3005C">
        <w:rPr>
          <w:sz w:val="26"/>
          <w:szCs w:val="26"/>
        </w:rPr>
        <w:t xml:space="preserve">Ввести запрет на движение всех транспортных средств в районе домов </w:t>
      </w:r>
      <w:r>
        <w:rPr>
          <w:sz w:val="26"/>
          <w:szCs w:val="26"/>
        </w:rPr>
        <w:br/>
      </w:r>
      <w:r w:rsidRPr="00E3005C">
        <w:rPr>
          <w:sz w:val="26"/>
          <w:szCs w:val="26"/>
        </w:rPr>
        <w:t xml:space="preserve">№ 26, № 35 и № 37 по ул. </w:t>
      </w:r>
      <w:proofErr w:type="gramStart"/>
      <w:r w:rsidRPr="00E3005C">
        <w:rPr>
          <w:sz w:val="26"/>
          <w:szCs w:val="26"/>
        </w:rPr>
        <w:t>Полярная</w:t>
      </w:r>
      <w:proofErr w:type="gramEnd"/>
      <w:r w:rsidRPr="00E3005C">
        <w:rPr>
          <w:sz w:val="26"/>
          <w:szCs w:val="26"/>
        </w:rPr>
        <w:t xml:space="preserve"> в г. Нарьян-Маре (кроме транспортных средств жителей указанных домов)</w:t>
      </w:r>
      <w:r>
        <w:rPr>
          <w:sz w:val="26"/>
          <w:szCs w:val="26"/>
        </w:rPr>
        <w:t xml:space="preserve"> 15 сентября 2019 года в период времени </w:t>
      </w:r>
      <w:r>
        <w:rPr>
          <w:sz w:val="26"/>
          <w:szCs w:val="26"/>
        </w:rPr>
        <w:br/>
        <w:t>с 2</w:t>
      </w:r>
      <w:r w:rsidRPr="00993BCB">
        <w:rPr>
          <w:sz w:val="26"/>
          <w:szCs w:val="26"/>
        </w:rPr>
        <w:t>1</w:t>
      </w:r>
      <w:r>
        <w:rPr>
          <w:sz w:val="26"/>
          <w:szCs w:val="26"/>
        </w:rPr>
        <w:t xml:space="preserve"> часа 00 минут до 22 часов 00 минут.</w:t>
      </w:r>
    </w:p>
    <w:p w:rsidR="00BB6D30" w:rsidRDefault="00BB6D30" w:rsidP="00BB6D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Управлению жилищно-коммунального хозяйства Администрации муниципального образования "Городской округ "Город Нарьян-Мар" разработать схему ограничения дорожного движения на период проведения </w:t>
      </w:r>
      <w:r>
        <w:rPr>
          <w:sz w:val="26"/>
        </w:rPr>
        <w:t xml:space="preserve">пиротехнического шоу, </w:t>
      </w:r>
      <w:r>
        <w:rPr>
          <w:sz w:val="26"/>
          <w:szCs w:val="26"/>
        </w:rPr>
        <w:t xml:space="preserve">посвященного празднованию Дня Ненецкого автономного округа и Дня </w:t>
      </w:r>
      <w:r w:rsidR="00CC6527" w:rsidRPr="003611AC">
        <w:rPr>
          <w:sz w:val="26"/>
        </w:rPr>
        <w:t>работника нефтяной и газовой промышленности</w:t>
      </w:r>
      <w:r>
        <w:rPr>
          <w:sz w:val="26"/>
          <w:szCs w:val="26"/>
        </w:rPr>
        <w:t>.</w:t>
      </w:r>
    </w:p>
    <w:p w:rsidR="00BB6D30" w:rsidRPr="00B64B6F" w:rsidRDefault="00BB6D30" w:rsidP="00BB6D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Муниципальному бюджетному учреждению "Чистый город"</w:t>
      </w:r>
      <w:r>
        <w:rPr>
          <w:sz w:val="26"/>
          <w:szCs w:val="26"/>
        </w:rPr>
        <w:t xml:space="preserve"> </w:t>
      </w:r>
      <w:r w:rsidRPr="00B20FAD">
        <w:rPr>
          <w:sz w:val="26"/>
          <w:szCs w:val="26"/>
        </w:rPr>
        <w:t>обеспечить установку соответств</w:t>
      </w:r>
      <w:r>
        <w:rPr>
          <w:sz w:val="26"/>
          <w:szCs w:val="26"/>
        </w:rPr>
        <w:t>ующих временных дорожных знаков</w:t>
      </w:r>
      <w:r w:rsidRPr="00B20FAD">
        <w:rPr>
          <w:sz w:val="26"/>
          <w:szCs w:val="26"/>
        </w:rPr>
        <w:t xml:space="preserve"> на период</w:t>
      </w:r>
      <w:r>
        <w:rPr>
          <w:sz w:val="26"/>
          <w:szCs w:val="26"/>
        </w:rPr>
        <w:t xml:space="preserve"> введения</w:t>
      </w:r>
      <w:r w:rsidRPr="00B20FAD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запрещения</w:t>
      </w:r>
      <w:r w:rsidRPr="00B20FAD">
        <w:rPr>
          <w:sz w:val="26"/>
          <w:szCs w:val="26"/>
        </w:rPr>
        <w:t xml:space="preserve"> движения </w:t>
      </w:r>
      <w:r>
        <w:rPr>
          <w:sz w:val="26"/>
          <w:szCs w:val="26"/>
        </w:rPr>
        <w:t>транспортных средств.</w:t>
      </w:r>
    </w:p>
    <w:p w:rsidR="00BB6D30" w:rsidRDefault="00BB6D30" w:rsidP="00BB6D30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Управлению организационно-информационного обеспечения Администрации муниципального образования "Городской округ "Город Нарьян-Мар" </w:t>
      </w:r>
      <w:r w:rsidRPr="00B20FAD">
        <w:rPr>
          <w:sz w:val="26"/>
          <w:szCs w:val="26"/>
        </w:rPr>
        <w:t xml:space="preserve">проинформировать пользователей </w:t>
      </w:r>
      <w:r>
        <w:rPr>
          <w:sz w:val="26"/>
          <w:szCs w:val="26"/>
        </w:rPr>
        <w:t>местными</w:t>
      </w:r>
      <w:r w:rsidRPr="00B20FAD">
        <w:rPr>
          <w:sz w:val="26"/>
          <w:szCs w:val="26"/>
        </w:rPr>
        <w:t xml:space="preserve"> автомобильными дорогами через средства массовой информации и информационно-телекоммуникационную сеть "Интернет" на сайте </w:t>
      </w:r>
      <w:hyperlink r:id="rId9" w:history="1">
        <w:r w:rsidRPr="00790C48">
          <w:rPr>
            <w:rStyle w:val="ae"/>
            <w:sz w:val="26"/>
            <w:szCs w:val="26"/>
            <w:lang w:val="en-US"/>
          </w:rPr>
          <w:t>www</w:t>
        </w:r>
        <w:r w:rsidRPr="00790C48">
          <w:rPr>
            <w:rStyle w:val="ae"/>
            <w:sz w:val="26"/>
            <w:szCs w:val="26"/>
          </w:rPr>
          <w:t>.</w:t>
        </w:r>
        <w:proofErr w:type="spellStart"/>
        <w:r w:rsidRPr="00790C48">
          <w:rPr>
            <w:rStyle w:val="ae"/>
            <w:sz w:val="26"/>
            <w:szCs w:val="26"/>
            <w:lang w:val="en-US"/>
          </w:rPr>
          <w:t>adm</w:t>
        </w:r>
        <w:proofErr w:type="spellEnd"/>
        <w:r w:rsidRPr="00790C48">
          <w:rPr>
            <w:rStyle w:val="ae"/>
            <w:sz w:val="26"/>
            <w:szCs w:val="26"/>
          </w:rPr>
          <w:t>-</w:t>
        </w:r>
        <w:proofErr w:type="spellStart"/>
        <w:r w:rsidRPr="00790C48">
          <w:rPr>
            <w:rStyle w:val="ae"/>
            <w:sz w:val="26"/>
            <w:szCs w:val="26"/>
            <w:lang w:val="en-US"/>
          </w:rPr>
          <w:t>nmar</w:t>
        </w:r>
        <w:proofErr w:type="spellEnd"/>
        <w:r w:rsidRPr="00790C48">
          <w:rPr>
            <w:rStyle w:val="ae"/>
            <w:sz w:val="26"/>
            <w:szCs w:val="26"/>
          </w:rPr>
          <w:t>.</w:t>
        </w:r>
        <w:proofErr w:type="spellStart"/>
        <w:r w:rsidRPr="00790C48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B20FAD">
        <w:rPr>
          <w:sz w:val="26"/>
          <w:szCs w:val="26"/>
        </w:rPr>
        <w:t xml:space="preserve"> о</w:t>
      </w:r>
      <w:r w:rsidRPr="00790C48">
        <w:rPr>
          <w:sz w:val="26"/>
          <w:szCs w:val="26"/>
        </w:rPr>
        <w:t xml:space="preserve"> сроках </w:t>
      </w:r>
      <w:r>
        <w:rPr>
          <w:sz w:val="26"/>
          <w:szCs w:val="26"/>
        </w:rPr>
        <w:t>запрещения движения</w:t>
      </w:r>
      <w:r w:rsidRPr="00790C48">
        <w:rPr>
          <w:sz w:val="26"/>
          <w:szCs w:val="26"/>
        </w:rPr>
        <w:t>.</w:t>
      </w:r>
    </w:p>
    <w:p w:rsidR="00BB6D30" w:rsidRDefault="00BB6D30" w:rsidP="00BB6D30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Рекомендовать отделу </w:t>
      </w:r>
      <w:r w:rsidRPr="00EE6A33">
        <w:rPr>
          <w:sz w:val="26"/>
          <w:szCs w:val="26"/>
        </w:rPr>
        <w:t xml:space="preserve">ГИБДД УМВД России по 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EE6A33">
        <w:rPr>
          <w:sz w:val="26"/>
          <w:szCs w:val="26"/>
        </w:rPr>
        <w:t>контроль за</w:t>
      </w:r>
      <w:proofErr w:type="gramEnd"/>
      <w:r w:rsidRPr="00EE6A33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пользователями</w:t>
      </w:r>
      <w:r w:rsidRPr="00B20FAD">
        <w:rPr>
          <w:sz w:val="26"/>
          <w:szCs w:val="26"/>
        </w:rPr>
        <w:t xml:space="preserve"> </w:t>
      </w:r>
      <w:r>
        <w:rPr>
          <w:sz w:val="26"/>
          <w:szCs w:val="26"/>
        </w:rPr>
        <w:t>местных автомобильных дорог</w:t>
      </w:r>
      <w:r w:rsidRPr="00EE6A33">
        <w:rPr>
          <w:sz w:val="26"/>
          <w:szCs w:val="26"/>
        </w:rPr>
        <w:t xml:space="preserve"> </w:t>
      </w:r>
      <w:r>
        <w:rPr>
          <w:sz w:val="26"/>
          <w:szCs w:val="26"/>
        </w:rPr>
        <w:t>ограничений движения.</w:t>
      </w:r>
    </w:p>
    <w:p w:rsidR="00BB6D30" w:rsidRDefault="00BB6D30" w:rsidP="00BB6D30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BB6D3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3F626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CC6527">
          <w:headerReference w:type="even" r:id="rId10"/>
          <w:headerReference w:type="default" r:id="rId11"/>
          <w:pgSz w:w="11906" w:h="16838" w:code="9"/>
          <w:pgMar w:top="1134" w:right="567" w:bottom="426" w:left="1701" w:header="720" w:footer="720" w:gutter="0"/>
          <w:pgNumType w:start="1"/>
          <w:cols w:space="720"/>
          <w:titlePg/>
          <w:docGrid w:linePitch="326"/>
        </w:sectPr>
      </w:pPr>
    </w:p>
    <w:p w:rsidR="000910CB" w:rsidRDefault="000910CB" w:rsidP="00BB6D30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0F" w:rsidRDefault="00C56E0F" w:rsidP="00693317">
      <w:r>
        <w:separator/>
      </w:r>
    </w:p>
  </w:endnote>
  <w:endnote w:type="continuationSeparator" w:id="0">
    <w:p w:rsidR="00C56E0F" w:rsidRDefault="00C56E0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0F" w:rsidRDefault="00C56E0F" w:rsidP="00693317">
      <w:r>
        <w:separator/>
      </w:r>
    </w:p>
  </w:footnote>
  <w:footnote w:type="continuationSeparator" w:id="0">
    <w:p w:rsidR="00C56E0F" w:rsidRDefault="00C56E0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C4EC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C4EC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B6D30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7A52E81"/>
    <w:multiLevelType w:val="hybridMultilevel"/>
    <w:tmpl w:val="70D65A06"/>
    <w:lvl w:ilvl="0" w:tplc="7D8E2EA2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4ECC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D30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527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rsid w:val="00BB6D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ECD99-9F7B-4F19-9880-8E1D20BC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2019-09-10T06:59:00Z</cp:lastPrinted>
  <dcterms:created xsi:type="dcterms:W3CDTF">2019-09-10T07:00:00Z</dcterms:created>
  <dcterms:modified xsi:type="dcterms:W3CDTF">2019-09-10T07:00:00Z</dcterms:modified>
</cp:coreProperties>
</file>