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7E71BD" w:rsidP="00A6684C">
            <w:pPr>
              <w:ind w:left="-108" w:right="-108"/>
              <w:jc w:val="center"/>
            </w:pPr>
            <w:bookmarkStart w:id="0" w:name="ТекстовоеПоле7"/>
            <w:r>
              <w:t>1</w:t>
            </w:r>
            <w:r w:rsidR="00A6684C">
              <w:t>1</w:t>
            </w:r>
            <w:r w:rsidR="00D920A7">
              <w:t>.</w:t>
            </w:r>
            <w:r w:rsidR="00116D12">
              <w:t>0</w:t>
            </w:r>
            <w:r w:rsidR="00743552">
              <w:t>2</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1D67DF" w:rsidRDefault="00167FE7" w:rsidP="00C91A29">
            <w:pPr>
              <w:ind w:left="-38" w:firstLine="38"/>
              <w:jc w:val="center"/>
            </w:pPr>
            <w:r>
              <w:t>2</w:t>
            </w:r>
            <w:r w:rsidR="00C91A29">
              <w:t>4</w:t>
            </w:r>
            <w:r w:rsidR="00E77B05">
              <w:t>1</w:t>
            </w:r>
          </w:p>
        </w:tc>
      </w:tr>
    </w:tbl>
    <w:p w:rsidR="00B672CC" w:rsidRDefault="00B672CC" w:rsidP="00B672CC">
      <w:pPr>
        <w:tabs>
          <w:tab w:val="left" w:pos="1134"/>
        </w:tabs>
        <w:autoSpaceDE w:val="0"/>
        <w:autoSpaceDN w:val="0"/>
        <w:adjustRightInd w:val="0"/>
        <w:ind w:firstLine="709"/>
        <w:jc w:val="both"/>
        <w:rPr>
          <w:sz w:val="26"/>
          <w:szCs w:val="26"/>
        </w:rPr>
      </w:pPr>
    </w:p>
    <w:p w:rsidR="00E77B05" w:rsidRDefault="00E77B05" w:rsidP="00E77B05">
      <w:pPr>
        <w:autoSpaceDE w:val="0"/>
        <w:autoSpaceDN w:val="0"/>
        <w:adjustRightInd w:val="0"/>
        <w:ind w:right="4252"/>
        <w:jc w:val="both"/>
        <w:rPr>
          <w:sz w:val="26"/>
          <w:szCs w:val="26"/>
        </w:rPr>
      </w:pPr>
      <w:r w:rsidRPr="00A80B24">
        <w:rPr>
          <w:bCs/>
          <w:sz w:val="26"/>
          <w:szCs w:val="26"/>
        </w:rPr>
        <w:t xml:space="preserve">Об утверждении Порядка </w:t>
      </w:r>
      <w:r>
        <w:rPr>
          <w:sz w:val="26"/>
          <w:szCs w:val="26"/>
        </w:rPr>
        <w:t xml:space="preserve">предоставления            на конкурсной основе грантов в форме субсидий управляющим организациям, товариществам собственников жилья на проведение работ                   по благоустройству земельного участка многоквартирного дома </w:t>
      </w:r>
    </w:p>
    <w:p w:rsidR="00E77B05" w:rsidRDefault="00E77B05" w:rsidP="00E77B05">
      <w:pPr>
        <w:jc w:val="both"/>
        <w:rPr>
          <w:bCs/>
          <w:sz w:val="26"/>
          <w:szCs w:val="26"/>
        </w:rPr>
      </w:pPr>
    </w:p>
    <w:p w:rsidR="00E77B05" w:rsidRPr="00A80B24" w:rsidRDefault="00E77B05" w:rsidP="00E77B05">
      <w:pPr>
        <w:jc w:val="both"/>
        <w:rPr>
          <w:bCs/>
          <w:sz w:val="26"/>
          <w:szCs w:val="26"/>
        </w:rPr>
      </w:pPr>
    </w:p>
    <w:p w:rsidR="00E77B05" w:rsidRPr="00A80B24" w:rsidRDefault="00E77B05" w:rsidP="00E77B05">
      <w:pPr>
        <w:jc w:val="both"/>
        <w:rPr>
          <w:bCs/>
          <w:sz w:val="26"/>
          <w:szCs w:val="26"/>
        </w:rPr>
      </w:pPr>
    </w:p>
    <w:p w:rsidR="00E77B05" w:rsidRPr="00A80B24" w:rsidRDefault="00E77B05" w:rsidP="00E77B05">
      <w:pPr>
        <w:autoSpaceDE w:val="0"/>
        <w:autoSpaceDN w:val="0"/>
        <w:adjustRightInd w:val="0"/>
        <w:ind w:firstLine="709"/>
        <w:jc w:val="both"/>
        <w:rPr>
          <w:bCs/>
          <w:sz w:val="26"/>
          <w:szCs w:val="26"/>
        </w:rPr>
      </w:pPr>
      <w:r w:rsidRPr="00A80B24">
        <w:rPr>
          <w:sz w:val="26"/>
          <w:szCs w:val="26"/>
        </w:rPr>
        <w:t xml:space="preserve">В соответствии </w:t>
      </w:r>
      <w:r>
        <w:rPr>
          <w:sz w:val="26"/>
          <w:szCs w:val="26"/>
        </w:rPr>
        <w:t xml:space="preserve">с пунктом 7 </w:t>
      </w:r>
      <w:r w:rsidRPr="00A80B24">
        <w:rPr>
          <w:bCs/>
          <w:sz w:val="26"/>
          <w:szCs w:val="26"/>
        </w:rPr>
        <w:t>стать</w:t>
      </w:r>
      <w:r>
        <w:rPr>
          <w:bCs/>
          <w:sz w:val="26"/>
          <w:szCs w:val="26"/>
        </w:rPr>
        <w:t>и</w:t>
      </w:r>
      <w:r w:rsidRPr="00A80B24">
        <w:rPr>
          <w:bCs/>
          <w:sz w:val="26"/>
          <w:szCs w:val="26"/>
        </w:rPr>
        <w:t xml:space="preserve"> 78</w:t>
      </w:r>
      <w:r>
        <w:rPr>
          <w:bCs/>
          <w:sz w:val="26"/>
          <w:szCs w:val="26"/>
        </w:rPr>
        <w:t>, пунктом 4 статьи 78.1</w:t>
      </w:r>
      <w:r w:rsidRPr="00A80B24">
        <w:rPr>
          <w:bCs/>
          <w:sz w:val="26"/>
          <w:szCs w:val="26"/>
        </w:rPr>
        <w:t xml:space="preserve"> Бюджетно</w:t>
      </w:r>
      <w:r>
        <w:rPr>
          <w:bCs/>
          <w:sz w:val="26"/>
          <w:szCs w:val="26"/>
        </w:rPr>
        <w:t>го кодекса Российской Федерации</w:t>
      </w:r>
      <w:r w:rsidRPr="00A80B24">
        <w:rPr>
          <w:bCs/>
          <w:sz w:val="26"/>
          <w:szCs w:val="26"/>
        </w:rPr>
        <w:t xml:space="preserve"> Администрация муниципального образования "Городской округ "Город Нарьян-Мар" </w:t>
      </w:r>
    </w:p>
    <w:p w:rsidR="00E77B05" w:rsidRPr="00A80B24" w:rsidRDefault="00E77B05" w:rsidP="00E77B05">
      <w:pPr>
        <w:ind w:firstLine="709"/>
        <w:jc w:val="both"/>
        <w:rPr>
          <w:bCs/>
          <w:sz w:val="26"/>
          <w:szCs w:val="26"/>
        </w:rPr>
      </w:pPr>
    </w:p>
    <w:p w:rsidR="00E77B05" w:rsidRPr="00A80B24" w:rsidRDefault="00E77B05" w:rsidP="00E77B05">
      <w:pPr>
        <w:jc w:val="center"/>
        <w:rPr>
          <w:b/>
          <w:bCs/>
          <w:sz w:val="26"/>
          <w:szCs w:val="26"/>
        </w:rPr>
      </w:pPr>
      <w:r w:rsidRPr="00A80B24">
        <w:rPr>
          <w:b/>
          <w:bCs/>
          <w:sz w:val="26"/>
          <w:szCs w:val="26"/>
        </w:rPr>
        <w:t>П О С Т А Н О В Л Я Е Т:</w:t>
      </w:r>
    </w:p>
    <w:p w:rsidR="00E77B05" w:rsidRPr="00A80B24" w:rsidRDefault="00E77B05" w:rsidP="00E77B05">
      <w:pPr>
        <w:ind w:firstLine="709"/>
        <w:jc w:val="both"/>
        <w:rPr>
          <w:bCs/>
          <w:sz w:val="26"/>
          <w:szCs w:val="26"/>
        </w:rPr>
      </w:pPr>
    </w:p>
    <w:p w:rsidR="00E77B05" w:rsidRPr="000B4100" w:rsidRDefault="00E77B05" w:rsidP="00E77B05">
      <w:pPr>
        <w:pStyle w:val="ad"/>
        <w:numPr>
          <w:ilvl w:val="0"/>
          <w:numId w:val="32"/>
        </w:numPr>
        <w:tabs>
          <w:tab w:val="left" w:pos="709"/>
          <w:tab w:val="left" w:pos="1134"/>
        </w:tabs>
        <w:autoSpaceDE w:val="0"/>
        <w:autoSpaceDN w:val="0"/>
        <w:adjustRightInd w:val="0"/>
        <w:ind w:left="0" w:firstLine="709"/>
        <w:jc w:val="both"/>
        <w:rPr>
          <w:sz w:val="26"/>
          <w:szCs w:val="26"/>
        </w:rPr>
      </w:pPr>
      <w:r w:rsidRPr="000B4100">
        <w:rPr>
          <w:bCs/>
          <w:sz w:val="26"/>
          <w:szCs w:val="26"/>
        </w:rPr>
        <w:t xml:space="preserve">Утвердить Порядок </w:t>
      </w:r>
      <w:r w:rsidRPr="000B4100">
        <w:rPr>
          <w:sz w:val="26"/>
          <w:szCs w:val="26"/>
        </w:rPr>
        <w:t xml:space="preserve">предоставления на конкурсной основе </w:t>
      </w:r>
      <w:r>
        <w:rPr>
          <w:sz w:val="26"/>
          <w:szCs w:val="26"/>
        </w:rPr>
        <w:t xml:space="preserve">грантов в форме субсидий управляющим организациям, товариществам собственников жилья </w:t>
      </w:r>
      <w:r>
        <w:rPr>
          <w:sz w:val="26"/>
          <w:szCs w:val="26"/>
        </w:rPr>
        <w:br/>
        <w:t xml:space="preserve">на проведение работ по благоустройству земельного участка многоквартирного дома </w:t>
      </w:r>
      <w:r w:rsidRPr="000B4100">
        <w:rPr>
          <w:sz w:val="26"/>
          <w:szCs w:val="26"/>
        </w:rPr>
        <w:t>(</w:t>
      </w:r>
      <w:r>
        <w:rPr>
          <w:sz w:val="26"/>
          <w:szCs w:val="26"/>
        </w:rPr>
        <w:t>П</w:t>
      </w:r>
      <w:r w:rsidRPr="000B4100">
        <w:rPr>
          <w:sz w:val="26"/>
          <w:szCs w:val="26"/>
        </w:rPr>
        <w:t>риложение).</w:t>
      </w:r>
    </w:p>
    <w:p w:rsidR="00E77B05" w:rsidRPr="00A80B24" w:rsidRDefault="00E77B05" w:rsidP="00E77B05">
      <w:pPr>
        <w:tabs>
          <w:tab w:val="left" w:pos="1134"/>
        </w:tabs>
        <w:autoSpaceDE w:val="0"/>
        <w:autoSpaceDN w:val="0"/>
        <w:adjustRightInd w:val="0"/>
        <w:ind w:firstLine="709"/>
        <w:jc w:val="both"/>
        <w:rPr>
          <w:bCs/>
          <w:sz w:val="26"/>
          <w:szCs w:val="26"/>
        </w:rPr>
      </w:pPr>
      <w:r w:rsidRPr="00A80B24">
        <w:rPr>
          <w:bCs/>
          <w:sz w:val="26"/>
          <w:szCs w:val="26"/>
        </w:rPr>
        <w:t>2.</w:t>
      </w:r>
      <w:r w:rsidRPr="00A80B24">
        <w:rPr>
          <w:bCs/>
          <w:sz w:val="26"/>
          <w:szCs w:val="26"/>
        </w:rPr>
        <w:tab/>
        <w:t xml:space="preserve">Настоящее постановление вступает в силу </w:t>
      </w:r>
      <w:r>
        <w:rPr>
          <w:bCs/>
          <w:sz w:val="26"/>
          <w:szCs w:val="26"/>
        </w:rPr>
        <w:t>после официального</w:t>
      </w:r>
      <w:r w:rsidRPr="00A80B24">
        <w:rPr>
          <w:bCs/>
          <w:sz w:val="26"/>
          <w:szCs w:val="26"/>
        </w:rPr>
        <w:t xml:space="preserve"> опубликовани</w:t>
      </w:r>
      <w:r>
        <w:rPr>
          <w:bCs/>
          <w:sz w:val="26"/>
          <w:szCs w:val="26"/>
        </w:rPr>
        <w:t>я</w:t>
      </w:r>
      <w:r w:rsidRPr="00A80B24">
        <w:rPr>
          <w:bCs/>
          <w:sz w:val="26"/>
          <w:szCs w:val="26"/>
        </w:rPr>
        <w:t>.</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8A2E0A">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8A2E0A">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pPr>
    </w:p>
    <w:p w:rsidR="00887EDB" w:rsidRDefault="00887EDB" w:rsidP="004E7D6D">
      <w:pPr>
        <w:jc w:val="both"/>
        <w:rPr>
          <w:bCs/>
          <w:sz w:val="26"/>
        </w:rPr>
        <w:sectPr w:rsidR="00887EDB" w:rsidSect="00887EDB">
          <w:headerReference w:type="default" r:id="rId9"/>
          <w:type w:val="continuous"/>
          <w:pgSz w:w="11905" w:h="16838" w:code="9"/>
          <w:pgMar w:top="1134" w:right="567" w:bottom="1134" w:left="1701" w:header="567" w:footer="0" w:gutter="0"/>
          <w:pgNumType w:start="1"/>
          <w:cols w:space="720"/>
          <w:titlePg/>
          <w:docGrid w:linePitch="326"/>
        </w:sectPr>
      </w:pPr>
    </w:p>
    <w:p w:rsidR="00887EDB" w:rsidRPr="00FF67FB" w:rsidRDefault="00887EDB" w:rsidP="00887EDB">
      <w:pPr>
        <w:pStyle w:val="ConsPlusNormal"/>
        <w:ind w:left="5103" w:firstLine="142"/>
        <w:outlineLvl w:val="0"/>
        <w:rPr>
          <w:rFonts w:ascii="Times New Roman" w:hAnsi="Times New Roman" w:cs="Times New Roman"/>
          <w:sz w:val="26"/>
          <w:szCs w:val="26"/>
        </w:rPr>
      </w:pPr>
      <w:r w:rsidRPr="00FF67FB">
        <w:rPr>
          <w:rFonts w:ascii="Times New Roman" w:hAnsi="Times New Roman" w:cs="Times New Roman"/>
          <w:sz w:val="26"/>
          <w:szCs w:val="26"/>
        </w:rPr>
        <w:lastRenderedPageBreak/>
        <w:t>Приложение</w:t>
      </w:r>
    </w:p>
    <w:p w:rsidR="00887EDB" w:rsidRPr="00FF67FB" w:rsidRDefault="00887EDB" w:rsidP="00887EDB">
      <w:pPr>
        <w:pStyle w:val="ConsPlusNormal"/>
        <w:ind w:left="5103" w:firstLine="142"/>
        <w:rPr>
          <w:rFonts w:ascii="Times New Roman" w:hAnsi="Times New Roman" w:cs="Times New Roman"/>
          <w:sz w:val="26"/>
          <w:szCs w:val="26"/>
        </w:rPr>
      </w:pPr>
    </w:p>
    <w:p w:rsidR="00887EDB" w:rsidRPr="00FF67FB" w:rsidRDefault="00887EDB" w:rsidP="00887EDB">
      <w:pPr>
        <w:pStyle w:val="ConsPlusNormal"/>
        <w:ind w:left="5103" w:firstLine="142"/>
        <w:rPr>
          <w:rFonts w:ascii="Times New Roman" w:hAnsi="Times New Roman" w:cs="Times New Roman"/>
          <w:sz w:val="26"/>
          <w:szCs w:val="26"/>
        </w:rPr>
      </w:pPr>
      <w:r w:rsidRPr="00FF67FB">
        <w:rPr>
          <w:rFonts w:ascii="Times New Roman" w:hAnsi="Times New Roman" w:cs="Times New Roman"/>
          <w:sz w:val="26"/>
          <w:szCs w:val="26"/>
        </w:rPr>
        <w:t>У</w:t>
      </w:r>
      <w:r>
        <w:rPr>
          <w:rFonts w:ascii="Times New Roman" w:hAnsi="Times New Roman" w:cs="Times New Roman"/>
          <w:sz w:val="26"/>
          <w:szCs w:val="26"/>
        </w:rPr>
        <w:t>ТВЕРЖДЕН</w:t>
      </w:r>
    </w:p>
    <w:p w:rsidR="00887EDB" w:rsidRDefault="00887EDB" w:rsidP="00887EDB">
      <w:pPr>
        <w:pStyle w:val="ConsPlusNormal"/>
        <w:ind w:left="5103" w:firstLine="142"/>
        <w:rPr>
          <w:rFonts w:ascii="Times New Roman" w:hAnsi="Times New Roman" w:cs="Times New Roman"/>
          <w:sz w:val="26"/>
          <w:szCs w:val="26"/>
        </w:rPr>
      </w:pPr>
      <w:r w:rsidRPr="00FF67FB">
        <w:rPr>
          <w:rFonts w:ascii="Times New Roman" w:hAnsi="Times New Roman" w:cs="Times New Roman"/>
          <w:sz w:val="26"/>
          <w:szCs w:val="26"/>
        </w:rPr>
        <w:t>постановлением Администрации</w:t>
      </w:r>
    </w:p>
    <w:p w:rsidR="00887EDB" w:rsidRPr="00FF67FB" w:rsidRDefault="00887EDB" w:rsidP="00887EDB">
      <w:pPr>
        <w:pStyle w:val="ConsPlusNormal"/>
        <w:ind w:left="5103" w:firstLine="142"/>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rsidR="00887EDB" w:rsidRPr="00FF67FB" w:rsidRDefault="00887EDB" w:rsidP="00887EDB">
      <w:pPr>
        <w:pStyle w:val="ConsPlusNormal"/>
        <w:ind w:left="5103" w:firstLine="142"/>
        <w:rPr>
          <w:rFonts w:ascii="Times New Roman" w:hAnsi="Times New Roman" w:cs="Times New Roman"/>
          <w:sz w:val="26"/>
          <w:szCs w:val="26"/>
        </w:rPr>
      </w:pPr>
      <w:r w:rsidRPr="00FF67FB">
        <w:rPr>
          <w:rFonts w:ascii="Times New Roman" w:hAnsi="Times New Roman" w:cs="Times New Roman"/>
          <w:sz w:val="26"/>
          <w:szCs w:val="26"/>
        </w:rPr>
        <w:t>"Городской округ "Город Нарьян-Мар"</w:t>
      </w:r>
    </w:p>
    <w:p w:rsidR="00887EDB" w:rsidRPr="00FF67FB" w:rsidRDefault="00887EDB" w:rsidP="00887EDB">
      <w:pPr>
        <w:pStyle w:val="ConsPlusNormal"/>
        <w:ind w:left="5103" w:firstLine="142"/>
        <w:rPr>
          <w:rFonts w:ascii="Times New Roman" w:hAnsi="Times New Roman" w:cs="Times New Roman"/>
          <w:sz w:val="26"/>
          <w:szCs w:val="26"/>
        </w:rPr>
      </w:pPr>
      <w:r>
        <w:rPr>
          <w:rFonts w:ascii="Times New Roman" w:hAnsi="Times New Roman" w:cs="Times New Roman"/>
          <w:sz w:val="26"/>
          <w:szCs w:val="26"/>
        </w:rPr>
        <w:t>от 11.02.2025 №</w:t>
      </w:r>
      <w:r w:rsidRPr="00FF67FB">
        <w:rPr>
          <w:rFonts w:ascii="Times New Roman" w:hAnsi="Times New Roman" w:cs="Times New Roman"/>
          <w:sz w:val="26"/>
          <w:szCs w:val="26"/>
        </w:rPr>
        <w:t xml:space="preserve"> </w:t>
      </w:r>
      <w:r>
        <w:rPr>
          <w:rFonts w:ascii="Times New Roman" w:hAnsi="Times New Roman" w:cs="Times New Roman"/>
          <w:sz w:val="26"/>
          <w:szCs w:val="26"/>
        </w:rPr>
        <w:t>241</w:t>
      </w:r>
    </w:p>
    <w:p w:rsidR="00887EDB" w:rsidRDefault="00887EDB" w:rsidP="00887EDB">
      <w:pPr>
        <w:pStyle w:val="ConsPlusNormal"/>
        <w:jc w:val="both"/>
        <w:rPr>
          <w:rFonts w:ascii="Times New Roman" w:hAnsi="Times New Roman" w:cs="Times New Roman"/>
          <w:sz w:val="26"/>
          <w:szCs w:val="26"/>
        </w:rPr>
      </w:pPr>
    </w:p>
    <w:p w:rsidR="00887EDB" w:rsidRPr="00AC5110" w:rsidRDefault="00887EDB" w:rsidP="00887EDB">
      <w:pPr>
        <w:pStyle w:val="ConsPlusTitle"/>
        <w:jc w:val="center"/>
        <w:rPr>
          <w:sz w:val="26"/>
          <w:szCs w:val="26"/>
        </w:rPr>
      </w:pPr>
      <w:bookmarkStart w:id="1" w:name="P40"/>
      <w:bookmarkEnd w:id="1"/>
      <w:r w:rsidRPr="00AC5110">
        <w:rPr>
          <w:sz w:val="26"/>
          <w:szCs w:val="26"/>
        </w:rPr>
        <w:t>ПОРЯДОК</w:t>
      </w:r>
    </w:p>
    <w:p w:rsidR="00887EDB" w:rsidRDefault="00887EDB" w:rsidP="00887EDB">
      <w:pPr>
        <w:pStyle w:val="ConsPlusTitle"/>
        <w:jc w:val="center"/>
        <w:rPr>
          <w:sz w:val="26"/>
          <w:szCs w:val="26"/>
        </w:rPr>
      </w:pPr>
      <w:r w:rsidRPr="00AC5110">
        <w:rPr>
          <w:sz w:val="26"/>
          <w:szCs w:val="26"/>
        </w:rPr>
        <w:t xml:space="preserve">ПРЕДОСТАВЛЕНИЯ </w:t>
      </w:r>
      <w:r>
        <w:rPr>
          <w:sz w:val="26"/>
          <w:szCs w:val="26"/>
        </w:rPr>
        <w:t xml:space="preserve">НА КОНКУРСНОЙ ОСНОВЕ ГРАНТОВ В ФОРМЕ </w:t>
      </w:r>
      <w:r w:rsidRPr="00AC5110">
        <w:rPr>
          <w:sz w:val="26"/>
          <w:szCs w:val="26"/>
        </w:rPr>
        <w:t xml:space="preserve">СУБСИДИЙ </w:t>
      </w:r>
      <w:r>
        <w:rPr>
          <w:sz w:val="26"/>
          <w:szCs w:val="26"/>
        </w:rPr>
        <w:t xml:space="preserve">УПРАВЛЯЮЩИМ ОРГАНИЗАЦИЯМ, ТОВАРИЩЕСТВАМ СОБСТВЕННИКОВ ЖИЛЬЯ НА ПРОВЕДЕНИЕ РАБОТ </w:t>
      </w:r>
      <w:r>
        <w:rPr>
          <w:sz w:val="26"/>
          <w:szCs w:val="26"/>
        </w:rPr>
        <w:br/>
        <w:t>ПО БЛАГОУСТРОЙСТВУ ЗЕМЕЛЬНОГО УЧАСТКА</w:t>
      </w:r>
    </w:p>
    <w:p w:rsidR="00887EDB" w:rsidRDefault="00887EDB" w:rsidP="00887EDB">
      <w:pPr>
        <w:pStyle w:val="ConsPlusTitle"/>
        <w:jc w:val="center"/>
        <w:rPr>
          <w:sz w:val="26"/>
          <w:szCs w:val="26"/>
        </w:rPr>
      </w:pPr>
      <w:r>
        <w:rPr>
          <w:sz w:val="26"/>
          <w:szCs w:val="26"/>
        </w:rPr>
        <w:t xml:space="preserve">МНОГОКВАРТИРНОГО ДОМА </w:t>
      </w:r>
    </w:p>
    <w:p w:rsidR="00887EDB" w:rsidRDefault="00887EDB" w:rsidP="00887EDB">
      <w:pPr>
        <w:pStyle w:val="ConsPlusTitle"/>
        <w:jc w:val="center"/>
      </w:pPr>
    </w:p>
    <w:p w:rsidR="00887EDB" w:rsidRPr="007B1AD5" w:rsidRDefault="00887EDB" w:rsidP="00887EDB">
      <w:pPr>
        <w:pStyle w:val="ConsPlusTitle"/>
        <w:jc w:val="center"/>
        <w:outlineLvl w:val="1"/>
        <w:rPr>
          <w:sz w:val="26"/>
          <w:szCs w:val="26"/>
        </w:rPr>
      </w:pPr>
      <w:r w:rsidRPr="007B1AD5">
        <w:rPr>
          <w:sz w:val="26"/>
          <w:szCs w:val="26"/>
        </w:rPr>
        <w:t>Раздел I</w:t>
      </w:r>
    </w:p>
    <w:p w:rsidR="00887EDB" w:rsidRPr="007B1AD5" w:rsidRDefault="00887EDB" w:rsidP="00887EDB">
      <w:pPr>
        <w:pStyle w:val="ConsPlusTitle"/>
        <w:jc w:val="center"/>
        <w:rPr>
          <w:sz w:val="26"/>
          <w:szCs w:val="26"/>
        </w:rPr>
      </w:pPr>
      <w:r w:rsidRPr="007B1AD5">
        <w:rPr>
          <w:sz w:val="26"/>
          <w:szCs w:val="26"/>
        </w:rPr>
        <w:t>Общие положения</w:t>
      </w:r>
    </w:p>
    <w:p w:rsidR="00887EDB" w:rsidRPr="007B1AD5" w:rsidRDefault="00887EDB" w:rsidP="00887EDB">
      <w:pPr>
        <w:pStyle w:val="ConsPlusNormal"/>
        <w:jc w:val="both"/>
        <w:rPr>
          <w:rFonts w:ascii="Times New Roman" w:hAnsi="Times New Roman" w:cs="Times New Roman"/>
          <w:sz w:val="26"/>
          <w:szCs w:val="26"/>
        </w:rPr>
      </w:pPr>
    </w:p>
    <w:p w:rsidR="00887EDB" w:rsidRPr="00B37AAA" w:rsidRDefault="00887EDB" w:rsidP="00887EDB">
      <w:pPr>
        <w:autoSpaceDE w:val="0"/>
        <w:autoSpaceDN w:val="0"/>
        <w:adjustRightInd w:val="0"/>
        <w:ind w:firstLine="709"/>
        <w:jc w:val="both"/>
        <w:rPr>
          <w:sz w:val="26"/>
          <w:szCs w:val="26"/>
        </w:rPr>
      </w:pPr>
      <w:r>
        <w:rPr>
          <w:sz w:val="26"/>
          <w:szCs w:val="26"/>
        </w:rPr>
        <w:t>1.1. </w:t>
      </w:r>
      <w:r w:rsidRPr="00B37AAA">
        <w:rPr>
          <w:sz w:val="26"/>
          <w:szCs w:val="26"/>
        </w:rPr>
        <w:t>Настоящий Порядок предоставления на конкурсной основе грантов в форме субсидий управляющим организациям, товариществам собственников жилья</w:t>
      </w:r>
      <w:r>
        <w:rPr>
          <w:sz w:val="26"/>
          <w:szCs w:val="26"/>
        </w:rPr>
        <w:br/>
      </w:r>
      <w:r w:rsidRPr="00B37AAA">
        <w:rPr>
          <w:sz w:val="26"/>
          <w:szCs w:val="26"/>
        </w:rPr>
        <w:t xml:space="preserve">на проведение работ по благоустройству </w:t>
      </w:r>
      <w:r>
        <w:rPr>
          <w:sz w:val="26"/>
          <w:szCs w:val="26"/>
        </w:rPr>
        <w:t xml:space="preserve">земельного участка многоквартирного дома </w:t>
      </w:r>
      <w:r w:rsidRPr="00B37AAA">
        <w:rPr>
          <w:sz w:val="26"/>
          <w:szCs w:val="26"/>
        </w:rPr>
        <w:t>(далее – Порядок, конкурс) разработан в соответствии</w:t>
      </w:r>
      <w:r>
        <w:rPr>
          <w:sz w:val="26"/>
          <w:szCs w:val="26"/>
        </w:rPr>
        <w:t xml:space="preserve"> </w:t>
      </w:r>
      <w:r w:rsidRPr="00B37AAA">
        <w:rPr>
          <w:sz w:val="26"/>
          <w:szCs w:val="26"/>
        </w:rPr>
        <w:t>с пунктом 7 статьи 78</w:t>
      </w:r>
      <w:r>
        <w:rPr>
          <w:sz w:val="26"/>
          <w:szCs w:val="26"/>
        </w:rPr>
        <w:t xml:space="preserve">, </w:t>
      </w:r>
      <w:r>
        <w:rPr>
          <w:sz w:val="26"/>
          <w:szCs w:val="26"/>
        </w:rPr>
        <w:br/>
      </w:r>
      <w:r>
        <w:rPr>
          <w:bCs/>
          <w:sz w:val="26"/>
          <w:szCs w:val="26"/>
        </w:rPr>
        <w:t>пунктом 4 статьи 78.1</w:t>
      </w:r>
      <w:r w:rsidRPr="00A80B24">
        <w:rPr>
          <w:bCs/>
          <w:sz w:val="26"/>
          <w:szCs w:val="26"/>
        </w:rPr>
        <w:t xml:space="preserve"> </w:t>
      </w:r>
      <w:r w:rsidRPr="00B37AAA">
        <w:rPr>
          <w:sz w:val="26"/>
          <w:szCs w:val="26"/>
        </w:rPr>
        <w:t xml:space="preserve">Бюджетного кодекса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10">
        <w:r w:rsidRPr="00B37AAA">
          <w:rPr>
            <w:sz w:val="26"/>
            <w:szCs w:val="26"/>
          </w:rPr>
          <w:t>программы</w:t>
        </w:r>
      </w:hyperlink>
      <w:r w:rsidRPr="00B37AAA">
        <w:rPr>
          <w:sz w:val="26"/>
          <w:szCs w:val="26"/>
        </w:rPr>
        <w:t xml:space="preserve">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w:t>
      </w:r>
      <w:r>
        <w:rPr>
          <w:sz w:val="26"/>
          <w:szCs w:val="26"/>
        </w:rPr>
        <w:br/>
      </w:r>
      <w:r w:rsidRPr="00B37AAA">
        <w:rPr>
          <w:sz w:val="26"/>
          <w:szCs w:val="26"/>
        </w:rPr>
        <w:t>Нарьян-Мар", утвержденной постановлением Администрации МО "Городской округ "Город Нарьян-Мар" от 31.08.2018 № 586,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B37AAA">
        <w:rPr>
          <w:rFonts w:ascii="Times New Roman" w:hAnsi="Times New Roman" w:cs="Times New Roman"/>
          <w:sz w:val="26"/>
          <w:szCs w:val="26"/>
        </w:rPr>
        <w:t xml:space="preserve">Настоящий Порядок определяет общие положения, требования </w:t>
      </w:r>
      <w:r>
        <w:rPr>
          <w:rFonts w:ascii="Times New Roman" w:hAnsi="Times New Roman" w:cs="Times New Roman"/>
          <w:sz w:val="26"/>
          <w:szCs w:val="26"/>
        </w:rPr>
        <w:br/>
      </w:r>
      <w:r w:rsidRPr="00B37AAA">
        <w:rPr>
          <w:rFonts w:ascii="Times New Roman" w:hAnsi="Times New Roman" w:cs="Times New Roman"/>
          <w:sz w:val="26"/>
          <w:szCs w:val="26"/>
        </w:rPr>
        <w:t>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w:t>
      </w:r>
      <w:r>
        <w:rPr>
          <w:rFonts w:ascii="Times New Roman" w:hAnsi="Times New Roman" w:cs="Times New Roman"/>
          <w:sz w:val="26"/>
          <w:szCs w:val="26"/>
        </w:rPr>
        <w:t xml:space="preserve"> </w:t>
      </w:r>
      <w:r w:rsidRPr="00B37AAA">
        <w:rPr>
          <w:rFonts w:ascii="Times New Roman" w:hAnsi="Times New Roman" w:cs="Times New Roman"/>
          <w:sz w:val="26"/>
          <w:szCs w:val="26"/>
        </w:rPr>
        <w:t>за их нарушение, порядок его возврата.</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B37AAA">
        <w:rPr>
          <w:rFonts w:ascii="Times New Roman" w:hAnsi="Times New Roman" w:cs="Times New Roman"/>
          <w:sz w:val="26"/>
          <w:szCs w:val="26"/>
        </w:rPr>
        <w:t>Основные понятия, используемые в настоящем Порядке:</w:t>
      </w:r>
    </w:p>
    <w:p w:rsidR="00887EDB" w:rsidRPr="00B37AAA" w:rsidRDefault="00887EDB" w:rsidP="00887EDB">
      <w:pPr>
        <w:autoSpaceDE w:val="0"/>
        <w:autoSpaceDN w:val="0"/>
        <w:adjustRightInd w:val="0"/>
        <w:ind w:firstLine="709"/>
        <w:jc w:val="both"/>
        <w:rPr>
          <w:sz w:val="26"/>
          <w:szCs w:val="26"/>
        </w:rPr>
      </w:pPr>
      <w:r>
        <w:rPr>
          <w:sz w:val="26"/>
          <w:szCs w:val="26"/>
        </w:rPr>
        <w:t>1) </w:t>
      </w:r>
      <w:r w:rsidRPr="00B37AAA">
        <w:rPr>
          <w:sz w:val="26"/>
          <w:szCs w:val="26"/>
        </w:rPr>
        <w:t xml:space="preserve">управляющая компания, товарищество собственников жилья (далее – юридические лица, участник конкурса, заявитель) применяются в том же значении, </w:t>
      </w:r>
      <w:r>
        <w:rPr>
          <w:sz w:val="26"/>
          <w:szCs w:val="26"/>
        </w:rPr>
        <w:br/>
      </w:r>
      <w:r w:rsidRPr="00B37AAA">
        <w:rPr>
          <w:sz w:val="26"/>
          <w:szCs w:val="26"/>
        </w:rPr>
        <w:t>в каком они используются в Жилищном кодексе Российской Федерации;</w:t>
      </w:r>
    </w:p>
    <w:p w:rsidR="00887EDB" w:rsidRPr="00B37AAA" w:rsidRDefault="00887EDB" w:rsidP="00887EDB">
      <w:pPr>
        <w:autoSpaceDE w:val="0"/>
        <w:autoSpaceDN w:val="0"/>
        <w:adjustRightInd w:val="0"/>
        <w:ind w:firstLine="709"/>
        <w:jc w:val="both"/>
        <w:rPr>
          <w:sz w:val="26"/>
          <w:szCs w:val="26"/>
        </w:rPr>
      </w:pPr>
      <w:r>
        <w:rPr>
          <w:sz w:val="26"/>
          <w:szCs w:val="26"/>
        </w:rPr>
        <w:t>2) </w:t>
      </w:r>
      <w:r w:rsidRPr="00B37AAA">
        <w:rPr>
          <w:sz w:val="26"/>
          <w:szCs w:val="26"/>
        </w:rPr>
        <w:t xml:space="preserve">конкурсная комиссия – комиссия Администрации муниципального образования "Городской округ "Город Нарьян-Мар" по предоставлению грантов </w:t>
      </w:r>
      <w:r w:rsidRPr="00B37AAA">
        <w:rPr>
          <w:sz w:val="26"/>
          <w:szCs w:val="26"/>
        </w:rPr>
        <w:br/>
        <w:t>в форме субсидий из бюджета муниципального образования "Городской округ "Город Нарьян-Мар" (далее – конкурсная комиссия);</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3</w:t>
      </w:r>
      <w:r>
        <w:rPr>
          <w:rFonts w:ascii="Times New Roman" w:hAnsi="Times New Roman" w:cs="Times New Roman"/>
          <w:sz w:val="26"/>
          <w:szCs w:val="26"/>
        </w:rPr>
        <w:t>) </w:t>
      </w:r>
      <w:r w:rsidRPr="00B37AAA">
        <w:rPr>
          <w:rFonts w:ascii="Times New Roman" w:hAnsi="Times New Roman" w:cs="Times New Roman"/>
          <w:sz w:val="26"/>
          <w:szCs w:val="26"/>
        </w:rPr>
        <w:t xml:space="preserve">организатор конкурса – Администрация муниципального образования "Городской округ "Город Нарьян-Мар" в лице </w:t>
      </w:r>
      <w:r w:rsidRPr="00633601">
        <w:rPr>
          <w:rFonts w:ascii="Times New Roman" w:hAnsi="Times New Roman" w:cs="Times New Roman"/>
          <w:sz w:val="26"/>
          <w:szCs w:val="26"/>
        </w:rPr>
        <w:t>отдела по работе с общественными организациями</w:t>
      </w:r>
      <w:r w:rsidRPr="00B37AAA">
        <w:rPr>
          <w:rFonts w:ascii="Times New Roman" w:hAnsi="Times New Roman" w:cs="Times New Roman"/>
          <w:sz w:val="26"/>
          <w:szCs w:val="26"/>
        </w:rPr>
        <w:t>;</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lastRenderedPageBreak/>
        <w:t>4</w:t>
      </w:r>
      <w:r>
        <w:rPr>
          <w:rFonts w:ascii="Times New Roman" w:hAnsi="Times New Roman" w:cs="Times New Roman"/>
          <w:sz w:val="26"/>
          <w:szCs w:val="26"/>
        </w:rPr>
        <w:t>) </w:t>
      </w:r>
      <w:r w:rsidRPr="00B37AAA">
        <w:rPr>
          <w:rFonts w:ascii="Times New Roman" w:hAnsi="Times New Roman" w:cs="Times New Roman"/>
          <w:sz w:val="26"/>
          <w:szCs w:val="26"/>
        </w:rPr>
        <w:t>главный распорядитель бюджетных средств – Администрация муниципального образования "Городской округ "Город Нарьян-Мар";</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5</w:t>
      </w:r>
      <w:r>
        <w:rPr>
          <w:rFonts w:ascii="Times New Roman" w:hAnsi="Times New Roman" w:cs="Times New Roman"/>
          <w:sz w:val="26"/>
          <w:szCs w:val="26"/>
        </w:rPr>
        <w:t>) </w:t>
      </w:r>
      <w:r w:rsidRPr="00B37AAA">
        <w:rPr>
          <w:rFonts w:ascii="Times New Roman" w:hAnsi="Times New Roman" w:cs="Times New Roman"/>
          <w:sz w:val="26"/>
          <w:szCs w:val="26"/>
        </w:rPr>
        <w:t>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юридическому лицу – победителю конкурса;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6</w:t>
      </w:r>
      <w:r>
        <w:rPr>
          <w:rFonts w:ascii="Times New Roman" w:hAnsi="Times New Roman" w:cs="Times New Roman"/>
          <w:sz w:val="26"/>
          <w:szCs w:val="26"/>
        </w:rPr>
        <w:t>) </w:t>
      </w:r>
      <w:r w:rsidRPr="00B37AAA">
        <w:rPr>
          <w:rFonts w:ascii="Times New Roman" w:hAnsi="Times New Roman" w:cs="Times New Roman"/>
          <w:sz w:val="26"/>
          <w:szCs w:val="26"/>
        </w:rPr>
        <w:t xml:space="preserve">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w:t>
      </w:r>
      <w:r>
        <w:rPr>
          <w:rFonts w:ascii="Times New Roman" w:hAnsi="Times New Roman" w:cs="Times New Roman"/>
          <w:sz w:val="26"/>
          <w:szCs w:val="26"/>
        </w:rPr>
        <w:br/>
      </w:r>
      <w:r w:rsidRPr="00B37AAA">
        <w:rPr>
          <w:rFonts w:ascii="Times New Roman" w:hAnsi="Times New Roman" w:cs="Times New Roman"/>
          <w:sz w:val="26"/>
          <w:szCs w:val="26"/>
        </w:rPr>
        <w:t xml:space="preserve">с </w:t>
      </w:r>
      <w:hyperlink r:id="rId11">
        <w:r w:rsidRPr="00B37AAA">
          <w:rPr>
            <w:rFonts w:ascii="Times New Roman" w:hAnsi="Times New Roman" w:cs="Times New Roman"/>
            <w:sz w:val="26"/>
            <w:szCs w:val="26"/>
          </w:rPr>
          <w:t>распоряжением</w:t>
        </w:r>
      </w:hyperlink>
      <w:r w:rsidRPr="00B37AAA">
        <w:rPr>
          <w:rFonts w:ascii="Times New Roman" w:hAnsi="Times New Roman" w:cs="Times New Roman"/>
          <w:sz w:val="26"/>
          <w:szCs w:val="26"/>
        </w:rPr>
        <w:t xml:space="preserve"> Правительства Российской Федерации от 20.07.2011 № 1275-р </w:t>
      </w:r>
      <w:r>
        <w:rPr>
          <w:rFonts w:ascii="Times New Roman" w:hAnsi="Times New Roman" w:cs="Times New Roman"/>
          <w:sz w:val="26"/>
          <w:szCs w:val="26"/>
        </w:rPr>
        <w:br/>
      </w:r>
      <w:r w:rsidRPr="00B37AAA">
        <w:rPr>
          <w:rFonts w:ascii="Times New Roman" w:hAnsi="Times New Roman" w:cs="Times New Roman"/>
          <w:sz w:val="26"/>
          <w:szCs w:val="26"/>
        </w:rPr>
        <w:t>(далее – система "Электронный бюджет");</w:t>
      </w:r>
    </w:p>
    <w:p w:rsidR="00887EDB"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7</w:t>
      </w:r>
      <w:r>
        <w:rPr>
          <w:rFonts w:ascii="Times New Roman" w:hAnsi="Times New Roman" w:cs="Times New Roman"/>
          <w:sz w:val="26"/>
          <w:szCs w:val="26"/>
        </w:rPr>
        <w:t>) </w:t>
      </w:r>
      <w:r w:rsidRPr="00B37AAA">
        <w:rPr>
          <w:rFonts w:ascii="Times New Roman" w:hAnsi="Times New Roman" w:cs="Times New Roman"/>
          <w:sz w:val="26"/>
          <w:szCs w:val="26"/>
        </w:rPr>
        <w:t>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w:t>
      </w:r>
      <w:r>
        <w:rPr>
          <w:rFonts w:ascii="Times New Roman" w:hAnsi="Times New Roman" w:cs="Times New Roman"/>
          <w:sz w:val="26"/>
          <w:szCs w:val="26"/>
        </w:rPr>
        <w:t>и нормативными правовыми актами;</w:t>
      </w:r>
    </w:p>
    <w:p w:rsidR="00887EDB" w:rsidRPr="009C526D"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9C526D">
        <w:rPr>
          <w:rFonts w:ascii="Times New Roman" w:hAnsi="Times New Roman" w:cs="Times New Roman"/>
          <w:bCs/>
          <w:sz w:val="26"/>
          <w:szCs w:val="26"/>
          <w:shd w:val="clear" w:color="auto" w:fill="FFFFFF"/>
        </w:rPr>
        <w:t>благоустройство</w:t>
      </w:r>
      <w:r>
        <w:rPr>
          <w:rFonts w:ascii="Times New Roman" w:hAnsi="Times New Roman" w:cs="Times New Roman"/>
          <w:sz w:val="26"/>
          <w:szCs w:val="26"/>
          <w:shd w:val="clear" w:color="auto" w:fill="FFFFFF"/>
        </w:rPr>
        <w:t xml:space="preserve"> </w:t>
      </w:r>
      <w:r w:rsidRPr="009C526D">
        <w:rPr>
          <w:rFonts w:ascii="Times New Roman" w:hAnsi="Times New Roman" w:cs="Times New Roman"/>
          <w:bCs/>
          <w:sz w:val="26"/>
          <w:szCs w:val="26"/>
          <w:shd w:val="clear" w:color="auto" w:fill="FFFFFF"/>
        </w:rPr>
        <w:t>территории</w:t>
      </w:r>
      <w:r>
        <w:rPr>
          <w:rFonts w:ascii="Times New Roman" w:hAnsi="Times New Roman" w:cs="Times New Roman"/>
          <w:bCs/>
          <w:sz w:val="26"/>
          <w:szCs w:val="26"/>
          <w:shd w:val="clear" w:color="auto" w:fill="FFFFFF"/>
        </w:rPr>
        <w:t xml:space="preserve"> </w:t>
      </w:r>
      <w:r w:rsidRPr="009C526D">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9C526D">
        <w:rPr>
          <w:rFonts w:ascii="Times New Roman" w:hAnsi="Times New Roman" w:cs="Times New Roman"/>
          <w:sz w:val="26"/>
          <w:szCs w:val="26"/>
          <w:shd w:val="clear" w:color="auto" w:fill="FFFFFF"/>
        </w:rPr>
        <w:t>комплекс мероприятий по инженерной подготовке к озеленению, устройству покрытий, освещению, размещению малых архитектурных форм и объектов монументального искусства, направленных</w:t>
      </w:r>
      <w:r>
        <w:rPr>
          <w:rFonts w:ascii="Times New Roman" w:hAnsi="Times New Roman" w:cs="Times New Roman"/>
          <w:sz w:val="26"/>
          <w:szCs w:val="26"/>
          <w:shd w:val="clear" w:color="auto" w:fill="FFFFFF"/>
        </w:rPr>
        <w:br/>
      </w:r>
      <w:r w:rsidRPr="009C526D">
        <w:rPr>
          <w:rFonts w:ascii="Times New Roman" w:hAnsi="Times New Roman" w:cs="Times New Roman"/>
          <w:sz w:val="26"/>
          <w:szCs w:val="26"/>
          <w:shd w:val="clear" w:color="auto" w:fill="FFFFFF"/>
        </w:rPr>
        <w:t xml:space="preserve">на улучшение функционального, санитарного, экологического и </w:t>
      </w:r>
      <w:r>
        <w:rPr>
          <w:rFonts w:ascii="Times New Roman" w:hAnsi="Times New Roman" w:cs="Times New Roman"/>
          <w:sz w:val="26"/>
          <w:szCs w:val="26"/>
          <w:shd w:val="clear" w:color="auto" w:fill="FFFFFF"/>
        </w:rPr>
        <w:t>эстетического состояния участка</w:t>
      </w:r>
      <w:r>
        <w:rPr>
          <w:rFonts w:ascii="Times New Roman" w:hAnsi="Times New Roman" w:cs="Times New Roman"/>
          <w:bCs/>
          <w:sz w:val="26"/>
          <w:szCs w:val="26"/>
        </w:rPr>
        <w:t>.</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 Г</w:t>
      </w:r>
      <w:r w:rsidRPr="00B37AAA">
        <w:rPr>
          <w:rFonts w:ascii="Times New Roman" w:hAnsi="Times New Roman" w:cs="Times New Roman"/>
          <w:sz w:val="26"/>
          <w:szCs w:val="26"/>
        </w:rPr>
        <w:t>ранты в форме субсидии предоставляются юридическим лицам</w:t>
      </w:r>
      <w:r>
        <w:rPr>
          <w:rFonts w:ascii="Times New Roman" w:hAnsi="Times New Roman" w:cs="Times New Roman"/>
          <w:sz w:val="26"/>
          <w:szCs w:val="26"/>
        </w:rPr>
        <w:br/>
      </w:r>
      <w:r w:rsidRPr="00B37AAA">
        <w:rPr>
          <w:rFonts w:ascii="Times New Roman" w:hAnsi="Times New Roman" w:cs="Times New Roman"/>
          <w:sz w:val="26"/>
          <w:szCs w:val="26"/>
        </w:rPr>
        <w:t>на конкурсной основе.</w:t>
      </w:r>
    </w:p>
    <w:p w:rsidR="00887EDB"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Конкурс проводится с использованием единого портала бюджетной системы Российской Федерации.</w:t>
      </w:r>
    </w:p>
    <w:p w:rsidR="00887EDB" w:rsidRPr="003115B8" w:rsidRDefault="00887EDB" w:rsidP="00887EDB">
      <w:pPr>
        <w:pStyle w:val="ConsPlusNormal"/>
        <w:ind w:firstLine="709"/>
        <w:jc w:val="both"/>
        <w:rPr>
          <w:rFonts w:ascii="Times New Roman" w:hAnsi="Times New Roman" w:cs="Times New Roman"/>
          <w:sz w:val="26"/>
          <w:szCs w:val="26"/>
        </w:rPr>
      </w:pPr>
      <w:r w:rsidRPr="003115B8">
        <w:rPr>
          <w:rFonts w:ascii="Times New Roman" w:hAnsi="Times New Roman" w:cs="Times New Roman"/>
          <w:sz w:val="26"/>
          <w:szCs w:val="26"/>
        </w:rPr>
        <w:t>Способ предоставления гранта в форме субсидии – финансовое обеспечение затрат.</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1.5. </w:t>
      </w:r>
      <w:r w:rsidRPr="00B37AAA">
        <w:rPr>
          <w:rFonts w:ascii="Times New Roman" w:hAnsi="Times New Roman" w:cs="Times New Roman"/>
          <w:sz w:val="26"/>
          <w:szCs w:val="26"/>
        </w:rPr>
        <w:t xml:space="preserve">Целью проведения конкурса является создание благоприятных условий </w:t>
      </w:r>
      <w:r>
        <w:rPr>
          <w:rFonts w:ascii="Times New Roman" w:hAnsi="Times New Roman" w:cs="Times New Roman"/>
          <w:sz w:val="26"/>
          <w:szCs w:val="26"/>
        </w:rPr>
        <w:br/>
      </w:r>
      <w:r w:rsidRPr="00B37AAA">
        <w:rPr>
          <w:rFonts w:ascii="Times New Roman" w:hAnsi="Times New Roman" w:cs="Times New Roman"/>
          <w:sz w:val="26"/>
          <w:szCs w:val="26"/>
        </w:rPr>
        <w:t>для системного повышения качества и комфорта городской среды на территории муниципального образования "Городской округ "Город Нарьян-Мар".</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1.6. </w:t>
      </w:r>
      <w:r w:rsidRPr="00B37AAA">
        <w:rPr>
          <w:rFonts w:ascii="Times New Roman" w:hAnsi="Times New Roman" w:cs="Times New Roman"/>
          <w:sz w:val="26"/>
          <w:szCs w:val="26"/>
        </w:rPr>
        <w:t xml:space="preserve">Участие в конкурсе является добровольным. Плата за участие в конкурсе </w:t>
      </w:r>
      <w:r w:rsidRPr="00B37AAA">
        <w:rPr>
          <w:rFonts w:ascii="Times New Roman" w:hAnsi="Times New Roman" w:cs="Times New Roman"/>
          <w:sz w:val="26"/>
          <w:szCs w:val="26"/>
        </w:rPr>
        <w:br/>
        <w:t>не взимается.</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1.7. </w:t>
      </w:r>
      <w:r w:rsidRPr="00B37AAA">
        <w:rPr>
          <w:rFonts w:ascii="Times New Roman" w:hAnsi="Times New Roman" w:cs="Times New Roman"/>
          <w:sz w:val="26"/>
          <w:szCs w:val="26"/>
        </w:rPr>
        <w:t>Организатор конкурса не возмещает участникам конкурса расходы, связанные с подготовкой и подачей заявок на участие в конкурсе.</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1.8. </w:t>
      </w:r>
      <w:r w:rsidRPr="00B37AAA">
        <w:rPr>
          <w:rFonts w:ascii="Times New Roman" w:hAnsi="Times New Roman" w:cs="Times New Roman"/>
          <w:sz w:val="26"/>
          <w:szCs w:val="26"/>
        </w:rPr>
        <w:t>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Порядок работы конкурсной комиссии и персональный состав конкурсной комиссии утвержда</w:t>
      </w:r>
      <w:r>
        <w:rPr>
          <w:rFonts w:ascii="Times New Roman" w:hAnsi="Times New Roman" w:cs="Times New Roman"/>
          <w:sz w:val="26"/>
          <w:szCs w:val="26"/>
        </w:rPr>
        <w:t>ю</w:t>
      </w:r>
      <w:r w:rsidRPr="00B37AAA">
        <w:rPr>
          <w:rFonts w:ascii="Times New Roman" w:hAnsi="Times New Roman" w:cs="Times New Roman"/>
          <w:sz w:val="26"/>
          <w:szCs w:val="26"/>
        </w:rPr>
        <w:t>тся постановлением Администрации муниципального образования "Городской округ "Город Нарьян-Мар".</w:t>
      </w:r>
    </w:p>
    <w:p w:rsidR="00887EDB"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1.9</w:t>
      </w:r>
      <w:r>
        <w:rPr>
          <w:rFonts w:ascii="Times New Roman" w:hAnsi="Times New Roman" w:cs="Times New Roman"/>
          <w:sz w:val="26"/>
          <w:szCs w:val="26"/>
        </w:rPr>
        <w:t>. </w:t>
      </w:r>
      <w:r w:rsidRPr="00B37AAA">
        <w:rPr>
          <w:rFonts w:ascii="Times New Roman" w:hAnsi="Times New Roman" w:cs="Times New Roman"/>
          <w:sz w:val="26"/>
          <w:szCs w:val="26"/>
        </w:rPr>
        <w:t xml:space="preserve">При формировании проекта решения о бюджете, проекта решения </w:t>
      </w:r>
      <w:r>
        <w:rPr>
          <w:rFonts w:ascii="Times New Roman" w:hAnsi="Times New Roman" w:cs="Times New Roman"/>
          <w:sz w:val="26"/>
          <w:szCs w:val="26"/>
        </w:rPr>
        <w:br/>
      </w:r>
      <w:r w:rsidRPr="00B37AAA">
        <w:rPr>
          <w:rFonts w:ascii="Times New Roman" w:hAnsi="Times New Roman" w:cs="Times New Roman"/>
          <w:sz w:val="26"/>
          <w:szCs w:val="26"/>
        </w:rPr>
        <w:t>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887EDB" w:rsidRPr="00B37AAA"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lastRenderedPageBreak/>
        <w:t>1.10</w:t>
      </w:r>
      <w:r>
        <w:rPr>
          <w:rFonts w:ascii="Times New Roman" w:hAnsi="Times New Roman" w:cs="Times New Roman"/>
          <w:sz w:val="26"/>
          <w:szCs w:val="26"/>
        </w:rPr>
        <w:t>. </w:t>
      </w:r>
      <w:r w:rsidRPr="00B37AAA">
        <w:rPr>
          <w:rFonts w:ascii="Times New Roman" w:hAnsi="Times New Roman" w:cs="Times New Roman"/>
          <w:sz w:val="26"/>
          <w:szCs w:val="26"/>
        </w:rPr>
        <w:t>Информация о конкурсе размещается на едином портале бюджетной системы Российской Федерации в сроки, установленные настоящим Порядком.</w:t>
      </w:r>
    </w:p>
    <w:p w:rsidR="00887EDB" w:rsidRDefault="00887EDB" w:rsidP="00887EDB">
      <w:pPr>
        <w:pStyle w:val="ConsPlusNormal"/>
        <w:ind w:firstLine="709"/>
        <w:jc w:val="both"/>
        <w:rPr>
          <w:rFonts w:ascii="Times New Roman" w:hAnsi="Times New Roman" w:cs="Times New Roman"/>
          <w:sz w:val="26"/>
          <w:szCs w:val="26"/>
        </w:rPr>
      </w:pPr>
    </w:p>
    <w:p w:rsidR="00887EDB" w:rsidRPr="007123E6" w:rsidRDefault="00887EDB" w:rsidP="00887EDB">
      <w:pPr>
        <w:pStyle w:val="ConsPlusTitle"/>
        <w:jc w:val="center"/>
        <w:outlineLvl w:val="1"/>
        <w:rPr>
          <w:sz w:val="26"/>
          <w:szCs w:val="26"/>
        </w:rPr>
      </w:pPr>
      <w:r w:rsidRPr="007123E6">
        <w:rPr>
          <w:sz w:val="26"/>
          <w:szCs w:val="26"/>
        </w:rPr>
        <w:t>Раздел II</w:t>
      </w:r>
    </w:p>
    <w:p w:rsidR="00887EDB" w:rsidRPr="007123E6" w:rsidRDefault="00887EDB" w:rsidP="00887EDB">
      <w:pPr>
        <w:pStyle w:val="ConsPlusTitle"/>
        <w:jc w:val="center"/>
        <w:rPr>
          <w:sz w:val="26"/>
          <w:szCs w:val="26"/>
        </w:rPr>
      </w:pPr>
      <w:r w:rsidRPr="007123E6">
        <w:rPr>
          <w:sz w:val="26"/>
          <w:szCs w:val="26"/>
        </w:rPr>
        <w:t>Требования к участникам конкурса</w:t>
      </w:r>
    </w:p>
    <w:p w:rsidR="00887EDB" w:rsidRPr="007123E6" w:rsidRDefault="00887EDB" w:rsidP="00887EDB">
      <w:pPr>
        <w:pStyle w:val="ConsPlusNormal"/>
        <w:jc w:val="both"/>
        <w:rPr>
          <w:rFonts w:ascii="Times New Roman" w:hAnsi="Times New Roman" w:cs="Times New Roman"/>
          <w:sz w:val="26"/>
          <w:szCs w:val="26"/>
        </w:rPr>
      </w:pPr>
    </w:p>
    <w:p w:rsidR="00887EDB" w:rsidRPr="00B37AAA" w:rsidRDefault="00887EDB" w:rsidP="00887EDB">
      <w:pPr>
        <w:pStyle w:val="ConsPlusNormal"/>
        <w:ind w:firstLine="709"/>
        <w:jc w:val="both"/>
        <w:rPr>
          <w:rFonts w:ascii="Times New Roman" w:hAnsi="Times New Roman" w:cs="Times New Roman"/>
          <w:sz w:val="26"/>
          <w:szCs w:val="26"/>
        </w:rPr>
      </w:pPr>
      <w:bookmarkStart w:id="2" w:name="P98"/>
      <w:bookmarkEnd w:id="2"/>
      <w:r>
        <w:rPr>
          <w:rFonts w:ascii="Times New Roman" w:hAnsi="Times New Roman" w:cs="Times New Roman"/>
          <w:sz w:val="26"/>
          <w:szCs w:val="26"/>
        </w:rPr>
        <w:t>2.1. </w:t>
      </w:r>
      <w:r w:rsidRPr="00B37AAA">
        <w:rPr>
          <w:rFonts w:ascii="Times New Roman" w:hAnsi="Times New Roman" w:cs="Times New Roman"/>
          <w:sz w:val="26"/>
          <w:szCs w:val="26"/>
        </w:rPr>
        <w:t>На дату подачи заявки участники конкурса должны соответствовать следующим требованиям:</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B37AAA">
        <w:rPr>
          <w:rFonts w:ascii="Times New Roman" w:hAnsi="Times New Roman" w:cs="Times New Roman"/>
          <w:sz w:val="26"/>
          <w:szCs w:val="26"/>
        </w:rPr>
        <w:t xml:space="preserve">участник конкурса не должен являться иностранным юридическим лицом, </w:t>
      </w:r>
      <w:r>
        <w:rPr>
          <w:rFonts w:ascii="Times New Roman" w:hAnsi="Times New Roman" w:cs="Times New Roman"/>
          <w:sz w:val="26"/>
          <w:szCs w:val="26"/>
        </w:rPr>
        <w:br/>
      </w:r>
      <w:r w:rsidRPr="00B37AAA">
        <w:rPr>
          <w:rFonts w:ascii="Times New Roman" w:hAnsi="Times New Roman" w:cs="Times New Roman"/>
          <w:sz w:val="26"/>
          <w:szCs w:val="26"/>
        </w:rPr>
        <w:t xml:space="preserve">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w:t>
      </w:r>
      <w:r>
        <w:rPr>
          <w:rFonts w:ascii="Times New Roman" w:hAnsi="Times New Roman" w:cs="Times New Roman"/>
          <w:sz w:val="26"/>
          <w:szCs w:val="26"/>
        </w:rPr>
        <w:br/>
      </w:r>
      <w:r w:rsidRPr="00B37AAA">
        <w:rPr>
          <w:rFonts w:ascii="Times New Roman" w:hAnsi="Times New Roman" w:cs="Times New Roman"/>
          <w:sz w:val="26"/>
          <w:szCs w:val="26"/>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Pr>
          <w:rFonts w:ascii="Times New Roman" w:hAnsi="Times New Roman" w:cs="Times New Roman"/>
          <w:sz w:val="26"/>
          <w:szCs w:val="26"/>
        </w:rPr>
        <w:br/>
      </w:r>
      <w:r w:rsidRPr="00B37AAA">
        <w:rPr>
          <w:rFonts w:ascii="Times New Roman" w:hAnsi="Times New Roman" w:cs="Times New Roman"/>
          <w:sz w:val="26"/>
          <w:szCs w:val="26"/>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87EDB" w:rsidRPr="00B37AAA" w:rsidRDefault="00887EDB" w:rsidP="00887EDB">
      <w:pPr>
        <w:autoSpaceDE w:val="0"/>
        <w:autoSpaceDN w:val="0"/>
        <w:adjustRightInd w:val="0"/>
        <w:ind w:firstLine="709"/>
        <w:jc w:val="both"/>
        <w:rPr>
          <w:bCs/>
          <w:sz w:val="26"/>
          <w:szCs w:val="26"/>
        </w:rPr>
      </w:pPr>
      <w:r w:rsidRPr="00B37AAA">
        <w:rPr>
          <w:sz w:val="26"/>
          <w:szCs w:val="26"/>
        </w:rPr>
        <w:t>2</w:t>
      </w:r>
      <w:r>
        <w:rPr>
          <w:sz w:val="26"/>
          <w:szCs w:val="26"/>
        </w:rPr>
        <w:t>) </w:t>
      </w:r>
      <w:r w:rsidRPr="00B37AAA">
        <w:rPr>
          <w:sz w:val="26"/>
          <w:szCs w:val="26"/>
        </w:rPr>
        <w:t xml:space="preserve">участник конкурса </w:t>
      </w:r>
      <w:r w:rsidRPr="00B37AAA">
        <w:rPr>
          <w:bCs/>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87EDB" w:rsidRPr="00B37AAA" w:rsidRDefault="00887EDB" w:rsidP="00887EDB">
      <w:pPr>
        <w:autoSpaceDE w:val="0"/>
        <w:autoSpaceDN w:val="0"/>
        <w:adjustRightInd w:val="0"/>
        <w:ind w:firstLine="709"/>
        <w:jc w:val="both"/>
        <w:rPr>
          <w:bCs/>
          <w:sz w:val="26"/>
          <w:szCs w:val="26"/>
        </w:rPr>
      </w:pPr>
      <w:r w:rsidRPr="00B37AAA">
        <w:rPr>
          <w:sz w:val="26"/>
          <w:szCs w:val="26"/>
        </w:rPr>
        <w:t>3</w:t>
      </w:r>
      <w:r>
        <w:rPr>
          <w:sz w:val="26"/>
          <w:szCs w:val="26"/>
        </w:rPr>
        <w:t>) участник конкурса</w:t>
      </w:r>
      <w:r w:rsidRPr="00B37AAA">
        <w:rPr>
          <w:sz w:val="26"/>
          <w:szCs w:val="26"/>
        </w:rPr>
        <w:t xml:space="preserve"> </w:t>
      </w:r>
      <w:r w:rsidRPr="00B37AAA">
        <w:rPr>
          <w:bCs/>
          <w:sz w:val="26"/>
          <w:szCs w:val="26"/>
        </w:rPr>
        <w:t>не долж</w:t>
      </w:r>
      <w:r>
        <w:rPr>
          <w:bCs/>
          <w:sz w:val="26"/>
          <w:szCs w:val="26"/>
        </w:rPr>
        <w:t>е</w:t>
      </w:r>
      <w:r w:rsidRPr="00B37AAA">
        <w:rPr>
          <w:bCs/>
          <w:sz w:val="26"/>
          <w:szCs w:val="26"/>
        </w:rPr>
        <w:t xml:space="preserve">н находиться в составляемых в рамках реализации полномочий, предусмотренных </w:t>
      </w:r>
      <w:hyperlink r:id="rId12" w:history="1">
        <w:r w:rsidRPr="00B37AAA">
          <w:rPr>
            <w:bCs/>
            <w:sz w:val="26"/>
            <w:szCs w:val="26"/>
          </w:rPr>
          <w:t>главой VII</w:t>
        </w:r>
      </w:hyperlink>
      <w:r w:rsidRPr="00B37AAA">
        <w:rPr>
          <w:bCs/>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w:t>
      </w:r>
      <w:r>
        <w:rPr>
          <w:rFonts w:ascii="Times New Roman" w:hAnsi="Times New Roman" w:cs="Times New Roman"/>
          <w:sz w:val="26"/>
          <w:szCs w:val="26"/>
        </w:rPr>
        <w:t>) </w:t>
      </w:r>
      <w:r w:rsidRPr="00B37AAA">
        <w:rPr>
          <w:rFonts w:ascii="Times New Roman" w:hAnsi="Times New Roman" w:cs="Times New Roman"/>
          <w:sz w:val="26"/>
          <w:szCs w:val="26"/>
        </w:rPr>
        <w:t xml:space="preserve">участник конкурса не должен получать средства из городского бюджета </w:t>
      </w:r>
      <w:r w:rsidRPr="00B37AAA">
        <w:rPr>
          <w:rFonts w:ascii="Times New Roman" w:hAnsi="Times New Roman" w:cs="Times New Roman"/>
          <w:sz w:val="26"/>
          <w:szCs w:val="26"/>
        </w:rPr>
        <w:br/>
        <w:t>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887EDB" w:rsidRPr="00B37AAA" w:rsidRDefault="00887EDB" w:rsidP="00887EDB">
      <w:pPr>
        <w:autoSpaceDE w:val="0"/>
        <w:autoSpaceDN w:val="0"/>
        <w:adjustRightInd w:val="0"/>
        <w:ind w:firstLine="709"/>
        <w:jc w:val="both"/>
        <w:rPr>
          <w:bCs/>
          <w:sz w:val="26"/>
          <w:szCs w:val="26"/>
        </w:rPr>
      </w:pPr>
      <w:r w:rsidRPr="00B37AAA">
        <w:rPr>
          <w:bCs/>
          <w:sz w:val="26"/>
          <w:szCs w:val="26"/>
        </w:rPr>
        <w:t>5</w:t>
      </w:r>
      <w:r>
        <w:rPr>
          <w:bCs/>
          <w:sz w:val="26"/>
          <w:szCs w:val="26"/>
        </w:rPr>
        <w:t>) </w:t>
      </w:r>
      <w:r w:rsidRPr="00B37AAA">
        <w:rPr>
          <w:bCs/>
          <w:sz w:val="26"/>
          <w:szCs w:val="26"/>
        </w:rPr>
        <w:t>участник конкурса не долж</w:t>
      </w:r>
      <w:r>
        <w:rPr>
          <w:bCs/>
          <w:sz w:val="26"/>
          <w:szCs w:val="26"/>
        </w:rPr>
        <w:t>е</w:t>
      </w:r>
      <w:r w:rsidRPr="00B37AAA">
        <w:rPr>
          <w:bCs/>
          <w:sz w:val="26"/>
          <w:szCs w:val="26"/>
        </w:rPr>
        <w:t>н являться иностранным агентом в соответствии</w:t>
      </w:r>
      <w:r w:rsidRPr="00B37AAA">
        <w:rPr>
          <w:bCs/>
          <w:sz w:val="26"/>
          <w:szCs w:val="26"/>
        </w:rPr>
        <w:br/>
        <w:t xml:space="preserve">с Федеральным </w:t>
      </w:r>
      <w:hyperlink r:id="rId13" w:history="1">
        <w:r w:rsidRPr="00B37AAA">
          <w:rPr>
            <w:bCs/>
            <w:sz w:val="26"/>
            <w:szCs w:val="26"/>
          </w:rPr>
          <w:t>законом</w:t>
        </w:r>
      </w:hyperlink>
      <w:r w:rsidRPr="00B37AAA">
        <w:rPr>
          <w:bCs/>
          <w:sz w:val="26"/>
          <w:szCs w:val="26"/>
        </w:rPr>
        <w:t xml:space="preserve"> "О контроле за деятельностью лиц, находящихся </w:t>
      </w:r>
      <w:r w:rsidRPr="00B37AAA">
        <w:rPr>
          <w:bCs/>
          <w:sz w:val="26"/>
          <w:szCs w:val="26"/>
        </w:rPr>
        <w:br/>
        <w:t>под иностранным влиянием";</w:t>
      </w:r>
    </w:p>
    <w:p w:rsidR="00887EDB" w:rsidRPr="00B37AAA" w:rsidRDefault="00887EDB" w:rsidP="00887EDB">
      <w:pPr>
        <w:autoSpaceDE w:val="0"/>
        <w:autoSpaceDN w:val="0"/>
        <w:adjustRightInd w:val="0"/>
        <w:ind w:firstLine="709"/>
        <w:jc w:val="both"/>
        <w:rPr>
          <w:sz w:val="26"/>
          <w:szCs w:val="26"/>
        </w:rPr>
      </w:pPr>
      <w:r w:rsidRPr="00B37AAA">
        <w:rPr>
          <w:sz w:val="26"/>
          <w:szCs w:val="26"/>
        </w:rPr>
        <w:t>6</w:t>
      </w:r>
      <w:r>
        <w:rPr>
          <w:sz w:val="26"/>
          <w:szCs w:val="26"/>
        </w:rPr>
        <w:t>) </w:t>
      </w:r>
      <w:r w:rsidRPr="00B37AAA">
        <w:rPr>
          <w:sz w:val="26"/>
          <w:szCs w:val="26"/>
        </w:rPr>
        <w:t xml:space="preserve">у участника конкурса на едином налоговом счете отсутствует или </w:t>
      </w:r>
      <w:r w:rsidRPr="00B37AAA">
        <w:rPr>
          <w:sz w:val="26"/>
          <w:szCs w:val="26"/>
        </w:rPr>
        <w:br/>
        <w:t xml:space="preserve">не превышает размер, определенный </w:t>
      </w:r>
      <w:hyperlink r:id="rId14" w:history="1">
        <w:r w:rsidRPr="00B37AAA">
          <w:rPr>
            <w:sz w:val="26"/>
            <w:szCs w:val="26"/>
          </w:rPr>
          <w:t>пунктом 3 статьи 47</w:t>
        </w:r>
      </w:hyperlink>
      <w:r w:rsidRPr="00B37AAA">
        <w:rPr>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7</w:t>
      </w:r>
      <w:r>
        <w:rPr>
          <w:rFonts w:ascii="Times New Roman" w:hAnsi="Times New Roman" w:cs="Times New Roman"/>
          <w:sz w:val="26"/>
          <w:szCs w:val="26"/>
        </w:rPr>
        <w:t>) </w:t>
      </w:r>
      <w:r w:rsidRPr="00B37AAA">
        <w:rPr>
          <w:rFonts w:ascii="Times New Roman" w:hAnsi="Times New Roman" w:cs="Times New Roman"/>
          <w:sz w:val="26"/>
          <w:szCs w:val="26"/>
        </w:rPr>
        <w:t xml:space="preserve">у участника конкурса должна отсутствовать просроченная задолженность </w:t>
      </w:r>
      <w:r w:rsidRPr="00B37AAA">
        <w:rPr>
          <w:rFonts w:ascii="Times New Roman" w:hAnsi="Times New Roman" w:cs="Times New Roman"/>
          <w:sz w:val="26"/>
          <w:szCs w:val="26"/>
        </w:rPr>
        <w:br/>
        <w:t>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8</w:t>
      </w:r>
      <w:r>
        <w:rPr>
          <w:rFonts w:ascii="Times New Roman" w:hAnsi="Times New Roman" w:cs="Times New Roman"/>
          <w:sz w:val="26"/>
          <w:szCs w:val="26"/>
        </w:rPr>
        <w:t>) </w:t>
      </w:r>
      <w:r w:rsidRPr="00B37AAA">
        <w:rPr>
          <w:rFonts w:ascii="Times New Roman" w:hAnsi="Times New Roman" w:cs="Times New Roman"/>
          <w:sz w:val="26"/>
          <w:szCs w:val="26"/>
        </w:rPr>
        <w:t xml:space="preserve">участник конкурса не должен находиться в процессе реорганизации </w:t>
      </w:r>
      <w:r w:rsidRPr="00B37AAA">
        <w:rPr>
          <w:rFonts w:ascii="Times New Roman" w:hAnsi="Times New Roman" w:cs="Times New Roman"/>
          <w:sz w:val="26"/>
          <w:szCs w:val="26"/>
        </w:rPr>
        <w:br/>
        <w:t xml:space="preserve">(за исключением реорганизации в форме присоединения к юридическому лицу, </w:t>
      </w:r>
      <w:r w:rsidRPr="00B37AAA">
        <w:rPr>
          <w:rFonts w:ascii="Times New Roman" w:hAnsi="Times New Roman" w:cs="Times New Roman"/>
          <w:sz w:val="26"/>
          <w:szCs w:val="26"/>
        </w:rPr>
        <w:lastRenderedPageBreak/>
        <w:t xml:space="preserve">являющемуся участником отбора, другого юридического лица), ликвидации, </w:t>
      </w:r>
      <w:r w:rsidRPr="00B37AAA">
        <w:rPr>
          <w:rFonts w:ascii="Times New Roman" w:hAnsi="Times New Roman" w:cs="Times New Roman"/>
          <w:sz w:val="26"/>
          <w:szCs w:val="26"/>
        </w:rPr>
        <w:br/>
        <w:t xml:space="preserve">в отношении его не введена процедура банкротства, деятельность участника отбора </w:t>
      </w:r>
      <w:r>
        <w:rPr>
          <w:rFonts w:ascii="Times New Roman" w:hAnsi="Times New Roman" w:cs="Times New Roman"/>
          <w:sz w:val="26"/>
          <w:szCs w:val="26"/>
        </w:rPr>
        <w:br/>
      </w:r>
      <w:r w:rsidRPr="00B37AAA">
        <w:rPr>
          <w:rFonts w:ascii="Times New Roman" w:hAnsi="Times New Roman" w:cs="Times New Roman"/>
          <w:sz w:val="26"/>
          <w:szCs w:val="26"/>
        </w:rPr>
        <w:t>не приостановлена в порядке, предусмотренном законодательством Российской Федерации;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9</w:t>
      </w:r>
      <w:r>
        <w:rPr>
          <w:rFonts w:ascii="Times New Roman" w:hAnsi="Times New Roman" w:cs="Times New Roman"/>
          <w:sz w:val="26"/>
          <w:szCs w:val="26"/>
        </w:rPr>
        <w:t>) </w:t>
      </w:r>
      <w:r w:rsidRPr="00B37AAA">
        <w:rPr>
          <w:rFonts w:ascii="Times New Roman" w:hAnsi="Times New Roman" w:cs="Times New Roman"/>
          <w:sz w:val="26"/>
          <w:szCs w:val="26"/>
        </w:rPr>
        <w:t>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887EDB" w:rsidRPr="00B37AAA" w:rsidRDefault="00887EDB" w:rsidP="00887EDB">
      <w:pPr>
        <w:autoSpaceDE w:val="0"/>
        <w:autoSpaceDN w:val="0"/>
        <w:adjustRightInd w:val="0"/>
        <w:ind w:firstLine="709"/>
        <w:jc w:val="both"/>
        <w:rPr>
          <w:sz w:val="26"/>
          <w:szCs w:val="26"/>
        </w:rPr>
      </w:pPr>
      <w:r>
        <w:rPr>
          <w:bCs/>
          <w:sz w:val="26"/>
          <w:szCs w:val="26"/>
        </w:rPr>
        <w:t>2.2. </w:t>
      </w:r>
      <w:r w:rsidRPr="00B37AAA">
        <w:rPr>
          <w:bCs/>
          <w:sz w:val="26"/>
          <w:szCs w:val="26"/>
        </w:rPr>
        <w:t xml:space="preserve">Проверка участников конкурса по требованиям, изложенным </w:t>
      </w:r>
      <w:r>
        <w:rPr>
          <w:bCs/>
          <w:sz w:val="26"/>
          <w:szCs w:val="26"/>
        </w:rPr>
        <w:br/>
      </w:r>
      <w:r w:rsidRPr="00B37AAA">
        <w:rPr>
          <w:bCs/>
          <w:sz w:val="26"/>
          <w:szCs w:val="26"/>
        </w:rPr>
        <w:t>в подпунктах 1</w:t>
      </w:r>
      <w:r w:rsidR="008A2E0A">
        <w:rPr>
          <w:bCs/>
          <w:sz w:val="26"/>
          <w:szCs w:val="26"/>
        </w:rPr>
        <w:t>-</w:t>
      </w:r>
      <w:r w:rsidRPr="00B37AAA">
        <w:rPr>
          <w:bCs/>
          <w:sz w:val="26"/>
          <w:szCs w:val="26"/>
        </w:rPr>
        <w:t>3, 5</w:t>
      </w:r>
      <w:r>
        <w:rPr>
          <w:bCs/>
          <w:sz w:val="26"/>
          <w:szCs w:val="26"/>
        </w:rPr>
        <w:t>,</w:t>
      </w:r>
      <w:r w:rsidRPr="00B37AAA">
        <w:rPr>
          <w:bCs/>
          <w:sz w:val="26"/>
          <w:szCs w:val="26"/>
        </w:rPr>
        <w:t xml:space="preserve"> </w:t>
      </w:r>
      <w:r>
        <w:rPr>
          <w:bCs/>
          <w:sz w:val="26"/>
          <w:szCs w:val="26"/>
        </w:rPr>
        <w:t>6, 8, 9</w:t>
      </w:r>
      <w:r w:rsidRPr="00B37AAA">
        <w:rPr>
          <w:bCs/>
          <w:sz w:val="26"/>
          <w:szCs w:val="26"/>
        </w:rPr>
        <w:t xml:space="preserve"> пункта 2.1 настоящего Порядка</w:t>
      </w:r>
      <w:r>
        <w:rPr>
          <w:bCs/>
          <w:sz w:val="26"/>
          <w:szCs w:val="26"/>
        </w:rPr>
        <w:t>,</w:t>
      </w:r>
      <w:r w:rsidRPr="00B37AAA">
        <w:rPr>
          <w:bCs/>
          <w:sz w:val="26"/>
          <w:szCs w:val="26"/>
        </w:rPr>
        <w:t xml:space="preserve"> осуществляется автоматически с использованием системы </w:t>
      </w:r>
      <w:r w:rsidRPr="00B37AAA">
        <w:rPr>
          <w:sz w:val="26"/>
          <w:szCs w:val="26"/>
        </w:rPr>
        <w:t>"Электронный бюджет".</w:t>
      </w:r>
    </w:p>
    <w:p w:rsidR="00887EDB" w:rsidRPr="006A0CAB" w:rsidRDefault="00887EDB" w:rsidP="00887EDB">
      <w:pPr>
        <w:autoSpaceDE w:val="0"/>
        <w:autoSpaceDN w:val="0"/>
        <w:adjustRightInd w:val="0"/>
        <w:ind w:firstLine="709"/>
        <w:jc w:val="both"/>
        <w:rPr>
          <w:bCs/>
          <w:sz w:val="26"/>
          <w:szCs w:val="26"/>
        </w:rPr>
      </w:pPr>
      <w:r w:rsidRPr="00B45BC2">
        <w:rPr>
          <w:sz w:val="26"/>
          <w:szCs w:val="26"/>
        </w:rPr>
        <w:t>Проверка участник</w:t>
      </w:r>
      <w:r>
        <w:rPr>
          <w:sz w:val="26"/>
          <w:szCs w:val="26"/>
        </w:rPr>
        <w:t>ов</w:t>
      </w:r>
      <w:r w:rsidRPr="00B45BC2">
        <w:rPr>
          <w:sz w:val="26"/>
          <w:szCs w:val="26"/>
        </w:rPr>
        <w:t xml:space="preserve"> конкурса по подпункт</w:t>
      </w:r>
      <w:r>
        <w:rPr>
          <w:sz w:val="26"/>
          <w:szCs w:val="26"/>
        </w:rPr>
        <w:t>ам</w:t>
      </w:r>
      <w:r w:rsidRPr="00B45BC2">
        <w:rPr>
          <w:sz w:val="26"/>
          <w:szCs w:val="26"/>
        </w:rPr>
        <w:t xml:space="preserve"> 4 </w:t>
      </w:r>
      <w:r>
        <w:rPr>
          <w:sz w:val="26"/>
          <w:szCs w:val="26"/>
        </w:rPr>
        <w:t xml:space="preserve">и 7 </w:t>
      </w:r>
      <w:r w:rsidRPr="00B45BC2">
        <w:rPr>
          <w:sz w:val="26"/>
          <w:szCs w:val="26"/>
        </w:rPr>
        <w:t>пункта 2.1 настоящего Порядка осуществляется организатором конкурса.</w:t>
      </w:r>
    </w:p>
    <w:p w:rsidR="00887EDB" w:rsidRPr="007123E6" w:rsidRDefault="00887EDB" w:rsidP="00887EDB">
      <w:pPr>
        <w:pStyle w:val="ConsPlusNormal"/>
        <w:ind w:firstLine="709"/>
        <w:jc w:val="both"/>
        <w:rPr>
          <w:rFonts w:ascii="Times New Roman" w:hAnsi="Times New Roman" w:cs="Times New Roman"/>
          <w:sz w:val="26"/>
          <w:szCs w:val="26"/>
        </w:rPr>
      </w:pPr>
    </w:p>
    <w:p w:rsidR="00887EDB" w:rsidRPr="00F805E3" w:rsidRDefault="00887EDB" w:rsidP="00887EDB">
      <w:pPr>
        <w:pStyle w:val="ConsPlusTitle"/>
        <w:jc w:val="center"/>
        <w:outlineLvl w:val="1"/>
        <w:rPr>
          <w:sz w:val="26"/>
          <w:szCs w:val="26"/>
        </w:rPr>
      </w:pPr>
      <w:r w:rsidRPr="00F805E3">
        <w:rPr>
          <w:sz w:val="26"/>
          <w:szCs w:val="26"/>
        </w:rPr>
        <w:t>Раздел III</w:t>
      </w:r>
    </w:p>
    <w:p w:rsidR="00887EDB" w:rsidRPr="00F805E3" w:rsidRDefault="00887EDB" w:rsidP="00887EDB">
      <w:pPr>
        <w:pStyle w:val="ConsPlusTitle"/>
        <w:jc w:val="center"/>
        <w:rPr>
          <w:sz w:val="26"/>
          <w:szCs w:val="26"/>
        </w:rPr>
      </w:pPr>
      <w:r w:rsidRPr="00F805E3">
        <w:rPr>
          <w:sz w:val="26"/>
          <w:szCs w:val="26"/>
        </w:rPr>
        <w:t>Организация проведения конкурса</w:t>
      </w:r>
    </w:p>
    <w:p w:rsidR="00887EDB" w:rsidRPr="00F805E3" w:rsidRDefault="00887EDB" w:rsidP="00887EDB">
      <w:pPr>
        <w:pStyle w:val="ConsPlusNormal"/>
        <w:jc w:val="both"/>
        <w:rPr>
          <w:rFonts w:ascii="Times New Roman" w:hAnsi="Times New Roman" w:cs="Times New Roman"/>
          <w:sz w:val="26"/>
          <w:szCs w:val="26"/>
        </w:rPr>
      </w:pP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Pr="00B37AAA">
        <w:rPr>
          <w:rFonts w:ascii="Times New Roman" w:hAnsi="Times New Roman" w:cs="Times New Roman"/>
          <w:sz w:val="26"/>
          <w:szCs w:val="26"/>
        </w:rPr>
        <w:t>Организатор конкурса при проведении конкурса осуществляет следующие функции:</w:t>
      </w:r>
    </w:p>
    <w:p w:rsidR="00887EDB" w:rsidRPr="00B37AAA" w:rsidRDefault="008A2E0A"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887EDB" w:rsidRPr="00B37AAA">
        <w:rPr>
          <w:rFonts w:ascii="Times New Roman" w:hAnsi="Times New Roman" w:cs="Times New Roman"/>
          <w:sz w:val="26"/>
          <w:szCs w:val="26"/>
        </w:rPr>
        <w:t>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(adm-nmar.ru);</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2</w:t>
      </w:r>
      <w:r w:rsidR="008A2E0A">
        <w:rPr>
          <w:rFonts w:ascii="Times New Roman" w:hAnsi="Times New Roman" w:cs="Times New Roman"/>
          <w:sz w:val="26"/>
          <w:szCs w:val="26"/>
        </w:rPr>
        <w:t>) </w:t>
      </w:r>
      <w:r w:rsidRPr="00B37AAA">
        <w:rPr>
          <w:rFonts w:ascii="Times New Roman" w:hAnsi="Times New Roman" w:cs="Times New Roman"/>
          <w:sz w:val="26"/>
          <w:szCs w:val="26"/>
        </w:rPr>
        <w:t>в течение 5 рабочих дней со дня завершения срока приема заявок проверяет полноту представления и правильность оформления документов, полученных</w:t>
      </w:r>
      <w:r>
        <w:rPr>
          <w:rFonts w:ascii="Times New Roman" w:hAnsi="Times New Roman" w:cs="Times New Roman"/>
          <w:sz w:val="26"/>
          <w:szCs w:val="26"/>
        </w:rPr>
        <w:br/>
      </w:r>
      <w:r w:rsidRPr="00B37AAA">
        <w:rPr>
          <w:rFonts w:ascii="Times New Roman" w:hAnsi="Times New Roman" w:cs="Times New Roman"/>
          <w:sz w:val="26"/>
          <w:szCs w:val="26"/>
        </w:rPr>
        <w:t>от юридических лиц, претендующих на участие в конкурсе, соответствия</w:t>
      </w:r>
      <w:r w:rsidR="001D12C8">
        <w:rPr>
          <w:rFonts w:ascii="Times New Roman" w:hAnsi="Times New Roman" w:cs="Times New Roman"/>
          <w:sz w:val="26"/>
          <w:szCs w:val="26"/>
        </w:rPr>
        <w:t xml:space="preserve"> </w:t>
      </w:r>
      <w:r w:rsidRPr="00B37AAA">
        <w:rPr>
          <w:rFonts w:ascii="Times New Roman" w:hAnsi="Times New Roman" w:cs="Times New Roman"/>
          <w:sz w:val="26"/>
          <w:szCs w:val="26"/>
        </w:rPr>
        <w:t>его требованиям, изложенным в пункте 2.1 настоящего Порядка;</w:t>
      </w:r>
    </w:p>
    <w:p w:rsidR="00887EDB" w:rsidRPr="00B37AAA" w:rsidRDefault="00887EDB" w:rsidP="00887EDB">
      <w:pPr>
        <w:autoSpaceDE w:val="0"/>
        <w:autoSpaceDN w:val="0"/>
        <w:adjustRightInd w:val="0"/>
        <w:ind w:firstLine="709"/>
        <w:jc w:val="both"/>
        <w:rPr>
          <w:sz w:val="26"/>
          <w:szCs w:val="26"/>
        </w:rPr>
      </w:pPr>
      <w:r w:rsidRPr="00B37AAA">
        <w:rPr>
          <w:sz w:val="26"/>
          <w:szCs w:val="26"/>
        </w:rPr>
        <w:t>3</w:t>
      </w:r>
      <w:r w:rsidR="008A2E0A">
        <w:rPr>
          <w:sz w:val="26"/>
          <w:szCs w:val="26"/>
        </w:rPr>
        <w:t>) </w:t>
      </w:r>
      <w:r w:rsidRPr="00B37AAA">
        <w:rPr>
          <w:sz w:val="26"/>
          <w:szCs w:val="26"/>
        </w:rPr>
        <w:t>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w:t>
      </w:r>
      <w:r w:rsidR="008A2E0A">
        <w:rPr>
          <w:rFonts w:ascii="Times New Roman" w:hAnsi="Times New Roman" w:cs="Times New Roman"/>
          <w:sz w:val="26"/>
          <w:szCs w:val="26"/>
        </w:rPr>
        <w:t>) </w:t>
      </w:r>
      <w:r w:rsidRPr="00B37AAA">
        <w:rPr>
          <w:rFonts w:ascii="Times New Roman" w:hAnsi="Times New Roman" w:cs="Times New Roman"/>
          <w:sz w:val="26"/>
          <w:szCs w:val="26"/>
        </w:rPr>
        <w:t>оповещает членов конкурсной комиссии о дате, времени и месте проведения заседания конкурсной комиссии;</w:t>
      </w:r>
    </w:p>
    <w:p w:rsidR="00887EDB" w:rsidRPr="00B37AAA" w:rsidRDefault="00887EDB" w:rsidP="00887EDB">
      <w:pPr>
        <w:autoSpaceDE w:val="0"/>
        <w:autoSpaceDN w:val="0"/>
        <w:adjustRightInd w:val="0"/>
        <w:ind w:firstLine="709"/>
        <w:jc w:val="both"/>
        <w:rPr>
          <w:sz w:val="26"/>
          <w:szCs w:val="26"/>
        </w:rPr>
      </w:pPr>
      <w:r w:rsidRPr="00B37AAA">
        <w:rPr>
          <w:sz w:val="26"/>
          <w:szCs w:val="26"/>
        </w:rPr>
        <w:t>5</w:t>
      </w:r>
      <w:r w:rsidR="008A2E0A">
        <w:rPr>
          <w:sz w:val="26"/>
          <w:szCs w:val="26"/>
        </w:rPr>
        <w:t>) </w:t>
      </w:r>
      <w:r w:rsidRPr="00B37AAA">
        <w:rPr>
          <w:sz w:val="26"/>
          <w:szCs w:val="26"/>
        </w:rPr>
        <w:t>формирует протокол вскрытия заявок, протокол рассмотрения заявок, протокол подведения итогов;</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6</w:t>
      </w:r>
      <w:r w:rsidR="008A2E0A">
        <w:rPr>
          <w:rFonts w:ascii="Times New Roman" w:hAnsi="Times New Roman" w:cs="Times New Roman"/>
          <w:sz w:val="26"/>
          <w:szCs w:val="26"/>
        </w:rPr>
        <w:t>) </w:t>
      </w:r>
      <w:r w:rsidRPr="00B37AAA">
        <w:rPr>
          <w:rFonts w:ascii="Times New Roman" w:hAnsi="Times New Roman" w:cs="Times New Roman"/>
          <w:sz w:val="26"/>
          <w:szCs w:val="26"/>
        </w:rPr>
        <w:t xml:space="preserve">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(adm-nmar.ru),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w:t>
      </w:r>
      <w:r w:rsidRPr="00B37AAA">
        <w:rPr>
          <w:rFonts w:ascii="Times New Roman" w:hAnsi="Times New Roman" w:cs="Times New Roman"/>
          <w:sz w:val="26"/>
          <w:szCs w:val="26"/>
        </w:rPr>
        <w:br/>
        <w:t xml:space="preserve">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w:t>
      </w:r>
      <w:r>
        <w:rPr>
          <w:rFonts w:ascii="Times New Roman" w:hAnsi="Times New Roman" w:cs="Times New Roman"/>
          <w:sz w:val="26"/>
          <w:szCs w:val="26"/>
        </w:rPr>
        <w:t>юридического лица</w:t>
      </w:r>
      <w:r w:rsidRPr="00B37AAA">
        <w:rPr>
          <w:rFonts w:ascii="Times New Roman" w:hAnsi="Times New Roman" w:cs="Times New Roman"/>
          <w:sz w:val="26"/>
          <w:szCs w:val="26"/>
        </w:rPr>
        <w:t xml:space="preserve">, с которым заключается соглашение, и размер предоставляемого </w:t>
      </w:r>
      <w:r>
        <w:rPr>
          <w:rFonts w:ascii="Times New Roman" w:hAnsi="Times New Roman" w:cs="Times New Roman"/>
          <w:sz w:val="26"/>
          <w:szCs w:val="26"/>
        </w:rPr>
        <w:t>юридическому лицу</w:t>
      </w:r>
      <w:r w:rsidRPr="00B37AAA">
        <w:rPr>
          <w:rFonts w:ascii="Times New Roman" w:hAnsi="Times New Roman" w:cs="Times New Roman"/>
          <w:sz w:val="26"/>
          <w:szCs w:val="26"/>
        </w:rPr>
        <w:t xml:space="preserve"> гранта в форме субсидии;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lastRenderedPageBreak/>
        <w:t>7</w:t>
      </w:r>
      <w:r w:rsidR="008A2E0A">
        <w:rPr>
          <w:rFonts w:ascii="Times New Roman" w:hAnsi="Times New Roman" w:cs="Times New Roman"/>
          <w:sz w:val="26"/>
          <w:szCs w:val="26"/>
        </w:rPr>
        <w:t>) </w:t>
      </w:r>
      <w:r w:rsidRPr="00B37AAA">
        <w:rPr>
          <w:rFonts w:ascii="Times New Roman" w:hAnsi="Times New Roman" w:cs="Times New Roman"/>
          <w:sz w:val="26"/>
          <w:szCs w:val="26"/>
        </w:rPr>
        <w:t>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887EDB" w:rsidRDefault="00887EDB" w:rsidP="00887EDB">
      <w:pPr>
        <w:pStyle w:val="ConsPlusNormal"/>
        <w:ind w:firstLine="709"/>
        <w:jc w:val="both"/>
        <w:rPr>
          <w:rFonts w:ascii="Times New Roman" w:hAnsi="Times New Roman" w:cs="Times New Roman"/>
          <w:b/>
          <w:sz w:val="26"/>
          <w:szCs w:val="26"/>
        </w:rPr>
      </w:pPr>
      <w:r w:rsidRPr="00B37AAA">
        <w:rPr>
          <w:rFonts w:ascii="Times New Roman" w:hAnsi="Times New Roman" w:cs="Times New Roman"/>
          <w:sz w:val="26"/>
          <w:szCs w:val="26"/>
        </w:rPr>
        <w:t>8</w:t>
      </w:r>
      <w:r w:rsidR="008A2E0A">
        <w:rPr>
          <w:rFonts w:ascii="Times New Roman" w:hAnsi="Times New Roman" w:cs="Times New Roman"/>
          <w:sz w:val="26"/>
          <w:szCs w:val="26"/>
        </w:rPr>
        <w:t>) </w:t>
      </w:r>
      <w:r w:rsidRPr="00B37AAA">
        <w:rPr>
          <w:rFonts w:ascii="Times New Roman" w:hAnsi="Times New Roman" w:cs="Times New Roman"/>
          <w:sz w:val="26"/>
          <w:szCs w:val="26"/>
        </w:rPr>
        <w:t xml:space="preserve">обеспечивает подготовку соглашений о предоставлении грантов в форме </w:t>
      </w:r>
      <w:r w:rsidRPr="00A91CF1">
        <w:rPr>
          <w:rFonts w:ascii="Times New Roman" w:hAnsi="Times New Roman" w:cs="Times New Roman"/>
          <w:sz w:val="26"/>
          <w:szCs w:val="26"/>
        </w:rPr>
        <w:t>субсидий.</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B37AAA">
        <w:rPr>
          <w:rFonts w:ascii="Times New Roman" w:hAnsi="Times New Roman" w:cs="Times New Roman"/>
          <w:sz w:val="26"/>
          <w:szCs w:val="26"/>
        </w:rPr>
        <w:t>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887EDB" w:rsidRPr="00B37AAA" w:rsidRDefault="00887EDB" w:rsidP="00887EDB">
      <w:pPr>
        <w:autoSpaceDE w:val="0"/>
        <w:autoSpaceDN w:val="0"/>
        <w:adjustRightInd w:val="0"/>
        <w:ind w:firstLine="709"/>
        <w:jc w:val="both"/>
        <w:rPr>
          <w:strike/>
          <w:sz w:val="26"/>
          <w:szCs w:val="26"/>
        </w:rPr>
      </w:pPr>
      <w:r w:rsidRPr="00B37AAA">
        <w:rPr>
          <w:sz w:val="26"/>
          <w:szCs w:val="26"/>
        </w:rPr>
        <w:t xml:space="preserve">Объявление о проведении конкурса включает в себя следующую информацию: </w:t>
      </w:r>
    </w:p>
    <w:p w:rsidR="00887EDB" w:rsidRPr="00B37AAA" w:rsidRDefault="00486721" w:rsidP="00887EDB">
      <w:pPr>
        <w:autoSpaceDE w:val="0"/>
        <w:autoSpaceDN w:val="0"/>
        <w:adjustRightInd w:val="0"/>
        <w:ind w:firstLine="709"/>
        <w:jc w:val="both"/>
        <w:rPr>
          <w:sz w:val="26"/>
          <w:szCs w:val="26"/>
        </w:rPr>
      </w:pPr>
      <w:r>
        <w:rPr>
          <w:sz w:val="26"/>
          <w:szCs w:val="26"/>
        </w:rPr>
        <w:t>1) </w:t>
      </w:r>
      <w:r w:rsidR="00887EDB" w:rsidRPr="00B37AAA">
        <w:rPr>
          <w:sz w:val="26"/>
          <w:szCs w:val="26"/>
        </w:rPr>
        <w:t>сроки проведения конкурса;</w:t>
      </w:r>
    </w:p>
    <w:p w:rsidR="00887EDB" w:rsidRPr="00B37AAA"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887EDB" w:rsidRPr="00B37AAA">
        <w:rPr>
          <w:rFonts w:ascii="Times New Roman" w:hAnsi="Times New Roman" w:cs="Times New Roman"/>
          <w:sz w:val="26"/>
          <w:szCs w:val="26"/>
        </w:rPr>
        <w:t>дату и время начала подачи заявок участников конкурса, а также дату</w:t>
      </w:r>
      <w:r w:rsidR="00887EDB" w:rsidRPr="00B37AAA">
        <w:rPr>
          <w:rFonts w:ascii="Times New Roman" w:hAnsi="Times New Roman" w:cs="Times New Roman"/>
          <w:sz w:val="26"/>
          <w:szCs w:val="26"/>
        </w:rPr>
        <w:br/>
        <w:t>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887EDB" w:rsidRPr="00B37AAA" w:rsidRDefault="00486721" w:rsidP="00887EDB">
      <w:pPr>
        <w:autoSpaceDE w:val="0"/>
        <w:autoSpaceDN w:val="0"/>
        <w:adjustRightInd w:val="0"/>
        <w:ind w:firstLine="709"/>
        <w:jc w:val="both"/>
        <w:rPr>
          <w:bCs/>
          <w:sz w:val="26"/>
          <w:szCs w:val="26"/>
        </w:rPr>
      </w:pPr>
      <w:r>
        <w:rPr>
          <w:sz w:val="26"/>
          <w:szCs w:val="26"/>
        </w:rPr>
        <w:t>3) </w:t>
      </w:r>
      <w:r w:rsidR="00887EDB" w:rsidRPr="00B37AAA">
        <w:rPr>
          <w:bCs/>
          <w:sz w:val="26"/>
          <w:szCs w:val="26"/>
        </w:rPr>
        <w:t>наименование, место нахождения, почтовый адрес, адрес электронной почты главного распорядителя бюджетных средств;</w:t>
      </w:r>
    </w:p>
    <w:p w:rsidR="00887EDB" w:rsidRPr="00B37AAA" w:rsidRDefault="00486721" w:rsidP="00887EDB">
      <w:pPr>
        <w:autoSpaceDE w:val="0"/>
        <w:autoSpaceDN w:val="0"/>
        <w:adjustRightInd w:val="0"/>
        <w:ind w:firstLine="709"/>
        <w:jc w:val="both"/>
        <w:rPr>
          <w:sz w:val="26"/>
          <w:szCs w:val="26"/>
        </w:rPr>
      </w:pPr>
      <w:r>
        <w:rPr>
          <w:bCs/>
          <w:sz w:val="26"/>
          <w:szCs w:val="26"/>
        </w:rPr>
        <w:t>4) </w:t>
      </w:r>
      <w:r w:rsidR="00887EDB" w:rsidRPr="00B37AAA">
        <w:rPr>
          <w:sz w:val="26"/>
          <w:szCs w:val="26"/>
        </w:rPr>
        <w:t xml:space="preserve">информацию о показателях достижения результатов предоставления гранта </w:t>
      </w:r>
      <w:r w:rsidR="00887EDB" w:rsidRPr="00B37AAA">
        <w:rPr>
          <w:sz w:val="26"/>
          <w:szCs w:val="26"/>
        </w:rPr>
        <w:br/>
        <w:t>в форме субсидии;</w:t>
      </w:r>
    </w:p>
    <w:p w:rsidR="00887EDB" w:rsidRPr="00B37AAA" w:rsidRDefault="00486721" w:rsidP="00887EDB">
      <w:pPr>
        <w:autoSpaceDE w:val="0"/>
        <w:autoSpaceDN w:val="0"/>
        <w:adjustRightInd w:val="0"/>
        <w:ind w:firstLine="709"/>
        <w:jc w:val="both"/>
        <w:rPr>
          <w:bCs/>
          <w:sz w:val="26"/>
          <w:szCs w:val="26"/>
        </w:rPr>
      </w:pPr>
      <w:r>
        <w:rPr>
          <w:bCs/>
          <w:sz w:val="26"/>
          <w:szCs w:val="26"/>
        </w:rPr>
        <w:t>5) </w:t>
      </w:r>
      <w:r w:rsidR="00887EDB" w:rsidRPr="00B37AAA">
        <w:rPr>
          <w:bCs/>
          <w:sz w:val="26"/>
          <w:szCs w:val="26"/>
        </w:rPr>
        <w:t xml:space="preserve">доменное имя и (или) указатели страниц системы </w:t>
      </w:r>
      <w:r w:rsidR="00887EDB" w:rsidRPr="00B37AAA">
        <w:rPr>
          <w:sz w:val="26"/>
          <w:szCs w:val="26"/>
        </w:rPr>
        <w:t>"</w:t>
      </w:r>
      <w:r w:rsidR="00887EDB" w:rsidRPr="00B37AAA">
        <w:rPr>
          <w:bCs/>
          <w:sz w:val="26"/>
          <w:szCs w:val="26"/>
        </w:rPr>
        <w:t>Электронный бюджет</w:t>
      </w:r>
      <w:r w:rsidR="00887EDB" w:rsidRPr="00B37AAA">
        <w:rPr>
          <w:sz w:val="26"/>
          <w:szCs w:val="26"/>
        </w:rPr>
        <w:t>"</w:t>
      </w:r>
      <w:r w:rsidR="00887EDB" w:rsidRPr="00B37AAA">
        <w:rPr>
          <w:bCs/>
          <w:sz w:val="26"/>
          <w:szCs w:val="26"/>
        </w:rPr>
        <w:t>;</w:t>
      </w:r>
    </w:p>
    <w:p w:rsidR="00887EDB" w:rsidRPr="00B37AAA"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bCs/>
          <w:sz w:val="26"/>
          <w:szCs w:val="26"/>
        </w:rPr>
        <w:t>6) </w:t>
      </w:r>
      <w:r w:rsidR="00887EDB" w:rsidRPr="00B37AAA">
        <w:rPr>
          <w:rFonts w:ascii="Times New Roman" w:hAnsi="Times New Roman" w:cs="Times New Roman"/>
          <w:sz w:val="26"/>
          <w:szCs w:val="26"/>
        </w:rPr>
        <w:t>требование к участникам конкурса;</w:t>
      </w:r>
    </w:p>
    <w:p w:rsidR="00887EDB" w:rsidRPr="00B37AAA"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887EDB" w:rsidRPr="00B37AAA">
        <w:rPr>
          <w:rFonts w:ascii="Times New Roman" w:hAnsi="Times New Roman" w:cs="Times New Roman"/>
          <w:sz w:val="26"/>
          <w:szCs w:val="26"/>
        </w:rPr>
        <w:t>перечень документов, которые участник должен представить на конкурс;</w:t>
      </w:r>
    </w:p>
    <w:p w:rsidR="00887EDB" w:rsidRPr="00B37AAA" w:rsidRDefault="00486721" w:rsidP="00887EDB">
      <w:pPr>
        <w:autoSpaceDE w:val="0"/>
        <w:autoSpaceDN w:val="0"/>
        <w:adjustRightInd w:val="0"/>
        <w:ind w:firstLine="709"/>
        <w:jc w:val="both"/>
        <w:rPr>
          <w:sz w:val="26"/>
          <w:szCs w:val="26"/>
        </w:rPr>
      </w:pPr>
      <w:r>
        <w:rPr>
          <w:sz w:val="26"/>
          <w:szCs w:val="26"/>
        </w:rPr>
        <w:t>8) </w:t>
      </w:r>
      <w:r w:rsidR="00887EDB" w:rsidRPr="00B37AAA">
        <w:rPr>
          <w:sz w:val="26"/>
          <w:szCs w:val="26"/>
        </w:rPr>
        <w:t>критерии оценки, показатели критериев оценки;</w:t>
      </w:r>
    </w:p>
    <w:p w:rsidR="00887EDB" w:rsidRPr="00B37AAA" w:rsidRDefault="00486721" w:rsidP="00887EDB">
      <w:pPr>
        <w:autoSpaceDE w:val="0"/>
        <w:autoSpaceDN w:val="0"/>
        <w:adjustRightInd w:val="0"/>
        <w:ind w:firstLine="709"/>
        <w:jc w:val="both"/>
        <w:rPr>
          <w:sz w:val="26"/>
          <w:szCs w:val="26"/>
        </w:rPr>
      </w:pPr>
      <w:r>
        <w:rPr>
          <w:bCs/>
          <w:sz w:val="26"/>
          <w:szCs w:val="26"/>
        </w:rPr>
        <w:t>9) </w:t>
      </w:r>
      <w:r w:rsidR="00887EDB" w:rsidRPr="00B37AAA">
        <w:rPr>
          <w:sz w:val="26"/>
          <w:szCs w:val="26"/>
        </w:rPr>
        <w:t xml:space="preserve">порядок подачи участниками конкурса заявок и требования, предъявляемые </w:t>
      </w:r>
      <w:r w:rsidR="00887EDB" w:rsidRPr="00B37AAA">
        <w:rPr>
          <w:sz w:val="26"/>
          <w:szCs w:val="26"/>
        </w:rPr>
        <w:br/>
        <w:t>к форме и содержанию заявок;</w:t>
      </w:r>
    </w:p>
    <w:p w:rsidR="00887EDB" w:rsidRPr="00B37AAA"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bCs/>
          <w:sz w:val="26"/>
          <w:szCs w:val="26"/>
        </w:rPr>
        <w:t>10) </w:t>
      </w:r>
      <w:r w:rsidR="00887EDB" w:rsidRPr="00B37AAA">
        <w:rPr>
          <w:rFonts w:ascii="Times New Roman" w:hAnsi="Times New Roman" w:cs="Times New Roman"/>
          <w:sz w:val="26"/>
          <w:szCs w:val="26"/>
        </w:rPr>
        <w:t>порядок отзыва заявок, информацию об отсутствии возможности возврата заявок на доработку;</w:t>
      </w:r>
    </w:p>
    <w:p w:rsidR="00887EDB" w:rsidRPr="00B37AAA" w:rsidRDefault="00486721" w:rsidP="00887EDB">
      <w:pPr>
        <w:autoSpaceDE w:val="0"/>
        <w:autoSpaceDN w:val="0"/>
        <w:adjustRightInd w:val="0"/>
        <w:ind w:firstLine="709"/>
        <w:jc w:val="both"/>
        <w:rPr>
          <w:sz w:val="26"/>
          <w:szCs w:val="26"/>
        </w:rPr>
      </w:pPr>
      <w:r>
        <w:rPr>
          <w:bCs/>
          <w:sz w:val="26"/>
          <w:szCs w:val="26"/>
        </w:rPr>
        <w:t>11) </w:t>
      </w:r>
      <w:r w:rsidR="00887EDB" w:rsidRPr="00B37AAA">
        <w:rPr>
          <w:sz w:val="26"/>
          <w:szCs w:val="26"/>
        </w:rPr>
        <w:t>правила рассмотрения заявок участников конкурса;</w:t>
      </w:r>
    </w:p>
    <w:p w:rsidR="00887EDB" w:rsidRPr="00B37AAA" w:rsidRDefault="00486721" w:rsidP="00887EDB">
      <w:pPr>
        <w:autoSpaceDE w:val="0"/>
        <w:autoSpaceDN w:val="0"/>
        <w:adjustRightInd w:val="0"/>
        <w:ind w:firstLine="709"/>
        <w:jc w:val="both"/>
        <w:rPr>
          <w:bCs/>
          <w:sz w:val="26"/>
          <w:szCs w:val="26"/>
        </w:rPr>
      </w:pPr>
      <w:r>
        <w:rPr>
          <w:bCs/>
          <w:sz w:val="26"/>
          <w:szCs w:val="26"/>
        </w:rPr>
        <w:t>12) </w:t>
      </w:r>
      <w:r w:rsidR="00887EDB" w:rsidRPr="00B37AAA">
        <w:rPr>
          <w:bCs/>
          <w:sz w:val="26"/>
          <w:szCs w:val="26"/>
        </w:rPr>
        <w:t>порядок отклонения заявок, а также информацию об основаниях</w:t>
      </w:r>
      <w:r w:rsidR="001D12C8">
        <w:rPr>
          <w:bCs/>
          <w:sz w:val="26"/>
          <w:szCs w:val="26"/>
        </w:rPr>
        <w:t xml:space="preserve"> </w:t>
      </w:r>
      <w:r w:rsidR="00887EDB" w:rsidRPr="00B37AAA">
        <w:rPr>
          <w:bCs/>
          <w:sz w:val="26"/>
          <w:szCs w:val="26"/>
        </w:rPr>
        <w:t xml:space="preserve">их отклонения в соответствии с </w:t>
      </w:r>
      <w:hyperlink r:id="rId15" w:history="1">
        <w:r w:rsidR="00887EDB" w:rsidRPr="00B37AAA">
          <w:rPr>
            <w:bCs/>
            <w:sz w:val="26"/>
            <w:szCs w:val="26"/>
          </w:rPr>
          <w:t xml:space="preserve">пунктом </w:t>
        </w:r>
      </w:hyperlink>
      <w:r w:rsidR="00887EDB" w:rsidRPr="00B37AAA">
        <w:rPr>
          <w:bCs/>
          <w:sz w:val="26"/>
          <w:szCs w:val="26"/>
        </w:rPr>
        <w:t>4.17 настоящего Порядка;</w:t>
      </w:r>
    </w:p>
    <w:p w:rsidR="00887EDB" w:rsidRPr="00B37AAA" w:rsidRDefault="00486721" w:rsidP="00887EDB">
      <w:pPr>
        <w:autoSpaceDE w:val="0"/>
        <w:autoSpaceDN w:val="0"/>
        <w:adjustRightInd w:val="0"/>
        <w:ind w:firstLine="709"/>
        <w:jc w:val="both"/>
        <w:rPr>
          <w:bCs/>
          <w:sz w:val="26"/>
          <w:szCs w:val="26"/>
        </w:rPr>
      </w:pPr>
      <w:r>
        <w:rPr>
          <w:bCs/>
          <w:sz w:val="26"/>
          <w:szCs w:val="26"/>
        </w:rPr>
        <w:t>13) </w:t>
      </w:r>
      <w:r w:rsidR="00887EDB" w:rsidRPr="00B37AAA">
        <w:rPr>
          <w:bCs/>
          <w:sz w:val="26"/>
          <w:szCs w:val="26"/>
        </w:rPr>
        <w:t>сроки оценки заявок;</w:t>
      </w:r>
    </w:p>
    <w:p w:rsidR="00887EDB" w:rsidRPr="00B37AAA" w:rsidRDefault="00486721" w:rsidP="00887EDB">
      <w:pPr>
        <w:autoSpaceDE w:val="0"/>
        <w:autoSpaceDN w:val="0"/>
        <w:adjustRightInd w:val="0"/>
        <w:ind w:firstLine="709"/>
        <w:jc w:val="both"/>
        <w:rPr>
          <w:bCs/>
          <w:sz w:val="26"/>
          <w:szCs w:val="26"/>
        </w:rPr>
      </w:pPr>
      <w:r>
        <w:rPr>
          <w:bCs/>
          <w:sz w:val="26"/>
          <w:szCs w:val="26"/>
        </w:rPr>
        <w:t>14) </w:t>
      </w:r>
      <w:r w:rsidR="00887EDB" w:rsidRPr="00B37AAA">
        <w:rPr>
          <w:bCs/>
          <w:sz w:val="26"/>
          <w:szCs w:val="26"/>
        </w:rPr>
        <w:t>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887EDB" w:rsidRPr="00B37AAA"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bCs/>
          <w:sz w:val="26"/>
          <w:szCs w:val="26"/>
        </w:rPr>
        <w:t>15) </w:t>
      </w:r>
      <w:r w:rsidR="00887EDB" w:rsidRPr="00B37AAA">
        <w:rPr>
          <w:rFonts w:ascii="Times New Roman" w:hAnsi="Times New Roman" w:cs="Times New Roman"/>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887EDB" w:rsidRPr="00B37AAA" w:rsidRDefault="00486721" w:rsidP="00887EDB">
      <w:pPr>
        <w:autoSpaceDE w:val="0"/>
        <w:autoSpaceDN w:val="0"/>
        <w:adjustRightInd w:val="0"/>
        <w:ind w:firstLine="709"/>
        <w:jc w:val="both"/>
        <w:rPr>
          <w:sz w:val="26"/>
          <w:szCs w:val="26"/>
        </w:rPr>
      </w:pPr>
      <w:r>
        <w:rPr>
          <w:bCs/>
          <w:sz w:val="26"/>
          <w:szCs w:val="26"/>
        </w:rPr>
        <w:t>16) </w:t>
      </w:r>
      <w:r w:rsidR="00887EDB" w:rsidRPr="00B37AAA">
        <w:rPr>
          <w:sz w:val="26"/>
          <w:szCs w:val="26"/>
        </w:rPr>
        <w:t>срок, в течение которого победитель (победители) конкурса должен подписать соглашение;</w:t>
      </w:r>
    </w:p>
    <w:p w:rsidR="00887EDB" w:rsidRPr="00B37AAA" w:rsidRDefault="00486721" w:rsidP="00887EDB">
      <w:pPr>
        <w:autoSpaceDE w:val="0"/>
        <w:autoSpaceDN w:val="0"/>
        <w:adjustRightInd w:val="0"/>
        <w:ind w:firstLine="709"/>
        <w:jc w:val="both"/>
        <w:rPr>
          <w:sz w:val="26"/>
          <w:szCs w:val="26"/>
        </w:rPr>
      </w:pPr>
      <w:r>
        <w:rPr>
          <w:bCs/>
          <w:sz w:val="26"/>
          <w:szCs w:val="26"/>
        </w:rPr>
        <w:t>17) </w:t>
      </w:r>
      <w:r w:rsidR="00887EDB" w:rsidRPr="00B37AAA">
        <w:rPr>
          <w:sz w:val="26"/>
          <w:szCs w:val="26"/>
        </w:rPr>
        <w:t xml:space="preserve">условия признания победителя (победителей) конкурса уклонившимся </w:t>
      </w:r>
      <w:r w:rsidR="00887EDB" w:rsidRPr="00B37AAA">
        <w:rPr>
          <w:sz w:val="26"/>
          <w:szCs w:val="26"/>
        </w:rPr>
        <w:br/>
        <w:t>от заключения соглашения;</w:t>
      </w:r>
    </w:p>
    <w:p w:rsidR="00887EDB" w:rsidRDefault="00486721" w:rsidP="00887EDB">
      <w:pPr>
        <w:autoSpaceDE w:val="0"/>
        <w:autoSpaceDN w:val="0"/>
        <w:adjustRightInd w:val="0"/>
        <w:ind w:firstLine="709"/>
        <w:jc w:val="both"/>
        <w:rPr>
          <w:sz w:val="26"/>
          <w:szCs w:val="26"/>
        </w:rPr>
      </w:pPr>
      <w:r>
        <w:rPr>
          <w:bCs/>
          <w:sz w:val="26"/>
          <w:szCs w:val="26"/>
        </w:rPr>
        <w:t>18)</w:t>
      </w:r>
      <w:r>
        <w:t> </w:t>
      </w:r>
      <w:r w:rsidR="00887EDB" w:rsidRPr="00B37AAA">
        <w:rPr>
          <w:sz w:val="26"/>
          <w:szCs w:val="26"/>
        </w:rPr>
        <w:t xml:space="preserve">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w:t>
      </w:r>
      <w:r w:rsidR="00887EDB" w:rsidRPr="00B37AAA">
        <w:rPr>
          <w:sz w:val="26"/>
          <w:szCs w:val="26"/>
        </w:rPr>
        <w:br/>
        <w:t>в информационно-телекоммуникационной сети "Интернет" (adm-nmar.ru).</w:t>
      </w:r>
    </w:p>
    <w:p w:rsidR="00887EDB" w:rsidRDefault="00887EDB" w:rsidP="00887EDB">
      <w:pPr>
        <w:autoSpaceDE w:val="0"/>
        <w:autoSpaceDN w:val="0"/>
        <w:adjustRightInd w:val="0"/>
        <w:ind w:firstLine="709"/>
        <w:jc w:val="both"/>
        <w:rPr>
          <w:sz w:val="26"/>
          <w:szCs w:val="26"/>
        </w:rPr>
      </w:pPr>
    </w:p>
    <w:p w:rsidR="00887EDB" w:rsidRPr="00966200" w:rsidRDefault="00887EDB" w:rsidP="00887EDB">
      <w:pPr>
        <w:pStyle w:val="ConsPlusTitle"/>
        <w:jc w:val="center"/>
        <w:outlineLvl w:val="1"/>
        <w:rPr>
          <w:sz w:val="26"/>
          <w:szCs w:val="26"/>
        </w:rPr>
      </w:pPr>
      <w:r w:rsidRPr="00966200">
        <w:rPr>
          <w:sz w:val="26"/>
          <w:szCs w:val="26"/>
        </w:rPr>
        <w:lastRenderedPageBreak/>
        <w:t>Раздел IV</w:t>
      </w:r>
    </w:p>
    <w:p w:rsidR="00887EDB" w:rsidRPr="00966200" w:rsidRDefault="00887EDB" w:rsidP="00887EDB">
      <w:pPr>
        <w:pStyle w:val="ConsPlusTitle"/>
        <w:jc w:val="center"/>
        <w:rPr>
          <w:sz w:val="26"/>
          <w:szCs w:val="26"/>
        </w:rPr>
      </w:pPr>
      <w:r w:rsidRPr="00966200">
        <w:rPr>
          <w:sz w:val="26"/>
          <w:szCs w:val="26"/>
        </w:rPr>
        <w:t>Порядок проведения конкурса</w:t>
      </w:r>
    </w:p>
    <w:p w:rsidR="00887EDB" w:rsidRPr="00966200" w:rsidRDefault="00887EDB" w:rsidP="00887EDB">
      <w:pPr>
        <w:pStyle w:val="ConsPlusNormal"/>
        <w:jc w:val="both"/>
        <w:rPr>
          <w:rFonts w:ascii="Times New Roman" w:hAnsi="Times New Roman" w:cs="Times New Roman"/>
          <w:sz w:val="26"/>
          <w:szCs w:val="26"/>
        </w:rPr>
      </w:pP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4.1. </w:t>
      </w:r>
      <w:r w:rsidRPr="00B37AAA">
        <w:rPr>
          <w:rFonts w:ascii="Times New Roman" w:hAnsi="Times New Roman" w:cs="Times New Roman"/>
          <w:sz w:val="26"/>
          <w:szCs w:val="26"/>
        </w:rPr>
        <w:t xml:space="preserve">Прием заявок на участие в конкурсе осуществляется в сроки, указанные </w:t>
      </w:r>
      <w:r w:rsidRPr="00B37AAA">
        <w:rPr>
          <w:rFonts w:ascii="Times New Roman" w:hAnsi="Times New Roman" w:cs="Times New Roman"/>
          <w:sz w:val="26"/>
          <w:szCs w:val="26"/>
        </w:rPr>
        <w:br/>
        <w:t>в объявлении о проведении конкурса, и не может быть менее 30 календарных дней.</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Pr="00B37AAA">
        <w:rPr>
          <w:rFonts w:ascii="Times New Roman" w:hAnsi="Times New Roman" w:cs="Times New Roman"/>
          <w:sz w:val="26"/>
          <w:szCs w:val="26"/>
        </w:rPr>
        <w:t>Каждый заявитель, претендующий на получение гранта в форме субсидии, имеет право предоставить только одну заявку.</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Возврат заявок на доработку не предусматривается.</w:t>
      </w:r>
    </w:p>
    <w:p w:rsidR="00887EDB" w:rsidRPr="00B37AAA"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4.3. </w:t>
      </w:r>
      <w:r w:rsidRPr="00B37AAA">
        <w:rPr>
          <w:rFonts w:ascii="Times New Roman" w:hAnsi="Times New Roman" w:cs="Times New Roman"/>
          <w:sz w:val="26"/>
          <w:szCs w:val="26"/>
        </w:rPr>
        <w:t>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887EDB" w:rsidRPr="00B37AAA" w:rsidRDefault="00887EDB" w:rsidP="00887EDB">
      <w:pPr>
        <w:pStyle w:val="ConsPlusNormal"/>
        <w:ind w:firstLine="709"/>
        <w:jc w:val="both"/>
        <w:rPr>
          <w:rFonts w:ascii="Times New Roman" w:hAnsi="Times New Roman" w:cs="Times New Roman"/>
          <w:sz w:val="26"/>
          <w:szCs w:val="26"/>
        </w:rPr>
      </w:pPr>
      <w:bookmarkStart w:id="3" w:name="P173"/>
      <w:bookmarkEnd w:id="3"/>
      <w:r>
        <w:rPr>
          <w:rFonts w:ascii="Times New Roman" w:hAnsi="Times New Roman" w:cs="Times New Roman"/>
          <w:sz w:val="26"/>
          <w:szCs w:val="26"/>
        </w:rPr>
        <w:t>4.4. </w:t>
      </w:r>
      <w:r w:rsidRPr="00B37AAA">
        <w:rPr>
          <w:rFonts w:ascii="Times New Roman" w:hAnsi="Times New Roman" w:cs="Times New Roman"/>
          <w:sz w:val="26"/>
          <w:szCs w:val="26"/>
        </w:rPr>
        <w:t xml:space="preserve">Для участия в конкурсе, подтверждения соответствия участника конкурса требованиям, указанным в </w:t>
      </w:r>
      <w:hyperlink w:anchor="P98">
        <w:r w:rsidRPr="00B37AAA">
          <w:rPr>
            <w:rFonts w:ascii="Times New Roman" w:hAnsi="Times New Roman" w:cs="Times New Roman"/>
            <w:sz w:val="26"/>
            <w:szCs w:val="26"/>
          </w:rPr>
          <w:t>пункте 2.1</w:t>
        </w:r>
      </w:hyperlink>
      <w:r w:rsidRPr="00B37AAA">
        <w:rPr>
          <w:rFonts w:ascii="Times New Roman" w:hAnsi="Times New Roman" w:cs="Times New Roman"/>
          <w:sz w:val="26"/>
          <w:szCs w:val="26"/>
        </w:rPr>
        <w:t xml:space="preserve"> настоящего Порядка, заявитель предоставляет организатору конкурса следующие документы:</w:t>
      </w:r>
    </w:p>
    <w:p w:rsidR="00887EDB" w:rsidRPr="00B37AAA" w:rsidRDefault="00486721" w:rsidP="00887EDB">
      <w:pPr>
        <w:autoSpaceDE w:val="0"/>
        <w:autoSpaceDN w:val="0"/>
        <w:adjustRightInd w:val="0"/>
        <w:ind w:firstLine="709"/>
        <w:jc w:val="both"/>
        <w:rPr>
          <w:bCs/>
          <w:sz w:val="26"/>
          <w:szCs w:val="26"/>
        </w:rPr>
      </w:pPr>
      <w:r>
        <w:rPr>
          <w:sz w:val="26"/>
          <w:szCs w:val="26"/>
        </w:rPr>
        <w:t>1) </w:t>
      </w:r>
      <w:hyperlink w:anchor="P411">
        <w:r w:rsidR="00887EDB" w:rsidRPr="00B37AAA">
          <w:rPr>
            <w:sz w:val="26"/>
            <w:szCs w:val="26"/>
          </w:rPr>
          <w:t>заявку</w:t>
        </w:r>
      </w:hyperlink>
      <w:r w:rsidR="00887EDB" w:rsidRPr="00B37AAA">
        <w:rPr>
          <w:sz w:val="26"/>
          <w:szCs w:val="26"/>
        </w:rPr>
        <w:t xml:space="preserve"> на участие в конкурсе;</w:t>
      </w:r>
    </w:p>
    <w:p w:rsidR="00887EDB" w:rsidRPr="00B37AAA" w:rsidRDefault="00486721" w:rsidP="00887EDB">
      <w:pPr>
        <w:autoSpaceDE w:val="0"/>
        <w:autoSpaceDN w:val="0"/>
        <w:adjustRightInd w:val="0"/>
        <w:ind w:firstLine="709"/>
        <w:jc w:val="both"/>
        <w:rPr>
          <w:bCs/>
          <w:sz w:val="26"/>
          <w:szCs w:val="26"/>
        </w:rPr>
      </w:pPr>
      <w:r>
        <w:rPr>
          <w:sz w:val="26"/>
          <w:szCs w:val="26"/>
        </w:rPr>
        <w:t>2) </w:t>
      </w:r>
      <w:r w:rsidR="00887EDB" w:rsidRPr="00B37AAA">
        <w:rPr>
          <w:bCs/>
          <w:sz w:val="26"/>
          <w:szCs w:val="26"/>
        </w:rPr>
        <w:t>информацию и документы, подтверждающие соответствие участника конкурса установленным в объявлении о проведении конкурса требованиям;</w:t>
      </w:r>
    </w:p>
    <w:p w:rsidR="00887EDB" w:rsidRPr="00B37AAA" w:rsidRDefault="00486721" w:rsidP="00887EDB">
      <w:pPr>
        <w:autoSpaceDE w:val="0"/>
        <w:autoSpaceDN w:val="0"/>
        <w:adjustRightInd w:val="0"/>
        <w:ind w:firstLine="709"/>
        <w:jc w:val="both"/>
        <w:rPr>
          <w:sz w:val="26"/>
          <w:szCs w:val="26"/>
        </w:rPr>
      </w:pPr>
      <w:r>
        <w:rPr>
          <w:bCs/>
          <w:sz w:val="26"/>
          <w:szCs w:val="26"/>
        </w:rPr>
        <w:t>3) </w:t>
      </w:r>
      <w:r w:rsidR="00887EDB" w:rsidRPr="00B37AAA">
        <w:rPr>
          <w:sz w:val="26"/>
          <w:szCs w:val="26"/>
        </w:rPr>
        <w:t xml:space="preserve">подтверждение согласия на публикацию (размещение) в информационно-телекоммуникационной сети "Интернет" информации об участнике конкурса, </w:t>
      </w:r>
      <w:r w:rsidR="00887EDB" w:rsidRPr="00B37AAA">
        <w:rPr>
          <w:sz w:val="26"/>
          <w:szCs w:val="26"/>
        </w:rPr>
        <w:br/>
        <w:t xml:space="preserve">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w:t>
      </w:r>
      <w:r w:rsidR="00887EDB" w:rsidRPr="00B37AAA">
        <w:rPr>
          <w:sz w:val="26"/>
          <w:szCs w:val="26"/>
        </w:rPr>
        <w:br/>
        <w:t>веб-интерфейса системы "Электронный бюджет";</w:t>
      </w:r>
    </w:p>
    <w:p w:rsidR="00887EDB" w:rsidRPr="00B37AAA" w:rsidRDefault="00486721" w:rsidP="00887EDB">
      <w:pPr>
        <w:autoSpaceDE w:val="0"/>
        <w:autoSpaceDN w:val="0"/>
        <w:adjustRightInd w:val="0"/>
        <w:ind w:firstLine="709"/>
        <w:jc w:val="both"/>
        <w:rPr>
          <w:sz w:val="26"/>
          <w:szCs w:val="26"/>
        </w:rPr>
      </w:pPr>
      <w:r>
        <w:rPr>
          <w:sz w:val="26"/>
          <w:szCs w:val="26"/>
        </w:rPr>
        <w:t>4) </w:t>
      </w:r>
      <w:r w:rsidR="00887EDB" w:rsidRPr="00B37AAA">
        <w:rPr>
          <w:sz w:val="26"/>
          <w:szCs w:val="26"/>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887EDB" w:rsidRPr="00B37AAA" w:rsidRDefault="00486721" w:rsidP="00887EDB">
      <w:pPr>
        <w:autoSpaceDE w:val="0"/>
        <w:autoSpaceDN w:val="0"/>
        <w:adjustRightInd w:val="0"/>
        <w:ind w:firstLine="709"/>
        <w:jc w:val="both"/>
        <w:rPr>
          <w:sz w:val="26"/>
          <w:szCs w:val="26"/>
        </w:rPr>
      </w:pPr>
      <w:r>
        <w:rPr>
          <w:bCs/>
          <w:sz w:val="26"/>
          <w:szCs w:val="26"/>
        </w:rPr>
        <w:t>5) </w:t>
      </w:r>
      <w:r w:rsidR="00887EDB" w:rsidRPr="00B37AAA">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887EDB" w:rsidRPr="00B37AAA" w:rsidRDefault="00486721" w:rsidP="00887EDB">
      <w:pPr>
        <w:autoSpaceDE w:val="0"/>
        <w:autoSpaceDN w:val="0"/>
        <w:adjustRightInd w:val="0"/>
        <w:ind w:firstLine="709"/>
        <w:jc w:val="both"/>
        <w:rPr>
          <w:sz w:val="26"/>
          <w:szCs w:val="26"/>
        </w:rPr>
      </w:pPr>
      <w:r>
        <w:rPr>
          <w:sz w:val="26"/>
          <w:szCs w:val="26"/>
        </w:rPr>
        <w:t>6) </w:t>
      </w:r>
      <w:hyperlink w:anchor="P559">
        <w:r w:rsidR="00887EDB" w:rsidRPr="00B37AAA">
          <w:rPr>
            <w:sz w:val="26"/>
            <w:szCs w:val="26"/>
          </w:rPr>
          <w:t>перечень</w:t>
        </w:r>
      </w:hyperlink>
      <w:r w:rsidR="00887EDB" w:rsidRPr="00B37AAA">
        <w:rPr>
          <w:sz w:val="26"/>
          <w:szCs w:val="26"/>
        </w:rPr>
        <w:t xml:space="preserve"> затрат, источником финансового обеспечения которых является грант</w:t>
      </w:r>
      <w:r w:rsidR="001D12C8">
        <w:rPr>
          <w:sz w:val="26"/>
          <w:szCs w:val="26"/>
        </w:rPr>
        <w:t>,</w:t>
      </w:r>
      <w:r w:rsidR="00887EDB" w:rsidRPr="00B37AAA">
        <w:rPr>
          <w:sz w:val="26"/>
          <w:szCs w:val="26"/>
        </w:rPr>
        <w:t xml:space="preserve"> по форме, утвержденной приказом Управления финансов Администрации муниципального образования "Городской округ "Город Нарьян-Мар";</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7)</w:t>
      </w:r>
      <w:r w:rsidR="00486721">
        <w:rPr>
          <w:rFonts w:ascii="Times New Roman" w:hAnsi="Times New Roman" w:cs="Times New Roman"/>
          <w:sz w:val="26"/>
          <w:szCs w:val="26"/>
        </w:rPr>
        <w:t> </w:t>
      </w:r>
      <w:r w:rsidRPr="00B37AAA">
        <w:rPr>
          <w:rFonts w:ascii="Times New Roman" w:hAnsi="Times New Roman" w:cs="Times New Roman"/>
          <w:bCs/>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887EDB"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86721">
        <w:rPr>
          <w:rFonts w:ascii="Times New Roman" w:hAnsi="Times New Roman" w:cs="Times New Roman"/>
          <w:sz w:val="26"/>
          <w:szCs w:val="26"/>
        </w:rPr>
        <w:t>) </w:t>
      </w:r>
      <w:r w:rsidRPr="00B37AAA">
        <w:rPr>
          <w:rFonts w:ascii="Times New Roman" w:hAnsi="Times New Roman" w:cs="Times New Roman"/>
          <w:sz w:val="26"/>
          <w:szCs w:val="26"/>
        </w:rPr>
        <w:t xml:space="preserve">доверенность, подтверждающую полномочия на осуществление действий </w:t>
      </w:r>
      <w:r w:rsidRPr="00B37AAA">
        <w:rPr>
          <w:rFonts w:ascii="Times New Roman" w:hAnsi="Times New Roman" w:cs="Times New Roman"/>
          <w:sz w:val="26"/>
          <w:szCs w:val="26"/>
        </w:rPr>
        <w:br/>
        <w:t>от имени участника конкурса, удостоверенн</w:t>
      </w:r>
      <w:r w:rsidR="001D12C8">
        <w:rPr>
          <w:rFonts w:ascii="Times New Roman" w:hAnsi="Times New Roman" w:cs="Times New Roman"/>
          <w:sz w:val="26"/>
          <w:szCs w:val="26"/>
        </w:rPr>
        <w:t>ую</w:t>
      </w:r>
      <w:r w:rsidRPr="00B37AAA">
        <w:rPr>
          <w:rFonts w:ascii="Times New Roman" w:hAnsi="Times New Roman" w:cs="Times New Roman"/>
          <w:sz w:val="26"/>
          <w:szCs w:val="26"/>
        </w:rPr>
        <w:t xml:space="preserve"> надлежащим образом</w:t>
      </w:r>
      <w:r w:rsidR="001D12C8">
        <w:rPr>
          <w:rFonts w:ascii="Times New Roman" w:hAnsi="Times New Roman" w:cs="Times New Roman"/>
          <w:sz w:val="26"/>
          <w:szCs w:val="26"/>
        </w:rPr>
        <w:t>,</w:t>
      </w:r>
      <w:r w:rsidRPr="00B37AAA">
        <w:rPr>
          <w:rFonts w:ascii="Times New Roman" w:hAnsi="Times New Roman" w:cs="Times New Roman"/>
          <w:sz w:val="26"/>
          <w:szCs w:val="26"/>
        </w:rPr>
        <w:t xml:space="preserve"> и копию паспорта гражданина Российской Федерации (в случае представления документов представителем участника конкурса)</w:t>
      </w:r>
      <w:r>
        <w:rPr>
          <w:rFonts w:ascii="Times New Roman" w:hAnsi="Times New Roman" w:cs="Times New Roman"/>
          <w:sz w:val="26"/>
          <w:szCs w:val="26"/>
        </w:rPr>
        <w:t>;</w:t>
      </w:r>
    </w:p>
    <w:p w:rsidR="00887EDB" w:rsidRPr="000F3B93" w:rsidRDefault="00486721"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00887EDB" w:rsidRPr="000F3B93">
        <w:rPr>
          <w:rFonts w:ascii="Times New Roman" w:hAnsi="Times New Roman" w:cs="Times New Roman"/>
          <w:sz w:val="26"/>
          <w:szCs w:val="26"/>
        </w:rPr>
        <w:t xml:space="preserve">гарантийное </w:t>
      </w:r>
      <w:hyperlink r:id="rId16" w:history="1">
        <w:r w:rsidR="00887EDB" w:rsidRPr="000F3B93">
          <w:rPr>
            <w:rFonts w:ascii="Times New Roman" w:hAnsi="Times New Roman" w:cs="Times New Roman"/>
            <w:bCs/>
            <w:sz w:val="26"/>
            <w:szCs w:val="26"/>
          </w:rPr>
          <w:t>обязательство</w:t>
        </w:r>
      </w:hyperlink>
      <w:r w:rsidR="00887EDB" w:rsidRPr="000F3B93">
        <w:rPr>
          <w:rFonts w:ascii="Times New Roman" w:hAnsi="Times New Roman" w:cs="Times New Roman"/>
          <w:bCs/>
          <w:sz w:val="26"/>
          <w:szCs w:val="26"/>
        </w:rPr>
        <w:t>, подписанное заявителем по осуществлению содержания оборудования, иных объектов, установленных в результате реализации проекта благоустройства;</w:t>
      </w:r>
    </w:p>
    <w:p w:rsidR="00887EDB" w:rsidRDefault="00486721" w:rsidP="00887EDB">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10) </w:t>
      </w:r>
      <w:r w:rsidR="00887EDB" w:rsidRPr="00235CDE">
        <w:rPr>
          <w:rFonts w:ascii="Times New Roman" w:hAnsi="Times New Roman" w:cs="Times New Roman"/>
          <w:sz w:val="26"/>
          <w:szCs w:val="26"/>
        </w:rPr>
        <w:t xml:space="preserve">протокол </w:t>
      </w:r>
      <w:r w:rsidR="00887EDB" w:rsidRPr="00235CDE">
        <w:rPr>
          <w:rFonts w:ascii="Times New Roman" w:hAnsi="Times New Roman" w:cs="Times New Roman"/>
          <w:bCs/>
          <w:sz w:val="26"/>
          <w:szCs w:val="26"/>
        </w:rPr>
        <w:t>общего собрания собственников помещений в многоквартирном доме</w:t>
      </w:r>
      <w:r w:rsidR="00887EDB">
        <w:rPr>
          <w:rFonts w:ascii="Times New Roman" w:hAnsi="Times New Roman" w:cs="Times New Roman"/>
          <w:bCs/>
          <w:sz w:val="26"/>
          <w:szCs w:val="26"/>
        </w:rPr>
        <w:t>;</w:t>
      </w:r>
    </w:p>
    <w:p w:rsidR="00887EDB" w:rsidRPr="00235CDE" w:rsidRDefault="00486721" w:rsidP="00887EDB">
      <w:pPr>
        <w:autoSpaceDE w:val="0"/>
        <w:autoSpaceDN w:val="0"/>
        <w:adjustRightInd w:val="0"/>
        <w:ind w:firstLine="709"/>
        <w:jc w:val="both"/>
        <w:rPr>
          <w:sz w:val="26"/>
          <w:szCs w:val="26"/>
        </w:rPr>
      </w:pPr>
      <w:r>
        <w:rPr>
          <w:sz w:val="26"/>
          <w:szCs w:val="26"/>
        </w:rPr>
        <w:lastRenderedPageBreak/>
        <w:t>11) </w:t>
      </w:r>
      <w:r w:rsidR="00887EDB" w:rsidRPr="00235CDE">
        <w:rPr>
          <w:sz w:val="26"/>
          <w:szCs w:val="26"/>
        </w:rPr>
        <w:t xml:space="preserve">выписку из единого государственного реестра </w:t>
      </w:r>
      <w:r w:rsidR="00887EDB">
        <w:rPr>
          <w:sz w:val="26"/>
          <w:szCs w:val="26"/>
        </w:rPr>
        <w:t>недвижимости</w:t>
      </w:r>
      <w:r w:rsidR="00887EDB" w:rsidRPr="00235CDE">
        <w:rPr>
          <w:sz w:val="26"/>
          <w:szCs w:val="26"/>
        </w:rPr>
        <w:t xml:space="preserve">, сформированную по состоянию не ранее даты опубликования объявления </w:t>
      </w:r>
      <w:r w:rsidR="001D12C8">
        <w:rPr>
          <w:sz w:val="26"/>
          <w:szCs w:val="26"/>
        </w:rPr>
        <w:br/>
      </w:r>
      <w:r w:rsidR="00887EDB" w:rsidRPr="00235CDE">
        <w:rPr>
          <w:sz w:val="26"/>
          <w:szCs w:val="26"/>
        </w:rPr>
        <w:t>о проведении конкурса (документ</w:t>
      </w:r>
      <w:r w:rsidR="001D12C8">
        <w:rPr>
          <w:sz w:val="26"/>
          <w:szCs w:val="26"/>
        </w:rPr>
        <w:t>,</w:t>
      </w:r>
      <w:r w:rsidR="00887EDB" w:rsidRPr="00235CDE">
        <w:rPr>
          <w:sz w:val="26"/>
          <w:szCs w:val="26"/>
        </w:rPr>
        <w:t xml:space="preserve"> не обязательный для предоставления, в случае непредставления выписки организатор конкурса запрашивает выписку в рамках межведомс</w:t>
      </w:r>
      <w:r w:rsidR="00887EDB">
        <w:rPr>
          <w:sz w:val="26"/>
          <w:szCs w:val="26"/>
        </w:rPr>
        <w:t>т</w:t>
      </w:r>
      <w:r w:rsidR="00887EDB" w:rsidRPr="00235CDE">
        <w:rPr>
          <w:sz w:val="26"/>
          <w:szCs w:val="26"/>
        </w:rPr>
        <w:t>венного взаимодействия по состоянию на дату объявления о проведении конкурса).</w:t>
      </w:r>
    </w:p>
    <w:p w:rsidR="00887EDB" w:rsidRPr="00B37AAA" w:rsidRDefault="00887EDB" w:rsidP="00887EDB">
      <w:pPr>
        <w:autoSpaceDE w:val="0"/>
        <w:autoSpaceDN w:val="0"/>
        <w:adjustRightInd w:val="0"/>
        <w:ind w:firstLine="709"/>
        <w:jc w:val="both"/>
        <w:rPr>
          <w:sz w:val="26"/>
          <w:szCs w:val="26"/>
        </w:rPr>
      </w:pPr>
      <w:r>
        <w:rPr>
          <w:sz w:val="26"/>
          <w:szCs w:val="26"/>
        </w:rPr>
        <w:t>4.5. </w:t>
      </w:r>
      <w:r w:rsidRPr="00B37AAA">
        <w:rPr>
          <w:sz w:val="26"/>
          <w:szCs w:val="26"/>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887EDB" w:rsidRPr="00B37AAA" w:rsidRDefault="00887EDB" w:rsidP="00887EDB">
      <w:pPr>
        <w:autoSpaceDE w:val="0"/>
        <w:autoSpaceDN w:val="0"/>
        <w:adjustRightInd w:val="0"/>
        <w:ind w:firstLine="709"/>
        <w:jc w:val="both"/>
        <w:rPr>
          <w:bCs/>
          <w:sz w:val="26"/>
          <w:szCs w:val="26"/>
        </w:rPr>
      </w:pPr>
      <w:r>
        <w:rPr>
          <w:sz w:val="26"/>
          <w:szCs w:val="26"/>
        </w:rPr>
        <w:t>4.6. </w:t>
      </w:r>
      <w:r w:rsidRPr="00B37AAA">
        <w:rPr>
          <w:bCs/>
          <w:sz w:val="26"/>
          <w:szCs w:val="26"/>
        </w:rPr>
        <w:t>Заявка должна содержать информацию и документы об участнике конкурса:</w:t>
      </w:r>
    </w:p>
    <w:p w:rsidR="00887EDB" w:rsidRPr="00B37AAA" w:rsidRDefault="00486721" w:rsidP="00887EDB">
      <w:pPr>
        <w:autoSpaceDE w:val="0"/>
        <w:autoSpaceDN w:val="0"/>
        <w:adjustRightInd w:val="0"/>
        <w:ind w:firstLine="709"/>
        <w:jc w:val="both"/>
        <w:rPr>
          <w:bCs/>
          <w:sz w:val="26"/>
          <w:szCs w:val="26"/>
        </w:rPr>
      </w:pPr>
      <w:r>
        <w:rPr>
          <w:bCs/>
          <w:sz w:val="26"/>
          <w:szCs w:val="26"/>
        </w:rPr>
        <w:t>1) </w:t>
      </w:r>
      <w:r w:rsidR="00887EDB" w:rsidRPr="00B37AAA">
        <w:rPr>
          <w:bCs/>
          <w:sz w:val="26"/>
          <w:szCs w:val="26"/>
        </w:rPr>
        <w:t>полное и сокращенное наименование юридического лица;</w:t>
      </w:r>
    </w:p>
    <w:p w:rsidR="00887EDB" w:rsidRPr="00B37AAA" w:rsidRDefault="00486721" w:rsidP="00887EDB">
      <w:pPr>
        <w:autoSpaceDE w:val="0"/>
        <w:autoSpaceDN w:val="0"/>
        <w:adjustRightInd w:val="0"/>
        <w:ind w:firstLine="709"/>
        <w:jc w:val="both"/>
        <w:rPr>
          <w:bCs/>
          <w:sz w:val="26"/>
          <w:szCs w:val="26"/>
        </w:rPr>
      </w:pPr>
      <w:r>
        <w:rPr>
          <w:bCs/>
          <w:sz w:val="26"/>
          <w:szCs w:val="26"/>
        </w:rPr>
        <w:t>2) </w:t>
      </w:r>
      <w:r w:rsidR="00887EDB" w:rsidRPr="00B37AAA">
        <w:rPr>
          <w:bCs/>
          <w:sz w:val="26"/>
          <w:szCs w:val="26"/>
        </w:rPr>
        <w:t>основной государственный регистрационный номер юридического лица;</w:t>
      </w:r>
    </w:p>
    <w:p w:rsidR="00887EDB" w:rsidRPr="00B37AAA" w:rsidRDefault="00486721" w:rsidP="00887EDB">
      <w:pPr>
        <w:autoSpaceDE w:val="0"/>
        <w:autoSpaceDN w:val="0"/>
        <w:adjustRightInd w:val="0"/>
        <w:ind w:firstLine="709"/>
        <w:jc w:val="both"/>
        <w:rPr>
          <w:bCs/>
          <w:sz w:val="26"/>
          <w:szCs w:val="26"/>
        </w:rPr>
      </w:pPr>
      <w:r>
        <w:rPr>
          <w:bCs/>
          <w:sz w:val="26"/>
          <w:szCs w:val="26"/>
        </w:rPr>
        <w:t>3) </w:t>
      </w:r>
      <w:r w:rsidR="00887EDB" w:rsidRPr="00B37AAA">
        <w:rPr>
          <w:bCs/>
          <w:sz w:val="26"/>
          <w:szCs w:val="26"/>
        </w:rPr>
        <w:t>идентификационный номер налогоплательщика;</w:t>
      </w:r>
    </w:p>
    <w:p w:rsidR="00887EDB" w:rsidRPr="00B37AAA" w:rsidRDefault="00486721" w:rsidP="00887EDB">
      <w:pPr>
        <w:autoSpaceDE w:val="0"/>
        <w:autoSpaceDN w:val="0"/>
        <w:adjustRightInd w:val="0"/>
        <w:ind w:firstLine="709"/>
        <w:jc w:val="both"/>
        <w:rPr>
          <w:bCs/>
          <w:sz w:val="26"/>
          <w:szCs w:val="26"/>
        </w:rPr>
      </w:pPr>
      <w:r>
        <w:rPr>
          <w:bCs/>
          <w:sz w:val="26"/>
          <w:szCs w:val="26"/>
        </w:rPr>
        <w:t>4) </w:t>
      </w:r>
      <w:r w:rsidR="00887EDB" w:rsidRPr="00B37AAA">
        <w:rPr>
          <w:bCs/>
          <w:sz w:val="26"/>
          <w:szCs w:val="26"/>
        </w:rPr>
        <w:t>дат</w:t>
      </w:r>
      <w:r w:rsidR="001D12C8">
        <w:rPr>
          <w:bCs/>
          <w:sz w:val="26"/>
          <w:szCs w:val="26"/>
        </w:rPr>
        <w:t>у</w:t>
      </w:r>
      <w:r w:rsidR="00887EDB" w:rsidRPr="00B37AAA">
        <w:rPr>
          <w:bCs/>
          <w:sz w:val="26"/>
          <w:szCs w:val="26"/>
        </w:rPr>
        <w:t xml:space="preserve"> и код причины постановки на учет в налоговом органе;</w:t>
      </w:r>
    </w:p>
    <w:p w:rsidR="00887EDB" w:rsidRPr="00B37AAA" w:rsidRDefault="00486721" w:rsidP="00887EDB">
      <w:pPr>
        <w:autoSpaceDE w:val="0"/>
        <w:autoSpaceDN w:val="0"/>
        <w:adjustRightInd w:val="0"/>
        <w:ind w:firstLine="709"/>
        <w:jc w:val="both"/>
        <w:rPr>
          <w:bCs/>
          <w:sz w:val="26"/>
          <w:szCs w:val="26"/>
        </w:rPr>
      </w:pPr>
      <w:r>
        <w:rPr>
          <w:bCs/>
          <w:sz w:val="26"/>
          <w:szCs w:val="26"/>
        </w:rPr>
        <w:t>5) </w:t>
      </w:r>
      <w:r w:rsidR="00887EDB" w:rsidRPr="00B37AAA">
        <w:rPr>
          <w:bCs/>
          <w:sz w:val="26"/>
          <w:szCs w:val="26"/>
        </w:rPr>
        <w:t>адрес юридического лица;</w:t>
      </w:r>
    </w:p>
    <w:p w:rsidR="00887EDB" w:rsidRPr="00B37AAA" w:rsidRDefault="00486721" w:rsidP="00887EDB">
      <w:pPr>
        <w:autoSpaceDE w:val="0"/>
        <w:autoSpaceDN w:val="0"/>
        <w:adjustRightInd w:val="0"/>
        <w:ind w:firstLine="709"/>
        <w:jc w:val="both"/>
        <w:rPr>
          <w:bCs/>
          <w:sz w:val="26"/>
          <w:szCs w:val="26"/>
        </w:rPr>
      </w:pPr>
      <w:r>
        <w:rPr>
          <w:bCs/>
          <w:sz w:val="26"/>
          <w:szCs w:val="26"/>
        </w:rPr>
        <w:t>6) </w:t>
      </w:r>
      <w:r w:rsidR="00887EDB" w:rsidRPr="00B37AAA">
        <w:rPr>
          <w:bCs/>
          <w:sz w:val="26"/>
          <w:szCs w:val="26"/>
        </w:rPr>
        <w:t xml:space="preserve">номер контактного телефона, почтовый адрес и адрес электронной почты </w:t>
      </w:r>
      <w:r w:rsidR="00887EDB" w:rsidRPr="00B37AAA">
        <w:rPr>
          <w:bCs/>
          <w:sz w:val="26"/>
          <w:szCs w:val="26"/>
        </w:rPr>
        <w:br/>
        <w:t>для направления юридически значимых сообщений;</w:t>
      </w:r>
    </w:p>
    <w:p w:rsidR="00887EDB" w:rsidRPr="00B37AAA" w:rsidRDefault="00486721" w:rsidP="00887EDB">
      <w:pPr>
        <w:autoSpaceDE w:val="0"/>
        <w:autoSpaceDN w:val="0"/>
        <w:adjustRightInd w:val="0"/>
        <w:ind w:firstLine="709"/>
        <w:jc w:val="both"/>
        <w:rPr>
          <w:bCs/>
          <w:sz w:val="26"/>
          <w:szCs w:val="26"/>
        </w:rPr>
      </w:pPr>
      <w:r>
        <w:rPr>
          <w:bCs/>
          <w:sz w:val="26"/>
          <w:szCs w:val="26"/>
        </w:rPr>
        <w:t>7) </w:t>
      </w:r>
      <w:r w:rsidR="00887EDB" w:rsidRPr="00B37AAA">
        <w:rPr>
          <w:bCs/>
          <w:sz w:val="26"/>
          <w:szCs w:val="26"/>
        </w:rPr>
        <w:t xml:space="preserve">фамилию, имя, отчество (при наличии) и идентификационный номер налогоплательщика главного бухгалтера (при наличии), фамилии, имена, отчества </w:t>
      </w:r>
      <w:r w:rsidR="00887EDB" w:rsidRPr="00B37AAA">
        <w:rPr>
          <w:bCs/>
          <w:sz w:val="26"/>
          <w:szCs w:val="26"/>
        </w:rPr>
        <w:br/>
        <w:t>(при наличии) учредителей, членов коллегиального исполнительного органа, лица, исполняющего функции единоличного исполнительного органа;</w:t>
      </w:r>
    </w:p>
    <w:p w:rsidR="00887EDB" w:rsidRPr="00B37AAA" w:rsidRDefault="00486721" w:rsidP="00887EDB">
      <w:pPr>
        <w:autoSpaceDE w:val="0"/>
        <w:autoSpaceDN w:val="0"/>
        <w:adjustRightInd w:val="0"/>
        <w:ind w:firstLine="709"/>
        <w:jc w:val="both"/>
        <w:rPr>
          <w:bCs/>
          <w:sz w:val="26"/>
          <w:szCs w:val="26"/>
        </w:rPr>
      </w:pPr>
      <w:r>
        <w:rPr>
          <w:bCs/>
          <w:sz w:val="26"/>
          <w:szCs w:val="26"/>
        </w:rPr>
        <w:t>8) </w:t>
      </w:r>
      <w:r w:rsidR="00887EDB" w:rsidRPr="00B37AAA">
        <w:rPr>
          <w:bCs/>
          <w:sz w:val="26"/>
          <w:szCs w:val="26"/>
        </w:rPr>
        <w:t>информацию о руководителе юридического лица (фамилия, имя, отчество (при наличии), идентификационный номер налогоплательщика, должность);</w:t>
      </w:r>
    </w:p>
    <w:p w:rsidR="00887EDB" w:rsidRPr="00B37AAA" w:rsidRDefault="00486721" w:rsidP="00887EDB">
      <w:pPr>
        <w:autoSpaceDE w:val="0"/>
        <w:autoSpaceDN w:val="0"/>
        <w:adjustRightInd w:val="0"/>
        <w:ind w:firstLine="709"/>
        <w:jc w:val="both"/>
        <w:rPr>
          <w:bCs/>
          <w:sz w:val="26"/>
          <w:szCs w:val="26"/>
        </w:rPr>
      </w:pPr>
      <w:r>
        <w:rPr>
          <w:bCs/>
          <w:sz w:val="26"/>
          <w:szCs w:val="26"/>
        </w:rPr>
        <w:t>9) </w:t>
      </w:r>
      <w:r w:rsidR="00887EDB" w:rsidRPr="00B37AAA">
        <w:rPr>
          <w:bCs/>
          <w:sz w:val="26"/>
          <w:szCs w:val="26"/>
        </w:rPr>
        <w:t>перечень основных и дополнительных видов деятельности, которые юридическое лицо вправе осуществлять в соответствии с учредительными документами юридического лица;</w:t>
      </w:r>
    </w:p>
    <w:p w:rsidR="00887EDB" w:rsidRPr="00B37AAA" w:rsidRDefault="00486721" w:rsidP="00887EDB">
      <w:pPr>
        <w:autoSpaceDE w:val="0"/>
        <w:autoSpaceDN w:val="0"/>
        <w:adjustRightInd w:val="0"/>
        <w:ind w:firstLine="709"/>
        <w:jc w:val="both"/>
        <w:rPr>
          <w:bCs/>
          <w:sz w:val="26"/>
          <w:szCs w:val="26"/>
        </w:rPr>
      </w:pPr>
      <w:r>
        <w:rPr>
          <w:bCs/>
          <w:sz w:val="26"/>
          <w:szCs w:val="26"/>
        </w:rPr>
        <w:t>10) </w:t>
      </w:r>
      <w:r w:rsidR="00887EDB" w:rsidRPr="00B37AAA">
        <w:rPr>
          <w:bCs/>
          <w:sz w:val="26"/>
          <w:szCs w:val="26"/>
        </w:rPr>
        <w:t xml:space="preserve">информацию о счетах в соответствии с законодательством Российской Федерации для перечисления субсидии, а также о лице, уполномоченном </w:t>
      </w:r>
      <w:r w:rsidR="00887EDB" w:rsidRPr="00B37AAA">
        <w:rPr>
          <w:bCs/>
          <w:sz w:val="26"/>
          <w:szCs w:val="26"/>
        </w:rPr>
        <w:br/>
        <w:t>на подписание соглашения;</w:t>
      </w:r>
    </w:p>
    <w:p w:rsidR="00887EDB" w:rsidRPr="00B37AAA" w:rsidRDefault="00486721" w:rsidP="00887EDB">
      <w:pPr>
        <w:autoSpaceDE w:val="0"/>
        <w:autoSpaceDN w:val="0"/>
        <w:adjustRightInd w:val="0"/>
        <w:ind w:firstLine="709"/>
        <w:jc w:val="both"/>
        <w:rPr>
          <w:bCs/>
          <w:sz w:val="26"/>
          <w:szCs w:val="26"/>
        </w:rPr>
      </w:pPr>
      <w:r>
        <w:rPr>
          <w:sz w:val="26"/>
          <w:szCs w:val="26"/>
        </w:rPr>
        <w:t>11) </w:t>
      </w:r>
      <w:r w:rsidR="00887EDB" w:rsidRPr="00B37AAA">
        <w:rPr>
          <w:sz w:val="26"/>
          <w:szCs w:val="26"/>
        </w:rPr>
        <w:t xml:space="preserve">предполагаемую сумму </w:t>
      </w:r>
      <w:proofErr w:type="spellStart"/>
      <w:r w:rsidR="00887EDB" w:rsidRPr="00B37AAA">
        <w:rPr>
          <w:sz w:val="26"/>
          <w:szCs w:val="26"/>
        </w:rPr>
        <w:t>софинансирования</w:t>
      </w:r>
      <w:proofErr w:type="spellEnd"/>
      <w:r w:rsidR="00887EDB" w:rsidRPr="00B37AAA">
        <w:rPr>
          <w:sz w:val="26"/>
          <w:szCs w:val="26"/>
        </w:rPr>
        <w:t>.</w:t>
      </w:r>
    </w:p>
    <w:p w:rsidR="00887EDB" w:rsidRPr="00B37AAA" w:rsidRDefault="00887EDB" w:rsidP="00887EDB">
      <w:pPr>
        <w:autoSpaceDE w:val="0"/>
        <w:autoSpaceDN w:val="0"/>
        <w:adjustRightInd w:val="0"/>
        <w:ind w:firstLine="709"/>
        <w:jc w:val="both"/>
        <w:rPr>
          <w:sz w:val="26"/>
          <w:szCs w:val="26"/>
        </w:rPr>
      </w:pPr>
      <w:r w:rsidRPr="00B37AAA">
        <w:rPr>
          <w:sz w:val="26"/>
          <w:szCs w:val="26"/>
        </w:rPr>
        <w:t>4.7</w:t>
      </w:r>
      <w:r>
        <w:rPr>
          <w:sz w:val="26"/>
          <w:szCs w:val="26"/>
        </w:rPr>
        <w:t>. </w:t>
      </w:r>
      <w:r w:rsidRPr="00B37AAA">
        <w:rPr>
          <w:sz w:val="26"/>
          <w:szCs w:val="26"/>
        </w:rPr>
        <w:t>Заявка подписывается усиленной квалифицированной электронной подписью руководителя юридического лица или уполномоченного им лица</w:t>
      </w:r>
      <w:r>
        <w:rPr>
          <w:sz w:val="26"/>
          <w:szCs w:val="26"/>
        </w:rPr>
        <w:t xml:space="preserve"> </w:t>
      </w:r>
      <w:r>
        <w:rPr>
          <w:sz w:val="26"/>
          <w:szCs w:val="26"/>
        </w:rPr>
        <w:br/>
      </w:r>
      <w:r w:rsidRPr="00B37AAA">
        <w:rPr>
          <w:sz w:val="26"/>
          <w:szCs w:val="26"/>
        </w:rPr>
        <w:t>(на основании доверенности).</w:t>
      </w:r>
    </w:p>
    <w:p w:rsidR="00887EDB" w:rsidRPr="00B37AAA" w:rsidRDefault="00887EDB" w:rsidP="00887EDB">
      <w:pPr>
        <w:autoSpaceDE w:val="0"/>
        <w:autoSpaceDN w:val="0"/>
        <w:adjustRightInd w:val="0"/>
        <w:ind w:firstLine="709"/>
        <w:jc w:val="both"/>
        <w:rPr>
          <w:sz w:val="26"/>
          <w:szCs w:val="26"/>
        </w:rPr>
      </w:pPr>
      <w:r w:rsidRPr="00B37AAA">
        <w:rPr>
          <w:sz w:val="26"/>
          <w:szCs w:val="26"/>
        </w:rPr>
        <w:t>4.8</w:t>
      </w:r>
      <w:r>
        <w:rPr>
          <w:sz w:val="26"/>
          <w:szCs w:val="26"/>
        </w:rPr>
        <w:t>. </w:t>
      </w:r>
      <w:r w:rsidRPr="00B37AAA">
        <w:rPr>
          <w:sz w:val="26"/>
          <w:szCs w:val="26"/>
        </w:rPr>
        <w:t>Д</w:t>
      </w:r>
      <w:r w:rsidRPr="00B37AAA">
        <w:rPr>
          <w:bCs/>
          <w:sz w:val="26"/>
          <w:szCs w:val="26"/>
        </w:rPr>
        <w:t xml:space="preserve">атой представления участником конкурса заявки считается день подписания участником конкурса заявки с присвоением ей регистрационного номера </w:t>
      </w:r>
      <w:r w:rsidRPr="00B37AAA">
        <w:rPr>
          <w:bCs/>
          <w:sz w:val="26"/>
          <w:szCs w:val="26"/>
        </w:rPr>
        <w:br/>
        <w:t>в системе "Электронный бюджет" и присвоения статуса "подано"</w:t>
      </w:r>
      <w:r w:rsidRPr="00B37AAA">
        <w:rPr>
          <w:sz w:val="26"/>
          <w:szCs w:val="26"/>
        </w:rPr>
        <w:t>.</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4.9</w:t>
      </w:r>
      <w:r>
        <w:rPr>
          <w:rFonts w:ascii="Times New Roman" w:hAnsi="Times New Roman" w:cs="Times New Roman"/>
          <w:sz w:val="26"/>
          <w:szCs w:val="26"/>
        </w:rPr>
        <w:t>. </w:t>
      </w:r>
      <w:r w:rsidRPr="00B37AAA">
        <w:rPr>
          <w:rFonts w:ascii="Times New Roman" w:hAnsi="Times New Roman" w:cs="Times New Roman"/>
          <w:sz w:val="26"/>
          <w:szCs w:val="26"/>
        </w:rPr>
        <w:t xml:space="preserve">Документы, перечисленные в подпунктах 2-8 пункта 4.4 настоящего Порядка, прикрепляются </w:t>
      </w:r>
      <w:r>
        <w:rPr>
          <w:rFonts w:ascii="Times New Roman" w:hAnsi="Times New Roman" w:cs="Times New Roman"/>
          <w:sz w:val="26"/>
          <w:szCs w:val="26"/>
        </w:rPr>
        <w:t>к</w:t>
      </w:r>
      <w:r w:rsidRPr="00B37AAA">
        <w:rPr>
          <w:rFonts w:ascii="Times New Roman" w:hAnsi="Times New Roman" w:cs="Times New Roman"/>
          <w:sz w:val="26"/>
          <w:szCs w:val="26"/>
        </w:rPr>
        <w:t xml:space="preserve"> заявк</w:t>
      </w:r>
      <w:r>
        <w:rPr>
          <w:rFonts w:ascii="Times New Roman" w:hAnsi="Times New Roman" w:cs="Times New Roman"/>
          <w:sz w:val="26"/>
          <w:szCs w:val="26"/>
        </w:rPr>
        <w:t>е</w:t>
      </w:r>
      <w:r w:rsidRPr="00B37AAA">
        <w:rPr>
          <w:rFonts w:ascii="Times New Roman" w:hAnsi="Times New Roman" w:cs="Times New Roman"/>
          <w:sz w:val="26"/>
          <w:szCs w:val="26"/>
        </w:rPr>
        <w:t xml:space="preserve"> одним файлом в виде документов на бумажном носителе, преобразованных в электронную форму путем сканирования.</w:t>
      </w:r>
    </w:p>
    <w:p w:rsidR="00887EDB" w:rsidRPr="00B37AAA" w:rsidRDefault="00887EDB" w:rsidP="00887EDB">
      <w:pPr>
        <w:autoSpaceDE w:val="0"/>
        <w:autoSpaceDN w:val="0"/>
        <w:adjustRightInd w:val="0"/>
        <w:ind w:firstLine="709"/>
        <w:jc w:val="both"/>
        <w:rPr>
          <w:bCs/>
          <w:sz w:val="26"/>
          <w:szCs w:val="26"/>
        </w:rPr>
      </w:pPr>
      <w:r w:rsidRPr="00B37AAA">
        <w:rPr>
          <w:bCs/>
          <w:sz w:val="26"/>
          <w:szCs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Pr>
          <w:bCs/>
          <w:sz w:val="26"/>
          <w:szCs w:val="26"/>
        </w:rPr>
        <w:br/>
      </w:r>
      <w:r w:rsidRPr="00B37AAA">
        <w:rPr>
          <w:bCs/>
          <w:sz w:val="26"/>
          <w:szCs w:val="26"/>
        </w:rPr>
        <w:t>с их содержимым без специальных программных или технологических средств.</w:t>
      </w:r>
    </w:p>
    <w:p w:rsidR="00887EDB" w:rsidRPr="00B37AAA" w:rsidRDefault="00887EDB" w:rsidP="00887EDB">
      <w:pPr>
        <w:autoSpaceDE w:val="0"/>
        <w:autoSpaceDN w:val="0"/>
        <w:adjustRightInd w:val="0"/>
        <w:ind w:firstLine="709"/>
        <w:jc w:val="both"/>
        <w:rPr>
          <w:bCs/>
          <w:sz w:val="26"/>
          <w:szCs w:val="26"/>
        </w:rPr>
      </w:pPr>
      <w:r w:rsidRPr="00B37AAA">
        <w:rPr>
          <w:bCs/>
          <w:sz w:val="26"/>
          <w:szCs w:val="26"/>
        </w:rPr>
        <w:lastRenderedPageBreak/>
        <w:t xml:space="preserve">Фото- и видеоматериалы, включаемые в заявку, должны содержать четкое </w:t>
      </w:r>
      <w:r w:rsidRPr="00B37AAA">
        <w:rPr>
          <w:bCs/>
          <w:sz w:val="26"/>
          <w:szCs w:val="26"/>
        </w:rPr>
        <w:br/>
        <w:t>и контрастное изображение высокого качества.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4.10</w:t>
      </w:r>
      <w:r>
        <w:rPr>
          <w:rFonts w:ascii="Times New Roman" w:hAnsi="Times New Roman" w:cs="Times New Roman"/>
          <w:sz w:val="26"/>
          <w:szCs w:val="26"/>
        </w:rPr>
        <w:t>. </w:t>
      </w:r>
      <w:r w:rsidRPr="00B37AAA">
        <w:rPr>
          <w:rFonts w:ascii="Times New Roman" w:hAnsi="Times New Roman" w:cs="Times New Roman"/>
          <w:sz w:val="26"/>
          <w:szCs w:val="26"/>
        </w:rPr>
        <w:t xml:space="preserve">Участник конкурса несет установленную законом ответственность </w:t>
      </w:r>
      <w:r w:rsidRPr="00B37AAA">
        <w:rPr>
          <w:rFonts w:ascii="Times New Roman" w:hAnsi="Times New Roman" w:cs="Times New Roman"/>
          <w:sz w:val="26"/>
          <w:szCs w:val="26"/>
        </w:rPr>
        <w:br/>
        <w:t>за достоверность представленных документов и информации.</w:t>
      </w:r>
    </w:p>
    <w:p w:rsidR="00887EDB" w:rsidRPr="00B37AAA" w:rsidRDefault="00887EDB" w:rsidP="00887EDB">
      <w:pPr>
        <w:autoSpaceDE w:val="0"/>
        <w:autoSpaceDN w:val="0"/>
        <w:adjustRightInd w:val="0"/>
        <w:ind w:firstLine="709"/>
        <w:jc w:val="both"/>
        <w:rPr>
          <w:sz w:val="26"/>
          <w:szCs w:val="26"/>
        </w:rPr>
      </w:pPr>
      <w:r w:rsidRPr="00B37AAA">
        <w:rPr>
          <w:sz w:val="26"/>
          <w:szCs w:val="26"/>
        </w:rPr>
        <w:t>4.11</w:t>
      </w:r>
      <w:r>
        <w:rPr>
          <w:sz w:val="26"/>
          <w:szCs w:val="26"/>
        </w:rPr>
        <w:t>. </w:t>
      </w:r>
      <w:r w:rsidRPr="00B37AAA">
        <w:rPr>
          <w:sz w:val="26"/>
          <w:szCs w:val="26"/>
        </w:rPr>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w:t>
      </w:r>
      <w:r w:rsidRPr="00B37AAA">
        <w:rPr>
          <w:sz w:val="26"/>
          <w:szCs w:val="26"/>
        </w:rPr>
        <w:br/>
        <w:t xml:space="preserve">но не позднее 1 рабочего дня до дня завершения подачи заявок, путем формирования </w:t>
      </w:r>
      <w:r w:rsidRPr="00B37AAA">
        <w:rPr>
          <w:sz w:val="26"/>
          <w:szCs w:val="26"/>
        </w:rPr>
        <w:br/>
        <w:t>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887EDB" w:rsidRPr="00B37AAA" w:rsidRDefault="00887EDB" w:rsidP="00887EDB">
      <w:pPr>
        <w:autoSpaceDE w:val="0"/>
        <w:autoSpaceDN w:val="0"/>
        <w:adjustRightInd w:val="0"/>
        <w:ind w:firstLine="709"/>
        <w:jc w:val="both"/>
        <w:rPr>
          <w:sz w:val="26"/>
          <w:szCs w:val="26"/>
        </w:rPr>
      </w:pPr>
      <w:r w:rsidRPr="00B37AAA">
        <w:rPr>
          <w:sz w:val="26"/>
          <w:szCs w:val="26"/>
        </w:rPr>
        <w:t>4.12.</w:t>
      </w:r>
      <w:r>
        <w:rPr>
          <w:sz w:val="26"/>
          <w:szCs w:val="26"/>
        </w:rPr>
        <w:t> </w:t>
      </w:r>
      <w:r w:rsidRPr="00B37AAA">
        <w:rPr>
          <w:sz w:val="26"/>
          <w:szCs w:val="26"/>
        </w:rPr>
        <w:t>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887EDB" w:rsidRPr="00B37AAA" w:rsidRDefault="00887EDB" w:rsidP="00887EDB">
      <w:pPr>
        <w:autoSpaceDE w:val="0"/>
        <w:autoSpaceDN w:val="0"/>
        <w:adjustRightInd w:val="0"/>
        <w:ind w:firstLine="709"/>
        <w:jc w:val="both"/>
        <w:rPr>
          <w:bCs/>
          <w:sz w:val="26"/>
          <w:szCs w:val="26"/>
        </w:rPr>
      </w:pPr>
      <w:r>
        <w:rPr>
          <w:sz w:val="26"/>
          <w:szCs w:val="26"/>
        </w:rPr>
        <w:t>4.13. </w:t>
      </w:r>
      <w:r w:rsidRPr="00B37AAA">
        <w:rPr>
          <w:sz w:val="26"/>
          <w:szCs w:val="26"/>
        </w:rPr>
        <w:t xml:space="preserve">Организатор конкурса </w:t>
      </w:r>
      <w:r w:rsidRPr="00B37AAA">
        <w:rPr>
          <w:bCs/>
          <w:sz w:val="26"/>
          <w:szCs w:val="26"/>
        </w:rPr>
        <w:t>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887EDB" w:rsidRPr="00B37AAA" w:rsidRDefault="00887EDB" w:rsidP="00887EDB">
      <w:pPr>
        <w:autoSpaceDE w:val="0"/>
        <w:autoSpaceDN w:val="0"/>
        <w:adjustRightInd w:val="0"/>
        <w:ind w:firstLine="709"/>
        <w:jc w:val="both"/>
        <w:rPr>
          <w:sz w:val="26"/>
          <w:szCs w:val="26"/>
        </w:rPr>
      </w:pPr>
      <w:r w:rsidRPr="00B37AAA">
        <w:rPr>
          <w:sz w:val="26"/>
          <w:szCs w:val="26"/>
        </w:rPr>
        <w:t>4.14.</w:t>
      </w:r>
      <w:r>
        <w:rPr>
          <w:sz w:val="26"/>
          <w:szCs w:val="26"/>
        </w:rPr>
        <w:t> </w:t>
      </w:r>
      <w:r w:rsidRPr="00B37AAA">
        <w:rPr>
          <w:sz w:val="26"/>
          <w:szCs w:val="26"/>
        </w:rPr>
        <w:t>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Протокол вскрытия заявок должен содержать следующую информацию </w:t>
      </w:r>
      <w:r w:rsidRPr="00B37AAA">
        <w:rPr>
          <w:sz w:val="26"/>
          <w:szCs w:val="26"/>
        </w:rPr>
        <w:br/>
        <w:t>о поступивших для участия в конкурсе заявках:</w:t>
      </w:r>
    </w:p>
    <w:p w:rsidR="00887EDB" w:rsidRPr="00B37AAA" w:rsidRDefault="00887EDB" w:rsidP="00887EDB">
      <w:pPr>
        <w:autoSpaceDE w:val="0"/>
        <w:autoSpaceDN w:val="0"/>
        <w:adjustRightInd w:val="0"/>
        <w:ind w:firstLine="709"/>
        <w:jc w:val="both"/>
        <w:rPr>
          <w:sz w:val="26"/>
          <w:szCs w:val="26"/>
        </w:rPr>
      </w:pPr>
      <w:r w:rsidRPr="00B37AAA">
        <w:rPr>
          <w:sz w:val="26"/>
          <w:szCs w:val="26"/>
        </w:rPr>
        <w:t>1) регистрационный номер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2) дата и время поступления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3) полное наименование участника отбора получателей субсидий;</w:t>
      </w:r>
    </w:p>
    <w:p w:rsidR="00887EDB" w:rsidRPr="00B37AAA" w:rsidRDefault="00887EDB" w:rsidP="00887EDB">
      <w:pPr>
        <w:autoSpaceDE w:val="0"/>
        <w:autoSpaceDN w:val="0"/>
        <w:adjustRightInd w:val="0"/>
        <w:ind w:firstLine="709"/>
        <w:jc w:val="both"/>
        <w:rPr>
          <w:sz w:val="26"/>
          <w:szCs w:val="26"/>
        </w:rPr>
      </w:pPr>
      <w:r w:rsidRPr="00B37AAA">
        <w:rPr>
          <w:sz w:val="26"/>
          <w:szCs w:val="26"/>
        </w:rPr>
        <w:t>4) адрес юридического лица;</w:t>
      </w:r>
    </w:p>
    <w:p w:rsidR="00887EDB" w:rsidRPr="00B37AAA" w:rsidRDefault="00887EDB" w:rsidP="00887EDB">
      <w:pPr>
        <w:autoSpaceDE w:val="0"/>
        <w:autoSpaceDN w:val="0"/>
        <w:adjustRightInd w:val="0"/>
        <w:ind w:firstLine="709"/>
        <w:jc w:val="both"/>
        <w:rPr>
          <w:sz w:val="26"/>
          <w:szCs w:val="26"/>
        </w:rPr>
      </w:pPr>
      <w:r w:rsidRPr="00B37AAA">
        <w:rPr>
          <w:sz w:val="26"/>
          <w:szCs w:val="26"/>
        </w:rPr>
        <w:t>5) запрашиваемый участником отбора получателей субсидий размер субсидии.</w:t>
      </w:r>
    </w:p>
    <w:p w:rsidR="00887EDB" w:rsidRPr="00B37AAA" w:rsidRDefault="00887EDB" w:rsidP="00887EDB">
      <w:pPr>
        <w:autoSpaceDE w:val="0"/>
        <w:autoSpaceDN w:val="0"/>
        <w:adjustRightInd w:val="0"/>
        <w:ind w:firstLine="709"/>
        <w:jc w:val="both"/>
        <w:rPr>
          <w:sz w:val="26"/>
          <w:szCs w:val="26"/>
        </w:rPr>
      </w:pPr>
      <w:r w:rsidRPr="00B37AAA">
        <w:rPr>
          <w:sz w:val="26"/>
          <w:szCs w:val="26"/>
        </w:rPr>
        <w:t>4.15</w:t>
      </w:r>
      <w:r>
        <w:rPr>
          <w:sz w:val="26"/>
          <w:szCs w:val="26"/>
        </w:rPr>
        <w:t>. </w:t>
      </w:r>
      <w:r w:rsidRPr="00B37AAA">
        <w:rPr>
          <w:sz w:val="26"/>
          <w:szCs w:val="26"/>
        </w:rPr>
        <w:t xml:space="preserve">Протокол вскрытия заявок размещается на едином портале не позднее </w:t>
      </w:r>
      <w:r w:rsidRPr="00B37AAA">
        <w:rPr>
          <w:sz w:val="26"/>
          <w:szCs w:val="26"/>
        </w:rPr>
        <w:br/>
        <w:t>1 рабочего дня, следующего за днем его подписания.</w:t>
      </w:r>
    </w:p>
    <w:p w:rsidR="00887EDB" w:rsidRPr="00B37AAA" w:rsidRDefault="00887EDB" w:rsidP="00887EDB">
      <w:pPr>
        <w:autoSpaceDE w:val="0"/>
        <w:autoSpaceDN w:val="0"/>
        <w:adjustRightInd w:val="0"/>
        <w:ind w:firstLine="709"/>
        <w:jc w:val="both"/>
        <w:rPr>
          <w:sz w:val="26"/>
          <w:szCs w:val="26"/>
        </w:rPr>
      </w:pPr>
      <w:r w:rsidRPr="00B37AAA">
        <w:rPr>
          <w:sz w:val="26"/>
          <w:szCs w:val="26"/>
        </w:rPr>
        <w:t>4.16</w:t>
      </w:r>
      <w:r>
        <w:rPr>
          <w:sz w:val="26"/>
          <w:szCs w:val="26"/>
        </w:rPr>
        <w:t>. </w:t>
      </w:r>
      <w:r w:rsidRPr="00B37AAA">
        <w:rPr>
          <w:sz w:val="26"/>
          <w:szCs w:val="26"/>
        </w:rPr>
        <w:t xml:space="preserve">Заявка признается надлежащей, если она соответствует требованиям, указанным в объявлении о проведении конкурса, и при отсутствии оснований </w:t>
      </w:r>
      <w:r w:rsidRPr="00B37AAA">
        <w:rPr>
          <w:sz w:val="26"/>
          <w:szCs w:val="26"/>
        </w:rPr>
        <w:br/>
        <w:t>для отклонения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Решения о соответствии заявки требованиям, указанным в объявлении </w:t>
      </w:r>
      <w:r w:rsidRPr="00B37AAA">
        <w:rPr>
          <w:sz w:val="26"/>
          <w:szCs w:val="26"/>
        </w:rPr>
        <w:br/>
        <w:t xml:space="preserve">о проведении конкурса, принимаются конкурсной комиссией на даты получения результатов проверки представленных участником конкурса информации </w:t>
      </w:r>
      <w:r w:rsidRPr="00B37AAA">
        <w:rPr>
          <w:sz w:val="26"/>
          <w:szCs w:val="26"/>
        </w:rPr>
        <w:br/>
        <w:t>и документов, поданных в составе заявки.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shd w:val="clear" w:color="auto" w:fill="FFFFFF"/>
        </w:rPr>
        <w:t>4.17</w:t>
      </w:r>
      <w:r>
        <w:rPr>
          <w:rFonts w:ascii="Times New Roman" w:hAnsi="Times New Roman" w:cs="Times New Roman"/>
          <w:sz w:val="26"/>
          <w:szCs w:val="26"/>
          <w:shd w:val="clear" w:color="auto" w:fill="FFFFFF"/>
        </w:rPr>
        <w:t>. </w:t>
      </w:r>
      <w:r w:rsidRPr="00B37AAA">
        <w:rPr>
          <w:rFonts w:ascii="Times New Roman" w:hAnsi="Times New Roman" w:cs="Times New Roman"/>
          <w:sz w:val="26"/>
          <w:szCs w:val="26"/>
          <w:shd w:val="clear" w:color="auto" w:fill="FFFFFF"/>
        </w:rPr>
        <w:t>Заявка отклоняется на стадии рассмотрения и оценки заявок по следующим основаниям:</w:t>
      </w:r>
    </w:p>
    <w:p w:rsidR="00887EDB" w:rsidRPr="00B37AAA" w:rsidRDefault="00887EDB" w:rsidP="00887EDB">
      <w:pPr>
        <w:autoSpaceDE w:val="0"/>
        <w:autoSpaceDN w:val="0"/>
        <w:adjustRightInd w:val="0"/>
        <w:ind w:firstLine="709"/>
        <w:jc w:val="both"/>
        <w:rPr>
          <w:sz w:val="26"/>
          <w:szCs w:val="26"/>
        </w:rPr>
      </w:pPr>
      <w:r w:rsidRPr="00B37AAA">
        <w:rPr>
          <w:sz w:val="26"/>
          <w:szCs w:val="26"/>
        </w:rPr>
        <w:t>1) несоответствие участника конкурса требованиям, установленным пунктом 2.1 настоящего Порядка;</w:t>
      </w:r>
    </w:p>
    <w:p w:rsidR="00887EDB" w:rsidRPr="00B37AAA" w:rsidRDefault="00887EDB" w:rsidP="00887EDB">
      <w:pPr>
        <w:autoSpaceDE w:val="0"/>
        <w:autoSpaceDN w:val="0"/>
        <w:adjustRightInd w:val="0"/>
        <w:ind w:firstLine="709"/>
        <w:jc w:val="both"/>
        <w:rPr>
          <w:sz w:val="26"/>
          <w:szCs w:val="26"/>
        </w:rPr>
      </w:pPr>
      <w:r w:rsidRPr="00B37AAA">
        <w:rPr>
          <w:sz w:val="26"/>
          <w:szCs w:val="26"/>
        </w:rPr>
        <w:lastRenderedPageBreak/>
        <w:t>2) непредставление (представление не в полном объеме) документов, указанных в объявлении о проведении конкурса, предусмотренных пунктом 4.4 настоящего Порядка;</w:t>
      </w:r>
    </w:p>
    <w:p w:rsidR="00887EDB" w:rsidRPr="00B37AAA" w:rsidRDefault="00887EDB" w:rsidP="00887EDB">
      <w:pPr>
        <w:autoSpaceDE w:val="0"/>
        <w:autoSpaceDN w:val="0"/>
        <w:adjustRightInd w:val="0"/>
        <w:ind w:firstLine="709"/>
        <w:jc w:val="both"/>
        <w:rPr>
          <w:sz w:val="26"/>
          <w:szCs w:val="26"/>
        </w:rPr>
      </w:pPr>
      <w:r w:rsidRPr="00B37AAA">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887EDB" w:rsidRPr="00B37AAA" w:rsidRDefault="00887EDB" w:rsidP="00887EDB">
      <w:pPr>
        <w:autoSpaceDE w:val="0"/>
        <w:autoSpaceDN w:val="0"/>
        <w:adjustRightInd w:val="0"/>
        <w:ind w:firstLine="709"/>
        <w:jc w:val="both"/>
        <w:rPr>
          <w:sz w:val="26"/>
          <w:szCs w:val="26"/>
        </w:rPr>
      </w:pPr>
      <w:r w:rsidRPr="00B37AAA">
        <w:rPr>
          <w:sz w:val="26"/>
          <w:szCs w:val="26"/>
        </w:rPr>
        <w:t>4) недостоверность информации, содержащейся в документах, представленных участником конкурса в целях подтверждения соответствия установленным</w:t>
      </w:r>
      <w:r>
        <w:rPr>
          <w:sz w:val="26"/>
          <w:szCs w:val="26"/>
        </w:rPr>
        <w:t xml:space="preserve"> настоящим Порядком требованиям.</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4.18</w:t>
      </w:r>
      <w:r>
        <w:rPr>
          <w:rFonts w:ascii="Times New Roman" w:hAnsi="Times New Roman" w:cs="Times New Roman"/>
          <w:sz w:val="26"/>
          <w:szCs w:val="26"/>
        </w:rPr>
        <w:t>. </w:t>
      </w:r>
      <w:r w:rsidRPr="00B37AAA">
        <w:rPr>
          <w:rFonts w:ascii="Times New Roman" w:hAnsi="Times New Roman" w:cs="Times New Roman"/>
          <w:sz w:val="26"/>
          <w:szCs w:val="26"/>
        </w:rPr>
        <w:t>Конкурсная комиссия при проведении конкурса: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 xml:space="preserve">1) в системе "Электронный бюджет" рассматривает представленные заявки </w:t>
      </w:r>
      <w:r w:rsidRPr="00B37AAA">
        <w:rPr>
          <w:rFonts w:ascii="Times New Roman" w:hAnsi="Times New Roman" w:cs="Times New Roman"/>
          <w:sz w:val="26"/>
          <w:szCs w:val="26"/>
        </w:rPr>
        <w:br/>
        <w:t>на участие в конкурсе, принимает решение о признании конкурса несостоявшимся;</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887EDB" w:rsidRPr="00B37AAA" w:rsidRDefault="00887EDB" w:rsidP="00887EDB">
      <w:pPr>
        <w:autoSpaceDE w:val="0"/>
        <w:autoSpaceDN w:val="0"/>
        <w:adjustRightInd w:val="0"/>
        <w:ind w:firstLine="709"/>
        <w:jc w:val="both"/>
        <w:rPr>
          <w:sz w:val="26"/>
          <w:szCs w:val="26"/>
        </w:rPr>
      </w:pPr>
      <w:r w:rsidRPr="00B37AAA">
        <w:rPr>
          <w:bCs/>
          <w:sz w:val="26"/>
          <w:szCs w:val="26"/>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w:t>
      </w:r>
      <w:r w:rsidRPr="00B37AAA">
        <w:rPr>
          <w:bCs/>
          <w:sz w:val="26"/>
          <w:szCs w:val="26"/>
        </w:rPr>
        <w:br/>
        <w:t xml:space="preserve">и членами конкурсной комиссии, а также размещается на едином портале не позднее </w:t>
      </w:r>
      <w:r w:rsidRPr="00B37AAA">
        <w:rPr>
          <w:bCs/>
          <w:sz w:val="26"/>
          <w:szCs w:val="26"/>
        </w:rPr>
        <w:br/>
        <w:t>1 рабочего дня, следующего за днем его подписания</w:t>
      </w:r>
      <w:r w:rsidRPr="00B37AAA">
        <w:rPr>
          <w:sz w:val="26"/>
          <w:szCs w:val="26"/>
        </w:rPr>
        <w:t>.</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w:t>
      </w:r>
      <w:r w:rsidRPr="00B37AAA">
        <w:rPr>
          <w:sz w:val="26"/>
          <w:szCs w:val="26"/>
        </w:rPr>
        <w:br/>
        <w:t>с указанием оснований для отклонения.</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4.19</w:t>
      </w:r>
      <w:r>
        <w:rPr>
          <w:rFonts w:ascii="Times New Roman" w:hAnsi="Times New Roman" w:cs="Times New Roman"/>
          <w:sz w:val="26"/>
          <w:szCs w:val="26"/>
        </w:rPr>
        <w:t>. </w:t>
      </w:r>
      <w:r w:rsidRPr="00B37AAA">
        <w:rPr>
          <w:rFonts w:ascii="Times New Roman" w:hAnsi="Times New Roman" w:cs="Times New Roman"/>
          <w:sz w:val="26"/>
          <w:szCs w:val="26"/>
        </w:rPr>
        <w:t>Секретарь конкурсной комиссии:</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w:t>
      </w:r>
      <w:proofErr w:type="spellStart"/>
      <w:r w:rsidRPr="00B37AAA">
        <w:rPr>
          <w:sz w:val="26"/>
          <w:szCs w:val="26"/>
        </w:rPr>
        <w:t>валидацию</w:t>
      </w:r>
      <w:proofErr w:type="spellEnd"/>
      <w:r w:rsidRPr="00B37AAA">
        <w:rPr>
          <w:sz w:val="26"/>
          <w:szCs w:val="26"/>
        </w:rPr>
        <w:t xml:space="preserve"> заявок, полученных от </w:t>
      </w:r>
      <w:r w:rsidRPr="0091670A">
        <w:rPr>
          <w:sz w:val="26"/>
          <w:szCs w:val="26"/>
        </w:rPr>
        <w:t>заявител</w:t>
      </w:r>
      <w:r w:rsidR="006F431F" w:rsidRPr="0091670A">
        <w:rPr>
          <w:sz w:val="26"/>
          <w:szCs w:val="26"/>
        </w:rPr>
        <w:t>ей</w:t>
      </w:r>
      <w:r w:rsidRPr="0091670A">
        <w:rPr>
          <w:sz w:val="26"/>
          <w:szCs w:val="26"/>
        </w:rPr>
        <w:t>,</w:t>
      </w:r>
      <w:r w:rsidRPr="00B37AAA">
        <w:rPr>
          <w:sz w:val="26"/>
          <w:szCs w:val="26"/>
        </w:rPr>
        <w:t xml:space="preserve"> претендующих на участие </w:t>
      </w:r>
      <w:r w:rsidRPr="00B37AAA">
        <w:rPr>
          <w:sz w:val="26"/>
          <w:szCs w:val="26"/>
        </w:rPr>
        <w:br/>
        <w:t>в конкурсе, на предмет соответствия заявител</w:t>
      </w:r>
      <w:r w:rsidR="0091670A">
        <w:rPr>
          <w:sz w:val="26"/>
          <w:szCs w:val="26"/>
        </w:rPr>
        <w:t>ей</w:t>
      </w:r>
      <w:r w:rsidRPr="00B37AAA">
        <w:rPr>
          <w:sz w:val="26"/>
          <w:szCs w:val="26"/>
        </w:rPr>
        <w:t xml:space="preserve"> требованиям, изложенным </w:t>
      </w:r>
      <w:r w:rsidR="0091670A">
        <w:rPr>
          <w:sz w:val="26"/>
          <w:szCs w:val="26"/>
        </w:rPr>
        <w:br/>
      </w:r>
      <w:r w:rsidRPr="00B37AAA">
        <w:rPr>
          <w:sz w:val="26"/>
          <w:szCs w:val="26"/>
        </w:rPr>
        <w:t>в пункте 2.1 настоящего Порядка, а также предмет соответствия заяв</w:t>
      </w:r>
      <w:r w:rsidR="0091670A">
        <w:rPr>
          <w:sz w:val="26"/>
          <w:szCs w:val="26"/>
        </w:rPr>
        <w:t>ок</w:t>
      </w:r>
      <w:bookmarkStart w:id="4" w:name="_GoBack"/>
      <w:bookmarkEnd w:id="4"/>
      <w:r w:rsidRPr="00B37AAA">
        <w:rPr>
          <w:sz w:val="26"/>
          <w:szCs w:val="26"/>
        </w:rPr>
        <w:t xml:space="preserve"> и документов заявител</w:t>
      </w:r>
      <w:r w:rsidR="0091670A">
        <w:rPr>
          <w:sz w:val="26"/>
          <w:szCs w:val="26"/>
        </w:rPr>
        <w:t>ей</w:t>
      </w:r>
      <w:r w:rsidRPr="00B37AAA">
        <w:rPr>
          <w:sz w:val="26"/>
          <w:szCs w:val="26"/>
        </w:rPr>
        <w:t>, указанных в пункте 4.4 настоящего Порядка</w:t>
      </w:r>
      <w:r>
        <w:rPr>
          <w:sz w:val="26"/>
          <w:szCs w:val="26"/>
        </w:rPr>
        <w:t>.</w:t>
      </w:r>
    </w:p>
    <w:p w:rsidR="00887EDB" w:rsidRPr="00B37AAA" w:rsidRDefault="00887EDB" w:rsidP="00887EDB">
      <w:pPr>
        <w:autoSpaceDE w:val="0"/>
        <w:autoSpaceDN w:val="0"/>
        <w:adjustRightInd w:val="0"/>
        <w:ind w:firstLine="709"/>
        <w:jc w:val="both"/>
        <w:rPr>
          <w:sz w:val="26"/>
          <w:szCs w:val="26"/>
        </w:rPr>
      </w:pPr>
      <w:r w:rsidRPr="00B37AAA">
        <w:rPr>
          <w:bCs/>
          <w:sz w:val="26"/>
          <w:szCs w:val="26"/>
        </w:rPr>
        <w:t xml:space="preserve">Проверка участников конкурса по требованиям, изложенным в подпунктах </w:t>
      </w:r>
      <w:r w:rsidRPr="00B37AAA">
        <w:rPr>
          <w:bCs/>
          <w:sz w:val="26"/>
          <w:szCs w:val="26"/>
        </w:rPr>
        <w:br/>
        <w:t>1</w:t>
      </w:r>
      <w:r w:rsidR="006F431F">
        <w:rPr>
          <w:bCs/>
          <w:sz w:val="26"/>
          <w:szCs w:val="26"/>
        </w:rPr>
        <w:t>-3</w:t>
      </w:r>
      <w:r w:rsidRPr="00B37AAA">
        <w:rPr>
          <w:bCs/>
          <w:sz w:val="26"/>
          <w:szCs w:val="26"/>
        </w:rPr>
        <w:t>, 5</w:t>
      </w:r>
      <w:r w:rsidR="006F431F">
        <w:rPr>
          <w:bCs/>
          <w:sz w:val="26"/>
          <w:szCs w:val="26"/>
        </w:rPr>
        <w:t>-</w:t>
      </w:r>
      <w:r w:rsidRPr="00B37AAA">
        <w:rPr>
          <w:bCs/>
          <w:sz w:val="26"/>
          <w:szCs w:val="26"/>
        </w:rPr>
        <w:t>9 пункта 2.1 настоящего Порядка</w:t>
      </w:r>
      <w:r>
        <w:rPr>
          <w:bCs/>
          <w:sz w:val="26"/>
          <w:szCs w:val="26"/>
        </w:rPr>
        <w:t>,</w:t>
      </w:r>
      <w:r w:rsidRPr="00B37AAA">
        <w:rPr>
          <w:bCs/>
          <w:sz w:val="26"/>
          <w:szCs w:val="26"/>
        </w:rPr>
        <w:t xml:space="preserve"> осуществляется автоматически </w:t>
      </w:r>
      <w:r w:rsidR="006F431F">
        <w:rPr>
          <w:bCs/>
          <w:sz w:val="26"/>
          <w:szCs w:val="26"/>
        </w:rPr>
        <w:br/>
      </w:r>
      <w:r w:rsidRPr="00B37AAA">
        <w:rPr>
          <w:bCs/>
          <w:sz w:val="26"/>
          <w:szCs w:val="26"/>
        </w:rPr>
        <w:t xml:space="preserve">с использованием системы </w:t>
      </w:r>
      <w:r w:rsidRPr="00B37AAA">
        <w:rPr>
          <w:sz w:val="26"/>
          <w:szCs w:val="26"/>
        </w:rPr>
        <w:t xml:space="preserve">"Электронный бюджет". </w:t>
      </w:r>
      <w:r>
        <w:rPr>
          <w:sz w:val="26"/>
          <w:szCs w:val="26"/>
        </w:rPr>
        <w:t xml:space="preserve">В случае </w:t>
      </w:r>
      <w:proofErr w:type="spellStart"/>
      <w:r>
        <w:rPr>
          <w:sz w:val="26"/>
          <w:szCs w:val="26"/>
        </w:rPr>
        <w:t>не</w:t>
      </w:r>
      <w:r w:rsidRPr="00B37AAA">
        <w:rPr>
          <w:sz w:val="26"/>
          <w:szCs w:val="26"/>
        </w:rPr>
        <w:t>проведения</w:t>
      </w:r>
      <w:proofErr w:type="spellEnd"/>
      <w:r w:rsidRPr="00B37AAA">
        <w:rPr>
          <w:sz w:val="26"/>
          <w:szCs w:val="26"/>
        </w:rPr>
        <w:t xml:space="preserve"> автоматической проверки сведений, указанных </w:t>
      </w:r>
      <w:r w:rsidRPr="00B37AAA">
        <w:rPr>
          <w:bCs/>
          <w:sz w:val="26"/>
          <w:szCs w:val="26"/>
        </w:rPr>
        <w:t>в подпунктах 1 – 3, 5 – 9 пункта 2.1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r w:rsidRPr="00B37AAA">
        <w:rPr>
          <w:sz w:val="26"/>
          <w:szCs w:val="26"/>
        </w:rPr>
        <w:t>;</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 xml:space="preserve">2) формирует в системе </w:t>
      </w:r>
      <w:r w:rsidRPr="00B37AAA">
        <w:rPr>
          <w:rFonts w:ascii="Times New Roman" w:hAnsi="Times New Roman" w:cs="Times New Roman"/>
          <w:bCs/>
          <w:sz w:val="26"/>
          <w:szCs w:val="26"/>
        </w:rPr>
        <w:t>"</w:t>
      </w:r>
      <w:r w:rsidRPr="00B37AAA">
        <w:rPr>
          <w:rFonts w:ascii="Times New Roman" w:hAnsi="Times New Roman" w:cs="Times New Roman"/>
          <w:sz w:val="26"/>
          <w:szCs w:val="26"/>
        </w:rPr>
        <w:t>Электронный бюджет</w:t>
      </w:r>
      <w:r w:rsidRPr="00B37AAA">
        <w:rPr>
          <w:rFonts w:ascii="Times New Roman" w:hAnsi="Times New Roman" w:cs="Times New Roman"/>
          <w:bCs/>
          <w:sz w:val="26"/>
          <w:szCs w:val="26"/>
        </w:rPr>
        <w:t>"</w:t>
      </w:r>
      <w:r w:rsidRPr="00B37AAA">
        <w:rPr>
          <w:rFonts w:ascii="Times New Roman" w:hAnsi="Times New Roman" w:cs="Times New Roman"/>
          <w:sz w:val="26"/>
          <w:szCs w:val="26"/>
        </w:rPr>
        <w:t xml:space="preserve"> протокол вскрытия заявок, протокол рассмотрения заявок, протокол подведения итогов конкурса;</w:t>
      </w:r>
    </w:p>
    <w:p w:rsidR="00887EDB" w:rsidRPr="00B37AAA" w:rsidRDefault="006F431F" w:rsidP="00887EDB">
      <w:pPr>
        <w:autoSpaceDE w:val="0"/>
        <w:autoSpaceDN w:val="0"/>
        <w:adjustRightInd w:val="0"/>
        <w:ind w:firstLine="709"/>
        <w:jc w:val="both"/>
        <w:rPr>
          <w:bCs/>
          <w:sz w:val="26"/>
          <w:szCs w:val="26"/>
        </w:rPr>
      </w:pPr>
      <w:r>
        <w:rPr>
          <w:sz w:val="26"/>
          <w:szCs w:val="26"/>
        </w:rPr>
        <w:t>3) при необходимости</w:t>
      </w:r>
      <w:r w:rsidR="00887EDB" w:rsidRPr="00B37AAA">
        <w:rPr>
          <w:sz w:val="26"/>
          <w:szCs w:val="26"/>
        </w:rPr>
        <w:t xml:space="preserve"> с использованием системы "Электронный бюджет" осуществляет запрос участнику конкурса о разъяснении в отношении документов </w:t>
      </w:r>
      <w:r w:rsidR="00887EDB" w:rsidRPr="00B37AAA">
        <w:rPr>
          <w:sz w:val="26"/>
          <w:szCs w:val="26"/>
        </w:rPr>
        <w:br/>
        <w:t xml:space="preserve">и информации, представленных в заявке. Срок для подготовки ответа </w:t>
      </w:r>
      <w:r w:rsidR="00887EDB" w:rsidRPr="00B37AAA">
        <w:rPr>
          <w:bCs/>
          <w:sz w:val="26"/>
          <w:szCs w:val="26"/>
        </w:rPr>
        <w:t xml:space="preserve">должен составлять не менее 2 рабочих дней со дня, следующего за днем размещения </w:t>
      </w:r>
      <w:r w:rsidR="00887EDB" w:rsidRPr="00B37AAA">
        <w:rPr>
          <w:bCs/>
          <w:sz w:val="26"/>
          <w:szCs w:val="26"/>
        </w:rPr>
        <w:lastRenderedPageBreak/>
        <w:t xml:space="preserve">соответствующего запроса. Информация об отсутствии ответа на запрос отражается </w:t>
      </w:r>
      <w:r w:rsidR="00887EDB" w:rsidRPr="00B37AAA">
        <w:rPr>
          <w:bCs/>
          <w:sz w:val="26"/>
          <w:szCs w:val="26"/>
        </w:rPr>
        <w:br/>
        <w:t>в протоколе подведения итогов конкурса.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4.20</w:t>
      </w:r>
      <w:r>
        <w:rPr>
          <w:rFonts w:ascii="Times New Roman" w:hAnsi="Times New Roman" w:cs="Times New Roman"/>
          <w:sz w:val="26"/>
          <w:szCs w:val="26"/>
        </w:rPr>
        <w:t>. </w:t>
      </w:r>
      <w:r w:rsidRPr="00B37AAA">
        <w:rPr>
          <w:rFonts w:ascii="Times New Roman" w:hAnsi="Times New Roman" w:cs="Times New Roman"/>
          <w:sz w:val="26"/>
          <w:szCs w:val="26"/>
        </w:rPr>
        <w:t>Конкурсные процедуры завершаются определением победителей.</w:t>
      </w:r>
    </w:p>
    <w:p w:rsidR="00887EDB" w:rsidRPr="00B37AAA" w:rsidRDefault="00887EDB" w:rsidP="00887EDB">
      <w:pPr>
        <w:autoSpaceDE w:val="0"/>
        <w:autoSpaceDN w:val="0"/>
        <w:adjustRightInd w:val="0"/>
        <w:ind w:firstLine="709"/>
        <w:jc w:val="both"/>
        <w:rPr>
          <w:bCs/>
          <w:sz w:val="26"/>
          <w:szCs w:val="26"/>
        </w:rPr>
      </w:pPr>
      <w:r w:rsidRPr="00B37AAA">
        <w:rPr>
          <w:sz w:val="26"/>
          <w:szCs w:val="26"/>
        </w:rPr>
        <w:t>4.2</w:t>
      </w:r>
      <w:r>
        <w:rPr>
          <w:sz w:val="26"/>
          <w:szCs w:val="26"/>
        </w:rPr>
        <w:t>1. </w:t>
      </w:r>
      <w:r w:rsidRPr="00B37AAA">
        <w:rPr>
          <w:sz w:val="26"/>
          <w:szCs w:val="26"/>
        </w:rPr>
        <w:t xml:space="preserve">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rsidRPr="00B37AAA">
        <w:rPr>
          <w:bCs/>
          <w:sz w:val="26"/>
          <w:szCs w:val="26"/>
        </w:rPr>
        <w:t xml:space="preserve">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 </w:t>
      </w:r>
    </w:p>
    <w:p w:rsidR="00887EDB" w:rsidRPr="00B37AAA" w:rsidRDefault="00887EDB" w:rsidP="00887EDB">
      <w:pPr>
        <w:autoSpaceDE w:val="0"/>
        <w:autoSpaceDN w:val="0"/>
        <w:adjustRightInd w:val="0"/>
        <w:ind w:firstLine="709"/>
        <w:jc w:val="both"/>
        <w:rPr>
          <w:sz w:val="26"/>
          <w:szCs w:val="26"/>
        </w:rPr>
      </w:pPr>
      <w:r w:rsidRPr="00B37AAA">
        <w:rPr>
          <w:sz w:val="26"/>
          <w:szCs w:val="26"/>
        </w:rPr>
        <w:t>Протокол подведения итогов конкурса включает следующие сведения:</w:t>
      </w:r>
    </w:p>
    <w:p w:rsidR="00887EDB" w:rsidRPr="00B37AAA" w:rsidRDefault="00887EDB" w:rsidP="00887EDB">
      <w:pPr>
        <w:autoSpaceDE w:val="0"/>
        <w:autoSpaceDN w:val="0"/>
        <w:adjustRightInd w:val="0"/>
        <w:ind w:firstLine="709"/>
        <w:jc w:val="both"/>
        <w:rPr>
          <w:sz w:val="26"/>
          <w:szCs w:val="26"/>
        </w:rPr>
      </w:pPr>
      <w:r w:rsidRPr="00B37AAA">
        <w:rPr>
          <w:sz w:val="26"/>
          <w:szCs w:val="26"/>
        </w:rPr>
        <w:t>1) дат</w:t>
      </w:r>
      <w:r w:rsidR="006F431F">
        <w:rPr>
          <w:sz w:val="26"/>
          <w:szCs w:val="26"/>
        </w:rPr>
        <w:t>у</w:t>
      </w:r>
      <w:r w:rsidRPr="00B37AAA">
        <w:rPr>
          <w:sz w:val="26"/>
          <w:szCs w:val="26"/>
        </w:rPr>
        <w:t>, время и место оценки заявок;</w:t>
      </w:r>
    </w:p>
    <w:p w:rsidR="00887EDB" w:rsidRPr="00B37AAA" w:rsidRDefault="00887EDB" w:rsidP="00887EDB">
      <w:pPr>
        <w:autoSpaceDE w:val="0"/>
        <w:autoSpaceDN w:val="0"/>
        <w:adjustRightInd w:val="0"/>
        <w:ind w:firstLine="709"/>
        <w:jc w:val="both"/>
        <w:rPr>
          <w:sz w:val="26"/>
          <w:szCs w:val="26"/>
        </w:rPr>
      </w:pPr>
      <w:r w:rsidRPr="00B37AAA">
        <w:rPr>
          <w:sz w:val="26"/>
          <w:szCs w:val="26"/>
        </w:rPr>
        <w:t>2) информацию об участниках конкурса, заявки которых были рассмотрены;</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3) информацию об участниках конкурса, заявки которых были отклонены, </w:t>
      </w:r>
      <w:r w:rsidRPr="00B37AAA">
        <w:rPr>
          <w:sz w:val="26"/>
          <w:szCs w:val="26"/>
        </w:rPr>
        <w:br/>
        <w:t>с указанием причин их отклонения, в том числе положений объявления о проведении конкурса, которым не соответствуют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 xml:space="preserve">4) последовательность оценки заявок, присвоенные заявкам значения </w:t>
      </w:r>
      <w:r w:rsidRPr="00B37AAA">
        <w:rPr>
          <w:sz w:val="26"/>
          <w:szCs w:val="26"/>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887EDB" w:rsidRPr="00B37AAA" w:rsidRDefault="00887EDB" w:rsidP="00887EDB">
      <w:pPr>
        <w:autoSpaceDE w:val="0"/>
        <w:autoSpaceDN w:val="0"/>
        <w:adjustRightInd w:val="0"/>
        <w:ind w:firstLine="709"/>
        <w:jc w:val="both"/>
        <w:rPr>
          <w:sz w:val="26"/>
          <w:szCs w:val="26"/>
        </w:rPr>
      </w:pPr>
      <w:r w:rsidRPr="00B37AAA">
        <w:rPr>
          <w:sz w:val="26"/>
          <w:szCs w:val="26"/>
        </w:rPr>
        <w:t>5) наименование получателя (получателей) субсидии, с которым заключается соглашение</w:t>
      </w:r>
      <w:r w:rsidR="006F431F">
        <w:rPr>
          <w:sz w:val="26"/>
          <w:szCs w:val="26"/>
        </w:rPr>
        <w:t>,</w:t>
      </w:r>
      <w:r w:rsidRPr="00B37AAA">
        <w:rPr>
          <w:sz w:val="26"/>
          <w:szCs w:val="26"/>
        </w:rPr>
        <w:t xml:space="preserve"> и размер предоставляемой ему субсидии.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4.22</w:t>
      </w:r>
      <w:r>
        <w:rPr>
          <w:rFonts w:ascii="Times New Roman" w:hAnsi="Times New Roman" w:cs="Times New Roman"/>
          <w:sz w:val="26"/>
          <w:szCs w:val="26"/>
        </w:rPr>
        <w:t>. </w:t>
      </w:r>
      <w:r w:rsidRPr="00B37AAA">
        <w:rPr>
          <w:rFonts w:ascii="Times New Roman" w:hAnsi="Times New Roman" w:cs="Times New Roman"/>
          <w:sz w:val="26"/>
          <w:szCs w:val="26"/>
        </w:rPr>
        <w:t>Конкурс признается несостоявшимся в случаях если:</w:t>
      </w:r>
    </w:p>
    <w:p w:rsidR="00887EDB" w:rsidRPr="00B37AAA" w:rsidRDefault="00887EDB" w:rsidP="00887EDB">
      <w:pPr>
        <w:autoSpaceDE w:val="0"/>
        <w:autoSpaceDN w:val="0"/>
        <w:adjustRightInd w:val="0"/>
        <w:ind w:firstLine="709"/>
        <w:jc w:val="both"/>
        <w:rPr>
          <w:sz w:val="26"/>
          <w:szCs w:val="26"/>
        </w:rPr>
      </w:pPr>
      <w:r w:rsidRPr="00B37AAA">
        <w:rPr>
          <w:sz w:val="26"/>
          <w:szCs w:val="26"/>
        </w:rPr>
        <w:t>1) по окончании срока подачи заявок подана только одна заявка;</w:t>
      </w:r>
    </w:p>
    <w:p w:rsidR="00887EDB" w:rsidRPr="00B37AAA" w:rsidRDefault="00887EDB" w:rsidP="00887EDB">
      <w:pPr>
        <w:autoSpaceDE w:val="0"/>
        <w:autoSpaceDN w:val="0"/>
        <w:adjustRightInd w:val="0"/>
        <w:ind w:firstLine="709"/>
        <w:jc w:val="both"/>
        <w:rPr>
          <w:sz w:val="26"/>
          <w:szCs w:val="26"/>
        </w:rPr>
      </w:pPr>
      <w:r w:rsidRPr="00B37AAA">
        <w:rPr>
          <w:sz w:val="26"/>
          <w:szCs w:val="26"/>
        </w:rPr>
        <w:t>2) по результатам рассмотрения заявок только одна заявка соответствует требованиям, установленным в объявлении о проведении конкурса;</w:t>
      </w:r>
    </w:p>
    <w:p w:rsidR="00887EDB" w:rsidRPr="00B37AAA" w:rsidRDefault="00887EDB" w:rsidP="00887EDB">
      <w:pPr>
        <w:autoSpaceDE w:val="0"/>
        <w:autoSpaceDN w:val="0"/>
        <w:adjustRightInd w:val="0"/>
        <w:ind w:firstLine="709"/>
        <w:jc w:val="both"/>
        <w:rPr>
          <w:sz w:val="26"/>
          <w:szCs w:val="26"/>
        </w:rPr>
      </w:pPr>
      <w:r w:rsidRPr="00B37AAA">
        <w:rPr>
          <w:sz w:val="26"/>
          <w:szCs w:val="26"/>
        </w:rPr>
        <w:t>3) по окончании срока подачи заявок не подано ни одной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4) по результатам рассмотрения заявок отклонены все заявки.</w:t>
      </w:r>
    </w:p>
    <w:p w:rsidR="00887EDB" w:rsidRPr="00B37AAA" w:rsidRDefault="00887EDB" w:rsidP="00887EDB">
      <w:pPr>
        <w:autoSpaceDE w:val="0"/>
        <w:autoSpaceDN w:val="0"/>
        <w:adjustRightInd w:val="0"/>
        <w:ind w:firstLine="709"/>
        <w:jc w:val="both"/>
        <w:rPr>
          <w:sz w:val="26"/>
          <w:szCs w:val="26"/>
        </w:rPr>
      </w:pPr>
      <w:r w:rsidRPr="00B37AAA">
        <w:rPr>
          <w:sz w:val="26"/>
          <w:szCs w:val="26"/>
        </w:rP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Решение о признании конкурса несостоявшимся вносится в протокол конкурсной комиссии.</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4.23</w:t>
      </w:r>
      <w:r>
        <w:rPr>
          <w:rFonts w:ascii="Times New Roman" w:hAnsi="Times New Roman" w:cs="Times New Roman"/>
          <w:sz w:val="26"/>
          <w:szCs w:val="26"/>
        </w:rPr>
        <w:t>. </w:t>
      </w:r>
      <w:r w:rsidRPr="00B37AAA">
        <w:rPr>
          <w:rFonts w:ascii="Times New Roman" w:hAnsi="Times New Roman" w:cs="Times New Roman"/>
          <w:sz w:val="26"/>
          <w:szCs w:val="26"/>
        </w:rPr>
        <w:t>Организатор конкурса может принять решение об отмене проведения конкурса в срок не позднее 2 дней до окончания срока приема заявок.</w:t>
      </w:r>
    </w:p>
    <w:p w:rsidR="00887EDB" w:rsidRPr="00B37AAA" w:rsidRDefault="00887EDB" w:rsidP="00887EDB">
      <w:pPr>
        <w:autoSpaceDE w:val="0"/>
        <w:autoSpaceDN w:val="0"/>
        <w:adjustRightInd w:val="0"/>
        <w:ind w:firstLine="709"/>
        <w:jc w:val="both"/>
        <w:rPr>
          <w:bCs/>
          <w:sz w:val="26"/>
          <w:szCs w:val="26"/>
        </w:rPr>
      </w:pPr>
      <w:r w:rsidRPr="00B37AAA">
        <w:rPr>
          <w:sz w:val="26"/>
          <w:szCs w:val="26"/>
        </w:rPr>
        <w:t xml:space="preserve">Решение об отмене проведения конкурса размещается на едином портале бюджетной системы Российской Федерации не позднее 1 рабочего дня, следующего </w:t>
      </w:r>
      <w:r w:rsidRPr="00B37AAA">
        <w:rPr>
          <w:sz w:val="26"/>
          <w:szCs w:val="26"/>
        </w:rPr>
        <w:br/>
        <w:t>за днем принятия решения об отмене проведения конкурса.</w:t>
      </w:r>
    </w:p>
    <w:p w:rsidR="00887EDB" w:rsidRPr="00B37AAA" w:rsidRDefault="00887EDB" w:rsidP="00887EDB">
      <w:pPr>
        <w:autoSpaceDE w:val="0"/>
        <w:autoSpaceDN w:val="0"/>
        <w:adjustRightInd w:val="0"/>
        <w:ind w:firstLine="709"/>
        <w:jc w:val="both"/>
        <w:rPr>
          <w:bCs/>
          <w:sz w:val="26"/>
          <w:szCs w:val="26"/>
        </w:rPr>
      </w:pPr>
      <w:r w:rsidRPr="00B37AAA">
        <w:rPr>
          <w:bCs/>
          <w:sz w:val="26"/>
          <w:szCs w:val="26"/>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 xml:space="preserve">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w:t>
      </w:r>
      <w:r w:rsidRPr="00B37AAA">
        <w:rPr>
          <w:rFonts w:ascii="Times New Roman" w:hAnsi="Times New Roman" w:cs="Times New Roman"/>
          <w:sz w:val="26"/>
          <w:szCs w:val="26"/>
        </w:rPr>
        <w:br/>
        <w:t>в текущем финансовом году в городском бюджете.</w:t>
      </w:r>
    </w:p>
    <w:p w:rsidR="00887EDB" w:rsidRPr="00B37AAA" w:rsidRDefault="00887EDB" w:rsidP="00887EDB">
      <w:pPr>
        <w:autoSpaceDE w:val="0"/>
        <w:autoSpaceDN w:val="0"/>
        <w:adjustRightInd w:val="0"/>
        <w:ind w:firstLine="709"/>
        <w:jc w:val="both"/>
        <w:rPr>
          <w:bCs/>
          <w:sz w:val="26"/>
          <w:szCs w:val="26"/>
        </w:rPr>
      </w:pPr>
      <w:r w:rsidRPr="00B37AAA">
        <w:rPr>
          <w:bCs/>
          <w:sz w:val="26"/>
          <w:szCs w:val="26"/>
        </w:rPr>
        <w:lastRenderedPageBreak/>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887EDB" w:rsidRPr="00B37AAA" w:rsidRDefault="00887EDB" w:rsidP="00887EDB">
      <w:pPr>
        <w:pStyle w:val="ConsPlusNormal"/>
        <w:ind w:firstLine="709"/>
        <w:jc w:val="both"/>
        <w:rPr>
          <w:rFonts w:ascii="Times New Roman" w:hAnsi="Times New Roman" w:cs="Times New Roman"/>
          <w:sz w:val="26"/>
          <w:szCs w:val="26"/>
        </w:rPr>
      </w:pPr>
      <w:r w:rsidRPr="00B37AAA">
        <w:rPr>
          <w:rFonts w:ascii="Times New Roman" w:hAnsi="Times New Roman" w:cs="Times New Roman"/>
          <w:sz w:val="26"/>
          <w:szCs w:val="26"/>
        </w:rPr>
        <w:t xml:space="preserve">Организатор конкурса не возмещает участникам конкурса расходы, связанные </w:t>
      </w:r>
      <w:r w:rsidRPr="00B37AAA">
        <w:rPr>
          <w:rFonts w:ascii="Times New Roman" w:hAnsi="Times New Roman" w:cs="Times New Roman"/>
          <w:sz w:val="26"/>
          <w:szCs w:val="26"/>
        </w:rPr>
        <w:br/>
        <w:t>с подготовкой и подачей заявок на участие в конкурсе.</w:t>
      </w:r>
    </w:p>
    <w:p w:rsidR="00887EDB" w:rsidRPr="00EB4F0D" w:rsidRDefault="00887EDB" w:rsidP="00887EDB">
      <w:pPr>
        <w:pStyle w:val="ConsPlusNormal"/>
        <w:ind w:firstLine="709"/>
        <w:jc w:val="both"/>
        <w:rPr>
          <w:rFonts w:ascii="Times New Roman" w:hAnsi="Times New Roman" w:cs="Times New Roman"/>
          <w:sz w:val="26"/>
          <w:szCs w:val="26"/>
        </w:rPr>
      </w:pPr>
      <w:bookmarkStart w:id="5" w:name="Par0"/>
      <w:bookmarkEnd w:id="5"/>
      <w:r w:rsidRPr="00EB4F0D">
        <w:rPr>
          <w:rFonts w:ascii="Times New Roman" w:hAnsi="Times New Roman" w:cs="Times New Roman"/>
          <w:sz w:val="26"/>
          <w:szCs w:val="26"/>
        </w:rPr>
        <w:t>4.</w:t>
      </w:r>
      <w:r>
        <w:rPr>
          <w:rFonts w:ascii="Times New Roman" w:hAnsi="Times New Roman" w:cs="Times New Roman"/>
          <w:sz w:val="26"/>
          <w:szCs w:val="26"/>
        </w:rPr>
        <w:t>24. </w:t>
      </w:r>
      <w:r w:rsidRPr="00EB4F0D">
        <w:rPr>
          <w:rFonts w:ascii="Times New Roman" w:hAnsi="Times New Roman" w:cs="Times New Roman"/>
          <w:sz w:val="26"/>
          <w:szCs w:val="26"/>
        </w:rPr>
        <w:t>Проекты, представленные участниками конкурса, рассматриваются конкурсной комиссией по следующим критериям</w:t>
      </w:r>
      <w:r>
        <w:rPr>
          <w:rFonts w:ascii="Times New Roman" w:hAnsi="Times New Roman" w:cs="Times New Roman"/>
          <w:sz w:val="26"/>
          <w:szCs w:val="26"/>
        </w:rPr>
        <w:t xml:space="preserve"> (приложение к настоящему Порядку)</w:t>
      </w:r>
      <w:r w:rsidRPr="00EB4F0D">
        <w:rPr>
          <w:rFonts w:ascii="Times New Roman" w:hAnsi="Times New Roman" w:cs="Times New Roman"/>
          <w:sz w:val="26"/>
          <w:szCs w:val="26"/>
        </w:rPr>
        <w:t>:</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 xml:space="preserve">1) </w:t>
      </w:r>
      <w:r>
        <w:rPr>
          <w:rFonts w:ascii="Times New Roman" w:hAnsi="Times New Roman" w:cs="Times New Roman"/>
          <w:sz w:val="26"/>
          <w:szCs w:val="26"/>
        </w:rPr>
        <w:t>благоустройство</w:t>
      </w:r>
      <w:r w:rsidRPr="009B268E">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земельного участка многоквартирного дома</w:t>
      </w:r>
      <w:r w:rsidRPr="00530B90">
        <w:rPr>
          <w:rFonts w:ascii="Times New Roman" w:hAnsi="Times New Roman" w:cs="Times New Roman"/>
          <w:sz w:val="26"/>
          <w:szCs w:val="26"/>
        </w:rPr>
        <w:t>;</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2) охват населения;</w:t>
      </w:r>
    </w:p>
    <w:p w:rsidR="00887EDB" w:rsidRPr="00530B90"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тиражирование </w:t>
      </w:r>
      <w:r w:rsidRPr="00530B90">
        <w:rPr>
          <w:rFonts w:ascii="Times New Roman" w:hAnsi="Times New Roman" w:cs="Times New Roman"/>
          <w:sz w:val="26"/>
          <w:szCs w:val="26"/>
        </w:rPr>
        <w:t>проекта</w:t>
      </w:r>
      <w:r>
        <w:rPr>
          <w:rFonts w:ascii="Times New Roman" w:hAnsi="Times New Roman" w:cs="Times New Roman"/>
          <w:sz w:val="26"/>
          <w:szCs w:val="26"/>
        </w:rPr>
        <w:t xml:space="preserve"> благоустройства</w:t>
      </w:r>
      <w:r w:rsidRPr="00530B90">
        <w:rPr>
          <w:rFonts w:ascii="Times New Roman" w:hAnsi="Times New Roman" w:cs="Times New Roman"/>
          <w:sz w:val="26"/>
          <w:szCs w:val="26"/>
        </w:rPr>
        <w:t>;</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 xml:space="preserve">4) реалистичность бюджета проекта </w:t>
      </w:r>
      <w:r>
        <w:rPr>
          <w:rFonts w:ascii="Times New Roman" w:hAnsi="Times New Roman" w:cs="Times New Roman"/>
          <w:sz w:val="26"/>
          <w:szCs w:val="26"/>
        </w:rPr>
        <w:t xml:space="preserve">благоустройства </w:t>
      </w:r>
      <w:r w:rsidRPr="00530B90">
        <w:rPr>
          <w:rFonts w:ascii="Times New Roman" w:hAnsi="Times New Roman" w:cs="Times New Roman"/>
          <w:sz w:val="26"/>
          <w:szCs w:val="26"/>
        </w:rPr>
        <w:t>и обоснованность планируемых расходов на реализацию проекта</w:t>
      </w:r>
      <w:r>
        <w:rPr>
          <w:rFonts w:ascii="Times New Roman" w:hAnsi="Times New Roman" w:cs="Times New Roman"/>
          <w:sz w:val="26"/>
          <w:szCs w:val="26"/>
        </w:rPr>
        <w:t xml:space="preserve"> благоустройства</w:t>
      </w:r>
      <w:r w:rsidRPr="00530B90">
        <w:rPr>
          <w:rFonts w:ascii="Times New Roman" w:hAnsi="Times New Roman" w:cs="Times New Roman"/>
          <w:sz w:val="26"/>
          <w:szCs w:val="26"/>
        </w:rPr>
        <w:t>.</w:t>
      </w:r>
    </w:p>
    <w:p w:rsidR="00887EDB" w:rsidRPr="00530B90"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4.25. </w:t>
      </w:r>
      <w:r w:rsidRPr="00530B90">
        <w:rPr>
          <w:rFonts w:ascii="Times New Roman" w:hAnsi="Times New Roman" w:cs="Times New Roman"/>
          <w:sz w:val="26"/>
          <w:szCs w:val="26"/>
        </w:rPr>
        <w:t xml:space="preserve">К критерию </w:t>
      </w:r>
      <w:r>
        <w:rPr>
          <w:rFonts w:ascii="Times New Roman" w:hAnsi="Times New Roman" w:cs="Times New Roman"/>
          <w:sz w:val="26"/>
          <w:szCs w:val="26"/>
        </w:rPr>
        <w:t>благоустройства</w:t>
      </w:r>
      <w:r w:rsidRPr="00530B90">
        <w:rPr>
          <w:rFonts w:ascii="Times New Roman" w:hAnsi="Times New Roman" w:cs="Times New Roman"/>
          <w:sz w:val="26"/>
          <w:szCs w:val="26"/>
        </w:rPr>
        <w:t xml:space="preserve"> </w:t>
      </w:r>
      <w:r>
        <w:rPr>
          <w:rFonts w:ascii="Times New Roman" w:hAnsi="Times New Roman" w:cs="Times New Roman"/>
          <w:sz w:val="26"/>
          <w:szCs w:val="26"/>
          <w:lang w:eastAsia="en-US"/>
        </w:rPr>
        <w:t>земельного участка многоквартирного дома</w:t>
      </w:r>
      <w:r>
        <w:rPr>
          <w:rFonts w:ascii="Times New Roman" w:hAnsi="Times New Roman" w:cs="Times New Roman"/>
          <w:sz w:val="26"/>
          <w:szCs w:val="26"/>
          <w:lang w:eastAsia="en-US"/>
        </w:rPr>
        <w:br/>
      </w:r>
      <w:r w:rsidRPr="00530B90">
        <w:rPr>
          <w:rFonts w:ascii="Times New Roman" w:hAnsi="Times New Roman" w:cs="Times New Roman"/>
          <w:sz w:val="26"/>
          <w:szCs w:val="26"/>
        </w:rPr>
        <w:t xml:space="preserve">относится установка малых архитектурных форм, детских (игровых, спортивных) площадок или элементов к ним, </w:t>
      </w:r>
      <w:r>
        <w:rPr>
          <w:rFonts w:ascii="Times New Roman" w:hAnsi="Times New Roman" w:cs="Times New Roman"/>
          <w:sz w:val="26"/>
          <w:szCs w:val="26"/>
        </w:rPr>
        <w:t xml:space="preserve">которые должны соответствовать требованиям ГОСТ и СНИП, </w:t>
      </w:r>
      <w:r w:rsidRPr="00530B90">
        <w:rPr>
          <w:rFonts w:ascii="Times New Roman" w:hAnsi="Times New Roman" w:cs="Times New Roman"/>
          <w:sz w:val="26"/>
          <w:szCs w:val="26"/>
        </w:rPr>
        <w:t>урн, скамеек, посадка зеленых насаждений.</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К критерию охвата населения относится количество граждан, проживающих</w:t>
      </w:r>
      <w:r>
        <w:rPr>
          <w:rFonts w:ascii="Times New Roman" w:hAnsi="Times New Roman" w:cs="Times New Roman"/>
          <w:sz w:val="26"/>
          <w:szCs w:val="26"/>
        </w:rPr>
        <w:br/>
        <w:t>в многоквартирном доме, к</w:t>
      </w:r>
      <w:r w:rsidRPr="009B268E">
        <w:rPr>
          <w:rFonts w:ascii="Times New Roman" w:hAnsi="Times New Roman" w:cs="Times New Roman"/>
          <w:sz w:val="26"/>
          <w:szCs w:val="26"/>
          <w:lang w:eastAsia="en-US"/>
        </w:rPr>
        <w:t>оличество граждан</w:t>
      </w:r>
      <w:r>
        <w:rPr>
          <w:rFonts w:ascii="Times New Roman" w:hAnsi="Times New Roman" w:cs="Times New Roman"/>
          <w:sz w:val="26"/>
          <w:szCs w:val="26"/>
          <w:lang w:eastAsia="en-US"/>
        </w:rPr>
        <w:t>, проголосовавших за благоустройство земельного участка многоквартирного дома</w:t>
      </w:r>
      <w:r w:rsidRPr="00530B90">
        <w:rPr>
          <w:rFonts w:ascii="Times New Roman" w:hAnsi="Times New Roman" w:cs="Times New Roman"/>
          <w:sz w:val="26"/>
          <w:szCs w:val="26"/>
        </w:rPr>
        <w:t>.</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 xml:space="preserve">К критерию тиражирования проекта </w:t>
      </w:r>
      <w:r>
        <w:rPr>
          <w:rFonts w:ascii="Times New Roman" w:hAnsi="Times New Roman" w:cs="Times New Roman"/>
          <w:sz w:val="26"/>
          <w:szCs w:val="26"/>
        </w:rPr>
        <w:t xml:space="preserve">благоустройства </w:t>
      </w:r>
      <w:r w:rsidRPr="00530B90">
        <w:rPr>
          <w:rFonts w:ascii="Times New Roman" w:hAnsi="Times New Roman" w:cs="Times New Roman"/>
          <w:sz w:val="26"/>
          <w:szCs w:val="26"/>
        </w:rPr>
        <w:t xml:space="preserve">относится возможность дальнейшего использования проекта </w:t>
      </w:r>
      <w:r>
        <w:rPr>
          <w:rFonts w:ascii="Times New Roman" w:hAnsi="Times New Roman" w:cs="Times New Roman"/>
          <w:sz w:val="26"/>
          <w:szCs w:val="26"/>
        </w:rPr>
        <w:t xml:space="preserve">благоустройства </w:t>
      </w:r>
      <w:r w:rsidRPr="00530B90">
        <w:rPr>
          <w:rFonts w:ascii="Times New Roman" w:hAnsi="Times New Roman" w:cs="Times New Roman"/>
          <w:sz w:val="26"/>
          <w:szCs w:val="26"/>
        </w:rPr>
        <w:t>в качестве положительной практики.</w:t>
      </w:r>
    </w:p>
    <w:p w:rsidR="00887EDB" w:rsidRPr="00530B90" w:rsidRDefault="00887EDB" w:rsidP="00887EDB">
      <w:pPr>
        <w:pStyle w:val="ConsPlusNormal"/>
        <w:ind w:firstLine="709"/>
        <w:jc w:val="both"/>
        <w:rPr>
          <w:rFonts w:ascii="Times New Roman" w:hAnsi="Times New Roman" w:cs="Times New Roman"/>
          <w:sz w:val="26"/>
          <w:szCs w:val="26"/>
        </w:rPr>
      </w:pPr>
      <w:r w:rsidRPr="00530B90">
        <w:rPr>
          <w:rFonts w:ascii="Times New Roman" w:hAnsi="Times New Roman" w:cs="Times New Roman"/>
          <w:sz w:val="26"/>
          <w:szCs w:val="26"/>
        </w:rPr>
        <w:t xml:space="preserve">К критерию реалистичности бюджета проекта </w:t>
      </w:r>
      <w:r>
        <w:rPr>
          <w:rFonts w:ascii="Times New Roman" w:hAnsi="Times New Roman" w:cs="Times New Roman"/>
          <w:sz w:val="26"/>
          <w:szCs w:val="26"/>
        </w:rPr>
        <w:t>благоустройства</w:t>
      </w:r>
      <w:r>
        <w:rPr>
          <w:rFonts w:ascii="Times New Roman" w:hAnsi="Times New Roman" w:cs="Times New Roman"/>
          <w:sz w:val="26"/>
          <w:szCs w:val="26"/>
        </w:rPr>
        <w:br/>
      </w:r>
      <w:r w:rsidRPr="00530B90">
        <w:rPr>
          <w:rFonts w:ascii="Times New Roman" w:hAnsi="Times New Roman" w:cs="Times New Roman"/>
          <w:sz w:val="26"/>
          <w:szCs w:val="26"/>
        </w:rPr>
        <w:t xml:space="preserve">и обоснованности планируемых расходов на реализацию проекта </w:t>
      </w:r>
      <w:r>
        <w:rPr>
          <w:rFonts w:ascii="Times New Roman" w:hAnsi="Times New Roman" w:cs="Times New Roman"/>
          <w:sz w:val="26"/>
          <w:szCs w:val="26"/>
        </w:rPr>
        <w:t xml:space="preserve">благоустройства </w:t>
      </w:r>
      <w:r w:rsidRPr="00530B90">
        <w:rPr>
          <w:rFonts w:ascii="Times New Roman" w:hAnsi="Times New Roman" w:cs="Times New Roman"/>
          <w:sz w:val="26"/>
          <w:szCs w:val="26"/>
        </w:rPr>
        <w:t>относятся соответствие запрашиваемых средств на поддержку целей и мероприятий проекта</w:t>
      </w:r>
      <w:r>
        <w:rPr>
          <w:rFonts w:ascii="Times New Roman" w:hAnsi="Times New Roman" w:cs="Times New Roman"/>
          <w:sz w:val="26"/>
          <w:szCs w:val="26"/>
        </w:rPr>
        <w:t xml:space="preserve"> благоустройства </w:t>
      </w:r>
      <w:r w:rsidRPr="00530B90">
        <w:rPr>
          <w:rFonts w:ascii="Times New Roman" w:hAnsi="Times New Roman" w:cs="Times New Roman"/>
          <w:sz w:val="26"/>
          <w:szCs w:val="26"/>
        </w:rPr>
        <w:t>(обоснованность сметы), привлечение внебю</w:t>
      </w:r>
      <w:r>
        <w:rPr>
          <w:rFonts w:ascii="Times New Roman" w:hAnsi="Times New Roman" w:cs="Times New Roman"/>
          <w:sz w:val="26"/>
          <w:szCs w:val="26"/>
        </w:rPr>
        <w:t xml:space="preserve">джетных средств для реализации </w:t>
      </w:r>
      <w:r w:rsidRPr="00530B90">
        <w:rPr>
          <w:rFonts w:ascii="Times New Roman" w:hAnsi="Times New Roman" w:cs="Times New Roman"/>
          <w:sz w:val="26"/>
          <w:szCs w:val="26"/>
        </w:rPr>
        <w:t>проекта</w:t>
      </w:r>
      <w:r>
        <w:rPr>
          <w:rFonts w:ascii="Times New Roman" w:hAnsi="Times New Roman" w:cs="Times New Roman"/>
          <w:sz w:val="26"/>
          <w:szCs w:val="26"/>
        </w:rPr>
        <w:t xml:space="preserve"> благоустройства</w:t>
      </w:r>
      <w:r w:rsidRPr="00530B90">
        <w:rPr>
          <w:rFonts w:ascii="Times New Roman" w:hAnsi="Times New Roman" w:cs="Times New Roman"/>
          <w:sz w:val="26"/>
          <w:szCs w:val="26"/>
        </w:rPr>
        <w:t>.</w:t>
      </w:r>
    </w:p>
    <w:p w:rsidR="00887EDB" w:rsidRPr="005B6570" w:rsidRDefault="00887EDB" w:rsidP="00887EDB">
      <w:pPr>
        <w:autoSpaceDE w:val="0"/>
        <w:autoSpaceDN w:val="0"/>
        <w:adjustRightInd w:val="0"/>
        <w:ind w:firstLine="709"/>
        <w:jc w:val="both"/>
        <w:rPr>
          <w:sz w:val="26"/>
          <w:szCs w:val="26"/>
        </w:rPr>
      </w:pPr>
      <w:r w:rsidRPr="005B6570">
        <w:rPr>
          <w:sz w:val="26"/>
          <w:szCs w:val="26"/>
        </w:rPr>
        <w:t>4.26</w:t>
      </w:r>
      <w:r>
        <w:rPr>
          <w:sz w:val="26"/>
          <w:szCs w:val="26"/>
        </w:rPr>
        <w:t>. </w:t>
      </w:r>
      <w:r w:rsidRPr="005B6570">
        <w:rPr>
          <w:sz w:val="26"/>
          <w:szCs w:val="26"/>
        </w:rPr>
        <w:t xml:space="preserve">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w:t>
      </w:r>
      <w:r w:rsidRPr="005B6570">
        <w:rPr>
          <w:sz w:val="26"/>
          <w:szCs w:val="26"/>
        </w:rPr>
        <w:br/>
        <w:t>об отклонении заявок с указанием оснований для их отклонения.</w:t>
      </w:r>
    </w:p>
    <w:p w:rsidR="00887EDB" w:rsidRPr="005B6570" w:rsidRDefault="00887EDB" w:rsidP="00887EDB">
      <w:pPr>
        <w:autoSpaceDE w:val="0"/>
        <w:autoSpaceDN w:val="0"/>
        <w:adjustRightInd w:val="0"/>
        <w:ind w:firstLine="709"/>
        <w:jc w:val="both"/>
        <w:rPr>
          <w:bCs/>
          <w:sz w:val="26"/>
          <w:szCs w:val="26"/>
        </w:rPr>
      </w:pPr>
      <w:r w:rsidRPr="005B6570">
        <w:rPr>
          <w:bCs/>
          <w:sz w:val="26"/>
          <w:szCs w:val="26"/>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w:t>
      </w:r>
      <w:r w:rsidRPr="005B6570">
        <w:rPr>
          <w:bCs/>
          <w:sz w:val="26"/>
          <w:szCs w:val="26"/>
        </w:rPr>
        <w:br/>
        <w:t>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4.27</w:t>
      </w:r>
      <w:r>
        <w:rPr>
          <w:rFonts w:ascii="Times New Roman" w:hAnsi="Times New Roman" w:cs="Times New Roman"/>
          <w:sz w:val="26"/>
          <w:szCs w:val="26"/>
        </w:rPr>
        <w:t>. </w:t>
      </w:r>
      <w:r w:rsidRPr="005B6570">
        <w:rPr>
          <w:rFonts w:ascii="Times New Roman" w:hAnsi="Times New Roman" w:cs="Times New Roman"/>
          <w:sz w:val="26"/>
          <w:szCs w:val="26"/>
        </w:rPr>
        <w:t>Средства городского бюджета выделяются в соответствии с итоговым рейтингом заявителей, участвующих в конкурсе, в следующем объеме:</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 xml:space="preserve">1) заявитель, получивший первое место в итоговом рейтинге, – в соответствии </w:t>
      </w:r>
      <w:r w:rsidRPr="005B6570">
        <w:rPr>
          <w:rFonts w:ascii="Times New Roman" w:hAnsi="Times New Roman" w:cs="Times New Roman"/>
          <w:sz w:val="26"/>
          <w:szCs w:val="26"/>
        </w:rPr>
        <w:br/>
        <w:t>с заявкой, но не более 2 000 000 (двух миллионов) рублей;</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 xml:space="preserve">2) заявитель, получивший второе место в итоговом рейтинге, – в соответствии </w:t>
      </w:r>
      <w:r w:rsidRPr="005B6570">
        <w:rPr>
          <w:rFonts w:ascii="Times New Roman" w:hAnsi="Times New Roman" w:cs="Times New Roman"/>
          <w:sz w:val="26"/>
          <w:szCs w:val="26"/>
        </w:rPr>
        <w:br/>
        <w:t>с заявкой, но не более 1 500 000 (одного миллиона пятисот тысяч) рублей;</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 xml:space="preserve">3) заявитель, получивший третье место в итоговом рейтинге, – в соответствии </w:t>
      </w:r>
      <w:r w:rsidRPr="005B6570">
        <w:rPr>
          <w:rFonts w:ascii="Times New Roman" w:hAnsi="Times New Roman" w:cs="Times New Roman"/>
          <w:sz w:val="26"/>
          <w:szCs w:val="26"/>
        </w:rPr>
        <w:br/>
      </w:r>
      <w:r w:rsidRPr="005B6570">
        <w:rPr>
          <w:rFonts w:ascii="Times New Roman" w:hAnsi="Times New Roman" w:cs="Times New Roman"/>
          <w:sz w:val="26"/>
          <w:szCs w:val="26"/>
        </w:rPr>
        <w:lastRenderedPageBreak/>
        <w:t>с заявкой, но не более 1 000 000 (одного миллиона) рублей.</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4.28</w:t>
      </w:r>
      <w:r>
        <w:rPr>
          <w:rFonts w:ascii="Times New Roman" w:hAnsi="Times New Roman" w:cs="Times New Roman"/>
          <w:sz w:val="26"/>
          <w:szCs w:val="26"/>
        </w:rPr>
        <w:t>. </w:t>
      </w:r>
      <w:r w:rsidRPr="005B6570">
        <w:rPr>
          <w:rFonts w:ascii="Times New Roman" w:hAnsi="Times New Roman" w:cs="Times New Roman"/>
          <w:sz w:val="26"/>
          <w:szCs w:val="26"/>
        </w:rPr>
        <w:t>При равном количестве полученных баллов приоритет отдается заявке заявителя, поступившей ранее других.</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4.29</w:t>
      </w:r>
      <w:r>
        <w:rPr>
          <w:rFonts w:ascii="Times New Roman" w:hAnsi="Times New Roman" w:cs="Times New Roman"/>
          <w:sz w:val="26"/>
          <w:szCs w:val="26"/>
        </w:rPr>
        <w:t>. </w:t>
      </w:r>
      <w:r w:rsidRPr="005B6570">
        <w:rPr>
          <w:rFonts w:ascii="Times New Roman" w:hAnsi="Times New Roman" w:cs="Times New Roman"/>
          <w:sz w:val="26"/>
          <w:szCs w:val="26"/>
        </w:rPr>
        <w:t xml:space="preserve">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w:t>
      </w:r>
      <w:hyperlink w:anchor="P559">
        <w:r w:rsidRPr="005B6570">
          <w:rPr>
            <w:rFonts w:ascii="Times New Roman" w:hAnsi="Times New Roman" w:cs="Times New Roman"/>
            <w:sz w:val="26"/>
            <w:szCs w:val="26"/>
          </w:rPr>
          <w:t>перечень</w:t>
        </w:r>
      </w:hyperlink>
      <w:r w:rsidRPr="005B6570">
        <w:rPr>
          <w:rFonts w:ascii="Times New Roman" w:hAnsi="Times New Roman" w:cs="Times New Roman"/>
          <w:sz w:val="26"/>
          <w:szCs w:val="26"/>
        </w:rPr>
        <w:t xml:space="preserve">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4.30</w:t>
      </w:r>
      <w:r>
        <w:rPr>
          <w:rFonts w:ascii="Times New Roman" w:hAnsi="Times New Roman" w:cs="Times New Roman"/>
          <w:sz w:val="26"/>
          <w:szCs w:val="26"/>
        </w:rPr>
        <w:t>. </w:t>
      </w:r>
      <w:r w:rsidRPr="005B6570">
        <w:rPr>
          <w:rFonts w:ascii="Times New Roman" w:hAnsi="Times New Roman" w:cs="Times New Roman"/>
          <w:sz w:val="26"/>
          <w:szCs w:val="26"/>
        </w:rPr>
        <w:t>Размер гранта в форме субсидии определяется по формуле:</w:t>
      </w:r>
    </w:p>
    <w:p w:rsidR="00887EDB" w:rsidRPr="005B6570" w:rsidRDefault="00887EDB" w:rsidP="00887EDB">
      <w:pPr>
        <w:pStyle w:val="ConsPlusNormal"/>
        <w:ind w:firstLine="709"/>
        <w:jc w:val="center"/>
        <w:rPr>
          <w:rFonts w:ascii="Times New Roman" w:hAnsi="Times New Roman" w:cs="Times New Roman"/>
          <w:sz w:val="26"/>
          <w:szCs w:val="26"/>
        </w:rPr>
      </w:pPr>
      <w:r w:rsidRPr="005B6570">
        <w:rPr>
          <w:rFonts w:ascii="Times New Roman" w:hAnsi="Times New Roman" w:cs="Times New Roman"/>
          <w:sz w:val="26"/>
          <w:szCs w:val="26"/>
        </w:rPr>
        <w:t xml:space="preserve">РПГ= </w:t>
      </w:r>
      <w:proofErr w:type="spellStart"/>
      <w:r w:rsidRPr="005B6570">
        <w:rPr>
          <w:rFonts w:ascii="Times New Roman" w:hAnsi="Times New Roman" w:cs="Times New Roman"/>
          <w:sz w:val="26"/>
          <w:szCs w:val="26"/>
        </w:rPr>
        <w:t>Робщ</w:t>
      </w:r>
      <w:proofErr w:type="spellEnd"/>
      <w:r w:rsidRPr="005B6570">
        <w:rPr>
          <w:rFonts w:ascii="Times New Roman" w:hAnsi="Times New Roman" w:cs="Times New Roman"/>
          <w:sz w:val="26"/>
          <w:szCs w:val="26"/>
        </w:rPr>
        <w:t xml:space="preserve">. – </w:t>
      </w:r>
      <w:proofErr w:type="spellStart"/>
      <w:r w:rsidRPr="005B6570">
        <w:rPr>
          <w:rFonts w:ascii="Times New Roman" w:hAnsi="Times New Roman" w:cs="Times New Roman"/>
          <w:sz w:val="26"/>
          <w:szCs w:val="26"/>
        </w:rPr>
        <w:t>Рсоф</w:t>
      </w:r>
      <w:proofErr w:type="spellEnd"/>
      <w:r w:rsidRPr="005B6570">
        <w:rPr>
          <w:rFonts w:ascii="Times New Roman" w:hAnsi="Times New Roman" w:cs="Times New Roman"/>
          <w:sz w:val="26"/>
          <w:szCs w:val="26"/>
        </w:rPr>
        <w:t>, где:</w:t>
      </w:r>
    </w:p>
    <w:p w:rsidR="00887EDB" w:rsidRPr="005B6570" w:rsidRDefault="00887EDB" w:rsidP="00887EDB">
      <w:pPr>
        <w:pStyle w:val="ConsPlusNormal"/>
        <w:ind w:firstLine="709"/>
        <w:rPr>
          <w:rFonts w:ascii="Times New Roman" w:hAnsi="Times New Roman" w:cs="Times New Roman"/>
          <w:sz w:val="26"/>
          <w:szCs w:val="26"/>
        </w:rPr>
      </w:pPr>
      <w:r w:rsidRPr="005B6570">
        <w:rPr>
          <w:rFonts w:ascii="Times New Roman" w:hAnsi="Times New Roman" w:cs="Times New Roman"/>
          <w:sz w:val="26"/>
          <w:szCs w:val="26"/>
        </w:rPr>
        <w:t>РПГ – размер предоставляемого гранта;</w:t>
      </w:r>
    </w:p>
    <w:p w:rsidR="00887EDB" w:rsidRPr="005B6570" w:rsidRDefault="00887EDB" w:rsidP="00887EDB">
      <w:pPr>
        <w:pStyle w:val="ConsPlusNormal"/>
        <w:ind w:firstLine="709"/>
        <w:rPr>
          <w:rFonts w:ascii="Times New Roman" w:hAnsi="Times New Roman" w:cs="Times New Roman"/>
          <w:sz w:val="26"/>
          <w:szCs w:val="26"/>
        </w:rPr>
      </w:pPr>
      <w:proofErr w:type="spellStart"/>
      <w:r w:rsidRPr="005B6570">
        <w:rPr>
          <w:rFonts w:ascii="Times New Roman" w:hAnsi="Times New Roman" w:cs="Times New Roman"/>
          <w:sz w:val="26"/>
          <w:szCs w:val="26"/>
        </w:rPr>
        <w:t>Робщ</w:t>
      </w:r>
      <w:proofErr w:type="spellEnd"/>
      <w:r w:rsidRPr="005B6570">
        <w:rPr>
          <w:rFonts w:ascii="Times New Roman" w:hAnsi="Times New Roman" w:cs="Times New Roman"/>
          <w:sz w:val="26"/>
          <w:szCs w:val="26"/>
        </w:rPr>
        <w:t>. – общий планируемый бюджет затрат;</w:t>
      </w:r>
    </w:p>
    <w:p w:rsidR="00887EDB" w:rsidRPr="005B6570" w:rsidRDefault="00887EDB" w:rsidP="00887EDB">
      <w:pPr>
        <w:pStyle w:val="ConsPlusNormal"/>
        <w:ind w:firstLine="709"/>
        <w:rPr>
          <w:rFonts w:ascii="Times New Roman" w:hAnsi="Times New Roman" w:cs="Times New Roman"/>
          <w:sz w:val="26"/>
          <w:szCs w:val="26"/>
        </w:rPr>
      </w:pPr>
      <w:proofErr w:type="spellStart"/>
      <w:r w:rsidRPr="005B6570">
        <w:rPr>
          <w:rFonts w:ascii="Times New Roman" w:hAnsi="Times New Roman" w:cs="Times New Roman"/>
          <w:sz w:val="26"/>
          <w:szCs w:val="26"/>
        </w:rPr>
        <w:t>Рсоф</w:t>
      </w:r>
      <w:proofErr w:type="spellEnd"/>
      <w:r w:rsidRPr="005B6570">
        <w:rPr>
          <w:rFonts w:ascii="Times New Roman" w:hAnsi="Times New Roman" w:cs="Times New Roman"/>
          <w:sz w:val="26"/>
          <w:szCs w:val="26"/>
        </w:rPr>
        <w:t xml:space="preserve"> – размер затрат, покрываемых собственными средствами заявителя.</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При этом предоставляемый объем гранта в форме субсидии не может быть более размера, установленного пункт</w:t>
      </w:r>
      <w:r>
        <w:rPr>
          <w:rFonts w:ascii="Times New Roman" w:hAnsi="Times New Roman" w:cs="Times New Roman"/>
          <w:sz w:val="26"/>
          <w:szCs w:val="26"/>
        </w:rPr>
        <w:t>о</w:t>
      </w:r>
      <w:r w:rsidRPr="005B6570">
        <w:rPr>
          <w:rFonts w:ascii="Times New Roman" w:hAnsi="Times New Roman" w:cs="Times New Roman"/>
          <w:sz w:val="26"/>
          <w:szCs w:val="26"/>
        </w:rPr>
        <w:t>м 4.27 настоящего Порядка.</w:t>
      </w:r>
    </w:p>
    <w:p w:rsidR="00887EDB" w:rsidRPr="005B6570" w:rsidRDefault="00887EDB" w:rsidP="00887EDB">
      <w:pPr>
        <w:pStyle w:val="ConsPlusNormal"/>
        <w:ind w:firstLine="709"/>
        <w:jc w:val="both"/>
        <w:rPr>
          <w:rFonts w:ascii="Times New Roman" w:hAnsi="Times New Roman" w:cs="Times New Roman"/>
          <w:sz w:val="26"/>
          <w:szCs w:val="26"/>
        </w:rPr>
      </w:pPr>
    </w:p>
    <w:p w:rsidR="00887EDB" w:rsidRPr="005B6570" w:rsidRDefault="00887EDB" w:rsidP="00C9777F">
      <w:pPr>
        <w:pStyle w:val="ConsPlusTitle"/>
        <w:jc w:val="center"/>
        <w:outlineLvl w:val="1"/>
        <w:rPr>
          <w:sz w:val="26"/>
          <w:szCs w:val="26"/>
        </w:rPr>
      </w:pPr>
      <w:r w:rsidRPr="005B6570">
        <w:rPr>
          <w:sz w:val="26"/>
          <w:szCs w:val="26"/>
        </w:rPr>
        <w:t>Раздел V</w:t>
      </w:r>
    </w:p>
    <w:p w:rsidR="00887EDB" w:rsidRPr="005B6570" w:rsidRDefault="00887EDB" w:rsidP="00C9777F">
      <w:pPr>
        <w:pStyle w:val="ConsPlusTitle"/>
        <w:jc w:val="center"/>
        <w:rPr>
          <w:sz w:val="26"/>
          <w:szCs w:val="26"/>
        </w:rPr>
      </w:pPr>
      <w:r w:rsidRPr="005B6570">
        <w:rPr>
          <w:sz w:val="26"/>
          <w:szCs w:val="26"/>
        </w:rPr>
        <w:t>Порядок и условия предоставления гранта в форме субсидии</w:t>
      </w:r>
    </w:p>
    <w:p w:rsidR="00887EDB" w:rsidRPr="005B6570" w:rsidRDefault="00887EDB" w:rsidP="00887EDB">
      <w:pPr>
        <w:pStyle w:val="ConsPlusNormal"/>
        <w:ind w:firstLine="709"/>
        <w:jc w:val="both"/>
        <w:rPr>
          <w:rFonts w:ascii="Times New Roman" w:hAnsi="Times New Roman" w:cs="Times New Roman"/>
          <w:sz w:val="26"/>
          <w:szCs w:val="26"/>
        </w:rPr>
      </w:pPr>
    </w:p>
    <w:p w:rsidR="00887EDB" w:rsidRPr="005B6570" w:rsidRDefault="00887EDB" w:rsidP="00887EDB">
      <w:pPr>
        <w:pStyle w:val="ConsPlusNormal"/>
        <w:ind w:firstLine="709"/>
        <w:jc w:val="both"/>
        <w:rPr>
          <w:rFonts w:ascii="Times New Roman" w:hAnsi="Times New Roman" w:cs="Times New Roman"/>
          <w:sz w:val="26"/>
          <w:szCs w:val="26"/>
        </w:rPr>
      </w:pPr>
      <w:bookmarkStart w:id="6" w:name="P260"/>
      <w:bookmarkEnd w:id="6"/>
      <w:r>
        <w:rPr>
          <w:rFonts w:ascii="Times New Roman" w:hAnsi="Times New Roman" w:cs="Times New Roman"/>
          <w:sz w:val="26"/>
          <w:szCs w:val="26"/>
        </w:rPr>
        <w:t>5.1. </w:t>
      </w:r>
      <w:r w:rsidRPr="005B6570">
        <w:rPr>
          <w:rFonts w:ascii="Times New Roman" w:hAnsi="Times New Roman" w:cs="Times New Roman"/>
          <w:sz w:val="26"/>
          <w:szCs w:val="26"/>
        </w:rPr>
        <w:t>Предоставленные гранты в форме субсидии могут быть использованы только на реализацию заявленных проектов</w:t>
      </w:r>
      <w:r>
        <w:rPr>
          <w:rFonts w:ascii="Times New Roman" w:hAnsi="Times New Roman" w:cs="Times New Roman"/>
          <w:sz w:val="26"/>
          <w:szCs w:val="26"/>
        </w:rPr>
        <w:t xml:space="preserve"> благоустройства</w:t>
      </w:r>
      <w:r w:rsidRPr="005B6570">
        <w:rPr>
          <w:rFonts w:ascii="Times New Roman" w:hAnsi="Times New Roman" w:cs="Times New Roman"/>
          <w:sz w:val="26"/>
          <w:szCs w:val="26"/>
        </w:rPr>
        <w:t>.</w:t>
      </w:r>
    </w:p>
    <w:p w:rsidR="00887EDB" w:rsidRPr="00B32500"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5.2. </w:t>
      </w:r>
      <w:r w:rsidRPr="00B32500">
        <w:rPr>
          <w:rFonts w:ascii="Times New Roman" w:hAnsi="Times New Roman" w:cs="Times New Roman"/>
          <w:sz w:val="26"/>
          <w:szCs w:val="26"/>
        </w:rPr>
        <w:t>Гранты в форме субсидий носят целевой характер и не могут быть использованы на иные цели.</w:t>
      </w:r>
    </w:p>
    <w:p w:rsidR="00887EDB" w:rsidRPr="005B6570" w:rsidRDefault="00887EDB" w:rsidP="00887EDB">
      <w:pPr>
        <w:autoSpaceDE w:val="0"/>
        <w:autoSpaceDN w:val="0"/>
        <w:adjustRightInd w:val="0"/>
        <w:ind w:firstLine="709"/>
        <w:jc w:val="both"/>
        <w:rPr>
          <w:sz w:val="26"/>
          <w:szCs w:val="26"/>
        </w:rPr>
      </w:pPr>
      <w:r w:rsidRPr="005B6570">
        <w:rPr>
          <w:sz w:val="26"/>
          <w:szCs w:val="26"/>
        </w:rPr>
        <w:t>5.3</w:t>
      </w:r>
      <w:r>
        <w:rPr>
          <w:sz w:val="26"/>
          <w:szCs w:val="26"/>
        </w:rPr>
        <w:t>. </w:t>
      </w:r>
      <w:r w:rsidRPr="005B6570">
        <w:rPr>
          <w:sz w:val="26"/>
          <w:szCs w:val="26"/>
        </w:rPr>
        <w:t xml:space="preserve">С победителями конкурса не ранее 10-го календарного дня и не позднее </w:t>
      </w:r>
      <w:r w:rsidRPr="005B6570">
        <w:rPr>
          <w:sz w:val="26"/>
          <w:szCs w:val="26"/>
        </w:rPr>
        <w:br/>
        <w:t>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887EDB" w:rsidRPr="005B6570" w:rsidRDefault="00887EDB" w:rsidP="00887E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5.4. </w:t>
      </w:r>
      <w:r w:rsidRPr="005B6570">
        <w:rPr>
          <w:rFonts w:ascii="Times New Roman" w:hAnsi="Times New Roman" w:cs="Times New Roman"/>
          <w:sz w:val="26"/>
          <w:szCs w:val="26"/>
        </w:rPr>
        <w:t xml:space="preserve">В случае уклонения победителя конкурса от подписания соглашения </w:t>
      </w:r>
      <w:r w:rsidRPr="005B6570">
        <w:rPr>
          <w:rFonts w:ascii="Times New Roman" w:hAnsi="Times New Roman" w:cs="Times New Roman"/>
          <w:sz w:val="26"/>
          <w:szCs w:val="26"/>
        </w:rPr>
        <w:br/>
        <w:t>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887EDB" w:rsidRPr="005B6570" w:rsidRDefault="00887EDB" w:rsidP="00887EDB">
      <w:pPr>
        <w:autoSpaceDE w:val="0"/>
        <w:autoSpaceDN w:val="0"/>
        <w:adjustRightInd w:val="0"/>
        <w:ind w:firstLine="709"/>
        <w:jc w:val="both"/>
        <w:rPr>
          <w:bCs/>
          <w:sz w:val="26"/>
          <w:szCs w:val="26"/>
        </w:rPr>
      </w:pPr>
      <w:r w:rsidRPr="005B6570">
        <w:rPr>
          <w:bCs/>
          <w:sz w:val="26"/>
          <w:szCs w:val="26"/>
        </w:rP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и не направил возражения по проекту соглашения.</w:t>
      </w:r>
    </w:p>
    <w:p w:rsidR="00887EDB" w:rsidRPr="005B6570" w:rsidRDefault="00887EDB" w:rsidP="00887EDB">
      <w:pPr>
        <w:autoSpaceDE w:val="0"/>
        <w:autoSpaceDN w:val="0"/>
        <w:adjustRightInd w:val="0"/>
        <w:ind w:firstLine="709"/>
        <w:jc w:val="both"/>
        <w:rPr>
          <w:sz w:val="26"/>
          <w:szCs w:val="26"/>
        </w:rPr>
      </w:pPr>
      <w:r>
        <w:rPr>
          <w:bCs/>
          <w:sz w:val="26"/>
          <w:szCs w:val="26"/>
        </w:rPr>
        <w:t>5.5. </w:t>
      </w:r>
      <w:r w:rsidRPr="005B6570">
        <w:rPr>
          <w:sz w:val="26"/>
          <w:szCs w:val="26"/>
        </w:rPr>
        <w:t>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887EDB" w:rsidRPr="005B6570" w:rsidRDefault="00887EDB" w:rsidP="00887EDB">
      <w:pPr>
        <w:autoSpaceDE w:val="0"/>
        <w:autoSpaceDN w:val="0"/>
        <w:adjustRightInd w:val="0"/>
        <w:ind w:firstLine="709"/>
        <w:jc w:val="both"/>
        <w:rPr>
          <w:sz w:val="26"/>
          <w:szCs w:val="26"/>
        </w:rPr>
      </w:pPr>
      <w:r w:rsidRPr="005B6570">
        <w:rPr>
          <w:sz w:val="26"/>
          <w:szCs w:val="26"/>
        </w:rP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887EDB" w:rsidRPr="005B6570" w:rsidRDefault="00887EDB" w:rsidP="00887EDB">
      <w:pPr>
        <w:autoSpaceDE w:val="0"/>
        <w:autoSpaceDN w:val="0"/>
        <w:adjustRightInd w:val="0"/>
        <w:ind w:firstLine="709"/>
        <w:jc w:val="both"/>
        <w:rPr>
          <w:sz w:val="26"/>
          <w:szCs w:val="26"/>
        </w:rPr>
      </w:pPr>
      <w:r w:rsidRPr="005B6570">
        <w:rPr>
          <w:sz w:val="26"/>
          <w:szCs w:val="26"/>
        </w:rPr>
        <w:t xml:space="preserve">Получатель гранта в течение 3 рабочих дней подписывает дополнительное соглашение. В случае </w:t>
      </w:r>
      <w:proofErr w:type="spellStart"/>
      <w:r w:rsidRPr="005B6570">
        <w:rPr>
          <w:sz w:val="26"/>
          <w:szCs w:val="26"/>
        </w:rPr>
        <w:t>неподписания</w:t>
      </w:r>
      <w:proofErr w:type="spellEnd"/>
      <w:r w:rsidRPr="005B6570">
        <w:rPr>
          <w:sz w:val="26"/>
          <w:szCs w:val="26"/>
        </w:rPr>
        <w:t xml:space="preserve"> получателем гранта дополнительного соглашения в течение указанного срока дополнительное соглашение считается неподписанным. </w:t>
      </w:r>
      <w:r w:rsidRPr="005B6570">
        <w:rPr>
          <w:sz w:val="26"/>
          <w:szCs w:val="26"/>
        </w:rPr>
        <w:lastRenderedPageBreak/>
        <w:t xml:space="preserve">Повторные обращения получателя гранта о заключении дополнительного соглашения по тем же изменениям главным распорядителем бюджетных средств </w:t>
      </w:r>
      <w:r w:rsidR="00C9777F">
        <w:rPr>
          <w:sz w:val="26"/>
          <w:szCs w:val="26"/>
        </w:rPr>
        <w:br/>
      </w:r>
      <w:r w:rsidRPr="005B6570">
        <w:rPr>
          <w:sz w:val="26"/>
          <w:szCs w:val="26"/>
        </w:rPr>
        <w:t>не рассматриваются.</w:t>
      </w:r>
    </w:p>
    <w:p w:rsidR="00887EDB" w:rsidRPr="005B6570" w:rsidRDefault="00887EDB" w:rsidP="00887EDB">
      <w:pPr>
        <w:autoSpaceDE w:val="0"/>
        <w:autoSpaceDN w:val="0"/>
        <w:adjustRightInd w:val="0"/>
        <w:ind w:firstLine="709"/>
        <w:jc w:val="both"/>
        <w:rPr>
          <w:sz w:val="26"/>
          <w:szCs w:val="26"/>
        </w:rPr>
      </w:pPr>
      <w:r w:rsidRPr="005B6570">
        <w:rPr>
          <w:sz w:val="26"/>
          <w:szCs w:val="26"/>
        </w:rPr>
        <w:t xml:space="preserve">Дополнительное соглашение может быть заключено не позднее чем </w:t>
      </w:r>
      <w:r w:rsidRPr="005B6570">
        <w:rPr>
          <w:sz w:val="26"/>
          <w:szCs w:val="26"/>
        </w:rPr>
        <w:br/>
        <w:t>за 20 рабочих дней до окончания срока действия соглашения.</w:t>
      </w:r>
    </w:p>
    <w:p w:rsidR="00887EDB" w:rsidRPr="005B6570" w:rsidRDefault="00887EDB" w:rsidP="00887EDB">
      <w:pPr>
        <w:autoSpaceDE w:val="0"/>
        <w:autoSpaceDN w:val="0"/>
        <w:adjustRightInd w:val="0"/>
        <w:ind w:firstLine="709"/>
        <w:jc w:val="both"/>
        <w:rPr>
          <w:sz w:val="26"/>
          <w:szCs w:val="26"/>
        </w:rPr>
      </w:pPr>
      <w:r w:rsidRPr="005B6570">
        <w:rPr>
          <w:sz w:val="26"/>
          <w:szCs w:val="26"/>
        </w:rPr>
        <w:t xml:space="preserve">В случае отказа в согласовании корректировки соглашения главный распорядитель бюджетных средств в течение 10 рабочих дней со дня получения </w:t>
      </w:r>
      <w:r w:rsidR="00C9777F">
        <w:rPr>
          <w:sz w:val="26"/>
          <w:szCs w:val="26"/>
        </w:rPr>
        <w:br/>
      </w:r>
      <w:r w:rsidRPr="005B6570">
        <w:rPr>
          <w:sz w:val="26"/>
          <w:szCs w:val="26"/>
        </w:rPr>
        <w:t>от получателя гранта информации о корректировке соглашения направляет уведомление об отказе в заключении дополнительного соглашения.</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5.6</w:t>
      </w:r>
      <w:r>
        <w:rPr>
          <w:rFonts w:ascii="Times New Roman" w:hAnsi="Times New Roman" w:cs="Times New Roman"/>
          <w:sz w:val="26"/>
          <w:szCs w:val="26"/>
        </w:rPr>
        <w:t>. </w:t>
      </w:r>
      <w:r w:rsidRPr="005B6570">
        <w:rPr>
          <w:rFonts w:ascii="Times New Roman" w:hAnsi="Times New Roman" w:cs="Times New Roman"/>
          <w:sz w:val="26"/>
          <w:szCs w:val="26"/>
        </w:rPr>
        <w:t>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 xml:space="preserve">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w:t>
      </w:r>
      <w:r w:rsidRPr="005B6570">
        <w:rPr>
          <w:rFonts w:ascii="Times New Roman" w:hAnsi="Times New Roman" w:cs="Times New Roman"/>
          <w:sz w:val="26"/>
          <w:szCs w:val="26"/>
        </w:rPr>
        <w:br/>
        <w:t>о предоставлении гранта.</w:t>
      </w:r>
    </w:p>
    <w:p w:rsidR="00887EDB" w:rsidRPr="005B657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 xml:space="preserve">Грант в форме субсидии считается предоставленным в день списания средств </w:t>
      </w:r>
      <w:r w:rsidRPr="005B6570">
        <w:rPr>
          <w:rFonts w:ascii="Times New Roman" w:hAnsi="Times New Roman" w:cs="Times New Roman"/>
          <w:sz w:val="26"/>
          <w:szCs w:val="26"/>
        </w:rPr>
        <w:br/>
        <w:t>со счета Администрации муниципального образования "Городской округ "Город Нарьян-Мар".</w:t>
      </w:r>
    </w:p>
    <w:p w:rsidR="00887EDB" w:rsidRPr="00B32500" w:rsidRDefault="00887EDB" w:rsidP="00887EDB">
      <w:pPr>
        <w:pStyle w:val="ConsPlusNormal"/>
        <w:ind w:firstLine="709"/>
        <w:jc w:val="both"/>
        <w:rPr>
          <w:rFonts w:ascii="Times New Roman" w:hAnsi="Times New Roman" w:cs="Times New Roman"/>
          <w:sz w:val="26"/>
          <w:szCs w:val="26"/>
        </w:rPr>
      </w:pPr>
      <w:r w:rsidRPr="005B6570">
        <w:rPr>
          <w:rFonts w:ascii="Times New Roman" w:hAnsi="Times New Roman" w:cs="Times New Roman"/>
          <w:sz w:val="26"/>
          <w:szCs w:val="26"/>
        </w:rPr>
        <w:t>5.7</w:t>
      </w:r>
      <w:r>
        <w:rPr>
          <w:rFonts w:ascii="Times New Roman" w:hAnsi="Times New Roman" w:cs="Times New Roman"/>
          <w:sz w:val="26"/>
          <w:szCs w:val="26"/>
        </w:rPr>
        <w:t>. </w:t>
      </w:r>
      <w:r w:rsidRPr="005B6570">
        <w:rPr>
          <w:rFonts w:ascii="Times New Roman" w:hAnsi="Times New Roman" w:cs="Times New Roman"/>
          <w:sz w:val="26"/>
          <w:szCs w:val="26"/>
        </w:rPr>
        <w:t xml:space="preserve">Грант в форме субсидии должен быть использован победителем конкурса </w:t>
      </w:r>
      <w:r w:rsidRPr="005B6570">
        <w:rPr>
          <w:rFonts w:ascii="Times New Roman" w:hAnsi="Times New Roman" w:cs="Times New Roman"/>
          <w:sz w:val="26"/>
          <w:szCs w:val="26"/>
        </w:rPr>
        <w:br/>
        <w:t>не позднее 31 декабря года, в котором он был предоставлен.</w:t>
      </w:r>
    </w:p>
    <w:p w:rsidR="00887EDB" w:rsidRPr="00901CD0" w:rsidRDefault="00887EDB" w:rsidP="00887EDB">
      <w:pPr>
        <w:pStyle w:val="ConsPlusNormal"/>
        <w:ind w:firstLine="709"/>
        <w:jc w:val="both"/>
        <w:rPr>
          <w:rFonts w:ascii="Times New Roman" w:hAnsi="Times New Roman" w:cs="Times New Roman"/>
          <w:sz w:val="26"/>
          <w:szCs w:val="26"/>
        </w:rPr>
      </w:pPr>
      <w:r w:rsidRPr="00901CD0">
        <w:rPr>
          <w:rFonts w:ascii="Times New Roman" w:hAnsi="Times New Roman" w:cs="Times New Roman"/>
          <w:sz w:val="26"/>
          <w:szCs w:val="26"/>
        </w:rPr>
        <w:t>5.8</w:t>
      </w:r>
      <w:r>
        <w:rPr>
          <w:rFonts w:ascii="Times New Roman" w:hAnsi="Times New Roman" w:cs="Times New Roman"/>
          <w:sz w:val="26"/>
          <w:szCs w:val="26"/>
        </w:rPr>
        <w:t>. </w:t>
      </w:r>
      <w:r w:rsidRPr="00901CD0">
        <w:rPr>
          <w:rFonts w:ascii="Times New Roman" w:hAnsi="Times New Roman" w:cs="Times New Roman"/>
          <w:sz w:val="26"/>
          <w:szCs w:val="26"/>
        </w:rPr>
        <w:t xml:space="preserve">Результатом </w:t>
      </w:r>
      <w:r w:rsidRPr="003115B8">
        <w:rPr>
          <w:rFonts w:ascii="Times New Roman" w:hAnsi="Times New Roman" w:cs="Times New Roman"/>
          <w:sz w:val="26"/>
          <w:szCs w:val="26"/>
        </w:rPr>
        <w:t xml:space="preserve">предоставления </w:t>
      </w:r>
      <w:r w:rsidRPr="00901CD0">
        <w:rPr>
          <w:rFonts w:ascii="Times New Roman" w:hAnsi="Times New Roman" w:cs="Times New Roman"/>
          <w:sz w:val="26"/>
          <w:szCs w:val="26"/>
        </w:rPr>
        <w:t>гранта в форме субсидии является реализация проекта благоустройства, указанного в заявке.</w:t>
      </w:r>
    </w:p>
    <w:p w:rsidR="00887EDB" w:rsidRPr="00901CD0" w:rsidRDefault="00887EDB" w:rsidP="00887EDB">
      <w:pPr>
        <w:pStyle w:val="ConsPlusNormal"/>
        <w:ind w:firstLine="709"/>
        <w:jc w:val="both"/>
        <w:rPr>
          <w:rFonts w:ascii="Times New Roman" w:hAnsi="Times New Roman" w:cs="Times New Roman"/>
          <w:sz w:val="26"/>
          <w:szCs w:val="26"/>
        </w:rPr>
      </w:pPr>
      <w:r w:rsidRPr="00901CD0">
        <w:rPr>
          <w:rFonts w:ascii="Times New Roman" w:hAnsi="Times New Roman" w:cs="Times New Roman"/>
          <w:sz w:val="26"/>
          <w:szCs w:val="26"/>
        </w:rP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887EDB" w:rsidRDefault="00887EDB" w:rsidP="00887EDB">
      <w:pPr>
        <w:autoSpaceDE w:val="0"/>
        <w:autoSpaceDN w:val="0"/>
        <w:adjustRightInd w:val="0"/>
        <w:ind w:firstLine="709"/>
        <w:jc w:val="both"/>
        <w:rPr>
          <w:sz w:val="26"/>
          <w:szCs w:val="26"/>
        </w:rPr>
      </w:pPr>
      <w:r w:rsidRPr="00901CD0">
        <w:rPr>
          <w:sz w:val="26"/>
          <w:szCs w:val="26"/>
        </w:rPr>
        <w:t>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приказом Министерства финансов Российской Федерации от 2</w:t>
      </w:r>
      <w:r>
        <w:rPr>
          <w:sz w:val="26"/>
          <w:szCs w:val="26"/>
        </w:rPr>
        <w:t>7</w:t>
      </w:r>
      <w:r w:rsidRPr="00901CD0">
        <w:rPr>
          <w:sz w:val="26"/>
          <w:szCs w:val="26"/>
        </w:rPr>
        <w:t>.0</w:t>
      </w:r>
      <w:r>
        <w:rPr>
          <w:sz w:val="26"/>
          <w:szCs w:val="26"/>
        </w:rPr>
        <w:t>4</w:t>
      </w:r>
      <w:r w:rsidRPr="00901CD0">
        <w:rPr>
          <w:sz w:val="26"/>
          <w:szCs w:val="26"/>
        </w:rPr>
        <w:t>.202</w:t>
      </w:r>
      <w:r>
        <w:rPr>
          <w:sz w:val="26"/>
          <w:szCs w:val="26"/>
        </w:rPr>
        <w:t>4</w:t>
      </w:r>
      <w:r w:rsidRPr="00901CD0">
        <w:rPr>
          <w:sz w:val="26"/>
          <w:szCs w:val="26"/>
        </w:rPr>
        <w:t xml:space="preserve"> № </w:t>
      </w:r>
      <w:r>
        <w:rPr>
          <w:sz w:val="26"/>
          <w:szCs w:val="26"/>
        </w:rPr>
        <w:t>53</w:t>
      </w:r>
      <w:r w:rsidRPr="00901CD0">
        <w:rPr>
          <w:sz w:val="26"/>
          <w:szCs w:val="26"/>
        </w:rPr>
        <w:t xml:space="preserve">н </w:t>
      </w:r>
      <w:r>
        <w:rPr>
          <w:sz w:val="26"/>
          <w:szCs w:val="26"/>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Pr="00901CD0">
        <w:rPr>
          <w:sz w:val="26"/>
          <w:szCs w:val="26"/>
        </w:rPr>
        <w:t>.</w:t>
      </w:r>
    </w:p>
    <w:p w:rsidR="00887EDB" w:rsidRDefault="00887EDB" w:rsidP="00887EDB">
      <w:pPr>
        <w:autoSpaceDE w:val="0"/>
        <w:autoSpaceDN w:val="0"/>
        <w:adjustRightInd w:val="0"/>
        <w:ind w:firstLine="709"/>
        <w:jc w:val="both"/>
        <w:rPr>
          <w:sz w:val="26"/>
          <w:szCs w:val="26"/>
        </w:rPr>
      </w:pPr>
    </w:p>
    <w:p w:rsidR="00887EDB" w:rsidRPr="002C6CB4" w:rsidRDefault="00887EDB" w:rsidP="00887EDB">
      <w:pPr>
        <w:pStyle w:val="ConsPlusTitle"/>
        <w:jc w:val="center"/>
        <w:outlineLvl w:val="1"/>
        <w:rPr>
          <w:sz w:val="26"/>
          <w:szCs w:val="26"/>
        </w:rPr>
      </w:pPr>
      <w:r w:rsidRPr="002C6CB4">
        <w:rPr>
          <w:sz w:val="26"/>
          <w:szCs w:val="26"/>
        </w:rPr>
        <w:t>Раздел VI</w:t>
      </w:r>
    </w:p>
    <w:p w:rsidR="00887EDB" w:rsidRPr="002C6CB4" w:rsidRDefault="00887EDB" w:rsidP="00887EDB">
      <w:pPr>
        <w:pStyle w:val="ConsPlusTitle"/>
        <w:jc w:val="center"/>
        <w:rPr>
          <w:sz w:val="26"/>
          <w:szCs w:val="26"/>
        </w:rPr>
      </w:pPr>
      <w:r w:rsidRPr="002C6CB4">
        <w:rPr>
          <w:sz w:val="26"/>
          <w:szCs w:val="26"/>
        </w:rPr>
        <w:t>Порядок предоставления и утверждения отчета об использовании</w:t>
      </w:r>
    </w:p>
    <w:p w:rsidR="00887EDB" w:rsidRPr="002C6CB4" w:rsidRDefault="00887EDB" w:rsidP="00887EDB">
      <w:pPr>
        <w:pStyle w:val="ConsPlusTitle"/>
        <w:jc w:val="center"/>
        <w:rPr>
          <w:sz w:val="26"/>
          <w:szCs w:val="26"/>
        </w:rPr>
      </w:pPr>
      <w:r w:rsidRPr="002C6CB4">
        <w:rPr>
          <w:sz w:val="26"/>
          <w:szCs w:val="26"/>
        </w:rPr>
        <w:t>гранта в форме субсидии, требования к осуществлению контроля</w:t>
      </w:r>
    </w:p>
    <w:p w:rsidR="00887EDB" w:rsidRPr="002C6CB4" w:rsidRDefault="00887EDB" w:rsidP="00887EDB">
      <w:pPr>
        <w:pStyle w:val="ConsPlusTitle"/>
        <w:jc w:val="center"/>
        <w:rPr>
          <w:sz w:val="26"/>
          <w:szCs w:val="26"/>
        </w:rPr>
      </w:pPr>
      <w:r w:rsidRPr="002C6CB4">
        <w:rPr>
          <w:sz w:val="26"/>
          <w:szCs w:val="26"/>
        </w:rPr>
        <w:t>за соблюдением условий и порядка предоставления</w:t>
      </w:r>
    </w:p>
    <w:p w:rsidR="00887EDB" w:rsidRPr="002C6CB4" w:rsidRDefault="00887EDB" w:rsidP="00887EDB">
      <w:pPr>
        <w:pStyle w:val="ConsPlusTitle"/>
        <w:jc w:val="center"/>
        <w:rPr>
          <w:sz w:val="26"/>
          <w:szCs w:val="26"/>
        </w:rPr>
      </w:pPr>
      <w:r w:rsidRPr="002C6CB4">
        <w:rPr>
          <w:sz w:val="26"/>
          <w:szCs w:val="26"/>
        </w:rPr>
        <w:t>гранта в форме субсидий и ответственности за их нарушение,</w:t>
      </w:r>
    </w:p>
    <w:p w:rsidR="00887EDB" w:rsidRPr="002C6CB4" w:rsidRDefault="00887EDB" w:rsidP="00887EDB">
      <w:pPr>
        <w:pStyle w:val="ConsPlusTitle"/>
        <w:jc w:val="center"/>
        <w:rPr>
          <w:sz w:val="26"/>
          <w:szCs w:val="26"/>
        </w:rPr>
      </w:pPr>
      <w:r w:rsidRPr="002C6CB4">
        <w:rPr>
          <w:sz w:val="26"/>
          <w:szCs w:val="26"/>
        </w:rPr>
        <w:t>порядок его возврата</w:t>
      </w:r>
    </w:p>
    <w:p w:rsidR="00887EDB" w:rsidRPr="002C6CB4" w:rsidRDefault="00887EDB" w:rsidP="00887EDB">
      <w:pPr>
        <w:pStyle w:val="ConsPlusNormal"/>
        <w:ind w:firstLine="709"/>
        <w:jc w:val="both"/>
        <w:rPr>
          <w:rFonts w:ascii="Times New Roman" w:hAnsi="Times New Roman" w:cs="Times New Roman"/>
          <w:sz w:val="26"/>
          <w:szCs w:val="26"/>
        </w:rPr>
      </w:pP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6.1. </w:t>
      </w:r>
      <w:r w:rsidRPr="0061256B">
        <w:rPr>
          <w:rFonts w:ascii="Times New Roman" w:hAnsi="Times New Roman" w:cs="Times New Roman"/>
          <w:sz w:val="26"/>
          <w:szCs w:val="26"/>
        </w:rPr>
        <w:t>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6.2. </w:t>
      </w:r>
      <w:r w:rsidRPr="0061256B">
        <w:rPr>
          <w:rFonts w:ascii="Times New Roman" w:hAnsi="Times New Roman" w:cs="Times New Roman"/>
          <w:sz w:val="26"/>
          <w:szCs w:val="26"/>
        </w:rPr>
        <w:t xml:space="preserve">Отчеты предоставляются не позднее 30 числа месяца, следующего </w:t>
      </w:r>
      <w:r w:rsidRPr="0061256B">
        <w:rPr>
          <w:rFonts w:ascii="Times New Roman" w:hAnsi="Times New Roman" w:cs="Times New Roman"/>
          <w:sz w:val="26"/>
          <w:szCs w:val="26"/>
        </w:rPr>
        <w:br/>
        <w:t>за отчетным периодом.</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Отчетным периодом является 1 квартал, 1 полугодие, 9 месяцев, год.</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6.3. </w:t>
      </w:r>
      <w:r w:rsidRPr="0061256B">
        <w:rPr>
          <w:rFonts w:ascii="Times New Roman" w:hAnsi="Times New Roman" w:cs="Times New Roman"/>
          <w:sz w:val="26"/>
          <w:szCs w:val="26"/>
        </w:rPr>
        <w:t xml:space="preserve">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прикрепляются </w:t>
      </w:r>
      <w:r w:rsidRPr="0061256B">
        <w:rPr>
          <w:rFonts w:ascii="Times New Roman" w:hAnsi="Times New Roman" w:cs="Times New Roman"/>
          <w:sz w:val="26"/>
          <w:szCs w:val="26"/>
        </w:rPr>
        <w:br/>
      </w:r>
      <w:r>
        <w:rPr>
          <w:rFonts w:ascii="Times New Roman" w:hAnsi="Times New Roman" w:cs="Times New Roman"/>
          <w:sz w:val="26"/>
          <w:szCs w:val="26"/>
        </w:rPr>
        <w:t>к отчету</w:t>
      </w:r>
      <w:r w:rsidRPr="0061256B">
        <w:rPr>
          <w:rFonts w:ascii="Times New Roman" w:hAnsi="Times New Roman" w:cs="Times New Roman"/>
          <w:sz w:val="26"/>
          <w:szCs w:val="26"/>
        </w:rPr>
        <w:t xml:space="preserve"> одним файлом в виде документов на бумажном носителе, преобразованных </w:t>
      </w:r>
      <w:r w:rsidRPr="0061256B">
        <w:rPr>
          <w:rFonts w:ascii="Times New Roman" w:hAnsi="Times New Roman" w:cs="Times New Roman"/>
          <w:sz w:val="26"/>
          <w:szCs w:val="26"/>
        </w:rPr>
        <w:br/>
        <w:t>в электронную форму путем сканирования.</w:t>
      </w:r>
    </w:p>
    <w:p w:rsidR="00887EDB" w:rsidRPr="0061256B" w:rsidRDefault="00887EDB" w:rsidP="00C9777F">
      <w:pPr>
        <w:pStyle w:val="ConsPlusNormal"/>
        <w:ind w:firstLine="709"/>
        <w:jc w:val="both"/>
        <w:rPr>
          <w:rFonts w:ascii="Times New Roman" w:hAnsi="Times New Roman" w:cs="Times New Roman"/>
          <w:sz w:val="26"/>
          <w:szCs w:val="26"/>
        </w:rPr>
      </w:pPr>
      <w:bookmarkStart w:id="7" w:name="P305"/>
      <w:bookmarkEnd w:id="7"/>
      <w:r>
        <w:rPr>
          <w:rFonts w:ascii="Times New Roman" w:hAnsi="Times New Roman" w:cs="Times New Roman"/>
          <w:sz w:val="26"/>
          <w:szCs w:val="26"/>
        </w:rPr>
        <w:t>6.4. </w:t>
      </w:r>
      <w:r w:rsidRPr="0061256B">
        <w:rPr>
          <w:rFonts w:ascii="Times New Roman" w:hAnsi="Times New Roman" w:cs="Times New Roman"/>
          <w:sz w:val="26"/>
          <w:szCs w:val="26"/>
        </w:rPr>
        <w:t xml:space="preserve">Организатор конкурса, органы муниципального финансового контроля </w:t>
      </w:r>
      <w:r w:rsidRPr="0061256B">
        <w:rPr>
          <w:rFonts w:ascii="Times New Roman" w:hAnsi="Times New Roman" w:cs="Times New Roman"/>
          <w:sz w:val="26"/>
          <w:szCs w:val="26"/>
        </w:rPr>
        <w:br/>
        <w:t xml:space="preserve">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7">
        <w:r w:rsidRPr="0061256B">
          <w:rPr>
            <w:rFonts w:ascii="Times New Roman" w:hAnsi="Times New Roman" w:cs="Times New Roman"/>
            <w:sz w:val="26"/>
            <w:szCs w:val="26"/>
          </w:rPr>
          <w:t>порядке</w:t>
        </w:r>
      </w:hyperlink>
      <w:r w:rsidRPr="0061256B">
        <w:rPr>
          <w:rFonts w:ascii="Times New Roman" w:hAnsi="Times New Roman" w:cs="Times New Roman"/>
          <w:sz w:val="26"/>
          <w:szCs w:val="26"/>
        </w:rPr>
        <w:t xml:space="preserve">, утвержденном приказом Министерства финансов Российской Федерации </w:t>
      </w:r>
      <w:r w:rsidRPr="00901CD0">
        <w:rPr>
          <w:rFonts w:ascii="Times New Roman" w:hAnsi="Times New Roman" w:cs="Times New Roman"/>
          <w:sz w:val="26"/>
          <w:szCs w:val="26"/>
        </w:rPr>
        <w:t>от 2</w:t>
      </w:r>
      <w:r>
        <w:rPr>
          <w:rFonts w:ascii="Times New Roman" w:hAnsi="Times New Roman" w:cs="Times New Roman"/>
          <w:sz w:val="26"/>
          <w:szCs w:val="26"/>
        </w:rPr>
        <w:t>7</w:t>
      </w:r>
      <w:r w:rsidRPr="00901CD0">
        <w:rPr>
          <w:rFonts w:ascii="Times New Roman" w:hAnsi="Times New Roman" w:cs="Times New Roman"/>
          <w:sz w:val="26"/>
          <w:szCs w:val="26"/>
        </w:rPr>
        <w:t>.0</w:t>
      </w:r>
      <w:r>
        <w:rPr>
          <w:rFonts w:ascii="Times New Roman" w:hAnsi="Times New Roman" w:cs="Times New Roman"/>
          <w:sz w:val="26"/>
          <w:szCs w:val="26"/>
        </w:rPr>
        <w:t>4</w:t>
      </w:r>
      <w:r w:rsidRPr="00901CD0">
        <w:rPr>
          <w:rFonts w:ascii="Times New Roman" w:hAnsi="Times New Roman" w:cs="Times New Roman"/>
          <w:sz w:val="26"/>
          <w:szCs w:val="26"/>
        </w:rPr>
        <w:t>.202</w:t>
      </w:r>
      <w:r>
        <w:rPr>
          <w:rFonts w:ascii="Times New Roman" w:hAnsi="Times New Roman" w:cs="Times New Roman"/>
          <w:sz w:val="26"/>
          <w:szCs w:val="26"/>
        </w:rPr>
        <w:t>4</w:t>
      </w:r>
      <w:r w:rsidRPr="00901CD0">
        <w:rPr>
          <w:rFonts w:ascii="Times New Roman" w:hAnsi="Times New Roman" w:cs="Times New Roman"/>
          <w:sz w:val="26"/>
          <w:szCs w:val="26"/>
        </w:rPr>
        <w:t xml:space="preserve"> № </w:t>
      </w:r>
      <w:r>
        <w:rPr>
          <w:rFonts w:ascii="Times New Roman" w:hAnsi="Times New Roman" w:cs="Times New Roman"/>
          <w:sz w:val="26"/>
          <w:szCs w:val="26"/>
        </w:rPr>
        <w:t>53</w:t>
      </w:r>
      <w:r w:rsidRPr="00901CD0">
        <w:rPr>
          <w:rFonts w:ascii="Times New Roman" w:hAnsi="Times New Roman" w:cs="Times New Roman"/>
          <w:sz w:val="26"/>
          <w:szCs w:val="26"/>
        </w:rPr>
        <w:t xml:space="preserve">н </w:t>
      </w:r>
      <w:r>
        <w:rPr>
          <w:rFonts w:ascii="Times New Roman" w:hAnsi="Times New Roman" w:cs="Times New Roman"/>
          <w:sz w:val="26"/>
          <w:szCs w:val="26"/>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w:t>
      </w:r>
      <w:r>
        <w:rPr>
          <w:rFonts w:ascii="Times New Roman" w:hAnsi="Times New Roman" w:cs="Times New Roman"/>
          <w:sz w:val="26"/>
          <w:szCs w:val="26"/>
        </w:rPr>
        <w:br/>
        <w:t xml:space="preserve">и автономным учреждениям, индивидуальным предпринимателям, физическим </w:t>
      </w:r>
      <w:r w:rsidR="00C9777F">
        <w:rPr>
          <w:rFonts w:ascii="Times New Roman" w:hAnsi="Times New Roman" w:cs="Times New Roman"/>
          <w:sz w:val="26"/>
          <w:szCs w:val="26"/>
        </w:rPr>
        <w:br/>
      </w:r>
      <w:r>
        <w:rPr>
          <w:rFonts w:ascii="Times New Roman" w:hAnsi="Times New Roman" w:cs="Times New Roman"/>
          <w:sz w:val="26"/>
          <w:szCs w:val="26"/>
        </w:rPr>
        <w:t>лицам - производителям товаров, работ, услуг"</w:t>
      </w:r>
      <w:r w:rsidRPr="0061256B">
        <w:rPr>
          <w:rFonts w:ascii="Times New Roman" w:hAnsi="Times New Roman" w:cs="Times New Roman"/>
          <w:sz w:val="26"/>
          <w:szCs w:val="26"/>
        </w:rPr>
        <w:t>.</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Получатель гранта обязан предоставлять запрашиваемые документы и сведения в течение 3 рабочих дней со дня получения запроса.</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6.5. </w:t>
      </w:r>
      <w:r w:rsidRPr="0061256B">
        <w:rPr>
          <w:rFonts w:ascii="Times New Roman" w:hAnsi="Times New Roman" w:cs="Times New Roman"/>
          <w:sz w:val="26"/>
          <w:szCs w:val="26"/>
        </w:rPr>
        <w:t>Организатор конкурса проводит проверку отчетов в течение 15 рабочих дней с даты окончания срока, установленного для их представления.</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 xml:space="preserve">По итогам рассмотрения отчетов организатор конкурса в срок, установленный </w:t>
      </w:r>
      <w:r w:rsidRPr="0061256B">
        <w:rPr>
          <w:rFonts w:ascii="Times New Roman" w:hAnsi="Times New Roman" w:cs="Times New Roman"/>
          <w:sz w:val="26"/>
          <w:szCs w:val="26"/>
        </w:rPr>
        <w:br/>
        <w:t xml:space="preserve">в настоящем пункте, составляет </w:t>
      </w:r>
      <w:r w:rsidRPr="00667639">
        <w:rPr>
          <w:rFonts w:ascii="Times New Roman" w:hAnsi="Times New Roman" w:cs="Times New Roman"/>
          <w:sz w:val="26"/>
          <w:szCs w:val="26"/>
        </w:rPr>
        <w:t>акт об исполнении обязательств по соглашению (договору)</w:t>
      </w:r>
      <w:r w:rsidRPr="0061256B">
        <w:rPr>
          <w:rFonts w:ascii="Times New Roman" w:hAnsi="Times New Roman" w:cs="Times New Roman"/>
          <w:sz w:val="26"/>
          <w:szCs w:val="26"/>
        </w:rPr>
        <w:t xml:space="preserve">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w:t>
      </w:r>
      <w:r>
        <w:rPr>
          <w:rFonts w:ascii="Times New Roman" w:hAnsi="Times New Roman" w:cs="Times New Roman"/>
          <w:sz w:val="26"/>
          <w:szCs w:val="26"/>
        </w:rPr>
        <w:t xml:space="preserve"> (далее – акт)</w:t>
      </w:r>
      <w:r w:rsidRPr="0061256B">
        <w:rPr>
          <w:rFonts w:ascii="Times New Roman" w:hAnsi="Times New Roman" w:cs="Times New Roman"/>
          <w:sz w:val="26"/>
          <w:szCs w:val="26"/>
        </w:rPr>
        <w:t>.</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6.6. </w:t>
      </w:r>
      <w:r w:rsidRPr="0061256B">
        <w:rPr>
          <w:rFonts w:ascii="Times New Roman" w:hAnsi="Times New Roman" w:cs="Times New Roman"/>
          <w:sz w:val="26"/>
          <w:szCs w:val="26"/>
        </w:rPr>
        <w:t xml:space="preserve">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w:t>
      </w:r>
      <w:r>
        <w:rPr>
          <w:rFonts w:ascii="Times New Roman" w:hAnsi="Times New Roman" w:cs="Times New Roman"/>
          <w:sz w:val="26"/>
          <w:szCs w:val="26"/>
        </w:rPr>
        <w:t>акта</w:t>
      </w:r>
      <w:r w:rsidRPr="0061256B">
        <w:rPr>
          <w:rFonts w:ascii="Times New Roman" w:hAnsi="Times New Roman" w:cs="Times New Roman"/>
          <w:sz w:val="26"/>
          <w:szCs w:val="26"/>
        </w:rPr>
        <w:t>.</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6.7</w:t>
      </w:r>
      <w:r>
        <w:rPr>
          <w:rFonts w:ascii="Times New Roman" w:hAnsi="Times New Roman" w:cs="Times New Roman"/>
          <w:sz w:val="26"/>
          <w:szCs w:val="26"/>
        </w:rPr>
        <w:t>. </w:t>
      </w:r>
      <w:r w:rsidRPr="0061256B">
        <w:rPr>
          <w:rFonts w:ascii="Times New Roman" w:hAnsi="Times New Roman" w:cs="Times New Roman"/>
          <w:sz w:val="26"/>
          <w:szCs w:val="26"/>
        </w:rPr>
        <w:t xml:space="preserve">Решение об утверждении отчетов оформляется протоколом, который </w:t>
      </w:r>
      <w:r>
        <w:rPr>
          <w:rFonts w:ascii="Times New Roman" w:hAnsi="Times New Roman" w:cs="Times New Roman"/>
          <w:sz w:val="26"/>
          <w:szCs w:val="26"/>
        </w:rPr>
        <w:t>готовится</w:t>
      </w:r>
      <w:r w:rsidRPr="0061256B">
        <w:rPr>
          <w:rFonts w:ascii="Times New Roman" w:hAnsi="Times New Roman" w:cs="Times New Roman"/>
          <w:sz w:val="26"/>
          <w:szCs w:val="26"/>
        </w:rPr>
        <w:t xml:space="preserve"> в течение 3 рабочих дней со дня заседания конкурсной комиссии.</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6.8</w:t>
      </w:r>
      <w:r>
        <w:rPr>
          <w:rFonts w:ascii="Times New Roman" w:hAnsi="Times New Roman" w:cs="Times New Roman"/>
          <w:sz w:val="26"/>
          <w:szCs w:val="26"/>
        </w:rPr>
        <w:t>. </w:t>
      </w:r>
      <w:r w:rsidRPr="0061256B">
        <w:rPr>
          <w:rFonts w:ascii="Times New Roman" w:hAnsi="Times New Roman" w:cs="Times New Roman"/>
          <w:sz w:val="26"/>
          <w:szCs w:val="26"/>
        </w:rPr>
        <w:t>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6.9</w:t>
      </w:r>
      <w:r>
        <w:rPr>
          <w:rFonts w:ascii="Times New Roman" w:hAnsi="Times New Roman" w:cs="Times New Roman"/>
          <w:sz w:val="26"/>
          <w:szCs w:val="26"/>
        </w:rPr>
        <w:t>. </w:t>
      </w:r>
      <w:r w:rsidRPr="0061256B">
        <w:rPr>
          <w:rFonts w:ascii="Times New Roman" w:hAnsi="Times New Roman" w:cs="Times New Roman"/>
          <w:sz w:val="26"/>
          <w:szCs w:val="26"/>
        </w:rPr>
        <w:t xml:space="preserve">За несоблюдение условий и порядка предоставления гранта в форме субсидии получатель гранта в форме субсидии несет ответственность в соответствии </w:t>
      </w:r>
      <w:r w:rsidRPr="0061256B">
        <w:rPr>
          <w:rFonts w:ascii="Times New Roman" w:hAnsi="Times New Roman" w:cs="Times New Roman"/>
          <w:sz w:val="26"/>
          <w:szCs w:val="26"/>
        </w:rPr>
        <w:br/>
        <w:t>с законодательством Российской Федерации, настоящим Порядком и соглашением.</w:t>
      </w:r>
    </w:p>
    <w:p w:rsidR="00887EDB" w:rsidRPr="0061256B" w:rsidRDefault="00887EDB" w:rsidP="00C9777F">
      <w:pPr>
        <w:pStyle w:val="ConsPlusNormal"/>
        <w:ind w:firstLine="709"/>
        <w:jc w:val="both"/>
        <w:rPr>
          <w:rFonts w:ascii="Times New Roman" w:hAnsi="Times New Roman" w:cs="Times New Roman"/>
          <w:sz w:val="26"/>
          <w:szCs w:val="26"/>
        </w:rPr>
      </w:pPr>
      <w:bookmarkStart w:id="8" w:name="P323"/>
      <w:bookmarkEnd w:id="8"/>
      <w:r w:rsidRPr="0061256B">
        <w:rPr>
          <w:rFonts w:ascii="Times New Roman" w:hAnsi="Times New Roman" w:cs="Times New Roman"/>
          <w:sz w:val="26"/>
          <w:szCs w:val="26"/>
        </w:rPr>
        <w:t>6.10</w:t>
      </w:r>
      <w:r>
        <w:rPr>
          <w:rFonts w:ascii="Times New Roman" w:hAnsi="Times New Roman" w:cs="Times New Roman"/>
          <w:sz w:val="26"/>
          <w:szCs w:val="26"/>
        </w:rPr>
        <w:t>. </w:t>
      </w:r>
      <w:r w:rsidRPr="0061256B">
        <w:rPr>
          <w:rFonts w:ascii="Times New Roman" w:hAnsi="Times New Roman" w:cs="Times New Roman"/>
          <w:sz w:val="26"/>
          <w:szCs w:val="26"/>
        </w:rPr>
        <w:t xml:space="preserve">В случае если средства гранта в форме субсидии не использованы полностью на цели, указанные в </w:t>
      </w:r>
      <w:hyperlink w:anchor="P260">
        <w:r w:rsidRPr="0061256B">
          <w:rPr>
            <w:rFonts w:ascii="Times New Roman" w:hAnsi="Times New Roman" w:cs="Times New Roman"/>
            <w:sz w:val="26"/>
            <w:szCs w:val="26"/>
          </w:rPr>
          <w:t>пункте 5.1</w:t>
        </w:r>
      </w:hyperlink>
      <w:r w:rsidRPr="0061256B">
        <w:rPr>
          <w:rFonts w:ascii="Times New Roman" w:hAnsi="Times New Roman" w:cs="Times New Roman"/>
          <w:sz w:val="26"/>
          <w:szCs w:val="26"/>
        </w:rPr>
        <w:t xml:space="preserve"> настоящего Порядка, получатель гранта </w:t>
      </w:r>
      <w:r w:rsidRPr="0061256B">
        <w:rPr>
          <w:rFonts w:ascii="Times New Roman" w:hAnsi="Times New Roman" w:cs="Times New Roman"/>
          <w:sz w:val="26"/>
          <w:szCs w:val="26"/>
        </w:rPr>
        <w:br/>
      </w:r>
      <w:r w:rsidRPr="0061256B">
        <w:rPr>
          <w:rFonts w:ascii="Times New Roman" w:hAnsi="Times New Roman" w:cs="Times New Roman"/>
          <w:sz w:val="26"/>
          <w:szCs w:val="26"/>
        </w:rPr>
        <w:lastRenderedPageBreak/>
        <w:t xml:space="preserve">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35">
        <w:r w:rsidRPr="0061256B">
          <w:rPr>
            <w:rFonts w:ascii="Times New Roman" w:hAnsi="Times New Roman" w:cs="Times New Roman"/>
            <w:sz w:val="26"/>
            <w:szCs w:val="26"/>
          </w:rPr>
          <w:t>пунктами 6.1</w:t>
        </w:r>
      </w:hyperlink>
      <w:r w:rsidRPr="0061256B">
        <w:rPr>
          <w:rFonts w:ascii="Times New Roman" w:hAnsi="Times New Roman" w:cs="Times New Roman"/>
          <w:sz w:val="26"/>
          <w:szCs w:val="26"/>
        </w:rPr>
        <w:t xml:space="preserve">2 и </w:t>
      </w:r>
      <w:hyperlink w:anchor="P337">
        <w:r w:rsidRPr="0061256B">
          <w:rPr>
            <w:rFonts w:ascii="Times New Roman" w:hAnsi="Times New Roman" w:cs="Times New Roman"/>
            <w:sz w:val="26"/>
            <w:szCs w:val="26"/>
          </w:rPr>
          <w:t>6.1</w:t>
        </w:r>
      </w:hyperlink>
      <w:r w:rsidRPr="0061256B">
        <w:rPr>
          <w:rFonts w:ascii="Times New Roman" w:hAnsi="Times New Roman" w:cs="Times New Roman"/>
          <w:sz w:val="26"/>
          <w:szCs w:val="26"/>
        </w:rPr>
        <w:t>3 настоящего Порядка.</w:t>
      </w:r>
    </w:p>
    <w:p w:rsidR="00887EDB" w:rsidRPr="0061256B" w:rsidRDefault="00887EDB" w:rsidP="00C9777F">
      <w:pPr>
        <w:pStyle w:val="ConsPlusNormal"/>
        <w:ind w:firstLine="709"/>
        <w:jc w:val="both"/>
        <w:rPr>
          <w:rFonts w:ascii="Times New Roman" w:hAnsi="Times New Roman" w:cs="Times New Roman"/>
          <w:sz w:val="26"/>
          <w:szCs w:val="26"/>
        </w:rPr>
      </w:pPr>
      <w:bookmarkStart w:id="9" w:name="P325"/>
      <w:bookmarkEnd w:id="9"/>
      <w:r w:rsidRPr="0061256B">
        <w:rPr>
          <w:rFonts w:ascii="Times New Roman" w:hAnsi="Times New Roman" w:cs="Times New Roman"/>
          <w:sz w:val="26"/>
          <w:szCs w:val="26"/>
        </w:rPr>
        <w:t>6.11</w:t>
      </w:r>
      <w:r>
        <w:rPr>
          <w:rFonts w:ascii="Times New Roman" w:hAnsi="Times New Roman" w:cs="Times New Roman"/>
          <w:sz w:val="26"/>
          <w:szCs w:val="26"/>
        </w:rPr>
        <w:t>. </w:t>
      </w:r>
      <w:r w:rsidRPr="0061256B">
        <w:rPr>
          <w:rFonts w:ascii="Times New Roman" w:hAnsi="Times New Roman" w:cs="Times New Roman"/>
          <w:sz w:val="26"/>
          <w:szCs w:val="26"/>
        </w:rPr>
        <w:t xml:space="preserve">Грант в форме субсидии </w:t>
      </w:r>
      <w:r w:rsidRPr="009377DD">
        <w:rPr>
          <w:rFonts w:ascii="Times New Roman" w:hAnsi="Times New Roman" w:cs="Times New Roman"/>
          <w:sz w:val="26"/>
          <w:szCs w:val="26"/>
        </w:rPr>
        <w:t>также</w:t>
      </w:r>
      <w:r w:rsidRPr="0061256B">
        <w:rPr>
          <w:rFonts w:ascii="Times New Roman" w:hAnsi="Times New Roman" w:cs="Times New Roman"/>
          <w:sz w:val="26"/>
          <w:szCs w:val="26"/>
        </w:rPr>
        <w:t xml:space="preserve"> подлежит возврату в городской бюджет </w:t>
      </w:r>
      <w:r w:rsidRPr="0061256B">
        <w:rPr>
          <w:rFonts w:ascii="Times New Roman" w:hAnsi="Times New Roman" w:cs="Times New Roman"/>
          <w:sz w:val="26"/>
          <w:szCs w:val="26"/>
        </w:rPr>
        <w:br/>
        <w:t>в следующих случаях:</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1) использования гранта в форме субсидии на цели, не предусмотренные настоящим Порядком;</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2) использования гранта в форме субсидии за пределами сроков, установленных соглашением;</w:t>
      </w:r>
    </w:p>
    <w:p w:rsidR="00887EDB" w:rsidRPr="0061256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3) установления факта представления ложных либо намеренно искаженных сведений;</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61256B">
        <w:rPr>
          <w:rFonts w:ascii="Times New Roman" w:hAnsi="Times New Roman" w:cs="Times New Roman"/>
          <w:sz w:val="26"/>
          <w:szCs w:val="26"/>
        </w:rPr>
        <w:t xml:space="preserve">) неисполнения </w:t>
      </w:r>
      <w:proofErr w:type="spellStart"/>
      <w:r w:rsidRPr="0061256B">
        <w:rPr>
          <w:rFonts w:ascii="Times New Roman" w:hAnsi="Times New Roman" w:cs="Times New Roman"/>
          <w:sz w:val="26"/>
          <w:szCs w:val="26"/>
        </w:rPr>
        <w:t>софинансирования</w:t>
      </w:r>
      <w:proofErr w:type="spellEnd"/>
      <w:r w:rsidRPr="0061256B">
        <w:rPr>
          <w:rFonts w:ascii="Times New Roman" w:hAnsi="Times New Roman" w:cs="Times New Roman"/>
          <w:sz w:val="26"/>
          <w:szCs w:val="26"/>
        </w:rPr>
        <w:t xml:space="preserve"> (в случае если софинансирование было предусмотрено заявкой, соглашением);</w:t>
      </w:r>
    </w:p>
    <w:p w:rsidR="00887EDB" w:rsidRPr="0061256B" w:rsidRDefault="00887EDB" w:rsidP="00C977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61256B">
        <w:rPr>
          <w:rFonts w:ascii="Times New Roman" w:hAnsi="Times New Roman" w:cs="Times New Roman"/>
          <w:sz w:val="26"/>
          <w:szCs w:val="26"/>
        </w:rPr>
        <w:t xml:space="preserve">) </w:t>
      </w:r>
      <w:proofErr w:type="spellStart"/>
      <w:r w:rsidRPr="0061256B">
        <w:rPr>
          <w:rFonts w:ascii="Times New Roman" w:hAnsi="Times New Roman" w:cs="Times New Roman"/>
          <w:sz w:val="26"/>
          <w:szCs w:val="26"/>
        </w:rPr>
        <w:t>недостижения</w:t>
      </w:r>
      <w:proofErr w:type="spellEnd"/>
      <w:r w:rsidRPr="0061256B">
        <w:rPr>
          <w:rFonts w:ascii="Times New Roman" w:hAnsi="Times New Roman" w:cs="Times New Roman"/>
          <w:sz w:val="26"/>
          <w:szCs w:val="26"/>
        </w:rPr>
        <w:t xml:space="preserve"> значений результатов предоставления гранта в форме субсидии.</w:t>
      </w:r>
    </w:p>
    <w:p w:rsidR="00887EDB" w:rsidRPr="0061256B" w:rsidRDefault="00887EDB" w:rsidP="00C9777F">
      <w:pPr>
        <w:pStyle w:val="ConsPlusNormal"/>
        <w:ind w:firstLine="709"/>
        <w:jc w:val="both"/>
        <w:rPr>
          <w:rFonts w:ascii="Times New Roman" w:hAnsi="Times New Roman" w:cs="Times New Roman"/>
          <w:sz w:val="26"/>
          <w:szCs w:val="26"/>
        </w:rPr>
      </w:pPr>
      <w:bookmarkStart w:id="10" w:name="P335"/>
      <w:bookmarkEnd w:id="10"/>
      <w:r w:rsidRPr="0061256B">
        <w:rPr>
          <w:rFonts w:ascii="Times New Roman" w:hAnsi="Times New Roman" w:cs="Times New Roman"/>
          <w:sz w:val="26"/>
          <w:szCs w:val="26"/>
        </w:rPr>
        <w:t>6.12</w:t>
      </w:r>
      <w:r>
        <w:rPr>
          <w:rFonts w:ascii="Times New Roman" w:hAnsi="Times New Roman" w:cs="Times New Roman"/>
          <w:sz w:val="26"/>
          <w:szCs w:val="26"/>
        </w:rPr>
        <w:t>. </w:t>
      </w:r>
      <w:r w:rsidRPr="0061256B">
        <w:rPr>
          <w:rFonts w:ascii="Times New Roman" w:hAnsi="Times New Roman" w:cs="Times New Roman"/>
          <w:sz w:val="26"/>
          <w:szCs w:val="26"/>
        </w:rPr>
        <w:t xml:space="preserve">В случае установления фактов, указанных в </w:t>
      </w:r>
      <w:hyperlink w:anchor="P323">
        <w:r w:rsidRPr="0061256B">
          <w:rPr>
            <w:rFonts w:ascii="Times New Roman" w:hAnsi="Times New Roman" w:cs="Times New Roman"/>
            <w:sz w:val="26"/>
            <w:szCs w:val="26"/>
          </w:rPr>
          <w:t>пунктах 6.1</w:t>
        </w:r>
      </w:hyperlink>
      <w:r w:rsidRPr="0061256B">
        <w:rPr>
          <w:rFonts w:ascii="Times New Roman" w:hAnsi="Times New Roman" w:cs="Times New Roman"/>
          <w:sz w:val="26"/>
          <w:szCs w:val="26"/>
        </w:rPr>
        <w:t xml:space="preserve">0 и </w:t>
      </w:r>
      <w:hyperlink w:anchor="P325">
        <w:r w:rsidRPr="0061256B">
          <w:rPr>
            <w:rFonts w:ascii="Times New Roman" w:hAnsi="Times New Roman" w:cs="Times New Roman"/>
            <w:sz w:val="26"/>
            <w:szCs w:val="26"/>
          </w:rPr>
          <w:t>6.1</w:t>
        </w:r>
      </w:hyperlink>
      <w:r w:rsidRPr="0061256B">
        <w:rPr>
          <w:rFonts w:ascii="Times New Roman" w:hAnsi="Times New Roman" w:cs="Times New Roman"/>
          <w:sz w:val="26"/>
          <w:szCs w:val="26"/>
        </w:rPr>
        <w:t xml:space="preserve">1 настоящего Порядка, организатор конкурса в срок не более 30 календарных дней со дня </w:t>
      </w:r>
      <w:r w:rsidRPr="009D6594">
        <w:rPr>
          <w:rFonts w:ascii="Times New Roman" w:hAnsi="Times New Roman" w:cs="Times New Roman"/>
          <w:sz w:val="26"/>
          <w:szCs w:val="26"/>
        </w:rPr>
        <w:t xml:space="preserve">оформления </w:t>
      </w:r>
      <w:r w:rsidRPr="0061256B">
        <w:rPr>
          <w:rFonts w:ascii="Times New Roman" w:hAnsi="Times New Roman" w:cs="Times New Roman"/>
          <w:sz w:val="26"/>
          <w:szCs w:val="26"/>
        </w:rPr>
        <w:t xml:space="preserve">протокола направляет получателю гранта требование о возврате гранта </w:t>
      </w:r>
      <w:r>
        <w:rPr>
          <w:rFonts w:ascii="Times New Roman" w:hAnsi="Times New Roman" w:cs="Times New Roman"/>
          <w:sz w:val="26"/>
          <w:szCs w:val="26"/>
        </w:rPr>
        <w:br/>
      </w:r>
      <w:r w:rsidRPr="0061256B">
        <w:rPr>
          <w:rFonts w:ascii="Times New Roman" w:hAnsi="Times New Roman" w:cs="Times New Roman"/>
          <w:sz w:val="26"/>
          <w:szCs w:val="26"/>
        </w:rPr>
        <w:t>в форме субсидии (далее – требование).</w:t>
      </w:r>
    </w:p>
    <w:p w:rsidR="00887EDB" w:rsidRPr="00AC7366" w:rsidRDefault="00887EDB" w:rsidP="00C9777F">
      <w:pPr>
        <w:autoSpaceDE w:val="0"/>
        <w:autoSpaceDN w:val="0"/>
        <w:adjustRightInd w:val="0"/>
        <w:ind w:firstLine="709"/>
        <w:jc w:val="both"/>
        <w:rPr>
          <w:sz w:val="26"/>
          <w:szCs w:val="26"/>
        </w:rPr>
      </w:pPr>
      <w:r w:rsidRPr="0009193B">
        <w:rPr>
          <w:sz w:val="26"/>
          <w:szCs w:val="26"/>
        </w:rPr>
        <w:t>В случае направления требования почтовым отправлением требование считается полученным по истечении 30 (тридцати) календарных дней со дня его направления.</w:t>
      </w:r>
    </w:p>
    <w:p w:rsidR="00887EDB" w:rsidRPr="0061256B" w:rsidRDefault="00887EDB" w:rsidP="00C9777F">
      <w:pPr>
        <w:pStyle w:val="ConsPlusNormal"/>
        <w:ind w:firstLine="709"/>
        <w:jc w:val="both"/>
        <w:rPr>
          <w:rFonts w:ascii="Times New Roman" w:hAnsi="Times New Roman" w:cs="Times New Roman"/>
          <w:sz w:val="26"/>
          <w:szCs w:val="26"/>
        </w:rPr>
      </w:pPr>
      <w:bookmarkStart w:id="11" w:name="P337"/>
      <w:bookmarkEnd w:id="11"/>
      <w:r w:rsidRPr="0061256B">
        <w:rPr>
          <w:rFonts w:ascii="Times New Roman" w:hAnsi="Times New Roman" w:cs="Times New Roman"/>
          <w:sz w:val="26"/>
          <w:szCs w:val="26"/>
        </w:rPr>
        <w:t>6.13</w:t>
      </w:r>
      <w:r>
        <w:rPr>
          <w:rFonts w:ascii="Times New Roman" w:hAnsi="Times New Roman" w:cs="Times New Roman"/>
          <w:sz w:val="26"/>
          <w:szCs w:val="26"/>
        </w:rPr>
        <w:t>. </w:t>
      </w:r>
      <w:r w:rsidRPr="0061256B">
        <w:rPr>
          <w:rFonts w:ascii="Times New Roman" w:hAnsi="Times New Roman" w:cs="Times New Roman"/>
          <w:sz w:val="26"/>
          <w:szCs w:val="26"/>
        </w:rPr>
        <w:t>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887EDB" w:rsidRDefault="00887EDB" w:rsidP="00C9777F">
      <w:pPr>
        <w:pStyle w:val="ConsPlusNormal"/>
        <w:ind w:firstLine="709"/>
        <w:jc w:val="both"/>
        <w:rPr>
          <w:rFonts w:ascii="Times New Roman" w:hAnsi="Times New Roman" w:cs="Times New Roman"/>
          <w:sz w:val="26"/>
          <w:szCs w:val="26"/>
        </w:rPr>
      </w:pPr>
      <w:r w:rsidRPr="0061256B">
        <w:rPr>
          <w:rFonts w:ascii="Times New Roman" w:hAnsi="Times New Roman" w:cs="Times New Roman"/>
          <w:sz w:val="26"/>
          <w:szCs w:val="26"/>
        </w:rPr>
        <w:t>6.14</w:t>
      </w:r>
      <w:r>
        <w:rPr>
          <w:rFonts w:ascii="Times New Roman" w:hAnsi="Times New Roman" w:cs="Times New Roman"/>
          <w:sz w:val="26"/>
          <w:szCs w:val="26"/>
        </w:rPr>
        <w:t>. </w:t>
      </w:r>
      <w:r w:rsidRPr="0061256B">
        <w:rPr>
          <w:rFonts w:ascii="Times New Roman" w:hAnsi="Times New Roman" w:cs="Times New Roman"/>
          <w:sz w:val="26"/>
          <w:szCs w:val="26"/>
        </w:rPr>
        <w:t>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Default="00887EDB" w:rsidP="00887EDB">
      <w:pPr>
        <w:pStyle w:val="ConsPlusNormal"/>
        <w:ind w:firstLine="709"/>
        <w:jc w:val="both"/>
        <w:rPr>
          <w:rFonts w:ascii="Times New Roman" w:hAnsi="Times New Roman" w:cs="Times New Roman"/>
          <w:sz w:val="26"/>
          <w:szCs w:val="26"/>
        </w:rPr>
      </w:pPr>
    </w:p>
    <w:p w:rsidR="00887EDB" w:rsidRPr="002C6CB4" w:rsidRDefault="00887EDB" w:rsidP="00887EDB">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887EDB" w:rsidRDefault="00887EDB" w:rsidP="00887EDB">
      <w:pPr>
        <w:autoSpaceDE w:val="0"/>
        <w:autoSpaceDN w:val="0"/>
        <w:adjustRightInd w:val="0"/>
        <w:ind w:right="-1"/>
        <w:jc w:val="right"/>
        <w:rPr>
          <w:sz w:val="26"/>
          <w:szCs w:val="26"/>
        </w:rPr>
      </w:pPr>
      <w:r w:rsidRPr="002C6CB4">
        <w:rPr>
          <w:sz w:val="26"/>
          <w:szCs w:val="26"/>
        </w:rPr>
        <w:t xml:space="preserve">к Порядку </w:t>
      </w:r>
      <w:r>
        <w:rPr>
          <w:sz w:val="26"/>
          <w:szCs w:val="26"/>
        </w:rPr>
        <w:t>предоставления на конкурсной основе грантов</w:t>
      </w:r>
    </w:p>
    <w:p w:rsidR="00887EDB" w:rsidRDefault="00887EDB" w:rsidP="00887EDB">
      <w:pPr>
        <w:autoSpaceDE w:val="0"/>
        <w:autoSpaceDN w:val="0"/>
        <w:adjustRightInd w:val="0"/>
        <w:ind w:right="-1"/>
        <w:jc w:val="right"/>
        <w:rPr>
          <w:sz w:val="26"/>
          <w:szCs w:val="26"/>
        </w:rPr>
      </w:pPr>
      <w:r>
        <w:rPr>
          <w:sz w:val="26"/>
          <w:szCs w:val="26"/>
        </w:rPr>
        <w:t>в форме субсидий управляющим организациям,</w:t>
      </w:r>
    </w:p>
    <w:p w:rsidR="00887EDB" w:rsidRDefault="00887EDB" w:rsidP="00887EDB">
      <w:pPr>
        <w:autoSpaceDE w:val="0"/>
        <w:autoSpaceDN w:val="0"/>
        <w:adjustRightInd w:val="0"/>
        <w:ind w:right="-1"/>
        <w:jc w:val="right"/>
        <w:rPr>
          <w:sz w:val="26"/>
          <w:szCs w:val="26"/>
        </w:rPr>
      </w:pPr>
      <w:r>
        <w:rPr>
          <w:sz w:val="26"/>
          <w:szCs w:val="26"/>
        </w:rPr>
        <w:t>товариществам собственников жилья</w:t>
      </w:r>
    </w:p>
    <w:p w:rsidR="00887EDB" w:rsidRDefault="00887EDB" w:rsidP="00887EDB">
      <w:pPr>
        <w:autoSpaceDE w:val="0"/>
        <w:autoSpaceDN w:val="0"/>
        <w:adjustRightInd w:val="0"/>
        <w:ind w:right="-1"/>
        <w:jc w:val="right"/>
        <w:rPr>
          <w:sz w:val="26"/>
          <w:szCs w:val="26"/>
        </w:rPr>
      </w:pPr>
      <w:r>
        <w:rPr>
          <w:sz w:val="26"/>
          <w:szCs w:val="26"/>
        </w:rPr>
        <w:t>на проведение работ по благоустройству</w:t>
      </w:r>
    </w:p>
    <w:p w:rsidR="00887EDB" w:rsidRDefault="00887EDB" w:rsidP="00887EDB">
      <w:pPr>
        <w:autoSpaceDE w:val="0"/>
        <w:autoSpaceDN w:val="0"/>
        <w:adjustRightInd w:val="0"/>
        <w:ind w:right="-1"/>
        <w:jc w:val="right"/>
        <w:rPr>
          <w:sz w:val="26"/>
          <w:szCs w:val="26"/>
        </w:rPr>
      </w:pPr>
      <w:r>
        <w:rPr>
          <w:sz w:val="26"/>
          <w:szCs w:val="26"/>
        </w:rPr>
        <w:t>земельного участка многоквартирного дома</w:t>
      </w:r>
    </w:p>
    <w:p w:rsidR="00887EDB" w:rsidRPr="002C6CB4" w:rsidRDefault="00887EDB" w:rsidP="00887EDB">
      <w:pPr>
        <w:pStyle w:val="ConsPlusNormal"/>
        <w:spacing w:after="1"/>
        <w:rPr>
          <w:rFonts w:ascii="Times New Roman" w:hAnsi="Times New Roman" w:cs="Times New Roman"/>
          <w:sz w:val="26"/>
          <w:szCs w:val="26"/>
        </w:rPr>
      </w:pPr>
    </w:p>
    <w:p w:rsidR="00887EDB" w:rsidRPr="002C6CB4" w:rsidRDefault="00887EDB" w:rsidP="00887EDB">
      <w:pPr>
        <w:pStyle w:val="ConsPlusNormal"/>
        <w:jc w:val="center"/>
        <w:rPr>
          <w:rFonts w:ascii="Times New Roman" w:hAnsi="Times New Roman" w:cs="Times New Roman"/>
          <w:sz w:val="26"/>
          <w:szCs w:val="26"/>
        </w:rPr>
      </w:pPr>
      <w:bookmarkStart w:id="12" w:name="P670"/>
      <w:bookmarkEnd w:id="12"/>
      <w:r w:rsidRPr="002C6CB4">
        <w:rPr>
          <w:rFonts w:ascii="Times New Roman" w:hAnsi="Times New Roman" w:cs="Times New Roman"/>
          <w:sz w:val="26"/>
          <w:szCs w:val="26"/>
        </w:rPr>
        <w:t>ОЦЕНОЧНЫЙ ЛИСТ</w:t>
      </w:r>
    </w:p>
    <w:p w:rsidR="00887EDB" w:rsidRPr="002C6CB4" w:rsidRDefault="00887EDB" w:rsidP="00887EDB">
      <w:pPr>
        <w:pStyle w:val="ConsPlusNormal"/>
        <w:rPr>
          <w:rFonts w:ascii="Times New Roman" w:hAnsi="Times New Roman" w:cs="Times New Roman"/>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2560"/>
        <w:gridCol w:w="3535"/>
        <w:gridCol w:w="1442"/>
        <w:gridCol w:w="1251"/>
      </w:tblGrid>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п/п</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766FF2">
            <w:pPr>
              <w:pStyle w:val="ConsPlusNormal"/>
              <w:spacing w:line="256" w:lineRule="auto"/>
              <w:ind w:hanging="62"/>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Наименование показателей оценки</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766FF2">
            <w:pPr>
              <w:pStyle w:val="ConsPlusNormal"/>
              <w:spacing w:line="256" w:lineRule="auto"/>
              <w:ind w:hanging="213"/>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Размер баллов</w:t>
            </w:r>
          </w:p>
        </w:tc>
        <w:tc>
          <w:tcPr>
            <w:tcW w:w="1442" w:type="dxa"/>
            <w:tcBorders>
              <w:top w:val="single" w:sz="4" w:space="0" w:color="auto"/>
              <w:left w:val="single" w:sz="4" w:space="0" w:color="auto"/>
              <w:bottom w:val="single" w:sz="4" w:space="0" w:color="auto"/>
              <w:right w:val="single" w:sz="4" w:space="0" w:color="auto"/>
            </w:tcBorders>
          </w:tcPr>
          <w:p w:rsidR="00887EDB" w:rsidRPr="009B268E" w:rsidRDefault="00887EDB" w:rsidP="00766FF2">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Весовое значение оценки</w:t>
            </w:r>
          </w:p>
        </w:tc>
        <w:tc>
          <w:tcPr>
            <w:tcW w:w="1251" w:type="dxa"/>
            <w:tcBorders>
              <w:top w:val="single" w:sz="4" w:space="0" w:color="auto"/>
              <w:left w:val="single" w:sz="4" w:space="0" w:color="auto"/>
              <w:bottom w:val="single" w:sz="4" w:space="0" w:color="auto"/>
              <w:right w:val="single" w:sz="4" w:space="0" w:color="auto"/>
            </w:tcBorders>
            <w:hideMark/>
          </w:tcPr>
          <w:p w:rsidR="00887EDB" w:rsidRPr="009B268E" w:rsidRDefault="00887EDB" w:rsidP="00766FF2">
            <w:pPr>
              <w:pStyle w:val="ConsPlusNormal"/>
              <w:spacing w:line="256" w:lineRule="auto"/>
              <w:ind w:firstLine="55"/>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Оценка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баллах</w:t>
            </w:r>
          </w:p>
        </w:tc>
      </w:tr>
      <w:tr w:rsidR="00887EDB" w:rsidTr="00766FF2">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w:t>
            </w:r>
          </w:p>
        </w:tc>
        <w:tc>
          <w:tcPr>
            <w:tcW w:w="8788" w:type="dxa"/>
            <w:gridSpan w:val="4"/>
            <w:tcBorders>
              <w:top w:val="single" w:sz="4" w:space="0" w:color="auto"/>
              <w:left w:val="single" w:sz="4" w:space="0" w:color="auto"/>
              <w:bottom w:val="single" w:sz="4" w:space="0" w:color="auto"/>
              <w:right w:val="single" w:sz="4" w:space="0" w:color="auto"/>
            </w:tcBorders>
          </w:tcPr>
          <w:p w:rsidR="00887EDB" w:rsidRPr="009B268E" w:rsidRDefault="00887EDB" w:rsidP="00766FF2">
            <w:pPr>
              <w:pStyle w:val="ConsPlusNormal"/>
              <w:spacing w:line="256" w:lineRule="auto"/>
              <w:ind w:hanging="346"/>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Благоустройство земельного участка многоквартирного дома </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right="-86"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1.1.</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Малые архитектурные формы</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установка в результате реализации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установка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1.2.</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104"/>
              <w:rPr>
                <w:rFonts w:ascii="Times New Roman" w:hAnsi="Times New Roman" w:cs="Times New Roman"/>
                <w:sz w:val="26"/>
                <w:szCs w:val="26"/>
                <w:lang w:eastAsia="en-US"/>
              </w:rPr>
            </w:pPr>
            <w:r w:rsidRPr="009B268E">
              <w:rPr>
                <w:rFonts w:ascii="Times New Roman" w:hAnsi="Times New Roman" w:cs="Times New Roman"/>
                <w:sz w:val="26"/>
                <w:szCs w:val="26"/>
                <w:lang w:eastAsia="en-US"/>
              </w:rPr>
              <w:t>Детские (игровые, спортивные) площадки или элементы к ним</w:t>
            </w:r>
            <w:r>
              <w:rPr>
                <w:rFonts w:ascii="Times New Roman" w:hAnsi="Times New Roman" w:cs="Times New Roman"/>
                <w:sz w:val="26"/>
                <w:szCs w:val="26"/>
                <w:lang w:eastAsia="en-US"/>
              </w:rPr>
              <w:t xml:space="preserve">, </w:t>
            </w:r>
            <w:r>
              <w:rPr>
                <w:rFonts w:ascii="Times New Roman" w:hAnsi="Times New Roman" w:cs="Times New Roman"/>
                <w:sz w:val="26"/>
                <w:szCs w:val="26"/>
              </w:rPr>
              <w:t xml:space="preserve">которые должны соответствовать требованиям </w:t>
            </w:r>
            <w:r w:rsidR="00E8209C">
              <w:rPr>
                <w:rFonts w:ascii="Times New Roman" w:hAnsi="Times New Roman" w:cs="Times New Roman"/>
                <w:sz w:val="26"/>
                <w:szCs w:val="26"/>
              </w:rPr>
              <w:br/>
            </w:r>
            <w:r>
              <w:rPr>
                <w:rFonts w:ascii="Times New Roman" w:hAnsi="Times New Roman" w:cs="Times New Roman"/>
                <w:sz w:val="26"/>
                <w:szCs w:val="26"/>
              </w:rPr>
              <w:t>ГОСТ и СНИП</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установка в результате реализации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установка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1.3.</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104"/>
              <w:rPr>
                <w:rFonts w:ascii="Times New Roman" w:hAnsi="Times New Roman" w:cs="Times New Roman"/>
                <w:sz w:val="26"/>
                <w:szCs w:val="26"/>
                <w:lang w:eastAsia="en-US"/>
              </w:rPr>
            </w:pPr>
            <w:r w:rsidRPr="009B268E">
              <w:rPr>
                <w:rFonts w:ascii="Times New Roman" w:hAnsi="Times New Roman" w:cs="Times New Roman"/>
                <w:sz w:val="26"/>
                <w:szCs w:val="26"/>
                <w:lang w:eastAsia="en-US"/>
              </w:rPr>
              <w:t>Зеленые насаждения</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озеленение в результате реализации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озеленение 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1.4.</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104"/>
              <w:rPr>
                <w:rFonts w:ascii="Times New Roman" w:hAnsi="Times New Roman" w:cs="Times New Roman"/>
                <w:sz w:val="26"/>
                <w:szCs w:val="26"/>
                <w:lang w:eastAsia="en-US"/>
              </w:rPr>
            </w:pPr>
            <w:r w:rsidRPr="009B268E">
              <w:rPr>
                <w:rFonts w:ascii="Times New Roman" w:hAnsi="Times New Roman" w:cs="Times New Roman"/>
                <w:sz w:val="26"/>
                <w:szCs w:val="26"/>
                <w:lang w:eastAsia="en-US"/>
              </w:rPr>
              <w:t>Светодиодные гирлянды (световая сетка, световой дождь и т.д.)</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установка в результате реализации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установка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0,05</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5</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1.5.</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104"/>
              <w:rPr>
                <w:rFonts w:ascii="Times New Roman" w:hAnsi="Times New Roman" w:cs="Times New Roman"/>
                <w:sz w:val="26"/>
                <w:szCs w:val="26"/>
                <w:lang w:eastAsia="en-US"/>
              </w:rPr>
            </w:pPr>
            <w:r w:rsidRPr="009B268E">
              <w:rPr>
                <w:rFonts w:ascii="Times New Roman" w:hAnsi="Times New Roman" w:cs="Times New Roman"/>
                <w:sz w:val="26"/>
                <w:szCs w:val="26"/>
                <w:lang w:eastAsia="en-US"/>
              </w:rPr>
              <w:t>Урны</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установка в результате реализации </w:t>
            </w:r>
            <w:r w:rsidRPr="009B268E">
              <w:rPr>
                <w:rFonts w:ascii="Times New Roman" w:hAnsi="Times New Roman" w:cs="Times New Roman"/>
                <w:sz w:val="26"/>
                <w:szCs w:val="26"/>
                <w:lang w:eastAsia="en-US"/>
              </w:rPr>
              <w:lastRenderedPageBreak/>
              <w:t>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установка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0,05</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5</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hanging="67"/>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lastRenderedPageBreak/>
              <w:t>1.6.</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104"/>
              <w:rPr>
                <w:rFonts w:ascii="Times New Roman" w:hAnsi="Times New Roman" w:cs="Times New Roman"/>
                <w:sz w:val="26"/>
                <w:szCs w:val="26"/>
                <w:lang w:eastAsia="en-US"/>
              </w:rPr>
            </w:pPr>
            <w:r w:rsidRPr="009B268E">
              <w:rPr>
                <w:rFonts w:ascii="Times New Roman" w:hAnsi="Times New Roman" w:cs="Times New Roman"/>
                <w:sz w:val="26"/>
                <w:szCs w:val="26"/>
                <w:lang w:eastAsia="en-US"/>
              </w:rPr>
              <w:t>Скамейки</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 планируется установка в результате реализации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планируется установка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результате реализации проекта</w:t>
            </w:r>
            <w:r>
              <w:rPr>
                <w:rFonts w:ascii="Times New Roman" w:hAnsi="Times New Roman" w:cs="Times New Roman"/>
                <w:sz w:val="26"/>
                <w:szCs w:val="26"/>
                <w:lang w:eastAsia="en-US"/>
              </w:rPr>
              <w:t xml:space="preserve"> благоустройства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Default="00887EDB" w:rsidP="00E8209C">
            <w:pPr>
              <w:pStyle w:val="ConsPlusNormal"/>
              <w:spacing w:line="256" w:lineRule="auto"/>
              <w:ind w:hanging="87"/>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hanging="87"/>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766FF2">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2.</w:t>
            </w:r>
          </w:p>
        </w:tc>
        <w:tc>
          <w:tcPr>
            <w:tcW w:w="8788" w:type="dxa"/>
            <w:gridSpan w:val="4"/>
            <w:tcBorders>
              <w:top w:val="single" w:sz="4" w:space="0" w:color="auto"/>
              <w:left w:val="single" w:sz="4" w:space="0" w:color="auto"/>
              <w:bottom w:val="single" w:sz="4" w:space="0" w:color="auto"/>
              <w:right w:val="single" w:sz="4" w:space="0" w:color="auto"/>
            </w:tcBorders>
          </w:tcPr>
          <w:p w:rsidR="00887EDB" w:rsidRPr="009B268E" w:rsidRDefault="00887EDB" w:rsidP="00E8209C">
            <w:pPr>
              <w:pStyle w:val="ConsPlusNormal"/>
              <w:spacing w:line="256" w:lineRule="auto"/>
              <w:ind w:hanging="1055"/>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Охват населения</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2.1.</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Количество граждан, проживающих </w:t>
            </w:r>
            <w:r w:rsidR="00E8209C">
              <w:rPr>
                <w:rFonts w:ascii="Times New Roman" w:hAnsi="Times New Roman" w:cs="Times New Roman"/>
                <w:sz w:val="26"/>
                <w:szCs w:val="26"/>
                <w:lang w:eastAsia="en-US"/>
              </w:rPr>
              <w:br/>
            </w:r>
            <w:r>
              <w:rPr>
                <w:rFonts w:ascii="Times New Roman" w:hAnsi="Times New Roman" w:cs="Times New Roman"/>
                <w:sz w:val="26"/>
                <w:szCs w:val="26"/>
                <w:lang w:eastAsia="en-US"/>
              </w:rPr>
              <w:t>в многоквартирном доме (учитывается при наличии данных заявителя)</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95"/>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до 50 человек;</w:t>
            </w:r>
          </w:p>
          <w:p w:rsidR="00887EDB" w:rsidRPr="009B268E" w:rsidRDefault="00887EDB" w:rsidP="001D4A8A">
            <w:pPr>
              <w:pStyle w:val="ConsPlusNormal"/>
              <w:spacing w:line="256" w:lineRule="auto"/>
              <w:ind w:firstLine="95"/>
              <w:rPr>
                <w:rFonts w:ascii="Times New Roman" w:hAnsi="Times New Roman" w:cs="Times New Roman"/>
                <w:sz w:val="26"/>
                <w:szCs w:val="26"/>
                <w:lang w:eastAsia="en-US"/>
              </w:rPr>
            </w:pPr>
            <w:r>
              <w:rPr>
                <w:rFonts w:ascii="Times New Roman" w:hAnsi="Times New Roman" w:cs="Times New Roman"/>
                <w:sz w:val="26"/>
                <w:szCs w:val="26"/>
                <w:lang w:eastAsia="en-US"/>
              </w:rPr>
              <w:t>50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от 50 до 100 человек;</w:t>
            </w:r>
          </w:p>
          <w:p w:rsidR="00887EDB" w:rsidRPr="009B268E" w:rsidRDefault="00887EDB" w:rsidP="00E8209C">
            <w:pPr>
              <w:pStyle w:val="ConsPlusNormal"/>
              <w:spacing w:line="256" w:lineRule="auto"/>
              <w:ind w:firstLine="95"/>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свыше 100 человек</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766FF2">
            <w:pPr>
              <w:pStyle w:val="ConsPlusNormal"/>
              <w:spacing w:line="256" w:lineRule="auto"/>
              <w:rPr>
                <w:rFonts w:ascii="Times New Roman" w:hAnsi="Times New Roman" w:cs="Times New Roman"/>
                <w:sz w:val="26"/>
                <w:szCs w:val="26"/>
                <w:lang w:eastAsia="en-US"/>
              </w:rPr>
            </w:pPr>
          </w:p>
          <w:p w:rsidR="00887EDB" w:rsidRPr="009B268E" w:rsidRDefault="00887EDB" w:rsidP="00766FF2">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5</w:t>
            </w:r>
          </w:p>
          <w:p w:rsidR="00887EDB" w:rsidRPr="009B268E"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988" w:type="dxa"/>
            <w:tcBorders>
              <w:top w:val="single" w:sz="4" w:space="0" w:color="auto"/>
              <w:left w:val="single" w:sz="4" w:space="0" w:color="auto"/>
              <w:bottom w:val="single" w:sz="4" w:space="0" w:color="auto"/>
              <w:right w:val="single" w:sz="4" w:space="0" w:color="auto"/>
            </w:tcBorders>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2.2.</w:t>
            </w:r>
          </w:p>
        </w:tc>
        <w:tc>
          <w:tcPr>
            <w:tcW w:w="2560" w:type="dxa"/>
            <w:tcBorders>
              <w:top w:val="single" w:sz="4" w:space="0" w:color="auto"/>
              <w:left w:val="single" w:sz="4" w:space="0" w:color="auto"/>
              <w:bottom w:val="single" w:sz="4" w:space="0" w:color="auto"/>
              <w:right w:val="single" w:sz="4" w:space="0" w:color="auto"/>
            </w:tcBorders>
          </w:tcPr>
          <w:p w:rsidR="00887EDB" w:rsidRPr="009B268E" w:rsidRDefault="00887EDB" w:rsidP="001D4A8A">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Количество граждан</w:t>
            </w:r>
            <w:r>
              <w:rPr>
                <w:rFonts w:ascii="Times New Roman" w:hAnsi="Times New Roman" w:cs="Times New Roman"/>
                <w:sz w:val="26"/>
                <w:szCs w:val="26"/>
                <w:lang w:eastAsia="en-US"/>
              </w:rPr>
              <w:t xml:space="preserve">, проголосовавших </w:t>
            </w:r>
            <w:r w:rsidR="00E8209C">
              <w:rPr>
                <w:rFonts w:ascii="Times New Roman" w:hAnsi="Times New Roman" w:cs="Times New Roman"/>
                <w:sz w:val="26"/>
                <w:szCs w:val="26"/>
                <w:lang w:eastAsia="en-US"/>
              </w:rPr>
              <w:br/>
            </w:r>
            <w:r>
              <w:rPr>
                <w:rFonts w:ascii="Times New Roman" w:hAnsi="Times New Roman" w:cs="Times New Roman"/>
                <w:sz w:val="26"/>
                <w:szCs w:val="26"/>
                <w:lang w:eastAsia="en-US"/>
              </w:rPr>
              <w:t>за благоустройство земельного участка многоквартирного дома (учитывается при наличии протокола общего собрания собственников жилых помещений многоквартирного дома)</w:t>
            </w:r>
          </w:p>
        </w:tc>
        <w:tc>
          <w:tcPr>
            <w:tcW w:w="3535" w:type="dxa"/>
            <w:tcBorders>
              <w:top w:val="single" w:sz="4" w:space="0" w:color="auto"/>
              <w:left w:val="single" w:sz="4" w:space="0" w:color="auto"/>
              <w:bottom w:val="single" w:sz="4" w:space="0" w:color="auto"/>
              <w:right w:val="single" w:sz="4" w:space="0" w:color="auto"/>
            </w:tcBorders>
          </w:tcPr>
          <w:p w:rsidR="00887EDB" w:rsidRPr="009B268E" w:rsidRDefault="00887EDB" w:rsidP="001D4A8A">
            <w:pPr>
              <w:pStyle w:val="ConsPlusNormal"/>
              <w:spacing w:line="256" w:lineRule="auto"/>
              <w:ind w:firstLine="95"/>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до 50 человек;</w:t>
            </w:r>
          </w:p>
          <w:p w:rsidR="00887EDB" w:rsidRPr="009B268E" w:rsidRDefault="00887EDB" w:rsidP="001D4A8A">
            <w:pPr>
              <w:pStyle w:val="ConsPlusNormal"/>
              <w:spacing w:line="256" w:lineRule="auto"/>
              <w:ind w:firstLine="95"/>
              <w:rPr>
                <w:rFonts w:ascii="Times New Roman" w:hAnsi="Times New Roman" w:cs="Times New Roman"/>
                <w:sz w:val="26"/>
                <w:szCs w:val="26"/>
                <w:lang w:eastAsia="en-US"/>
              </w:rPr>
            </w:pPr>
            <w:r>
              <w:rPr>
                <w:rFonts w:ascii="Times New Roman" w:hAnsi="Times New Roman" w:cs="Times New Roman"/>
                <w:sz w:val="26"/>
                <w:szCs w:val="26"/>
                <w:lang w:eastAsia="en-US"/>
              </w:rPr>
              <w:t>50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от 50 до 100 человек;</w:t>
            </w:r>
          </w:p>
          <w:p w:rsidR="00887EDB" w:rsidRPr="009B268E" w:rsidRDefault="00887EDB" w:rsidP="00E8209C">
            <w:pPr>
              <w:pStyle w:val="ConsPlusNormal"/>
              <w:spacing w:line="256" w:lineRule="auto"/>
              <w:ind w:firstLine="95"/>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свыше 100 человек</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766FF2">
            <w:pPr>
              <w:pStyle w:val="ConsPlusNormal"/>
              <w:spacing w:line="256" w:lineRule="auto"/>
              <w:rPr>
                <w:rFonts w:ascii="Times New Roman" w:hAnsi="Times New Roman" w:cs="Times New Roman"/>
                <w:sz w:val="26"/>
                <w:szCs w:val="26"/>
                <w:lang w:eastAsia="en-US"/>
              </w:rPr>
            </w:pPr>
          </w:p>
          <w:p w:rsidR="00887EDB" w:rsidRPr="009B268E" w:rsidRDefault="00887EDB" w:rsidP="00766FF2">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5</w:t>
            </w:r>
          </w:p>
          <w:p w:rsidR="00887EDB" w:rsidRPr="009B268E"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766FF2">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3.</w:t>
            </w:r>
          </w:p>
        </w:tc>
        <w:tc>
          <w:tcPr>
            <w:tcW w:w="8788" w:type="dxa"/>
            <w:gridSpan w:val="4"/>
            <w:tcBorders>
              <w:top w:val="single" w:sz="4" w:space="0" w:color="auto"/>
              <w:left w:val="single" w:sz="4" w:space="0" w:color="auto"/>
              <w:bottom w:val="single" w:sz="4" w:space="0" w:color="auto"/>
              <w:right w:val="single" w:sz="4" w:space="0" w:color="auto"/>
            </w:tcBorders>
          </w:tcPr>
          <w:p w:rsidR="00887EDB" w:rsidRPr="009B268E" w:rsidRDefault="00887EDB" w:rsidP="00E8209C">
            <w:pPr>
              <w:pStyle w:val="ConsPlusNormal"/>
              <w:spacing w:line="256" w:lineRule="auto"/>
              <w:ind w:left="-629"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Тиражирование проекта</w:t>
            </w:r>
            <w:r>
              <w:rPr>
                <w:rFonts w:ascii="Times New Roman" w:hAnsi="Times New Roman" w:cs="Times New Roman"/>
                <w:sz w:val="26"/>
                <w:szCs w:val="26"/>
                <w:lang w:eastAsia="en-US"/>
              </w:rPr>
              <w:t xml:space="preserve"> благоустройства</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3.1.</w:t>
            </w:r>
          </w:p>
        </w:tc>
        <w:tc>
          <w:tcPr>
            <w:tcW w:w="2560" w:type="dxa"/>
            <w:tcBorders>
              <w:top w:val="single" w:sz="4" w:space="0" w:color="auto"/>
              <w:left w:val="single" w:sz="4" w:space="0" w:color="auto"/>
              <w:bottom w:val="single" w:sz="4" w:space="0" w:color="auto"/>
              <w:right w:val="single" w:sz="4" w:space="0" w:color="auto"/>
            </w:tcBorders>
            <w:hideMark/>
          </w:tcPr>
          <w:p w:rsidR="00887EDB" w:rsidRDefault="00887EDB" w:rsidP="001D4A8A">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Возможность дальнейшего использования проекта </w:t>
            </w:r>
            <w:r>
              <w:rPr>
                <w:rFonts w:ascii="Times New Roman" w:hAnsi="Times New Roman" w:cs="Times New Roman"/>
                <w:sz w:val="26"/>
                <w:szCs w:val="26"/>
                <w:lang w:eastAsia="en-US"/>
              </w:rPr>
              <w:t xml:space="preserve">благоустройства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в качестве положительной практики</w:t>
            </w:r>
          </w:p>
          <w:p w:rsidR="00E8209C" w:rsidRPr="009B268E" w:rsidRDefault="00E8209C" w:rsidP="001D4A8A">
            <w:pPr>
              <w:pStyle w:val="ConsPlusNormal"/>
              <w:spacing w:line="256" w:lineRule="auto"/>
              <w:ind w:firstLine="0"/>
              <w:rPr>
                <w:rFonts w:ascii="Times New Roman" w:hAnsi="Times New Roman" w:cs="Times New Roman"/>
                <w:sz w:val="26"/>
                <w:szCs w:val="26"/>
                <w:lang w:eastAsia="en-US"/>
              </w:rPr>
            </w:pP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нет возможности дальнейшего продолжения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проект </w:t>
            </w:r>
            <w:r>
              <w:rPr>
                <w:rFonts w:ascii="Times New Roman" w:hAnsi="Times New Roman" w:cs="Times New Roman"/>
                <w:sz w:val="26"/>
                <w:szCs w:val="26"/>
                <w:lang w:eastAsia="en-US"/>
              </w:rPr>
              <w:t xml:space="preserve">благоустройства </w:t>
            </w:r>
            <w:r w:rsidRPr="009B268E">
              <w:rPr>
                <w:rFonts w:ascii="Times New Roman" w:hAnsi="Times New Roman" w:cs="Times New Roman"/>
                <w:sz w:val="26"/>
                <w:szCs w:val="26"/>
                <w:lang w:eastAsia="en-US"/>
              </w:rPr>
              <w:t xml:space="preserve">может быть реализован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на постоянной основе</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505"/>
              <w:rPr>
                <w:rFonts w:ascii="Times New Roman" w:hAnsi="Times New Roman" w:cs="Times New Roman"/>
                <w:sz w:val="26"/>
                <w:szCs w:val="26"/>
                <w:lang w:eastAsia="en-US"/>
              </w:rPr>
            </w:pPr>
          </w:p>
          <w:p w:rsidR="00887EDB" w:rsidRDefault="00887EDB" w:rsidP="00E8209C">
            <w:pPr>
              <w:pStyle w:val="ConsPlusNormal"/>
              <w:spacing w:line="256" w:lineRule="auto"/>
              <w:ind w:firstLine="505"/>
              <w:rPr>
                <w:rFonts w:ascii="Times New Roman" w:hAnsi="Times New Roman" w:cs="Times New Roman"/>
                <w:sz w:val="26"/>
                <w:szCs w:val="26"/>
                <w:lang w:eastAsia="en-US"/>
              </w:rPr>
            </w:pPr>
          </w:p>
          <w:p w:rsidR="00887EDB" w:rsidRPr="009B268E" w:rsidRDefault="00887EDB" w:rsidP="00E8209C">
            <w:pPr>
              <w:pStyle w:val="ConsPlusNormal"/>
              <w:spacing w:line="256" w:lineRule="auto"/>
              <w:ind w:firstLine="505"/>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firstLine="339"/>
              <w:rPr>
                <w:rFonts w:ascii="Times New Roman" w:hAnsi="Times New Roman" w:cs="Times New Roman"/>
                <w:sz w:val="26"/>
                <w:szCs w:val="26"/>
                <w:lang w:eastAsia="en-US"/>
              </w:rPr>
            </w:pPr>
          </w:p>
          <w:p w:rsidR="00887EDB" w:rsidRDefault="00887EDB" w:rsidP="00E8209C">
            <w:pPr>
              <w:pStyle w:val="ConsPlusNormal"/>
              <w:spacing w:line="256" w:lineRule="auto"/>
              <w:ind w:firstLine="339"/>
              <w:rPr>
                <w:rFonts w:ascii="Times New Roman" w:hAnsi="Times New Roman" w:cs="Times New Roman"/>
                <w:sz w:val="26"/>
                <w:szCs w:val="26"/>
                <w:lang w:eastAsia="en-US"/>
              </w:rPr>
            </w:pPr>
          </w:p>
          <w:p w:rsidR="00887EDB" w:rsidRPr="009B268E" w:rsidRDefault="00887EDB" w:rsidP="00E8209C">
            <w:pPr>
              <w:pStyle w:val="ConsPlusNormal"/>
              <w:spacing w:line="256" w:lineRule="auto"/>
              <w:ind w:firstLine="339"/>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766FF2">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lastRenderedPageBreak/>
              <w:t>4.</w:t>
            </w:r>
          </w:p>
        </w:tc>
        <w:tc>
          <w:tcPr>
            <w:tcW w:w="8788" w:type="dxa"/>
            <w:gridSpan w:val="4"/>
            <w:tcBorders>
              <w:top w:val="single" w:sz="4" w:space="0" w:color="auto"/>
              <w:left w:val="single" w:sz="4" w:space="0" w:color="auto"/>
              <w:bottom w:val="single" w:sz="4" w:space="0" w:color="auto"/>
              <w:right w:val="single" w:sz="4" w:space="0" w:color="auto"/>
            </w:tcBorders>
          </w:tcPr>
          <w:p w:rsidR="00887EDB" w:rsidRPr="009B268E" w:rsidRDefault="00887EDB" w:rsidP="008A2E0A">
            <w:pPr>
              <w:pStyle w:val="ConsPlusNormal"/>
              <w:spacing w:line="256" w:lineRule="auto"/>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Реалистичность бюджета проекта </w:t>
            </w:r>
            <w:r>
              <w:rPr>
                <w:rFonts w:ascii="Times New Roman" w:hAnsi="Times New Roman" w:cs="Times New Roman"/>
                <w:sz w:val="26"/>
                <w:szCs w:val="26"/>
                <w:lang w:eastAsia="en-US"/>
              </w:rPr>
              <w:t xml:space="preserve">благоустройства </w:t>
            </w:r>
            <w:r w:rsidRPr="009B268E">
              <w:rPr>
                <w:rFonts w:ascii="Times New Roman" w:hAnsi="Times New Roman" w:cs="Times New Roman"/>
                <w:sz w:val="26"/>
                <w:szCs w:val="26"/>
                <w:lang w:eastAsia="en-US"/>
              </w:rPr>
              <w:t>и обоснованность планируемых расходов на реализацию проекта</w:t>
            </w:r>
            <w:r>
              <w:rPr>
                <w:rFonts w:ascii="Times New Roman" w:hAnsi="Times New Roman" w:cs="Times New Roman"/>
                <w:sz w:val="26"/>
                <w:szCs w:val="26"/>
                <w:lang w:eastAsia="en-US"/>
              </w:rPr>
              <w:t xml:space="preserve"> благо</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4.1.</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Соответствие запрашиваемых средств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на поддержку целей и мероприятий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 xml:space="preserve"> (обоснованность сметы)</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проект </w:t>
            </w:r>
            <w:r>
              <w:rPr>
                <w:rFonts w:ascii="Times New Roman" w:hAnsi="Times New Roman" w:cs="Times New Roman"/>
                <w:sz w:val="26"/>
                <w:szCs w:val="26"/>
                <w:lang w:eastAsia="en-US"/>
              </w:rPr>
              <w:t xml:space="preserve">благоустройства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не соответствует данному показателю;</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проект </w:t>
            </w:r>
            <w:r>
              <w:rPr>
                <w:rFonts w:ascii="Times New Roman" w:hAnsi="Times New Roman" w:cs="Times New Roman"/>
                <w:sz w:val="26"/>
                <w:szCs w:val="26"/>
                <w:lang w:eastAsia="en-US"/>
              </w:rPr>
              <w:t xml:space="preserve">благоустройства </w:t>
            </w:r>
            <w:r w:rsidRPr="009B268E">
              <w:rPr>
                <w:rFonts w:ascii="Times New Roman" w:hAnsi="Times New Roman" w:cs="Times New Roman"/>
                <w:sz w:val="26"/>
                <w:szCs w:val="26"/>
                <w:lang w:eastAsia="en-US"/>
              </w:rPr>
              <w:t>соответствует данному показателю</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221"/>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221"/>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firstLine="221"/>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firstLine="55"/>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988" w:type="dxa"/>
            <w:tcBorders>
              <w:top w:val="single" w:sz="4" w:space="0" w:color="auto"/>
              <w:left w:val="single" w:sz="4" w:space="0" w:color="auto"/>
              <w:bottom w:val="single" w:sz="4" w:space="0" w:color="auto"/>
              <w:right w:val="single" w:sz="4" w:space="0" w:color="auto"/>
            </w:tcBorders>
            <w:hideMark/>
          </w:tcPr>
          <w:p w:rsidR="00887EDB" w:rsidRPr="009B268E" w:rsidRDefault="00887EDB" w:rsidP="001D4A8A">
            <w:pPr>
              <w:pStyle w:val="ConsPlusNormal"/>
              <w:spacing w:line="256" w:lineRule="auto"/>
              <w:ind w:firstLine="0"/>
              <w:jc w:val="center"/>
              <w:rPr>
                <w:rFonts w:ascii="Times New Roman" w:hAnsi="Times New Roman" w:cs="Times New Roman"/>
                <w:sz w:val="26"/>
                <w:szCs w:val="26"/>
                <w:lang w:eastAsia="en-US"/>
              </w:rPr>
            </w:pPr>
            <w:r w:rsidRPr="009B268E">
              <w:rPr>
                <w:rFonts w:ascii="Times New Roman" w:hAnsi="Times New Roman" w:cs="Times New Roman"/>
                <w:sz w:val="26"/>
                <w:szCs w:val="26"/>
                <w:lang w:eastAsia="en-US"/>
              </w:rPr>
              <w:t>4.2.</w:t>
            </w:r>
          </w:p>
        </w:tc>
        <w:tc>
          <w:tcPr>
            <w:tcW w:w="2560"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Привлечение внебюджетных средств для реализации проекта</w:t>
            </w:r>
            <w:r>
              <w:rPr>
                <w:rFonts w:ascii="Times New Roman" w:hAnsi="Times New Roman" w:cs="Times New Roman"/>
                <w:sz w:val="26"/>
                <w:szCs w:val="26"/>
                <w:lang w:eastAsia="en-US"/>
              </w:rPr>
              <w:t xml:space="preserve"> благоустройства</w:t>
            </w:r>
          </w:p>
        </w:tc>
        <w:tc>
          <w:tcPr>
            <w:tcW w:w="3535" w:type="dxa"/>
            <w:tcBorders>
              <w:top w:val="single" w:sz="4" w:space="0" w:color="auto"/>
              <w:left w:val="single" w:sz="4" w:space="0" w:color="auto"/>
              <w:bottom w:val="single" w:sz="4" w:space="0" w:color="auto"/>
              <w:right w:val="single" w:sz="4" w:space="0" w:color="auto"/>
            </w:tcBorders>
            <w:hideMark/>
          </w:tcPr>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sidRPr="009B268E">
              <w:rPr>
                <w:rFonts w:ascii="Times New Roman" w:hAnsi="Times New Roman" w:cs="Times New Roman"/>
                <w:sz w:val="26"/>
                <w:szCs w:val="26"/>
                <w:lang w:eastAsia="en-US"/>
              </w:rPr>
              <w:t xml:space="preserve">0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софинансирование проекта </w:t>
            </w:r>
            <w:r>
              <w:rPr>
                <w:rFonts w:ascii="Times New Roman" w:hAnsi="Times New Roman" w:cs="Times New Roman"/>
                <w:sz w:val="26"/>
                <w:szCs w:val="26"/>
                <w:lang w:eastAsia="en-US"/>
              </w:rPr>
              <w:t xml:space="preserve">благоустройства </w:t>
            </w:r>
            <w:r w:rsidRPr="009B268E">
              <w:rPr>
                <w:rFonts w:ascii="Times New Roman" w:hAnsi="Times New Roman" w:cs="Times New Roman"/>
                <w:sz w:val="26"/>
                <w:szCs w:val="26"/>
                <w:lang w:eastAsia="en-US"/>
              </w:rPr>
              <w:t>отсутствует;</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50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софинансирование проекта</w:t>
            </w:r>
            <w:r>
              <w:rPr>
                <w:rFonts w:ascii="Times New Roman" w:hAnsi="Times New Roman" w:cs="Times New Roman"/>
                <w:sz w:val="26"/>
                <w:szCs w:val="26"/>
                <w:lang w:eastAsia="en-US"/>
              </w:rPr>
              <w:t xml:space="preserve"> благоустройства</w:t>
            </w:r>
            <w:r w:rsidRPr="009B268E">
              <w:rPr>
                <w:rFonts w:ascii="Times New Roman" w:hAnsi="Times New Roman" w:cs="Times New Roman"/>
                <w:sz w:val="26"/>
                <w:szCs w:val="26"/>
                <w:lang w:eastAsia="en-US"/>
              </w:rPr>
              <w:t xml:space="preserve"> составляет до 10 процентов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от запрашиваемой суммы гранта;</w:t>
            </w:r>
          </w:p>
          <w:p w:rsidR="00887EDB" w:rsidRPr="009B268E" w:rsidRDefault="00887EDB" w:rsidP="00E8209C">
            <w:pPr>
              <w:pStyle w:val="ConsPlusNormal"/>
              <w:spacing w:line="25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100</w:t>
            </w:r>
            <w:r w:rsidRPr="009B268E">
              <w:rPr>
                <w:rFonts w:ascii="Times New Roman" w:hAnsi="Times New Roman" w:cs="Times New Roman"/>
                <w:sz w:val="26"/>
                <w:szCs w:val="26"/>
                <w:lang w:eastAsia="en-US"/>
              </w:rPr>
              <w:t xml:space="preserve"> </w:t>
            </w:r>
            <w:r w:rsidR="00E8209C">
              <w:rPr>
                <w:rFonts w:ascii="Times New Roman" w:hAnsi="Times New Roman" w:cs="Times New Roman"/>
                <w:sz w:val="26"/>
                <w:szCs w:val="26"/>
                <w:lang w:eastAsia="en-US"/>
              </w:rPr>
              <w:t>–</w:t>
            </w:r>
            <w:r w:rsidRPr="009B268E">
              <w:rPr>
                <w:rFonts w:ascii="Times New Roman" w:hAnsi="Times New Roman" w:cs="Times New Roman"/>
                <w:sz w:val="26"/>
                <w:szCs w:val="26"/>
                <w:lang w:eastAsia="en-US"/>
              </w:rPr>
              <w:t xml:space="preserve"> софинансирование проекта </w:t>
            </w:r>
            <w:r>
              <w:rPr>
                <w:rFonts w:ascii="Times New Roman" w:hAnsi="Times New Roman" w:cs="Times New Roman"/>
                <w:sz w:val="26"/>
                <w:szCs w:val="26"/>
                <w:lang w:eastAsia="en-US"/>
              </w:rPr>
              <w:t xml:space="preserve">благоустройства </w:t>
            </w:r>
            <w:r w:rsidRPr="009B268E">
              <w:rPr>
                <w:rFonts w:ascii="Times New Roman" w:hAnsi="Times New Roman" w:cs="Times New Roman"/>
                <w:sz w:val="26"/>
                <w:szCs w:val="26"/>
                <w:lang w:eastAsia="en-US"/>
              </w:rPr>
              <w:t xml:space="preserve">составляет 10 процентов </w:t>
            </w:r>
            <w:r w:rsidR="00E8209C">
              <w:rPr>
                <w:rFonts w:ascii="Times New Roman" w:hAnsi="Times New Roman" w:cs="Times New Roman"/>
                <w:sz w:val="26"/>
                <w:szCs w:val="26"/>
                <w:lang w:eastAsia="en-US"/>
              </w:rPr>
              <w:br/>
            </w:r>
            <w:r w:rsidRPr="009B268E">
              <w:rPr>
                <w:rFonts w:ascii="Times New Roman" w:hAnsi="Times New Roman" w:cs="Times New Roman"/>
                <w:sz w:val="26"/>
                <w:szCs w:val="26"/>
                <w:lang w:eastAsia="en-US"/>
              </w:rPr>
              <w:t>и более от запрашиваемой суммы гранта</w:t>
            </w:r>
          </w:p>
        </w:tc>
        <w:tc>
          <w:tcPr>
            <w:tcW w:w="1442"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r>
              <w:rPr>
                <w:rFonts w:ascii="Times New Roman" w:hAnsi="Times New Roman" w:cs="Times New Roman"/>
                <w:sz w:val="26"/>
                <w:szCs w:val="26"/>
                <w:lang w:eastAsia="en-US"/>
              </w:rPr>
              <w:t>0,1</w:t>
            </w: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80"/>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jc w:val="center"/>
              <w:rPr>
                <w:rFonts w:ascii="Times New Roman" w:hAnsi="Times New Roman" w:cs="Times New Roman"/>
                <w:sz w:val="26"/>
                <w:szCs w:val="26"/>
                <w:lang w:eastAsia="en-US"/>
              </w:rPr>
            </w:pPr>
          </w:p>
        </w:tc>
        <w:tc>
          <w:tcPr>
            <w:tcW w:w="1251" w:type="dxa"/>
            <w:tcBorders>
              <w:top w:val="single" w:sz="4" w:space="0" w:color="auto"/>
              <w:left w:val="single" w:sz="4" w:space="0" w:color="auto"/>
              <w:bottom w:val="single" w:sz="4" w:space="0" w:color="auto"/>
              <w:right w:val="single" w:sz="4" w:space="0" w:color="auto"/>
            </w:tcBorders>
          </w:tcPr>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r>
              <w:rPr>
                <w:rFonts w:ascii="Times New Roman" w:hAnsi="Times New Roman" w:cs="Times New Roman"/>
                <w:sz w:val="26"/>
                <w:szCs w:val="26"/>
                <w:lang w:eastAsia="en-US"/>
              </w:rPr>
              <w:t>0</w:t>
            </w: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r>
              <w:rPr>
                <w:rFonts w:ascii="Times New Roman" w:hAnsi="Times New Roman" w:cs="Times New Roman"/>
                <w:sz w:val="26"/>
                <w:szCs w:val="26"/>
                <w:lang w:eastAsia="en-US"/>
              </w:rPr>
              <w:t>5</w:t>
            </w: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Default="00887EDB" w:rsidP="00E8209C">
            <w:pPr>
              <w:pStyle w:val="ConsPlusNormal"/>
              <w:spacing w:line="256" w:lineRule="auto"/>
              <w:ind w:firstLine="55"/>
              <w:jc w:val="center"/>
              <w:rPr>
                <w:rFonts w:ascii="Times New Roman" w:hAnsi="Times New Roman" w:cs="Times New Roman"/>
                <w:sz w:val="26"/>
                <w:szCs w:val="26"/>
                <w:lang w:eastAsia="en-US"/>
              </w:rPr>
            </w:pPr>
          </w:p>
          <w:p w:rsidR="00887EDB" w:rsidRPr="009B268E" w:rsidRDefault="00887EDB" w:rsidP="00E8209C">
            <w:pPr>
              <w:pStyle w:val="ConsPlusNormal"/>
              <w:spacing w:line="256" w:lineRule="auto"/>
              <w:ind w:firstLine="55"/>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r>
      <w:tr w:rsidR="00887EDB" w:rsidTr="00E8209C">
        <w:tc>
          <w:tcPr>
            <w:tcW w:w="7083" w:type="dxa"/>
            <w:gridSpan w:val="3"/>
            <w:tcBorders>
              <w:top w:val="single" w:sz="4" w:space="0" w:color="auto"/>
              <w:left w:val="single" w:sz="4" w:space="0" w:color="auto"/>
              <w:bottom w:val="single" w:sz="4" w:space="0" w:color="auto"/>
              <w:right w:val="single" w:sz="4" w:space="0" w:color="auto"/>
            </w:tcBorders>
            <w:hideMark/>
          </w:tcPr>
          <w:p w:rsidR="00887EDB" w:rsidRPr="009B268E" w:rsidRDefault="00887EDB" w:rsidP="008A2E0A">
            <w:pPr>
              <w:pStyle w:val="ConsPlusNormal"/>
              <w:spacing w:line="256" w:lineRule="auto"/>
              <w:rPr>
                <w:rFonts w:ascii="Times New Roman" w:hAnsi="Times New Roman" w:cs="Times New Roman"/>
                <w:sz w:val="26"/>
                <w:szCs w:val="26"/>
                <w:lang w:eastAsia="en-US"/>
              </w:rPr>
            </w:pPr>
            <w:r w:rsidRPr="009B268E">
              <w:rPr>
                <w:rFonts w:ascii="Times New Roman" w:hAnsi="Times New Roman" w:cs="Times New Roman"/>
                <w:sz w:val="26"/>
                <w:szCs w:val="26"/>
                <w:lang w:eastAsia="en-US"/>
              </w:rPr>
              <w:t>Итого:</w:t>
            </w:r>
          </w:p>
        </w:tc>
        <w:tc>
          <w:tcPr>
            <w:tcW w:w="1442" w:type="dxa"/>
            <w:tcBorders>
              <w:top w:val="single" w:sz="4" w:space="0" w:color="auto"/>
              <w:left w:val="single" w:sz="4" w:space="0" w:color="auto"/>
              <w:bottom w:val="single" w:sz="4" w:space="0" w:color="auto"/>
              <w:right w:val="single" w:sz="4" w:space="0" w:color="auto"/>
            </w:tcBorders>
          </w:tcPr>
          <w:p w:rsidR="00887EDB" w:rsidRPr="009B268E" w:rsidRDefault="00887EDB" w:rsidP="00E8209C">
            <w:pPr>
              <w:pStyle w:val="ConsPlusNormal"/>
              <w:spacing w:line="256" w:lineRule="auto"/>
              <w:jc w:val="center"/>
              <w:rPr>
                <w:rFonts w:ascii="Times New Roman" w:hAnsi="Times New Roman" w:cs="Times New Roman"/>
                <w:sz w:val="26"/>
                <w:szCs w:val="26"/>
                <w:lang w:eastAsia="en-US"/>
              </w:rPr>
            </w:pPr>
          </w:p>
        </w:tc>
        <w:tc>
          <w:tcPr>
            <w:tcW w:w="1251" w:type="dxa"/>
            <w:tcBorders>
              <w:top w:val="single" w:sz="4" w:space="0" w:color="auto"/>
              <w:left w:val="single" w:sz="4" w:space="0" w:color="auto"/>
              <w:bottom w:val="single" w:sz="4" w:space="0" w:color="auto"/>
              <w:right w:val="single" w:sz="4" w:space="0" w:color="auto"/>
            </w:tcBorders>
          </w:tcPr>
          <w:p w:rsidR="00887EDB" w:rsidRPr="009B268E" w:rsidRDefault="00887EDB" w:rsidP="00E8209C">
            <w:pPr>
              <w:pStyle w:val="ConsPlusNormal"/>
              <w:spacing w:line="256" w:lineRule="auto"/>
              <w:jc w:val="center"/>
              <w:rPr>
                <w:rFonts w:ascii="Times New Roman" w:hAnsi="Times New Roman" w:cs="Times New Roman"/>
                <w:sz w:val="26"/>
                <w:szCs w:val="26"/>
                <w:lang w:eastAsia="en-US"/>
              </w:rPr>
            </w:pPr>
          </w:p>
        </w:tc>
      </w:tr>
    </w:tbl>
    <w:p w:rsidR="00887EDB" w:rsidRDefault="00887EDB" w:rsidP="00887EDB">
      <w:pPr>
        <w:pStyle w:val="ConsPlusNormal"/>
      </w:pPr>
    </w:p>
    <w:sectPr w:rsidR="00887EDB" w:rsidSect="00887EDB">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0A" w:rsidRDefault="008A2E0A" w:rsidP="00693317">
      <w:r>
        <w:separator/>
      </w:r>
    </w:p>
  </w:endnote>
  <w:endnote w:type="continuationSeparator" w:id="0">
    <w:p w:rsidR="008A2E0A" w:rsidRDefault="008A2E0A"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0A" w:rsidRDefault="008A2E0A" w:rsidP="00693317">
      <w:r>
        <w:separator/>
      </w:r>
    </w:p>
  </w:footnote>
  <w:footnote w:type="continuationSeparator" w:id="0">
    <w:p w:rsidR="008A2E0A" w:rsidRDefault="008A2E0A"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Content>
      <w:p w:rsidR="008A2E0A" w:rsidRDefault="008A2E0A">
        <w:pPr>
          <w:pStyle w:val="a7"/>
          <w:jc w:val="center"/>
        </w:pPr>
        <w:r>
          <w:fldChar w:fldCharType="begin"/>
        </w:r>
        <w:r>
          <w:instrText>PAGE   \* MERGEFORMAT</w:instrText>
        </w:r>
        <w:r>
          <w:fldChar w:fldCharType="separate"/>
        </w:r>
        <w:r w:rsidR="0091670A">
          <w:rPr>
            <w:noProof/>
          </w:rPr>
          <w:t>18</w:t>
        </w:r>
        <w:r>
          <w:fldChar w:fldCharType="end"/>
        </w:r>
      </w:p>
    </w:sdtContent>
  </w:sdt>
  <w:p w:rsidR="008A2E0A" w:rsidRDefault="008A2E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4A"/>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B833F67"/>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5"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6"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9"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9"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62006E"/>
    <w:multiLevelType w:val="hybridMultilevel"/>
    <w:tmpl w:val="23A623DE"/>
    <w:lvl w:ilvl="0" w:tplc="171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3"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8"/>
  </w:num>
  <w:num w:numId="3">
    <w:abstractNumId w:val="33"/>
  </w:num>
  <w:num w:numId="4">
    <w:abstractNumId w:val="16"/>
  </w:num>
  <w:num w:numId="5">
    <w:abstractNumId w:val="29"/>
  </w:num>
  <w:num w:numId="6">
    <w:abstractNumId w:val="13"/>
  </w:num>
  <w:num w:numId="7">
    <w:abstractNumId w:val="1"/>
  </w:num>
  <w:num w:numId="8">
    <w:abstractNumId w:val="10"/>
  </w:num>
  <w:num w:numId="9">
    <w:abstractNumId w:val="30"/>
  </w:num>
  <w:num w:numId="10">
    <w:abstractNumId w:val="6"/>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25"/>
  </w:num>
  <w:num w:numId="16">
    <w:abstractNumId w:val="26"/>
  </w:num>
  <w:num w:numId="17">
    <w:abstractNumId w:val="20"/>
  </w:num>
  <w:num w:numId="18">
    <w:abstractNumId w:val="14"/>
  </w:num>
  <w:num w:numId="19">
    <w:abstractNumId w:val="22"/>
  </w:num>
  <w:num w:numId="20">
    <w:abstractNumId w:val="27"/>
  </w:num>
  <w:num w:numId="21">
    <w:abstractNumId w:val="15"/>
  </w:num>
  <w:num w:numId="22">
    <w:abstractNumId w:val="23"/>
  </w:num>
  <w:num w:numId="23">
    <w:abstractNumId w:val="5"/>
  </w:num>
  <w:num w:numId="24">
    <w:abstractNumId w:val="17"/>
  </w:num>
  <w:num w:numId="25">
    <w:abstractNumId w:val="11"/>
  </w:num>
  <w:num w:numId="26">
    <w:abstractNumId w:val="7"/>
  </w:num>
  <w:num w:numId="27">
    <w:abstractNumId w:val="28"/>
  </w:num>
  <w:num w:numId="28">
    <w:abstractNumId w:val="21"/>
  </w:num>
  <w:num w:numId="29">
    <w:abstractNumId w:val="18"/>
  </w:num>
  <w:num w:numId="30">
    <w:abstractNumId w:val="19"/>
  </w:num>
  <w:num w:numId="31">
    <w:abstractNumId w:val="32"/>
  </w:num>
  <w:num w:numId="32">
    <w:abstractNumId w:val="4"/>
  </w:num>
  <w:num w:numId="33">
    <w:abstractNumId w:val="0"/>
  </w:num>
  <w:num w:numId="3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C8"/>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8A"/>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20C5"/>
    <w:rsid w:val="002320D2"/>
    <w:rsid w:val="002320DB"/>
    <w:rsid w:val="00232135"/>
    <w:rsid w:val="00232715"/>
    <w:rsid w:val="002328F3"/>
    <w:rsid w:val="00232D6F"/>
    <w:rsid w:val="00233023"/>
    <w:rsid w:val="002333F1"/>
    <w:rsid w:val="00233955"/>
    <w:rsid w:val="00233BA5"/>
    <w:rsid w:val="00233C0F"/>
    <w:rsid w:val="00233D14"/>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721"/>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1F5"/>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1F"/>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6FF2"/>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EDB"/>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2E0A"/>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0A"/>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77F"/>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C7FD2"/>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05"/>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09C"/>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styleId="aff4">
    <w:name w:val="annotation reference"/>
    <w:basedOn w:val="a0"/>
    <w:uiPriority w:val="99"/>
    <w:semiHidden/>
    <w:unhideWhenUsed/>
    <w:rsid w:val="00887EDB"/>
    <w:rPr>
      <w:sz w:val="16"/>
      <w:szCs w:val="16"/>
    </w:rPr>
  </w:style>
  <w:style w:type="paragraph" w:styleId="aff5">
    <w:name w:val="annotation text"/>
    <w:basedOn w:val="a"/>
    <w:link w:val="aff6"/>
    <w:uiPriority w:val="99"/>
    <w:semiHidden/>
    <w:unhideWhenUsed/>
    <w:rsid w:val="00887EDB"/>
    <w:pPr>
      <w:spacing w:after="160"/>
    </w:pPr>
    <w:rPr>
      <w:rFonts w:asciiTheme="minorHAnsi" w:eastAsiaTheme="minorHAnsi" w:hAnsiTheme="minorHAnsi" w:cstheme="minorBidi"/>
      <w:sz w:val="20"/>
      <w:szCs w:val="20"/>
      <w:lang w:eastAsia="en-US"/>
    </w:rPr>
  </w:style>
  <w:style w:type="character" w:customStyle="1" w:styleId="aff6">
    <w:name w:val="Текст примечания Знак"/>
    <w:basedOn w:val="a0"/>
    <w:link w:val="aff5"/>
    <w:uiPriority w:val="99"/>
    <w:semiHidden/>
    <w:rsid w:val="00887EDB"/>
    <w:rPr>
      <w:sz w:val="20"/>
      <w:szCs w:val="20"/>
    </w:rPr>
  </w:style>
  <w:style w:type="paragraph" w:styleId="aff7">
    <w:name w:val="annotation subject"/>
    <w:basedOn w:val="aff5"/>
    <w:next w:val="aff5"/>
    <w:link w:val="aff8"/>
    <w:uiPriority w:val="99"/>
    <w:semiHidden/>
    <w:unhideWhenUsed/>
    <w:rsid w:val="00887EDB"/>
    <w:rPr>
      <w:b/>
      <w:bCs/>
    </w:rPr>
  </w:style>
  <w:style w:type="character" w:customStyle="1" w:styleId="aff8">
    <w:name w:val="Тема примечания Знак"/>
    <w:basedOn w:val="aff6"/>
    <w:link w:val="aff7"/>
    <w:uiPriority w:val="99"/>
    <w:semiHidden/>
    <w:rsid w:val="00887EDB"/>
    <w:rPr>
      <w:b/>
      <w:bCs/>
      <w:sz w:val="20"/>
      <w:szCs w:val="20"/>
    </w:rPr>
  </w:style>
  <w:style w:type="character" w:customStyle="1" w:styleId="ng-tns-c136-6">
    <w:name w:val="ng-tns-c136-6"/>
    <w:basedOn w:val="a0"/>
    <w:rsid w:val="0088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29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LAW&amp;n=400478&amp;dst=100013" TargetMode="External"/><Relationship Id="rId2" Type="http://schemas.openxmlformats.org/officeDocument/2006/relationships/numbering" Target="numbering.xml"/><Relationship Id="rId16" Type="http://schemas.openxmlformats.org/officeDocument/2006/relationships/hyperlink" Target="https://login.consultant.ru/link/?req=doc&amp;base=RLAW913&amp;n=56387&amp;dst=1002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00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3135&amp;dst=100209" TargetMode="External"/><Relationship Id="rId10" Type="http://schemas.openxmlformats.org/officeDocument/2006/relationships/hyperlink" Target="https://login.consultant.ru/link/?req=doc&amp;base=RLAW913&amp;n=58065&amp;dst=1000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51215&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83090-8A7E-49B2-807E-27D3A930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7207</Words>
  <Characters>41085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48196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9</cp:revision>
  <cp:lastPrinted>2023-03-15T07:09:00Z</cp:lastPrinted>
  <dcterms:created xsi:type="dcterms:W3CDTF">2025-02-11T07:23:00Z</dcterms:created>
  <dcterms:modified xsi:type="dcterms:W3CDTF">2025-02-11T08:31:00Z</dcterms:modified>
</cp:coreProperties>
</file>