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073D9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73D9A">
              <w:t>9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0D7D77">
            <w:pPr>
              <w:ind w:left="-38" w:firstLine="38"/>
              <w:jc w:val="center"/>
            </w:pPr>
            <w:r>
              <w:t>5</w:t>
            </w:r>
            <w:r w:rsidR="000D7D77">
              <w:t>9</w:t>
            </w:r>
            <w:r w:rsidR="000E4CB2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0E4CB2" w:rsidTr="00852476">
        <w:trPr>
          <w:trHeight w:val="667"/>
        </w:trPr>
        <w:tc>
          <w:tcPr>
            <w:tcW w:w="9747" w:type="dxa"/>
          </w:tcPr>
          <w:p w:rsidR="000E4CB2" w:rsidRPr="00183F44" w:rsidRDefault="000E4CB2" w:rsidP="00852476">
            <w:pPr>
              <w:ind w:right="4428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я</w:t>
            </w:r>
            <w:r w:rsidRPr="00183F44">
              <w:rPr>
                <w:sz w:val="26"/>
                <w:szCs w:val="26"/>
              </w:rPr>
              <w:t xml:space="preserve">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0E4CB2" w:rsidRDefault="000E4CB2" w:rsidP="000E4CB2">
      <w:pPr>
        <w:jc w:val="both"/>
        <w:rPr>
          <w:sz w:val="26"/>
        </w:rPr>
      </w:pPr>
    </w:p>
    <w:p w:rsidR="000E4CB2" w:rsidRDefault="000E4CB2" w:rsidP="000E4CB2">
      <w:pPr>
        <w:jc w:val="both"/>
        <w:rPr>
          <w:sz w:val="26"/>
        </w:rPr>
      </w:pPr>
    </w:p>
    <w:p w:rsidR="000E4CB2" w:rsidRDefault="000E4CB2" w:rsidP="000E4CB2">
      <w:pPr>
        <w:jc w:val="both"/>
        <w:rPr>
          <w:sz w:val="26"/>
        </w:rPr>
      </w:pPr>
    </w:p>
    <w:p w:rsidR="000E4CB2" w:rsidRDefault="000E4CB2" w:rsidP="000E4CB2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0E4CB2" w:rsidRDefault="000E4CB2" w:rsidP="000E4CB2">
      <w:pPr>
        <w:ind w:firstLine="720"/>
        <w:jc w:val="both"/>
        <w:rPr>
          <w:sz w:val="26"/>
        </w:rPr>
      </w:pPr>
    </w:p>
    <w:p w:rsidR="000E4CB2" w:rsidRPr="005E2EE4" w:rsidRDefault="000E4CB2" w:rsidP="000E4CB2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0E4CB2" w:rsidRDefault="000E4CB2" w:rsidP="000E4CB2">
      <w:pPr>
        <w:ind w:firstLine="720"/>
        <w:jc w:val="both"/>
        <w:rPr>
          <w:sz w:val="26"/>
        </w:rPr>
      </w:pPr>
    </w:p>
    <w:p w:rsidR="000E4CB2" w:rsidRDefault="000E4CB2" w:rsidP="000E4C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Внести в приложение к постановлению Администрации МО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 w:rsidR="00911EC3"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(редакция от 24.03.2021 </w:t>
      </w:r>
      <w:r w:rsidR="00911EC3">
        <w:rPr>
          <w:sz w:val="26"/>
          <w:szCs w:val="26"/>
        </w:rPr>
        <w:br/>
      </w:r>
      <w:r>
        <w:rPr>
          <w:sz w:val="26"/>
          <w:szCs w:val="26"/>
        </w:rPr>
        <w:t>№ 340) следующее</w:t>
      </w:r>
      <w:r w:rsidRPr="00D60580">
        <w:rPr>
          <w:sz w:val="26"/>
        </w:rPr>
        <w:t xml:space="preserve"> </w:t>
      </w:r>
      <w:r>
        <w:rPr>
          <w:sz w:val="26"/>
        </w:rPr>
        <w:t>изменение</w:t>
      </w:r>
      <w:r>
        <w:rPr>
          <w:sz w:val="26"/>
          <w:szCs w:val="26"/>
        </w:rPr>
        <w:t xml:space="preserve">: </w:t>
      </w:r>
    </w:p>
    <w:p w:rsidR="000E4CB2" w:rsidRPr="00AE651A" w:rsidRDefault="000E4CB2" w:rsidP="000E4C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E651A">
        <w:rPr>
          <w:sz w:val="26"/>
          <w:szCs w:val="26"/>
        </w:rPr>
        <w:t xml:space="preserve"> строке </w:t>
      </w:r>
      <w:r>
        <w:rPr>
          <w:sz w:val="26"/>
          <w:szCs w:val="26"/>
        </w:rPr>
        <w:t>179</w:t>
      </w:r>
      <w:r w:rsidRPr="00AE65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"Аптека ГУП Ненецкая Фармация" </w:t>
      </w:r>
      <w:r w:rsidRPr="00AE651A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br/>
        <w:t>"ООО "Ненецкая фармация"</w:t>
      </w:r>
      <w:r w:rsidRPr="00AE651A">
        <w:rPr>
          <w:sz w:val="26"/>
          <w:szCs w:val="26"/>
        </w:rPr>
        <w:t>.</w:t>
      </w:r>
    </w:p>
    <w:p w:rsidR="000E4CB2" w:rsidRPr="00F965C7" w:rsidRDefault="000E4CB2" w:rsidP="000E4CB2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DF" w:rsidRDefault="000D68DF" w:rsidP="00693317">
      <w:r>
        <w:separator/>
      </w:r>
    </w:p>
  </w:endnote>
  <w:endnote w:type="continuationSeparator" w:id="0">
    <w:p w:rsidR="000D68DF" w:rsidRDefault="000D68D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DF" w:rsidRDefault="000D68DF" w:rsidP="00693317">
      <w:r>
        <w:separator/>
      </w:r>
    </w:p>
  </w:footnote>
  <w:footnote w:type="continuationSeparator" w:id="0">
    <w:p w:rsidR="000D68DF" w:rsidRDefault="000D68DF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BE70EF"/>
    <w:multiLevelType w:val="multilevel"/>
    <w:tmpl w:val="6DE207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CB2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1EC3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3FE6-34B1-4C8A-A837-C1BCC378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2021-04-29T11:23:00Z</dcterms:created>
  <dcterms:modified xsi:type="dcterms:W3CDTF">2021-04-29T11:24:00Z</dcterms:modified>
</cp:coreProperties>
</file>