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C461E" w:rsidP="00793DB8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93DB8">
              <w:t>9</w:t>
            </w:r>
            <w:r w:rsidR="004F631F">
              <w:t>.0</w:t>
            </w:r>
            <w:r w:rsidR="00550982"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793DB8">
            <w:pPr>
              <w:ind w:left="-38" w:firstLine="38"/>
              <w:jc w:val="center"/>
            </w:pPr>
            <w:r>
              <w:t>8</w:t>
            </w:r>
            <w:r w:rsidR="00793DB8">
              <w:t>31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E92" w:rsidRPr="002E7E66" w:rsidRDefault="00384E92" w:rsidP="00793D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108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384E92" w:rsidRDefault="00384E92" w:rsidP="00384E92">
      <w:pPr>
        <w:jc w:val="both"/>
        <w:rPr>
          <w:b/>
          <w:bCs/>
          <w:sz w:val="26"/>
        </w:rPr>
      </w:pPr>
    </w:p>
    <w:p w:rsidR="00384E92" w:rsidRDefault="00384E92" w:rsidP="00384E92">
      <w:pPr>
        <w:jc w:val="both"/>
        <w:rPr>
          <w:b/>
          <w:bCs/>
          <w:sz w:val="26"/>
        </w:rPr>
      </w:pPr>
    </w:p>
    <w:p w:rsidR="00384E92" w:rsidRDefault="00384E92" w:rsidP="00384E92">
      <w:pPr>
        <w:jc w:val="both"/>
        <w:rPr>
          <w:b/>
          <w:bCs/>
          <w:sz w:val="26"/>
        </w:rPr>
      </w:pPr>
    </w:p>
    <w:p w:rsidR="00384E92" w:rsidRDefault="00384E92" w:rsidP="00384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793DB8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>, в соответствии с Решением Совета городского округа "Город Нарьян-Мар" от 09.12.2021 №271-р "</w:t>
      </w:r>
      <w:r w:rsidRPr="007020CD">
        <w:rPr>
          <w:color w:val="333333"/>
          <w:sz w:val="26"/>
          <w:szCs w:val="26"/>
          <w:shd w:val="clear" w:color="auto" w:fill="FFFFFF"/>
        </w:rPr>
        <w:t>О бюджете муниципального образования "Городской округ "Город Нарьян-Мар" на 2022 год и на плановый период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7020CD">
        <w:rPr>
          <w:color w:val="333333"/>
          <w:sz w:val="26"/>
          <w:szCs w:val="26"/>
          <w:shd w:val="clear" w:color="auto" w:fill="FFFFFF"/>
        </w:rPr>
        <w:t xml:space="preserve"> </w:t>
      </w:r>
      <w:r w:rsidR="00793DB8">
        <w:rPr>
          <w:color w:val="333333"/>
          <w:sz w:val="26"/>
          <w:szCs w:val="26"/>
          <w:shd w:val="clear" w:color="auto" w:fill="FFFFFF"/>
        </w:rPr>
        <w:br/>
      </w:r>
      <w:r w:rsidRPr="007020CD">
        <w:rPr>
          <w:color w:val="333333"/>
          <w:sz w:val="26"/>
          <w:szCs w:val="26"/>
          <w:shd w:val="clear" w:color="auto" w:fill="FFFFFF"/>
        </w:rPr>
        <w:t>2023 и 2024 годов</w:t>
      </w:r>
      <w:r>
        <w:rPr>
          <w:color w:val="333333"/>
          <w:sz w:val="26"/>
          <w:szCs w:val="26"/>
          <w:shd w:val="clear" w:color="auto" w:fill="FFFFFF"/>
        </w:rPr>
        <w:t xml:space="preserve">" 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384E92" w:rsidRPr="00CD7B18" w:rsidRDefault="00384E92" w:rsidP="00384E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4E92" w:rsidRDefault="00384E92" w:rsidP="00384E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384E92" w:rsidRPr="00FF2CB7" w:rsidRDefault="00384E92" w:rsidP="00384E92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84E92" w:rsidRPr="00091003" w:rsidRDefault="00384E92" w:rsidP="00384E9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384E92" w:rsidRPr="00114207" w:rsidRDefault="00384E92" w:rsidP="00384E9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93DB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93DB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384E92" w:rsidRDefault="00384E92" w:rsidP="00D42219">
      <w:pPr>
        <w:jc w:val="both"/>
        <w:rPr>
          <w:bCs/>
          <w:sz w:val="26"/>
        </w:rPr>
      </w:pPr>
    </w:p>
    <w:p w:rsidR="00384E92" w:rsidRDefault="00384E92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384E92" w:rsidRDefault="00384E92" w:rsidP="00D42219">
      <w:pPr>
        <w:jc w:val="both"/>
        <w:rPr>
          <w:bCs/>
          <w:sz w:val="26"/>
        </w:rPr>
        <w:sectPr w:rsidR="00384E92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93DB8" w:rsidRPr="00F3069B" w:rsidRDefault="00793DB8" w:rsidP="00793DB8">
      <w:pPr>
        <w:widowControl w:val="0"/>
        <w:autoSpaceDE w:val="0"/>
        <w:autoSpaceDN w:val="0"/>
        <w:adjustRightInd w:val="0"/>
        <w:ind w:left="9639"/>
        <w:rPr>
          <w:sz w:val="26"/>
          <w:szCs w:val="26"/>
        </w:rPr>
      </w:pPr>
      <w:r w:rsidRPr="00F3069B">
        <w:rPr>
          <w:sz w:val="26"/>
          <w:szCs w:val="26"/>
        </w:rPr>
        <w:lastRenderedPageBreak/>
        <w:t>Приложение</w:t>
      </w:r>
    </w:p>
    <w:p w:rsidR="00793DB8" w:rsidRPr="00F3069B" w:rsidRDefault="00793DB8" w:rsidP="00793DB8">
      <w:pPr>
        <w:widowControl w:val="0"/>
        <w:autoSpaceDE w:val="0"/>
        <w:autoSpaceDN w:val="0"/>
        <w:adjustRightInd w:val="0"/>
        <w:ind w:left="9639"/>
        <w:rPr>
          <w:sz w:val="26"/>
          <w:szCs w:val="26"/>
        </w:rPr>
      </w:pPr>
      <w:r w:rsidRPr="00F3069B">
        <w:rPr>
          <w:sz w:val="26"/>
          <w:szCs w:val="26"/>
        </w:rPr>
        <w:t xml:space="preserve">к постановлению Администрации </w:t>
      </w:r>
    </w:p>
    <w:p w:rsidR="00793DB8" w:rsidRPr="00F3069B" w:rsidRDefault="00793DB8" w:rsidP="00793DB8">
      <w:pPr>
        <w:widowControl w:val="0"/>
        <w:autoSpaceDE w:val="0"/>
        <w:autoSpaceDN w:val="0"/>
        <w:adjustRightInd w:val="0"/>
        <w:ind w:left="9639"/>
        <w:rPr>
          <w:sz w:val="26"/>
          <w:szCs w:val="26"/>
        </w:rPr>
      </w:pPr>
      <w:r w:rsidRPr="00F3069B">
        <w:rPr>
          <w:sz w:val="26"/>
          <w:szCs w:val="26"/>
        </w:rPr>
        <w:t>муниципального образования</w:t>
      </w:r>
    </w:p>
    <w:p w:rsidR="00793DB8" w:rsidRPr="00F3069B" w:rsidRDefault="00793DB8" w:rsidP="00793DB8">
      <w:pPr>
        <w:widowControl w:val="0"/>
        <w:autoSpaceDE w:val="0"/>
        <w:autoSpaceDN w:val="0"/>
        <w:adjustRightInd w:val="0"/>
        <w:ind w:left="9639"/>
        <w:rPr>
          <w:sz w:val="26"/>
          <w:szCs w:val="26"/>
        </w:rPr>
      </w:pPr>
      <w:r w:rsidRPr="00F3069B">
        <w:rPr>
          <w:sz w:val="26"/>
          <w:szCs w:val="26"/>
        </w:rPr>
        <w:t>"Городской округ "Город Нарьян-Мар"</w:t>
      </w:r>
    </w:p>
    <w:p w:rsidR="00793DB8" w:rsidRPr="00F3069B" w:rsidRDefault="00793DB8" w:rsidP="00793DB8">
      <w:pPr>
        <w:widowControl w:val="0"/>
        <w:autoSpaceDE w:val="0"/>
        <w:autoSpaceDN w:val="0"/>
        <w:adjustRightInd w:val="0"/>
        <w:ind w:left="9639"/>
        <w:rPr>
          <w:sz w:val="26"/>
          <w:szCs w:val="26"/>
        </w:rPr>
      </w:pPr>
      <w:r w:rsidRPr="00F3069B">
        <w:rPr>
          <w:sz w:val="26"/>
          <w:szCs w:val="26"/>
        </w:rPr>
        <w:t xml:space="preserve">от </w:t>
      </w:r>
      <w:r>
        <w:rPr>
          <w:sz w:val="26"/>
          <w:szCs w:val="26"/>
        </w:rPr>
        <w:t>29.06.2022</w:t>
      </w:r>
      <w:r w:rsidRPr="00F3069B">
        <w:rPr>
          <w:sz w:val="26"/>
          <w:szCs w:val="26"/>
        </w:rPr>
        <w:t xml:space="preserve"> № </w:t>
      </w:r>
      <w:r>
        <w:rPr>
          <w:sz w:val="26"/>
          <w:szCs w:val="26"/>
        </w:rPr>
        <w:t>831</w:t>
      </w:r>
    </w:p>
    <w:p w:rsidR="00793DB8" w:rsidRDefault="00793DB8" w:rsidP="00384E92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384E92" w:rsidRPr="00384E92" w:rsidRDefault="00384E92" w:rsidP="00384E92">
      <w:pPr>
        <w:widowControl w:val="0"/>
        <w:autoSpaceDE w:val="0"/>
        <w:autoSpaceDN w:val="0"/>
        <w:ind w:left="1070"/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384E92" w:rsidRPr="00384E92" w:rsidRDefault="00384E92" w:rsidP="00793DB8">
      <w:pPr>
        <w:widowControl w:val="0"/>
        <w:numPr>
          <w:ilvl w:val="0"/>
          <w:numId w:val="9"/>
        </w:numPr>
        <w:autoSpaceDE w:val="0"/>
        <w:autoSpaceDN w:val="0"/>
        <w:ind w:left="0" w:firstLine="426"/>
        <w:contextualSpacing/>
        <w:jc w:val="both"/>
        <w:rPr>
          <w:sz w:val="26"/>
          <w:szCs w:val="26"/>
        </w:rPr>
      </w:pPr>
      <w:r w:rsidRPr="00384E92">
        <w:rPr>
          <w:sz w:val="26"/>
          <w:szCs w:val="26"/>
        </w:rPr>
        <w:t xml:space="preserve">Приложение № 3 к </w:t>
      </w:r>
      <w:r w:rsidR="00DE7112" w:rsidRPr="00091003">
        <w:rPr>
          <w:sz w:val="26"/>
          <w:szCs w:val="26"/>
        </w:rPr>
        <w:t>муниципальн</w:t>
      </w:r>
      <w:r w:rsidR="00DE7112">
        <w:rPr>
          <w:sz w:val="26"/>
          <w:szCs w:val="26"/>
        </w:rPr>
        <w:t>ой</w:t>
      </w:r>
      <w:r w:rsidR="00DE7112" w:rsidRPr="00091003">
        <w:rPr>
          <w:sz w:val="26"/>
          <w:szCs w:val="26"/>
        </w:rPr>
        <w:t xml:space="preserve"> программ</w:t>
      </w:r>
      <w:r w:rsidR="00DE7112">
        <w:rPr>
          <w:sz w:val="26"/>
          <w:szCs w:val="26"/>
        </w:rPr>
        <w:t>е</w:t>
      </w:r>
      <w:r w:rsidR="00DE7112" w:rsidRPr="00091003">
        <w:rPr>
          <w:sz w:val="26"/>
          <w:szCs w:val="26"/>
        </w:rPr>
        <w:t xml:space="preserve"> муниципального образования "Городской округ "Город Нарьян-Мар" </w:t>
      </w:r>
      <w:r w:rsidR="00DE7112" w:rsidRPr="00091003">
        <w:rPr>
          <w:sz w:val="26"/>
          <w:szCs w:val="22"/>
        </w:rPr>
        <w:t>"</w:t>
      </w:r>
      <w:r w:rsidR="00DE7112" w:rsidRPr="00FF2CB7">
        <w:rPr>
          <w:sz w:val="26"/>
          <w:szCs w:val="26"/>
        </w:rPr>
        <w:t xml:space="preserve">Формирование комфортной городской среды </w:t>
      </w:r>
      <w:r w:rsidR="00DE7112"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="00DE7112" w:rsidRPr="00091003">
        <w:rPr>
          <w:sz w:val="26"/>
          <w:szCs w:val="22"/>
        </w:rPr>
        <w:t>"</w:t>
      </w:r>
      <w:r w:rsidRPr="00384E92">
        <w:rPr>
          <w:sz w:val="26"/>
          <w:szCs w:val="26"/>
        </w:rPr>
        <w:t xml:space="preserve"> изложить в следующей редакции:</w:t>
      </w:r>
    </w:p>
    <w:p w:rsidR="00384E92" w:rsidRPr="00384E92" w:rsidRDefault="00384E92" w:rsidP="00384E92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384E92" w:rsidRPr="00384E92" w:rsidRDefault="00384E92" w:rsidP="00384E9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384E92">
        <w:rPr>
          <w:sz w:val="26"/>
          <w:szCs w:val="26"/>
        </w:rPr>
        <w:t>"Приложение № 3</w:t>
      </w:r>
    </w:p>
    <w:p w:rsidR="00384E92" w:rsidRPr="00384E92" w:rsidRDefault="00384E92" w:rsidP="00384E9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384E92">
        <w:rPr>
          <w:color w:val="000000"/>
          <w:sz w:val="26"/>
          <w:szCs w:val="26"/>
        </w:rPr>
        <w:t xml:space="preserve">к муниципальной программе </w:t>
      </w:r>
    </w:p>
    <w:p w:rsidR="00384E92" w:rsidRPr="00384E92" w:rsidRDefault="00384E92" w:rsidP="00384E9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384E92">
        <w:rPr>
          <w:sz w:val="26"/>
          <w:szCs w:val="26"/>
        </w:rPr>
        <w:t>муниципального образования</w:t>
      </w:r>
    </w:p>
    <w:p w:rsidR="00384E92" w:rsidRPr="00384E92" w:rsidRDefault="00384E92" w:rsidP="00384E9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384E92">
        <w:rPr>
          <w:sz w:val="26"/>
          <w:szCs w:val="26"/>
        </w:rPr>
        <w:t xml:space="preserve"> "Городской округ "Город Нарьян-Мар" </w:t>
      </w:r>
    </w:p>
    <w:p w:rsidR="00384E92" w:rsidRPr="00384E92" w:rsidRDefault="00384E92" w:rsidP="00384E9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384E92">
        <w:rPr>
          <w:sz w:val="26"/>
          <w:szCs w:val="26"/>
        </w:rPr>
        <w:t xml:space="preserve">"Формирование комфортной городской </w:t>
      </w:r>
    </w:p>
    <w:p w:rsidR="00384E92" w:rsidRPr="00384E92" w:rsidRDefault="00384E92" w:rsidP="00384E9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84E92">
        <w:rPr>
          <w:sz w:val="26"/>
          <w:szCs w:val="26"/>
        </w:rPr>
        <w:t xml:space="preserve">среды в муниципальном образовании </w:t>
      </w:r>
    </w:p>
    <w:p w:rsidR="00384E92" w:rsidRPr="00384E92" w:rsidRDefault="00384E92" w:rsidP="00384E9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84E92">
        <w:rPr>
          <w:sz w:val="26"/>
          <w:szCs w:val="26"/>
        </w:rPr>
        <w:t>"Городской округ "Город Нарьян-Мар"</w:t>
      </w:r>
    </w:p>
    <w:p w:rsidR="00384E92" w:rsidRPr="00384E92" w:rsidRDefault="00384E92" w:rsidP="00384E9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84E92" w:rsidRPr="00384E92" w:rsidRDefault="00384E92" w:rsidP="00384E9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84E92">
        <w:rPr>
          <w:sz w:val="26"/>
          <w:szCs w:val="26"/>
        </w:rPr>
        <w:t>Перечень</w:t>
      </w:r>
    </w:p>
    <w:p w:rsidR="00384E92" w:rsidRPr="00384E92" w:rsidRDefault="00384E92" w:rsidP="00384E9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84E92">
        <w:rPr>
          <w:sz w:val="26"/>
          <w:szCs w:val="26"/>
        </w:rPr>
        <w:t>мероприятий муниципальной программы</w:t>
      </w:r>
    </w:p>
    <w:p w:rsidR="00384E92" w:rsidRPr="00384E92" w:rsidRDefault="00384E92" w:rsidP="00384E9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84E92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384E92" w:rsidRPr="00384E92" w:rsidRDefault="00384E92" w:rsidP="00384E9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84E92">
        <w:rPr>
          <w:sz w:val="26"/>
          <w:szCs w:val="26"/>
        </w:rPr>
        <w:t>в муниципальном образовании "Городской округ "Город Нарьян-Мар"</w:t>
      </w:r>
    </w:p>
    <w:p w:rsidR="00384E92" w:rsidRPr="00384E92" w:rsidRDefault="00384E92" w:rsidP="00384E9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84E92" w:rsidRPr="00384E92" w:rsidRDefault="00384E92" w:rsidP="00384E9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84E92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384E92" w:rsidRPr="00384E92" w:rsidRDefault="00384E92" w:rsidP="00384E92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095" w:type="dxa"/>
        <w:tblInd w:w="113" w:type="dxa"/>
        <w:tblLook w:val="04A0" w:firstRow="1" w:lastRow="0" w:firstColumn="1" w:lastColumn="0" w:noHBand="0" w:noVBand="1"/>
      </w:tblPr>
      <w:tblGrid>
        <w:gridCol w:w="711"/>
        <w:gridCol w:w="2037"/>
        <w:gridCol w:w="1783"/>
        <w:gridCol w:w="1502"/>
        <w:gridCol w:w="1199"/>
        <w:gridCol w:w="1151"/>
        <w:gridCol w:w="1527"/>
        <w:gridCol w:w="1463"/>
        <w:gridCol w:w="1384"/>
        <w:gridCol w:w="1371"/>
        <w:gridCol w:w="967"/>
      </w:tblGrid>
      <w:tr w:rsidR="00384E92" w:rsidRPr="00384E92" w:rsidTr="00793DB8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Объемы финансирования, тыс.руб.</w:t>
            </w:r>
          </w:p>
        </w:tc>
      </w:tr>
      <w:tr w:rsidR="00384E92" w:rsidRPr="00384E92" w:rsidTr="00793DB8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384E92" w:rsidRPr="00384E92" w:rsidTr="00793DB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E9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84E92" w:rsidRPr="00384E92" w:rsidTr="00793DB8">
        <w:trPr>
          <w:trHeight w:val="570"/>
        </w:trPr>
        <w:tc>
          <w:tcPr>
            <w:tcW w:w="14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E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4E92" w:rsidRPr="00384E92" w:rsidTr="00793DB8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Реализация  проектов по благоустройству дворовых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Благоустройство дворовых территорий жилых домов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Софинансирование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1 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83574,90000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12128,30000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12128,30000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13475,90000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81067,40000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13071,60000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2507,50000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404,30000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Софинансирование расходных обязательств по реализации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81067,40000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13071,60000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81067,40000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13071,60000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2507,50000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404,30000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2507,50000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404,30000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 xml:space="preserve">Устройство спортивной  игровой площадки по пер. Рождественский в районе д. 16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общественной территории на пересечении ул.Ненецкой и ул.Смидовича  в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общественной территории   в районе ул. Комсомольская 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спортивного игрового кластера в районе ул. Строительная д.10,11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стоянки около ДС на ул. Швецова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территории в районе ул. Рыбников,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прогулочной  зоны в микрорайоне Сахалин (Сахалинский лес)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 Благоустройство общественной территорияи в районе МКД № 34 по ул. Первомайской, №3и №5 по ул. им. В.И. Ленина"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 xml:space="preserve">Основное мероприятие: </w:t>
            </w:r>
            <w:r w:rsidRPr="00384E92">
              <w:rPr>
                <w:color w:val="000000"/>
                <w:sz w:val="22"/>
                <w:szCs w:val="22"/>
              </w:rPr>
              <w:lastRenderedPageBreak/>
              <w:t>Благоустройство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253518,30000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24192,7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50063,30000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50063,30000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50980,00000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49450,60000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1529,40000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Cофинансирование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49450,60000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41810,7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49450,60000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1293,20000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1501,90000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1529,40000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1529,40000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общественной территории на пересечении ул.Ненецкой и ул.Смидовича  в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 xml:space="preserve">Обустройство общественной территории  в районе средней школы № 5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 xml:space="preserve">Благоустройство общественной территории  в районе строения № 6 по  ул. им. В.И.Ленина  в городе Нарьян-Маре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общественной территории   в районе ул. Комсомольская 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районе МКД 33Б по ул. </w:t>
            </w:r>
            <w:r w:rsidRPr="00384E92">
              <w:rPr>
                <w:sz w:val="22"/>
                <w:szCs w:val="22"/>
              </w:rPr>
              <w:lastRenderedPageBreak/>
              <w:t>им. В.И. Ленина 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Установка малых архитектурных форм с организацией подсветки в районе строения №6 по ул. им. В.И. Ленина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спортивного игрового кластера в районе ул. Строительная д.10,11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стоянки около ДС на ул. Швецова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14218,52695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14218,52695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13791,97114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13791,97114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426,55581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426,55581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Благоустройство территории в </w:t>
            </w:r>
            <w:r w:rsidRPr="00384E92">
              <w:rPr>
                <w:sz w:val="22"/>
                <w:szCs w:val="22"/>
              </w:rPr>
              <w:lastRenderedPageBreak/>
              <w:t>районе ул. Рыбников,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lastRenderedPageBreak/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43394,59817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43394,59817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42092,76022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42092,76022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1301,83795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1301,83795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2698,18900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2698,18900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2617,24333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2617,24333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80,94567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E92">
              <w:rPr>
                <w:rFonts w:ascii="Calibri" w:hAnsi="Calibri" w:cs="Calibri"/>
                <w:sz w:val="22"/>
                <w:szCs w:val="22"/>
              </w:rPr>
              <w:t>80,94567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территории парка "Юбилейный" в районе ул. Рыбников в г. Нарьян-Маре. Расширение пешеходной зоны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3970,51283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3970,51283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3851,39645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3851,39645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119,11638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119,11638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прогулочной  зоны в микрорайоне Сахалин (Сахалинский лес)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1504,06400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1504,06400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1458,94208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1458,94208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45,12192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45,12192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 Благоустройство общественной территорияи в районе МКД № 34 по ул. </w:t>
            </w:r>
            <w:r w:rsidRPr="00384E92">
              <w:rPr>
                <w:sz w:val="22"/>
                <w:szCs w:val="22"/>
              </w:rPr>
              <w:lastRenderedPageBreak/>
              <w:t>Первомайской, №3и №5 по ул. им. В.И. Ленина"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28819,55080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28819,55080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27954,96428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27954,96428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864,58652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864,58652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территорий жилых домов: по ул. М. Баева в районе д. 1, д. 2 , д.4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территорий жилых домов по ул. Явтысого в районе д. 3, д. 3А , д.5А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Обустройство территорий жилых домов  по ул. Выучейского в районе д. 22 и ул. Ненецкая, д. 2, д. 4 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16993,33332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16993,33332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16483,53332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16483,53332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509,80000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509,80000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Разработка проекта по обустройству спортивного игрового кластера в районе ул. Строительная д.10,11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Разработка проекта по обустройству стоянки около ДС на ул. Швецова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общественной территории, район центральной аптеки по ул. им. Пырерки д. 15, г. Нарьян-Мар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Устройство автомобильной стоянки в районе МКД №8 по пр. им. Капитана Матросова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19739,68520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19739,68520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19147,49364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19147,49364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592,19156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592,19156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Обустройство стоянки около ДС </w:t>
            </w:r>
            <w:r w:rsidRPr="00384E92">
              <w:rPr>
                <w:sz w:val="22"/>
                <w:szCs w:val="22"/>
              </w:rPr>
              <w:lastRenderedPageBreak/>
              <w:t>на ул.Швецова (2 этап)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33986,66668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33986,66668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32967,06668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32967,06668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1019,60000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1019,60000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1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 xml:space="preserve"> Разработка дизайн-проектов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461,60000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461,60000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1.6.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Основное мероприятие: </w:t>
            </w:r>
            <w:r w:rsidRPr="00384E92">
              <w:rPr>
                <w:sz w:val="22"/>
                <w:szCs w:val="22"/>
              </w:rPr>
              <w:lastRenderedPageBreak/>
              <w:t xml:space="preserve">Реализация проектов по поддержке местных инициатив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lastRenderedPageBreak/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15704,27774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3213,5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1852,2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3505,38414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7133,19360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12439,31736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2467,3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1583,6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2866,16297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5522,25439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2555,11454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537,7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215,0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561,94009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1240,47445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709,84584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77,28108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370,46476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1.6.1.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12439,31736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2467,3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1583,6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2866,16297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5522,25439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12439,31736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2467,3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1583,6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2866,16297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5522,25439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1.6.2.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Софинансирование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2555,11454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537,7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215,0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561,94009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1240,47445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2555,11454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537,7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215,0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561,94009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1240,47445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1.6.3.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Софинансирование расходных обязательств по реализации проекта по поддержке местных инициатив за счет денежных средств </w:t>
            </w:r>
            <w:r w:rsidRPr="00384E92">
              <w:rPr>
                <w:sz w:val="22"/>
                <w:szCs w:val="22"/>
              </w:rPr>
              <w:lastRenderedPageBreak/>
              <w:t>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lastRenderedPageBreak/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709,84584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77,28108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370,46476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5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709,84584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77,28108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370,46476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1345,30000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1345,3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887,80000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887,8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306,50000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1005,70000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1005,7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867,50000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867,5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12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125,70000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8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1564,50000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702,0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1289,80000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712,0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577,8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191,10000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85,6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83,60000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38,6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и освещение дворовой территории дома № 34 по ул. Первомайская города Нарьян-Мара, 1 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1066,00000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1066,0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921,60000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921,6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129,40000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129,4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84,20000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84,2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84,20000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84,2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Детская спортивная площадка по ул. Российская, г. Нарьян-Мар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1132,79983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1132,79983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823,53135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823,53135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293,28151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293,28151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15,98697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15,98697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дворовой территории дома №34 по улице Первомайской города Нарьян-Мара, 2 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978,88868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978,88868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832,41488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832,41488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111,88555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111,88555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34,58825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34,58825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сквера в районе улицы Мурманская, д. 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802,81667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802,81667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699,83400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699,83400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91,98267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91,98267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11,00000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 xml:space="preserve">Первый этап в создании детской игровой </w:t>
            </w:r>
            <w:r w:rsidRPr="00384E92">
              <w:rPr>
                <w:sz w:val="22"/>
                <w:szCs w:val="22"/>
              </w:rPr>
              <w:lastRenderedPageBreak/>
              <w:t>спортивной площадки в микрорайоне "Малый Качгорт"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lastRenderedPageBreak/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590,87896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590,87896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510,38274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510,38274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64,79036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64,79036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15,70586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15,70586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и освещение дворовой территории дома 22</w:t>
            </w:r>
            <w:r w:rsidRPr="00384E92">
              <w:rPr>
                <w:sz w:val="22"/>
                <w:szCs w:val="22"/>
              </w:rPr>
              <w:br/>
              <w:t>по улице Выучейского города Нарьян-Мара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2337,86040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2337,86040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1737,86040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1737,86040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360,00000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360,00000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240,00000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240,00000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Благоустройство дворовой территории домов 10, 12 и 14 по</w:t>
            </w:r>
            <w:r w:rsidRPr="00384E92">
              <w:rPr>
                <w:sz w:val="22"/>
                <w:szCs w:val="22"/>
              </w:rPr>
              <w:br/>
              <w:t>улице Выучейского города Нарьян-Мара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2292,26760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2292,26760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1927,42839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1927,42839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239,97445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239,97445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124,86476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124,86476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Второй этап в создании детской игровой спортивной</w:t>
            </w:r>
            <w:r w:rsidRPr="00384E92">
              <w:rPr>
                <w:sz w:val="22"/>
                <w:szCs w:val="22"/>
              </w:rPr>
              <w:br/>
              <w:t>площадки в микрорайоне "Малый Качгорт"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итого, в 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2503,06560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2503,06560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1856,96560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1856,96560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640,50000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640,50000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5,60000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sz w:val="22"/>
                <w:szCs w:val="22"/>
              </w:rPr>
            </w:pPr>
            <w:r w:rsidRPr="00384E92">
              <w:rPr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3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353295,67774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58772,68414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69324,79360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62191,60000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64455,90000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339419,11736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65848,05439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60325,80000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62522,20000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13166,71454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2223,04009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3106,27445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1865,80000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1933,70000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709,84584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370,46476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360"/>
        </w:trPr>
        <w:tc>
          <w:tcPr>
            <w:tcW w:w="14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4E92" w:rsidRPr="00384E92" w:rsidTr="00793DB8">
        <w:trPr>
          <w:trHeight w:val="9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9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4E92" w:rsidRPr="00384E92" w:rsidTr="00793DB8">
        <w:trPr>
          <w:trHeight w:val="9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городского парка в районе ул. Юбилейная 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8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E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Благоустройство территории сквера по ул. Выучейского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4E92" w:rsidRPr="00384E92" w:rsidTr="00793DB8">
        <w:trPr>
          <w:trHeight w:val="9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Обустройство тротуара в парке по ул. Юбилейной 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374 483,74948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60 329,75588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69 324,79360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62 191,60000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64 455,90000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358 461,11736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56 472,36297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65 848,05439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60 325,80000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62 522,20000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15 312,78628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3 780,11183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3 106,27445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1 865,80000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1 933,70000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84E92" w:rsidRPr="00384E92" w:rsidTr="00793DB8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92" w:rsidRPr="00384E92" w:rsidRDefault="00384E92" w:rsidP="00384E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709,84584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370,46476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E92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92" w:rsidRPr="00384E92" w:rsidRDefault="00384E92" w:rsidP="00384E92">
            <w:pPr>
              <w:jc w:val="center"/>
              <w:rPr>
                <w:color w:val="000000"/>
                <w:sz w:val="22"/>
                <w:szCs w:val="22"/>
              </w:rPr>
            </w:pPr>
            <w:r w:rsidRPr="00384E92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384E92" w:rsidRPr="00384E92" w:rsidRDefault="00793DB8" w:rsidP="00793DB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384E92" w:rsidRPr="00384E92" w:rsidRDefault="00384E92" w:rsidP="00384E9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84E92" w:rsidRPr="00384E92" w:rsidRDefault="00384E92" w:rsidP="00384E9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384E92">
      <w:type w:val="continuous"/>
      <w:pgSz w:w="16838" w:h="11905" w:orient="landscape" w:code="9"/>
      <w:pgMar w:top="1701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B8" w:rsidRDefault="00793DB8" w:rsidP="00693317">
      <w:r>
        <w:separator/>
      </w:r>
    </w:p>
  </w:endnote>
  <w:endnote w:type="continuationSeparator" w:id="0">
    <w:p w:rsidR="00793DB8" w:rsidRDefault="00793DB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B8" w:rsidRDefault="00793DB8" w:rsidP="00693317">
      <w:r>
        <w:separator/>
      </w:r>
    </w:p>
  </w:footnote>
  <w:footnote w:type="continuationSeparator" w:id="0">
    <w:p w:rsidR="00793DB8" w:rsidRDefault="00793DB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793DB8" w:rsidRDefault="00793D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12">
          <w:rPr>
            <w:noProof/>
          </w:rPr>
          <w:t>2</w:t>
        </w:r>
        <w:r>
          <w:fldChar w:fldCharType="end"/>
        </w:r>
      </w:p>
    </w:sdtContent>
  </w:sdt>
  <w:p w:rsidR="00793DB8" w:rsidRDefault="00793D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802144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13D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6A3E8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D13C92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DCE3DA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DE003EF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F705921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0446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B6A75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0"/>
  </w:num>
  <w:num w:numId="5">
    <w:abstractNumId w:val="17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1"/>
  </w:num>
  <w:num w:numId="23">
    <w:abstractNumId w:val="24"/>
  </w:num>
  <w:num w:numId="24">
    <w:abstractNumId w:val="5"/>
  </w:num>
  <w:num w:numId="25">
    <w:abstractNumId w:val="6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4E92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3DB8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112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384E92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384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384E92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384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384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384E92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384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384E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384E92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384E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84E92"/>
  </w:style>
  <w:style w:type="table" w:customStyle="1" w:styleId="410">
    <w:name w:val="Сетка таблицы41"/>
    <w:basedOn w:val="a1"/>
    <w:next w:val="af2"/>
    <w:uiPriority w:val="59"/>
    <w:rsid w:val="00384E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384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38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384E92"/>
  </w:style>
  <w:style w:type="table" w:customStyle="1" w:styleId="310">
    <w:name w:val="Сетка таблицы31"/>
    <w:basedOn w:val="a1"/>
    <w:next w:val="af2"/>
    <w:uiPriority w:val="59"/>
    <w:rsid w:val="0038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384E92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384E92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384E92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38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384E92"/>
  </w:style>
  <w:style w:type="table" w:customStyle="1" w:styleId="120">
    <w:name w:val="Сетка таблицы12"/>
    <w:basedOn w:val="a1"/>
    <w:next w:val="af2"/>
    <w:uiPriority w:val="59"/>
    <w:rsid w:val="0038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38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uiPriority w:val="99"/>
    <w:semiHidden/>
    <w:unhideWhenUsed/>
    <w:rsid w:val="00384E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3FE2-3FA8-42E5-84A8-A9A4DF80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2022-06-30T07:18:00Z</cp:lastPrinted>
  <dcterms:created xsi:type="dcterms:W3CDTF">2022-06-30T07:08:00Z</dcterms:created>
  <dcterms:modified xsi:type="dcterms:W3CDTF">2022-06-30T07:22:00Z</dcterms:modified>
</cp:coreProperties>
</file>