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B66C05" w:rsidP="00973853">
            <w:pPr>
              <w:ind w:left="-108" w:right="-108"/>
              <w:jc w:val="center"/>
            </w:pPr>
            <w:bookmarkStart w:id="0" w:name="ТекстовоеПоле7"/>
            <w:r>
              <w:t>10</w:t>
            </w:r>
            <w:r w:rsidR="00D920A7">
              <w:t>.</w:t>
            </w:r>
            <w:r w:rsidR="00F244F6">
              <w:t>10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B25876">
            <w:pPr>
              <w:ind w:left="-38" w:firstLine="38"/>
              <w:jc w:val="center"/>
            </w:pPr>
            <w:r>
              <w:t>1</w:t>
            </w:r>
            <w:r w:rsidR="00B66C05">
              <w:t>3</w:t>
            </w:r>
            <w:r w:rsidR="00B25876">
              <w:t>1</w:t>
            </w:r>
            <w:r w:rsidR="00A01683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01683" w:rsidRPr="008E28F8" w:rsidRDefault="00A01683" w:rsidP="00A01683">
      <w:pPr>
        <w:ind w:right="3685"/>
        <w:jc w:val="both"/>
        <w:rPr>
          <w:sz w:val="26"/>
          <w:szCs w:val="26"/>
        </w:rPr>
      </w:pPr>
      <w:r w:rsidRPr="008E28F8">
        <w:rPr>
          <w:sz w:val="26"/>
          <w:szCs w:val="26"/>
        </w:rPr>
        <w:t>О внесении изменений в постановление Администрации муниципального образования "Городской округ "Город Нарьян-Мар" от 29.12.2022 № 1694 "Об утверждении Положения о единой дежурно-диспетчерской службе муниципального образования "Городской округ "Город Нарьян-Мар"</w:t>
      </w:r>
    </w:p>
    <w:p w:rsidR="00A01683" w:rsidRDefault="00A01683" w:rsidP="00A01683">
      <w:pPr>
        <w:jc w:val="both"/>
        <w:rPr>
          <w:sz w:val="26"/>
          <w:szCs w:val="26"/>
        </w:rPr>
      </w:pPr>
    </w:p>
    <w:p w:rsidR="00A01683" w:rsidRPr="008E28F8" w:rsidRDefault="00A01683" w:rsidP="00A01683">
      <w:pPr>
        <w:jc w:val="both"/>
        <w:rPr>
          <w:sz w:val="26"/>
          <w:szCs w:val="26"/>
        </w:rPr>
      </w:pPr>
    </w:p>
    <w:p w:rsidR="00A01683" w:rsidRPr="008E28F8" w:rsidRDefault="00A01683" w:rsidP="00A01683">
      <w:pPr>
        <w:jc w:val="both"/>
        <w:rPr>
          <w:sz w:val="26"/>
          <w:szCs w:val="26"/>
        </w:rPr>
      </w:pPr>
    </w:p>
    <w:p w:rsidR="00A01683" w:rsidRPr="008E28F8" w:rsidRDefault="00A01683" w:rsidP="00A016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E28F8">
        <w:rPr>
          <w:rFonts w:eastAsiaTheme="minorHAnsi"/>
          <w:sz w:val="26"/>
          <w:szCs w:val="26"/>
          <w:lang w:eastAsia="en-US"/>
        </w:rPr>
        <w:t xml:space="preserve">В соответствии с Федеральным </w:t>
      </w:r>
      <w:hyperlink r:id="rId9" w:history="1">
        <w:r w:rsidRPr="008E28F8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8E28F8">
        <w:rPr>
          <w:rFonts w:eastAsiaTheme="minorHAnsi"/>
          <w:sz w:val="26"/>
          <w:szCs w:val="26"/>
          <w:lang w:eastAsia="en-US"/>
        </w:rPr>
        <w:t xml:space="preserve"> от 21.12.1994 № 68-ФЗ "О защите населения и территорий от чрезвычайных ситуаций природного и техногенного характера", Федеральным </w:t>
      </w:r>
      <w:hyperlink r:id="rId10" w:history="1">
        <w:r w:rsidRPr="008E28F8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8E28F8">
        <w:rPr>
          <w:rFonts w:eastAsiaTheme="minorHAnsi"/>
          <w:sz w:val="26"/>
          <w:szCs w:val="26"/>
          <w:lang w:eastAsia="en-US"/>
        </w:rPr>
        <w:t xml:space="preserve"> от 12.02.1998 № 28-ФЗ "О гражданской обороне", </w:t>
      </w:r>
      <w:hyperlink r:id="rId11" w:history="1">
        <w:r w:rsidRPr="008E28F8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8E28F8">
        <w:rPr>
          <w:rFonts w:eastAsiaTheme="minorHAnsi"/>
          <w:sz w:val="26"/>
          <w:szCs w:val="26"/>
          <w:lang w:eastAsia="en-US"/>
        </w:rPr>
        <w:t xml:space="preserve"> Правительства Российской Федерации от 30.12.2003 № 794 "О единой государственной системе предупреждения и ликвидации чрезвычайных ситуаций", Уставом муниципального образования "Городской округ "Город Нарьян-Мар" Администрация муниципального образования "Гор</w:t>
      </w:r>
      <w:r>
        <w:rPr>
          <w:rFonts w:eastAsiaTheme="minorHAnsi"/>
          <w:sz w:val="26"/>
          <w:szCs w:val="26"/>
          <w:lang w:eastAsia="en-US"/>
        </w:rPr>
        <w:t>одской округ "Город Нарьян-Мар"</w:t>
      </w:r>
    </w:p>
    <w:p w:rsidR="00A01683" w:rsidRPr="008E28F8" w:rsidRDefault="00A01683" w:rsidP="00A01683">
      <w:pPr>
        <w:widowControl w:val="0"/>
        <w:jc w:val="both"/>
        <w:rPr>
          <w:sz w:val="26"/>
          <w:szCs w:val="26"/>
        </w:rPr>
      </w:pPr>
    </w:p>
    <w:p w:rsidR="00A01683" w:rsidRPr="008E28F8" w:rsidRDefault="00A01683" w:rsidP="00A01683">
      <w:pPr>
        <w:widowControl w:val="0"/>
        <w:jc w:val="center"/>
        <w:rPr>
          <w:b/>
          <w:sz w:val="26"/>
          <w:szCs w:val="26"/>
        </w:rPr>
      </w:pPr>
      <w:r w:rsidRPr="008E28F8">
        <w:rPr>
          <w:b/>
          <w:sz w:val="26"/>
          <w:szCs w:val="26"/>
        </w:rPr>
        <w:t>П О С Т А Н О В Л Я Е Т:</w:t>
      </w:r>
    </w:p>
    <w:p w:rsidR="00A01683" w:rsidRPr="008E28F8" w:rsidRDefault="00A01683" w:rsidP="00A01683">
      <w:pPr>
        <w:widowControl w:val="0"/>
        <w:ind w:firstLine="709"/>
        <w:jc w:val="center"/>
        <w:rPr>
          <w:b/>
          <w:sz w:val="26"/>
          <w:szCs w:val="26"/>
        </w:rPr>
      </w:pPr>
    </w:p>
    <w:p w:rsidR="00A01683" w:rsidRPr="008E28F8" w:rsidRDefault="00A01683" w:rsidP="00A01683">
      <w:pPr>
        <w:pStyle w:val="ConsPlusNormal"/>
        <w:numPr>
          <w:ilvl w:val="0"/>
          <w:numId w:val="33"/>
        </w:numPr>
        <w:tabs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8F8">
        <w:rPr>
          <w:rFonts w:ascii="Times New Roman" w:hAnsi="Times New Roman" w:cs="Times New Roman"/>
          <w:sz w:val="26"/>
          <w:szCs w:val="26"/>
        </w:rPr>
        <w:t>Внести в постановление Администрации муниципального образования "Городской округ "Город Нарьян-Мар" от 29.12.2022 № 1694 "Об утверждении Положения о единой дежурно-диспетчерской службе муниципального образования "Городской округ "Город Нарьян-Мар" (далее – постановление) следующие изменения:</w:t>
      </w:r>
    </w:p>
    <w:p w:rsidR="00A01683" w:rsidRPr="008E28F8" w:rsidRDefault="00A01683" w:rsidP="00A01683">
      <w:pPr>
        <w:pStyle w:val="ConsPlusNormal"/>
        <w:numPr>
          <w:ilvl w:val="1"/>
          <w:numId w:val="3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8F8">
        <w:rPr>
          <w:rFonts w:ascii="Times New Roman" w:hAnsi="Times New Roman" w:cs="Times New Roman"/>
          <w:sz w:val="26"/>
          <w:szCs w:val="26"/>
        </w:rPr>
        <w:t xml:space="preserve">Пункт 1.4 приложения к постановлению изложить в </w:t>
      </w:r>
      <w:r>
        <w:rPr>
          <w:rFonts w:ascii="Times New Roman" w:hAnsi="Times New Roman" w:cs="Times New Roman"/>
          <w:sz w:val="26"/>
          <w:szCs w:val="26"/>
        </w:rPr>
        <w:t xml:space="preserve">следующей </w:t>
      </w:r>
      <w:r w:rsidRPr="008E28F8">
        <w:rPr>
          <w:rFonts w:ascii="Times New Roman" w:hAnsi="Times New Roman" w:cs="Times New Roman"/>
          <w:sz w:val="26"/>
          <w:szCs w:val="26"/>
        </w:rPr>
        <w:t xml:space="preserve">редакции: </w:t>
      </w:r>
    </w:p>
    <w:p w:rsidR="00A01683" w:rsidRPr="008E28F8" w:rsidRDefault="00A01683" w:rsidP="00A0168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8F8">
        <w:rPr>
          <w:rFonts w:ascii="Times New Roman" w:hAnsi="Times New Roman" w:cs="Times New Roman"/>
          <w:sz w:val="26"/>
          <w:szCs w:val="26"/>
        </w:rPr>
        <w:t>"1.4.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8E28F8">
        <w:rPr>
          <w:rFonts w:ascii="Times New Roman" w:hAnsi="Times New Roman" w:cs="Times New Roman"/>
          <w:sz w:val="26"/>
          <w:szCs w:val="26"/>
        </w:rPr>
        <w:t>ЕДДС функционирует в составе Администрации муниципального образования "Городской округ "Город Нарьян-Мар" за счет е</w:t>
      </w:r>
      <w:r w:rsidR="002477CA">
        <w:rPr>
          <w:rFonts w:ascii="Times New Roman" w:hAnsi="Times New Roman" w:cs="Times New Roman"/>
          <w:sz w:val="26"/>
          <w:szCs w:val="26"/>
        </w:rPr>
        <w:t>ё</w:t>
      </w:r>
      <w:r w:rsidRPr="008E28F8">
        <w:rPr>
          <w:rFonts w:ascii="Times New Roman" w:hAnsi="Times New Roman" w:cs="Times New Roman"/>
          <w:sz w:val="26"/>
          <w:szCs w:val="26"/>
        </w:rPr>
        <w:t xml:space="preserve"> штатной численности.</w:t>
      </w:r>
    </w:p>
    <w:p w:rsidR="00A01683" w:rsidRPr="008E28F8" w:rsidRDefault="00A01683" w:rsidP="00A0168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8F8">
        <w:rPr>
          <w:rFonts w:ascii="Times New Roman" w:hAnsi="Times New Roman" w:cs="Times New Roman"/>
          <w:sz w:val="26"/>
          <w:szCs w:val="26"/>
        </w:rPr>
        <w:t xml:space="preserve">Общее руководство ЕДДС осуществляет глава города Нарьян-Мара (председатель комиссии по предупреждению и ликвидации чрезвычайных ситуаций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8E28F8">
        <w:rPr>
          <w:rFonts w:ascii="Times New Roman" w:hAnsi="Times New Roman" w:cs="Times New Roman"/>
          <w:sz w:val="26"/>
          <w:szCs w:val="26"/>
        </w:rPr>
        <w:t>и обеспечению пожарной безопасности муниципального образования "Городской округ "Город Нарьян-Мар"), непосредственное – начальник отдела ГО и ЧС, мобилизационной работы Администрации муниципального образования "Городской округ "Город Нарьян-Мар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8E28F8">
        <w:rPr>
          <w:rFonts w:ascii="Times New Roman" w:hAnsi="Times New Roman" w:cs="Times New Roman"/>
          <w:sz w:val="26"/>
          <w:szCs w:val="26"/>
        </w:rPr>
        <w:t>.</w:t>
      </w:r>
    </w:p>
    <w:p w:rsidR="00A01683" w:rsidRPr="008E28F8" w:rsidRDefault="00A01683" w:rsidP="00A0168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8F8">
        <w:rPr>
          <w:rFonts w:ascii="Times New Roman" w:hAnsi="Times New Roman" w:cs="Times New Roman"/>
          <w:sz w:val="26"/>
          <w:szCs w:val="26"/>
        </w:rPr>
        <w:t xml:space="preserve">Координацию деятельности ЕДДС в области гражданской обороны и защиты населения и территорий от чрезвычайных ситуаций природного и техногенного характера осуществляет ЦУКС Главного управления МЧС России по Ненецкому автономному округу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E28F8">
        <w:rPr>
          <w:rFonts w:ascii="Times New Roman" w:hAnsi="Times New Roman" w:cs="Times New Roman"/>
          <w:sz w:val="26"/>
          <w:szCs w:val="26"/>
        </w:rPr>
        <w:t xml:space="preserve"> ЦУКС ГУ МЧС России по НАО)."; </w:t>
      </w:r>
    </w:p>
    <w:p w:rsidR="00A01683" w:rsidRPr="008E28F8" w:rsidRDefault="00A01683" w:rsidP="00A01683">
      <w:pPr>
        <w:pStyle w:val="ConsPlusNormal"/>
        <w:numPr>
          <w:ilvl w:val="1"/>
          <w:numId w:val="3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8F8">
        <w:rPr>
          <w:rFonts w:ascii="Times New Roman" w:hAnsi="Times New Roman" w:cs="Times New Roman"/>
          <w:sz w:val="26"/>
          <w:szCs w:val="26"/>
        </w:rPr>
        <w:t xml:space="preserve">Подпункт 3.1.11 пункта 3.1 приложения к постановлению изложить в новой </w:t>
      </w:r>
      <w:r w:rsidRPr="008E28F8">
        <w:rPr>
          <w:rFonts w:ascii="Times New Roman" w:hAnsi="Times New Roman" w:cs="Times New Roman"/>
          <w:sz w:val="26"/>
          <w:szCs w:val="26"/>
        </w:rPr>
        <w:lastRenderedPageBreak/>
        <w:t xml:space="preserve">редакции: </w:t>
      </w:r>
    </w:p>
    <w:p w:rsidR="00A01683" w:rsidRPr="008E28F8" w:rsidRDefault="00A01683" w:rsidP="00A0168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8F8">
        <w:rPr>
          <w:rFonts w:ascii="Times New Roman" w:hAnsi="Times New Roman" w:cs="Times New Roman"/>
          <w:sz w:val="26"/>
          <w:szCs w:val="26"/>
        </w:rPr>
        <w:t xml:space="preserve">"3.1.11. обеспечение своевременного оповещения и информирования населения о ЧС по решению главы города Нарьян-Мара (председателя КЧС и ОПБ) </w:t>
      </w:r>
      <w:r>
        <w:rPr>
          <w:rFonts w:ascii="Times New Roman" w:hAnsi="Times New Roman" w:cs="Times New Roman"/>
          <w:sz w:val="26"/>
          <w:szCs w:val="26"/>
        </w:rPr>
        <w:br/>
      </w:r>
      <w:r w:rsidRPr="008E28F8">
        <w:rPr>
          <w:rFonts w:ascii="Times New Roman" w:hAnsi="Times New Roman" w:cs="Times New Roman"/>
          <w:sz w:val="26"/>
          <w:szCs w:val="26"/>
        </w:rPr>
        <w:t>с использованием муниципальной автоматизированной системы централизованного оповещения (далее – МАСЦО);";</w:t>
      </w:r>
    </w:p>
    <w:p w:rsidR="00A01683" w:rsidRPr="008E28F8" w:rsidRDefault="00A01683" w:rsidP="00A01683">
      <w:pPr>
        <w:pStyle w:val="ConsPlusNormal"/>
        <w:numPr>
          <w:ilvl w:val="1"/>
          <w:numId w:val="3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8F8">
        <w:rPr>
          <w:rFonts w:ascii="Times New Roman" w:hAnsi="Times New Roman" w:cs="Times New Roman"/>
          <w:sz w:val="26"/>
          <w:szCs w:val="26"/>
        </w:rPr>
        <w:t>В подпункте 3.1.19</w:t>
      </w:r>
      <w:r w:rsidRPr="008E28F8">
        <w:t xml:space="preserve"> </w:t>
      </w:r>
      <w:r w:rsidRPr="008E28F8">
        <w:rPr>
          <w:rFonts w:ascii="Times New Roman" w:hAnsi="Times New Roman" w:cs="Times New Roman"/>
          <w:sz w:val="26"/>
          <w:szCs w:val="26"/>
        </w:rPr>
        <w:t>пункта 3.1 приложения к постановлению слова: "задействованию муниципальной автоматизированной системы централизованного оповещения населения" заменить словами "задействованию МАСЦО";</w:t>
      </w:r>
    </w:p>
    <w:p w:rsidR="00A01683" w:rsidRPr="008E28F8" w:rsidRDefault="00A01683" w:rsidP="00A01683">
      <w:pPr>
        <w:pStyle w:val="ConsPlusNormal"/>
        <w:numPr>
          <w:ilvl w:val="1"/>
          <w:numId w:val="3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8F8">
        <w:rPr>
          <w:rFonts w:ascii="Times New Roman" w:hAnsi="Times New Roman" w:cs="Times New Roman"/>
          <w:sz w:val="26"/>
          <w:szCs w:val="26"/>
        </w:rPr>
        <w:t xml:space="preserve">Пункт 3.2 приложения к постановлению изложить в новой редакции: </w:t>
      </w:r>
    </w:p>
    <w:p w:rsidR="00A01683" w:rsidRPr="008E28F8" w:rsidRDefault="00A01683" w:rsidP="00A0168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8F8">
        <w:rPr>
          <w:rFonts w:ascii="Times New Roman" w:hAnsi="Times New Roman" w:cs="Times New Roman"/>
          <w:sz w:val="26"/>
          <w:szCs w:val="26"/>
        </w:rPr>
        <w:t xml:space="preserve">"3.2. В целях организации деятельности ЕДДС, функции ЕДДС, указанные </w:t>
      </w:r>
      <w:r>
        <w:rPr>
          <w:rFonts w:ascii="Times New Roman" w:hAnsi="Times New Roman" w:cs="Times New Roman"/>
          <w:sz w:val="26"/>
          <w:szCs w:val="26"/>
        </w:rPr>
        <w:br/>
      </w:r>
      <w:r w:rsidRPr="008E28F8">
        <w:rPr>
          <w:rFonts w:ascii="Times New Roman" w:hAnsi="Times New Roman" w:cs="Times New Roman"/>
          <w:sz w:val="26"/>
          <w:szCs w:val="26"/>
        </w:rPr>
        <w:t xml:space="preserve">в подпунктах 3.1.1 - 3.1.16, 3.1.20 пункта 3.1 настоящего Положения могут осуществляться в рамках заключенных Администрацией соглашений (договоров) </w:t>
      </w:r>
      <w:r>
        <w:rPr>
          <w:rFonts w:ascii="Times New Roman" w:hAnsi="Times New Roman" w:cs="Times New Roman"/>
          <w:sz w:val="26"/>
          <w:szCs w:val="26"/>
        </w:rPr>
        <w:br/>
      </w:r>
      <w:r w:rsidRPr="008E28F8">
        <w:rPr>
          <w:rFonts w:ascii="Times New Roman" w:hAnsi="Times New Roman" w:cs="Times New Roman"/>
          <w:sz w:val="26"/>
          <w:szCs w:val="26"/>
        </w:rPr>
        <w:t>для решения задач в области предупреждения и ликвидации последствий чрезвычайных ситуаций (происшествий).";</w:t>
      </w:r>
    </w:p>
    <w:p w:rsidR="00A01683" w:rsidRDefault="00A01683" w:rsidP="00A01683">
      <w:pPr>
        <w:pStyle w:val="ConsPlusNormal"/>
        <w:numPr>
          <w:ilvl w:val="1"/>
          <w:numId w:val="3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8F8">
        <w:rPr>
          <w:rFonts w:ascii="Times New Roman" w:hAnsi="Times New Roman" w:cs="Times New Roman"/>
          <w:sz w:val="26"/>
          <w:szCs w:val="26"/>
        </w:rPr>
        <w:t>Раздел 4 приложения к постановлению изложить в новой редакции:</w:t>
      </w:r>
    </w:p>
    <w:p w:rsidR="00A01683" w:rsidRPr="008E28F8" w:rsidRDefault="00A01683" w:rsidP="00A01683">
      <w:pPr>
        <w:pStyle w:val="ConsPlu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E28F8">
        <w:rPr>
          <w:rFonts w:ascii="Times New Roman" w:hAnsi="Times New Roman" w:cs="Times New Roman"/>
          <w:sz w:val="26"/>
          <w:szCs w:val="26"/>
        </w:rPr>
        <w:t>"</w:t>
      </w:r>
      <w:r w:rsidRPr="008E28F8">
        <w:rPr>
          <w:rFonts w:ascii="Times New Roman" w:hAnsi="Times New Roman" w:cs="Times New Roman"/>
          <w:b/>
          <w:sz w:val="26"/>
          <w:szCs w:val="26"/>
        </w:rPr>
        <w:t>4. Порядок работы ЕДДС</w:t>
      </w:r>
    </w:p>
    <w:p w:rsidR="00A01683" w:rsidRPr="008E28F8" w:rsidRDefault="002477CA" w:rsidP="00A0168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4.1. </w:t>
      </w:r>
      <w:r w:rsidR="00A01683" w:rsidRPr="008E28F8">
        <w:rPr>
          <w:rFonts w:ascii="Times New Roman" w:hAnsi="Times New Roman" w:cs="Times New Roman"/>
          <w:sz w:val="26"/>
          <w:szCs w:val="26"/>
        </w:rPr>
        <w:t xml:space="preserve">Для обеспечения своевременного и эффективного реагирования на угрозы возникновения и возникновение ЧС (происшествий) в ЕДДС организуется круглосуточное дежурство оперативной дежурной смены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A01683" w:rsidRPr="008E28F8">
        <w:rPr>
          <w:rFonts w:ascii="Times New Roman" w:hAnsi="Times New Roman" w:cs="Times New Roman"/>
          <w:sz w:val="26"/>
          <w:szCs w:val="26"/>
        </w:rPr>
        <w:t xml:space="preserve"> ОДС).</w:t>
      </w:r>
    </w:p>
    <w:p w:rsidR="00A01683" w:rsidRPr="008E28F8" w:rsidRDefault="002477CA" w:rsidP="00A0168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4.2. </w:t>
      </w:r>
      <w:r w:rsidR="00A01683" w:rsidRPr="008E28F8">
        <w:rPr>
          <w:rFonts w:ascii="Times New Roman" w:hAnsi="Times New Roman" w:cs="Times New Roman"/>
          <w:sz w:val="26"/>
          <w:szCs w:val="26"/>
        </w:rPr>
        <w:t>Функционирование ОДС осуществляется в порядке, предусмотренном соглашением (договором), указанным в пункте 3.2 настоящего Положения.</w:t>
      </w:r>
    </w:p>
    <w:p w:rsidR="00A01683" w:rsidRPr="008E28F8" w:rsidRDefault="002477CA" w:rsidP="00A0168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4.3. </w:t>
      </w:r>
      <w:r w:rsidR="00A01683" w:rsidRPr="008E28F8">
        <w:rPr>
          <w:rFonts w:ascii="Times New Roman" w:hAnsi="Times New Roman" w:cs="Times New Roman"/>
          <w:sz w:val="26"/>
          <w:szCs w:val="26"/>
        </w:rPr>
        <w:t xml:space="preserve">Информация об угрозах возникновения и возникновении ЧС (происшествий) поступает в ЕДДС по всем имеющимся каналам связи </w:t>
      </w:r>
      <w:r>
        <w:rPr>
          <w:rFonts w:ascii="Times New Roman" w:hAnsi="Times New Roman" w:cs="Times New Roman"/>
          <w:sz w:val="26"/>
          <w:szCs w:val="26"/>
        </w:rPr>
        <w:br/>
      </w:r>
      <w:r w:rsidR="00A01683" w:rsidRPr="008E28F8">
        <w:rPr>
          <w:rFonts w:ascii="Times New Roman" w:hAnsi="Times New Roman" w:cs="Times New Roman"/>
          <w:sz w:val="26"/>
          <w:szCs w:val="26"/>
        </w:rPr>
        <w:t>и информационным системам.</w:t>
      </w:r>
    </w:p>
    <w:p w:rsidR="00A01683" w:rsidRPr="008E28F8" w:rsidRDefault="00A01683" w:rsidP="00A0168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8F8">
        <w:rPr>
          <w:rFonts w:ascii="Times New Roman" w:hAnsi="Times New Roman" w:cs="Times New Roman"/>
          <w:sz w:val="26"/>
          <w:szCs w:val="26"/>
        </w:rPr>
        <w:t>Вся информация об угрозе возникновения или о возникновении ЧС (происшествия) регистрируется в установленном порядке ОДС, ДДС                                                 и незамедлительно передается в экстренные оперативные службы (далее – ЭОС), которые необходимо направить в зону ЧС (происшествия), а также в ЦУКС ГУ МЧС России по НАО.</w:t>
      </w:r>
    </w:p>
    <w:p w:rsidR="00A01683" w:rsidRPr="008E28F8" w:rsidRDefault="002477CA" w:rsidP="00A0168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4.4. </w:t>
      </w:r>
      <w:r w:rsidR="00A01683" w:rsidRPr="008E28F8">
        <w:rPr>
          <w:rFonts w:ascii="Times New Roman" w:hAnsi="Times New Roman" w:cs="Times New Roman"/>
          <w:sz w:val="26"/>
          <w:szCs w:val="26"/>
        </w:rPr>
        <w:t xml:space="preserve">Ежемесячно руководством </w:t>
      </w:r>
      <w:r w:rsidR="00A01683">
        <w:rPr>
          <w:rFonts w:ascii="Times New Roman" w:hAnsi="Times New Roman" w:cs="Times New Roman"/>
          <w:sz w:val="26"/>
          <w:szCs w:val="26"/>
        </w:rPr>
        <w:t>ЕДДС</w:t>
      </w:r>
      <w:r w:rsidR="00A01683" w:rsidRPr="008E28F8">
        <w:rPr>
          <w:rFonts w:ascii="Times New Roman" w:hAnsi="Times New Roman" w:cs="Times New Roman"/>
          <w:sz w:val="26"/>
          <w:szCs w:val="26"/>
        </w:rPr>
        <w:t xml:space="preserve"> проводится анализ функционирования ЕДДС и организации взаимодействия с ДДС, действующими на территории муниципального образования.</w:t>
      </w:r>
    </w:p>
    <w:p w:rsidR="00A01683" w:rsidRDefault="002477CA" w:rsidP="00A0168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4.5. </w:t>
      </w:r>
      <w:r w:rsidR="00A01683" w:rsidRPr="008E28F8">
        <w:rPr>
          <w:rFonts w:ascii="Times New Roman" w:hAnsi="Times New Roman" w:cs="Times New Roman"/>
          <w:sz w:val="26"/>
          <w:szCs w:val="26"/>
        </w:rPr>
        <w:t>Анализ функционирования ЕДДС и организации взаимодействия с ДДС, действующими на территории муниципального образования "Городской округ "Город Нарьян-Мар", ежемесячно рассматриваются на совещании по итогам оперативного реагирования органов управления функциональных и окружной территориальной подсистем РСЧС.";</w:t>
      </w:r>
    </w:p>
    <w:p w:rsidR="00A01683" w:rsidRPr="008E28F8" w:rsidRDefault="002477CA" w:rsidP="00A0168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1.6. </w:t>
      </w:r>
      <w:r w:rsidR="00A01683" w:rsidRPr="008E28F8">
        <w:rPr>
          <w:rFonts w:ascii="Times New Roman" w:hAnsi="Times New Roman" w:cs="Times New Roman"/>
          <w:sz w:val="26"/>
          <w:szCs w:val="26"/>
        </w:rPr>
        <w:t>Подпункт 5.2.4 пункта 5.2 приложения к постановлению изложить в новой редакции:</w:t>
      </w:r>
    </w:p>
    <w:p w:rsidR="00A01683" w:rsidRDefault="00A01683" w:rsidP="00A0168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8F8">
        <w:rPr>
          <w:rFonts w:ascii="Times New Roman" w:hAnsi="Times New Roman" w:cs="Times New Roman"/>
          <w:sz w:val="26"/>
          <w:szCs w:val="26"/>
        </w:rPr>
        <w:t>"5.2.4. мероприятия по поддержанию в готовности к применению программно-технических средств ЕДДС, средств связи;";</w:t>
      </w:r>
    </w:p>
    <w:p w:rsidR="00A01683" w:rsidRPr="008E28F8" w:rsidRDefault="00A01683" w:rsidP="00A0168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8F8">
        <w:rPr>
          <w:rFonts w:ascii="Times New Roman" w:hAnsi="Times New Roman" w:cs="Times New Roman"/>
          <w:sz w:val="26"/>
          <w:szCs w:val="26"/>
        </w:rPr>
        <w:t>1.</w:t>
      </w:r>
      <w:r w:rsidR="002477CA">
        <w:rPr>
          <w:rFonts w:ascii="Times New Roman" w:hAnsi="Times New Roman" w:cs="Times New Roman"/>
          <w:sz w:val="26"/>
          <w:szCs w:val="26"/>
        </w:rPr>
        <w:t>7. </w:t>
      </w:r>
      <w:r w:rsidRPr="008E28F8">
        <w:rPr>
          <w:rFonts w:ascii="Times New Roman" w:hAnsi="Times New Roman" w:cs="Times New Roman"/>
          <w:sz w:val="26"/>
          <w:szCs w:val="26"/>
        </w:rPr>
        <w:t>В подпункте 5.2.5 пункта 5.2 приложения к постановлению исключить слова "начальнику Управления";</w:t>
      </w:r>
    </w:p>
    <w:p w:rsidR="00A01683" w:rsidRPr="008E28F8" w:rsidRDefault="002477CA" w:rsidP="00A016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1.8. </w:t>
      </w:r>
      <w:r w:rsidR="00A01683" w:rsidRPr="008E28F8">
        <w:rPr>
          <w:sz w:val="26"/>
          <w:szCs w:val="26"/>
        </w:rPr>
        <w:t>Подпункт 5.2.6 пункта 5.2 приложения к постановлению изложить в новой редакции:</w:t>
      </w:r>
    </w:p>
    <w:p w:rsidR="00A01683" w:rsidRDefault="002477CA" w:rsidP="00A016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"5.2.6. </w:t>
      </w:r>
      <w:r w:rsidR="00A01683" w:rsidRPr="008E28F8">
        <w:rPr>
          <w:sz w:val="26"/>
          <w:szCs w:val="26"/>
        </w:rPr>
        <w:t xml:space="preserve">по решению главы города Нарьян-Мара (председателя КЧС и ОПБ) </w:t>
      </w:r>
      <w:r w:rsidR="00A01683">
        <w:rPr>
          <w:sz w:val="26"/>
          <w:szCs w:val="26"/>
        </w:rPr>
        <w:br/>
      </w:r>
      <w:r w:rsidR="00A01683" w:rsidRPr="008E28F8">
        <w:rPr>
          <w:sz w:val="26"/>
          <w:szCs w:val="26"/>
        </w:rPr>
        <w:t xml:space="preserve">во взаимодействии с ЕДДС-112 казенного учреждения Ненецкого автономного округа </w:t>
      </w:r>
      <w:r w:rsidR="00A01683" w:rsidRPr="008E28F8">
        <w:rPr>
          <w:sz w:val="26"/>
          <w:szCs w:val="26"/>
        </w:rPr>
        <w:lastRenderedPageBreak/>
        <w:t xml:space="preserve">"Поисково-спасательная служба" (далее </w:t>
      </w:r>
      <w:r w:rsidR="00A01683">
        <w:rPr>
          <w:sz w:val="26"/>
          <w:szCs w:val="26"/>
        </w:rPr>
        <w:t>–</w:t>
      </w:r>
      <w:r w:rsidR="00A01683" w:rsidRPr="008E28F8">
        <w:rPr>
          <w:sz w:val="26"/>
          <w:szCs w:val="26"/>
        </w:rPr>
        <w:t xml:space="preserve"> ЕДДС-112) с пункта управления ЕДДС-112 осуществляет оповещение населения о ЧС с использованием МАСЦО;";</w:t>
      </w:r>
    </w:p>
    <w:p w:rsidR="00A01683" w:rsidRPr="009F4188" w:rsidRDefault="00A01683" w:rsidP="002477CA">
      <w:pPr>
        <w:pStyle w:val="ad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подпункте 5.2.13 пункта 5.2 </w:t>
      </w:r>
      <w:r w:rsidRPr="009F4188">
        <w:rPr>
          <w:sz w:val="26"/>
          <w:szCs w:val="26"/>
        </w:rPr>
        <w:t>приложения к постановлению</w:t>
      </w:r>
      <w:r>
        <w:rPr>
          <w:sz w:val="26"/>
          <w:szCs w:val="26"/>
        </w:rPr>
        <w:t xml:space="preserve"> знак </w:t>
      </w:r>
      <w:r w:rsidRPr="008E28F8">
        <w:rPr>
          <w:sz w:val="26"/>
          <w:szCs w:val="26"/>
        </w:rPr>
        <w:t>"</w:t>
      </w:r>
      <w:r>
        <w:rPr>
          <w:sz w:val="26"/>
          <w:szCs w:val="26"/>
        </w:rPr>
        <w:t>.</w:t>
      </w:r>
      <w:r w:rsidRPr="008E28F8">
        <w:rPr>
          <w:sz w:val="26"/>
          <w:szCs w:val="26"/>
        </w:rPr>
        <w:t>"</w:t>
      </w:r>
      <w:r>
        <w:rPr>
          <w:sz w:val="26"/>
          <w:szCs w:val="26"/>
        </w:rPr>
        <w:t xml:space="preserve"> заменить </w:t>
      </w:r>
      <w:r w:rsidR="002477CA">
        <w:rPr>
          <w:sz w:val="26"/>
          <w:szCs w:val="26"/>
        </w:rPr>
        <w:t>знаком</w:t>
      </w:r>
      <w:r>
        <w:rPr>
          <w:sz w:val="26"/>
          <w:szCs w:val="26"/>
        </w:rPr>
        <w:t xml:space="preserve"> </w:t>
      </w:r>
      <w:r w:rsidRPr="008E28F8">
        <w:rPr>
          <w:sz w:val="26"/>
          <w:szCs w:val="26"/>
        </w:rPr>
        <w:t>"</w:t>
      </w:r>
      <w:r>
        <w:rPr>
          <w:sz w:val="26"/>
          <w:szCs w:val="26"/>
        </w:rPr>
        <w:t>;</w:t>
      </w:r>
      <w:r w:rsidRPr="008E28F8">
        <w:rPr>
          <w:sz w:val="26"/>
          <w:szCs w:val="26"/>
        </w:rPr>
        <w:t>"</w:t>
      </w:r>
      <w:r>
        <w:rPr>
          <w:sz w:val="26"/>
          <w:szCs w:val="26"/>
        </w:rPr>
        <w:t xml:space="preserve">; </w:t>
      </w:r>
      <w:r w:rsidRPr="009F4188">
        <w:rPr>
          <w:sz w:val="26"/>
          <w:szCs w:val="26"/>
        </w:rPr>
        <w:t xml:space="preserve"> </w:t>
      </w:r>
    </w:p>
    <w:p w:rsidR="00A01683" w:rsidRPr="008E28F8" w:rsidRDefault="00A01683" w:rsidP="00A01683">
      <w:pPr>
        <w:pStyle w:val="ad"/>
        <w:numPr>
          <w:ilvl w:val="1"/>
          <w:numId w:val="34"/>
        </w:numPr>
        <w:ind w:left="0" w:firstLine="709"/>
        <w:jc w:val="both"/>
        <w:rPr>
          <w:sz w:val="26"/>
          <w:szCs w:val="26"/>
        </w:rPr>
      </w:pPr>
      <w:r w:rsidRPr="008E28F8">
        <w:rPr>
          <w:sz w:val="26"/>
          <w:szCs w:val="26"/>
        </w:rPr>
        <w:t xml:space="preserve">Дополнить пункт 5.2 приложения к постановлению подпунктом 5.2.14 следующего содержания: </w:t>
      </w:r>
    </w:p>
    <w:p w:rsidR="00A01683" w:rsidRPr="008E28F8" w:rsidRDefault="00A01683" w:rsidP="00A01683">
      <w:pPr>
        <w:ind w:firstLine="709"/>
        <w:jc w:val="both"/>
        <w:rPr>
          <w:sz w:val="26"/>
          <w:szCs w:val="26"/>
        </w:rPr>
      </w:pPr>
      <w:r w:rsidRPr="008E28F8">
        <w:rPr>
          <w:sz w:val="26"/>
          <w:szCs w:val="26"/>
        </w:rPr>
        <w:t>"5.2.14. мероприятия по поддержанию в готовности к применению технических средств оповещения МАСЦО;";</w:t>
      </w:r>
    </w:p>
    <w:p w:rsidR="00A01683" w:rsidRPr="008E28F8" w:rsidRDefault="00A01683" w:rsidP="002477CA">
      <w:pPr>
        <w:pStyle w:val="ConsPlusNormal"/>
        <w:numPr>
          <w:ilvl w:val="1"/>
          <w:numId w:val="34"/>
        </w:numPr>
        <w:tabs>
          <w:tab w:val="left" w:pos="1418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8F8">
        <w:rPr>
          <w:rFonts w:ascii="Times New Roman" w:hAnsi="Times New Roman" w:cs="Times New Roman"/>
          <w:sz w:val="26"/>
          <w:szCs w:val="26"/>
        </w:rPr>
        <w:t>В подпункте 5.5.2 пункта 5.5 приложения к постановлению исключить слова "и Управления";</w:t>
      </w:r>
    </w:p>
    <w:p w:rsidR="00A01683" w:rsidRPr="008E28F8" w:rsidRDefault="00A01683" w:rsidP="002477CA">
      <w:pPr>
        <w:pStyle w:val="ConsPlusNormal"/>
        <w:numPr>
          <w:ilvl w:val="1"/>
          <w:numId w:val="34"/>
        </w:numPr>
        <w:tabs>
          <w:tab w:val="left" w:pos="1418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8F8">
        <w:rPr>
          <w:rFonts w:ascii="Times New Roman" w:hAnsi="Times New Roman" w:cs="Times New Roman"/>
          <w:sz w:val="26"/>
          <w:szCs w:val="26"/>
        </w:rPr>
        <w:t>В подпункте 5.5.3 пункта 5.5 приложения к постановлению исключить слова "и начальнику Управления";</w:t>
      </w:r>
    </w:p>
    <w:p w:rsidR="00A01683" w:rsidRPr="008E28F8" w:rsidRDefault="00A01683" w:rsidP="002477CA">
      <w:pPr>
        <w:pStyle w:val="ConsPlusNormal"/>
        <w:numPr>
          <w:ilvl w:val="1"/>
          <w:numId w:val="34"/>
        </w:numPr>
        <w:tabs>
          <w:tab w:val="left" w:pos="1418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8F8">
        <w:rPr>
          <w:rFonts w:ascii="Times New Roman" w:hAnsi="Times New Roman" w:cs="Times New Roman"/>
          <w:sz w:val="26"/>
          <w:szCs w:val="26"/>
        </w:rPr>
        <w:t xml:space="preserve">Дополнить раздел 5 приложения к постановлению пунктом 5.11 следующего содержания: </w:t>
      </w:r>
    </w:p>
    <w:p w:rsidR="00A01683" w:rsidRPr="008E28F8" w:rsidRDefault="00A01683" w:rsidP="00A0168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8F8">
        <w:rPr>
          <w:rFonts w:ascii="Times New Roman" w:hAnsi="Times New Roman" w:cs="Times New Roman"/>
          <w:sz w:val="26"/>
          <w:szCs w:val="26"/>
        </w:rPr>
        <w:t xml:space="preserve">"5.11. Функции ЕДДС, указанные в подпунктах 5.2.1 – 5.2.9, 5.2.11, 5.2.12 </w:t>
      </w:r>
      <w:r>
        <w:rPr>
          <w:rFonts w:ascii="Times New Roman" w:hAnsi="Times New Roman" w:cs="Times New Roman"/>
          <w:sz w:val="26"/>
          <w:szCs w:val="26"/>
        </w:rPr>
        <w:br/>
      </w:r>
      <w:r w:rsidRPr="008E28F8">
        <w:rPr>
          <w:rFonts w:ascii="Times New Roman" w:hAnsi="Times New Roman" w:cs="Times New Roman"/>
          <w:sz w:val="26"/>
          <w:szCs w:val="26"/>
        </w:rPr>
        <w:t>пункта 5.2, пунктах 5.3, 5.4, подпунктах 5.5.3, 5.5.6 пункта 5.5, подпунктах 5.6.1, 5.6.2 пункта 5.6, подпункт</w:t>
      </w:r>
      <w:r w:rsidR="002477CA">
        <w:rPr>
          <w:rFonts w:ascii="Times New Roman" w:hAnsi="Times New Roman" w:cs="Times New Roman"/>
          <w:sz w:val="26"/>
          <w:szCs w:val="26"/>
        </w:rPr>
        <w:t>е</w:t>
      </w:r>
      <w:r w:rsidRPr="008E28F8">
        <w:rPr>
          <w:rFonts w:ascii="Times New Roman" w:hAnsi="Times New Roman" w:cs="Times New Roman"/>
          <w:sz w:val="26"/>
          <w:szCs w:val="26"/>
        </w:rPr>
        <w:t xml:space="preserve"> 5.7.2 пункта 5.7 настоящего Положения, могут осуществляться в рамках заключенных Администрацией соглашений (договоров)</w:t>
      </w:r>
      <w:r w:rsidR="002477CA">
        <w:rPr>
          <w:rFonts w:ascii="Times New Roman" w:hAnsi="Times New Roman" w:cs="Times New Roman"/>
          <w:sz w:val="26"/>
          <w:szCs w:val="26"/>
        </w:rPr>
        <w:t>,</w:t>
      </w:r>
      <w:bookmarkStart w:id="1" w:name="_GoBack"/>
      <w:bookmarkEnd w:id="1"/>
      <w:r w:rsidRPr="008E28F8">
        <w:rPr>
          <w:rFonts w:ascii="Times New Roman" w:hAnsi="Times New Roman" w:cs="Times New Roman"/>
          <w:sz w:val="26"/>
          <w:szCs w:val="26"/>
        </w:rPr>
        <w:t xml:space="preserve"> указанных </w:t>
      </w:r>
      <w:r>
        <w:rPr>
          <w:rFonts w:ascii="Times New Roman" w:hAnsi="Times New Roman" w:cs="Times New Roman"/>
          <w:sz w:val="26"/>
          <w:szCs w:val="26"/>
        </w:rPr>
        <w:br/>
      </w:r>
      <w:r w:rsidRPr="008E28F8">
        <w:rPr>
          <w:rFonts w:ascii="Times New Roman" w:hAnsi="Times New Roman" w:cs="Times New Roman"/>
          <w:sz w:val="26"/>
          <w:szCs w:val="26"/>
        </w:rPr>
        <w:t>в пункте 3.2 настоящего Положения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8E28F8">
        <w:rPr>
          <w:rFonts w:ascii="Times New Roman" w:hAnsi="Times New Roman" w:cs="Times New Roman"/>
          <w:sz w:val="26"/>
          <w:szCs w:val="26"/>
        </w:rPr>
        <w:t>".</w:t>
      </w:r>
    </w:p>
    <w:p w:rsidR="00A01683" w:rsidRPr="008E28F8" w:rsidRDefault="00A01683" w:rsidP="00A01683">
      <w:pPr>
        <w:pStyle w:val="ad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E28F8">
        <w:rPr>
          <w:sz w:val="26"/>
          <w:szCs w:val="26"/>
        </w:rPr>
        <w:t>2.</w:t>
      </w:r>
      <w:r w:rsidRPr="008E28F8">
        <w:rPr>
          <w:sz w:val="26"/>
          <w:szCs w:val="26"/>
        </w:rPr>
        <w:tab/>
        <w:t>Настоящее постановление вступает в силу со дня его принятия и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2477CA">
      <w:headerReference w:type="default" r:id="rId12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58A" w:rsidRDefault="005C558A" w:rsidP="00693317">
      <w:r>
        <w:separator/>
      </w:r>
    </w:p>
  </w:endnote>
  <w:endnote w:type="continuationSeparator" w:id="0">
    <w:p w:rsidR="005C558A" w:rsidRDefault="005C558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58A" w:rsidRDefault="005C558A" w:rsidP="00693317">
      <w:r>
        <w:separator/>
      </w:r>
    </w:p>
  </w:footnote>
  <w:footnote w:type="continuationSeparator" w:id="0">
    <w:p w:rsidR="005C558A" w:rsidRDefault="005C558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7CA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7762D3"/>
    <w:multiLevelType w:val="multilevel"/>
    <w:tmpl w:val="571E96D0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F171BD3"/>
    <w:multiLevelType w:val="multilevel"/>
    <w:tmpl w:val="423E99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33"/>
  </w:num>
  <w:num w:numId="4">
    <w:abstractNumId w:val="15"/>
  </w:num>
  <w:num w:numId="5">
    <w:abstractNumId w:val="29"/>
  </w:num>
  <w:num w:numId="6">
    <w:abstractNumId w:val="11"/>
  </w:num>
  <w:num w:numId="7">
    <w:abstractNumId w:val="0"/>
  </w:num>
  <w:num w:numId="8">
    <w:abstractNumId w:val="8"/>
  </w:num>
  <w:num w:numId="9">
    <w:abstractNumId w:val="30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3"/>
  </w:num>
  <w:num w:numId="19">
    <w:abstractNumId w:val="22"/>
  </w:num>
  <w:num w:numId="20">
    <w:abstractNumId w:val="27"/>
  </w:num>
  <w:num w:numId="21">
    <w:abstractNumId w:val="14"/>
  </w:num>
  <w:num w:numId="22">
    <w:abstractNumId w:val="23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8"/>
  </w:num>
  <w:num w:numId="28">
    <w:abstractNumId w:val="21"/>
  </w:num>
  <w:num w:numId="29">
    <w:abstractNumId w:val="17"/>
  </w:num>
  <w:num w:numId="30">
    <w:abstractNumId w:val="19"/>
  </w:num>
  <w:num w:numId="31">
    <w:abstractNumId w:val="32"/>
  </w:num>
  <w:num w:numId="32">
    <w:abstractNumId w:val="12"/>
  </w:num>
  <w:num w:numId="33">
    <w:abstractNumId w:val="18"/>
  </w:num>
  <w:num w:numId="34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CA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683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65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8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737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461F5-0D55-4828-B83C-510B1E0A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2025-10-10T12:07:00Z</dcterms:created>
  <dcterms:modified xsi:type="dcterms:W3CDTF">2025-10-10T12:16:00Z</dcterms:modified>
</cp:coreProperties>
</file>