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A0614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A0614E">
              <w:t>3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A0614E">
            <w:pPr>
              <w:ind w:left="-38" w:firstLine="38"/>
              <w:jc w:val="center"/>
            </w:pPr>
            <w:r>
              <w:t>6</w:t>
            </w:r>
            <w:r w:rsidR="00A0614E">
              <w:t>4</w:t>
            </w:r>
            <w:r w:rsidR="0029547A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9547A" w:rsidRPr="004E1C8E" w:rsidRDefault="0029547A" w:rsidP="0029547A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я</w:t>
      </w:r>
      <w:r w:rsidRPr="00804705">
        <w:rPr>
          <w:color w:val="000000"/>
          <w:sz w:val="26"/>
          <w:szCs w:val="26"/>
        </w:rPr>
        <w:t xml:space="preserve"> в </w:t>
      </w:r>
      <w:r>
        <w:rPr>
          <w:color w:val="000000"/>
          <w:sz w:val="26"/>
          <w:szCs w:val="26"/>
        </w:rPr>
        <w:t xml:space="preserve">Порядок предоставления на конкурсной основе грантов </w:t>
      </w:r>
      <w:r w:rsidR="00487B66">
        <w:rPr>
          <w:color w:val="000000"/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в форме субсидий управляющим организациям, товариществам собственников жилья </w:t>
      </w:r>
      <w:r w:rsidR="00487B66">
        <w:rPr>
          <w:color w:val="000000"/>
          <w:sz w:val="26"/>
          <w:szCs w:val="26"/>
        </w:rPr>
        <w:t xml:space="preserve">                     </w:t>
      </w:r>
      <w:r>
        <w:rPr>
          <w:color w:val="000000"/>
          <w:sz w:val="26"/>
          <w:szCs w:val="26"/>
        </w:rPr>
        <w:t xml:space="preserve">на проведение работ по благоустройству земельного участка многоквартирного дома, утвержденный постановлением </w:t>
      </w:r>
      <w:r w:rsidRPr="00804705">
        <w:rPr>
          <w:color w:val="000000"/>
          <w:sz w:val="26"/>
          <w:szCs w:val="26"/>
        </w:rPr>
        <w:t xml:space="preserve">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 241</w:t>
      </w:r>
      <w:r w:rsidRPr="00CE4232">
        <w:rPr>
          <w:color w:val="000000"/>
          <w:sz w:val="26"/>
          <w:szCs w:val="26"/>
        </w:rPr>
        <w:t xml:space="preserve"> </w:t>
      </w:r>
    </w:p>
    <w:p w:rsidR="0029547A" w:rsidRDefault="0029547A" w:rsidP="0029547A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29547A" w:rsidRDefault="0029547A" w:rsidP="0029547A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29547A" w:rsidRDefault="0029547A" w:rsidP="0029547A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29547A" w:rsidRDefault="0029547A" w:rsidP="0029547A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52 </w:t>
      </w:r>
      <w:r>
        <w:rPr>
          <w:rFonts w:eastAsiaTheme="minorHAnsi"/>
          <w:sz w:val="26"/>
          <w:szCs w:val="26"/>
          <w:lang w:eastAsia="en-US"/>
        </w:rPr>
        <w:t xml:space="preserve">Федерального закона от 20.03.2025 № 33-ФЗ </w:t>
      </w:r>
      <w:r>
        <w:rPr>
          <w:rFonts w:eastAsiaTheme="minorHAnsi"/>
          <w:sz w:val="26"/>
          <w:szCs w:val="26"/>
          <w:lang w:eastAsia="en-US"/>
        </w:rPr>
        <w:br/>
        <w:t xml:space="preserve">"Об общих принципах организации местного самоуправления в единой системе публичной власти"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29547A" w:rsidRDefault="0029547A" w:rsidP="0029547A">
      <w:pPr>
        <w:ind w:firstLine="709"/>
        <w:jc w:val="both"/>
        <w:rPr>
          <w:bCs/>
          <w:sz w:val="26"/>
        </w:rPr>
      </w:pPr>
    </w:p>
    <w:p w:rsidR="0029547A" w:rsidRPr="004D42DE" w:rsidRDefault="0029547A" w:rsidP="0029547A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29547A" w:rsidRPr="004D42DE" w:rsidRDefault="0029547A" w:rsidP="0029547A">
      <w:pPr>
        <w:ind w:firstLine="709"/>
        <w:jc w:val="both"/>
        <w:rPr>
          <w:bCs/>
          <w:sz w:val="26"/>
        </w:rPr>
      </w:pPr>
    </w:p>
    <w:p w:rsidR="0029547A" w:rsidRPr="00B7025C" w:rsidRDefault="0029547A" w:rsidP="00487B66">
      <w:pPr>
        <w:pStyle w:val="ad"/>
        <w:numPr>
          <w:ilvl w:val="0"/>
          <w:numId w:val="3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>Внести в</w:t>
      </w:r>
      <w:r>
        <w:rPr>
          <w:bCs/>
          <w:sz w:val="26"/>
          <w:szCs w:val="26"/>
        </w:rPr>
        <w:t xml:space="preserve"> </w:t>
      </w:r>
      <w:r w:rsidRPr="000B4100">
        <w:rPr>
          <w:bCs/>
          <w:sz w:val="26"/>
          <w:szCs w:val="26"/>
        </w:rPr>
        <w:t>Порядо</w:t>
      </w:r>
      <w:r>
        <w:rPr>
          <w:bCs/>
          <w:sz w:val="26"/>
          <w:szCs w:val="26"/>
        </w:rPr>
        <w:t>к</w:t>
      </w:r>
      <w:r w:rsidRPr="000B4100">
        <w:rPr>
          <w:bCs/>
          <w:sz w:val="26"/>
          <w:szCs w:val="26"/>
        </w:rPr>
        <w:t xml:space="preserve"> </w:t>
      </w:r>
      <w:r w:rsidRPr="000B4100">
        <w:rPr>
          <w:sz w:val="26"/>
          <w:szCs w:val="26"/>
        </w:rPr>
        <w:t xml:space="preserve">предоставления на конкурсной основе </w:t>
      </w:r>
      <w:r>
        <w:rPr>
          <w:sz w:val="26"/>
          <w:szCs w:val="26"/>
        </w:rPr>
        <w:t xml:space="preserve">грантов в форме субсидий управляющим организациям, товариществам собственников жилья </w:t>
      </w:r>
      <w:r>
        <w:rPr>
          <w:sz w:val="26"/>
          <w:szCs w:val="26"/>
        </w:rPr>
        <w:br/>
        <w:t xml:space="preserve">на проведение работ по благоустройству земельного участка многоквартирного дома, утвержденный </w:t>
      </w:r>
      <w:r w:rsidRPr="00B7025C">
        <w:rPr>
          <w:bCs/>
          <w:sz w:val="26"/>
          <w:szCs w:val="26"/>
        </w:rPr>
        <w:t>постановление</w:t>
      </w:r>
      <w:r>
        <w:rPr>
          <w:bCs/>
          <w:sz w:val="26"/>
          <w:szCs w:val="26"/>
        </w:rPr>
        <w:t>м</w:t>
      </w:r>
      <w:r w:rsidRPr="00B7025C">
        <w:rPr>
          <w:bCs/>
          <w:sz w:val="26"/>
          <w:szCs w:val="26"/>
        </w:rPr>
        <w:t xml:space="preserve"> Администрации муниципального образования "Городской округ "Город Нарьян-Мар" </w:t>
      </w:r>
      <w:r w:rsidRPr="00951E5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 xml:space="preserve">5 № 241, </w:t>
      </w:r>
      <w:r>
        <w:rPr>
          <w:rFonts w:eastAsiaTheme="minorHAnsi"/>
          <w:sz w:val="26"/>
          <w:szCs w:val="26"/>
          <w:lang w:eastAsia="en-US"/>
        </w:rPr>
        <w:t>следующее изменение</w:t>
      </w:r>
      <w:r w:rsidRPr="00B7025C">
        <w:rPr>
          <w:bCs/>
          <w:sz w:val="26"/>
          <w:szCs w:val="26"/>
        </w:rPr>
        <w:t>:</w:t>
      </w:r>
    </w:p>
    <w:p w:rsidR="0029547A" w:rsidRDefault="0029547A" w:rsidP="00487B66">
      <w:pPr>
        <w:pStyle w:val="ConsPlusNormal"/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Подпункт 11 пункта 4.4 изложить в следующей редакции:</w:t>
      </w:r>
    </w:p>
    <w:p w:rsidR="0029547A" w:rsidRPr="00FD7667" w:rsidRDefault="0029547A" w:rsidP="00487B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B7025C">
        <w:rPr>
          <w:bCs/>
          <w:sz w:val="26"/>
          <w:szCs w:val="26"/>
        </w:rPr>
        <w:t>"</w:t>
      </w:r>
      <w:r w:rsidRPr="00FD7667">
        <w:rPr>
          <w:sz w:val="26"/>
          <w:szCs w:val="26"/>
        </w:rPr>
        <w:t xml:space="preserve">11) выписку из </w:t>
      </w:r>
      <w:r>
        <w:rPr>
          <w:sz w:val="26"/>
          <w:szCs w:val="26"/>
        </w:rPr>
        <w:t>Е</w:t>
      </w:r>
      <w:r w:rsidRPr="00FD7667">
        <w:rPr>
          <w:sz w:val="26"/>
          <w:szCs w:val="26"/>
        </w:rPr>
        <w:t xml:space="preserve">диного государственного реестра недвижимости, сформированную по состоянию не ранее даты опубликования объявления </w:t>
      </w:r>
      <w:r w:rsidRPr="00FD7667">
        <w:rPr>
          <w:sz w:val="26"/>
          <w:szCs w:val="26"/>
        </w:rPr>
        <w:br/>
      </w:r>
      <w:r>
        <w:rPr>
          <w:sz w:val="26"/>
          <w:szCs w:val="26"/>
        </w:rPr>
        <w:t>о проведении конкурса (не</w:t>
      </w:r>
      <w:r w:rsidRPr="00FD7667">
        <w:rPr>
          <w:sz w:val="26"/>
          <w:szCs w:val="26"/>
        </w:rPr>
        <w:t>обязательный для предоставления</w:t>
      </w:r>
      <w:r>
        <w:rPr>
          <w:sz w:val="26"/>
          <w:szCs w:val="26"/>
        </w:rPr>
        <w:t xml:space="preserve"> документ</w:t>
      </w:r>
      <w:r w:rsidRPr="00FD7667">
        <w:rPr>
          <w:sz w:val="26"/>
          <w:szCs w:val="26"/>
        </w:rPr>
        <w:t xml:space="preserve">, </w:t>
      </w:r>
      <w:r w:rsidR="00487B66">
        <w:rPr>
          <w:sz w:val="26"/>
          <w:szCs w:val="26"/>
        </w:rPr>
        <w:br/>
      </w:r>
      <w:r>
        <w:rPr>
          <w:sz w:val="26"/>
          <w:szCs w:val="26"/>
        </w:rPr>
        <w:t xml:space="preserve">при </w:t>
      </w:r>
      <w:r w:rsidRPr="00FD7667">
        <w:rPr>
          <w:sz w:val="26"/>
          <w:szCs w:val="26"/>
        </w:rPr>
        <w:t>непредставлени</w:t>
      </w:r>
      <w:r>
        <w:rPr>
          <w:sz w:val="26"/>
          <w:szCs w:val="26"/>
        </w:rPr>
        <w:t>и заявителем</w:t>
      </w:r>
      <w:bookmarkStart w:id="1" w:name="_GoBack"/>
      <w:bookmarkEnd w:id="1"/>
      <w:r>
        <w:rPr>
          <w:sz w:val="26"/>
          <w:szCs w:val="26"/>
        </w:rPr>
        <w:t xml:space="preserve"> запрашивается</w:t>
      </w:r>
      <w:r w:rsidRPr="00FD7667">
        <w:rPr>
          <w:sz w:val="26"/>
          <w:szCs w:val="26"/>
        </w:rPr>
        <w:t xml:space="preserve"> организатор</w:t>
      </w:r>
      <w:r>
        <w:rPr>
          <w:sz w:val="26"/>
          <w:szCs w:val="26"/>
        </w:rPr>
        <w:t>ом</w:t>
      </w:r>
      <w:r w:rsidRPr="00FD7667">
        <w:rPr>
          <w:sz w:val="26"/>
          <w:szCs w:val="26"/>
        </w:rPr>
        <w:t xml:space="preserve"> конкурса </w:t>
      </w:r>
      <w:r>
        <w:rPr>
          <w:sz w:val="26"/>
          <w:szCs w:val="26"/>
        </w:rPr>
        <w:t xml:space="preserve">посредством системы </w:t>
      </w:r>
      <w:r w:rsidRPr="00FD7667">
        <w:rPr>
          <w:sz w:val="26"/>
          <w:szCs w:val="26"/>
        </w:rPr>
        <w:t>межведомственного</w:t>
      </w:r>
      <w:r>
        <w:rPr>
          <w:sz w:val="26"/>
          <w:szCs w:val="26"/>
        </w:rPr>
        <w:t xml:space="preserve"> электронного</w:t>
      </w:r>
      <w:r w:rsidRPr="00FD7667">
        <w:rPr>
          <w:sz w:val="26"/>
          <w:szCs w:val="26"/>
        </w:rPr>
        <w:t xml:space="preserve"> взаимодействия).</w:t>
      </w:r>
      <w:r w:rsidRPr="00FD7667">
        <w:rPr>
          <w:bCs/>
          <w:sz w:val="26"/>
          <w:szCs w:val="26"/>
        </w:rPr>
        <w:t>".</w:t>
      </w:r>
    </w:p>
    <w:p w:rsidR="0029547A" w:rsidRPr="000E4965" w:rsidRDefault="0029547A" w:rsidP="00487B6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B85241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7A2" w:rsidRDefault="002547A2" w:rsidP="00693317">
      <w:r>
        <w:separator/>
      </w:r>
    </w:p>
  </w:endnote>
  <w:endnote w:type="continuationSeparator" w:id="0">
    <w:p w:rsidR="002547A2" w:rsidRDefault="002547A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7A2" w:rsidRDefault="002547A2" w:rsidP="00693317">
      <w:r>
        <w:separator/>
      </w:r>
    </w:p>
  </w:footnote>
  <w:footnote w:type="continuationSeparator" w:id="0">
    <w:p w:rsidR="002547A2" w:rsidRDefault="002547A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9"/>
  </w:num>
  <w:num w:numId="3">
    <w:abstractNumId w:val="36"/>
  </w:num>
  <w:num w:numId="4">
    <w:abstractNumId w:val="18"/>
  </w:num>
  <w:num w:numId="5">
    <w:abstractNumId w:val="32"/>
  </w:num>
  <w:num w:numId="6">
    <w:abstractNumId w:val="14"/>
  </w:num>
  <w:num w:numId="7">
    <w:abstractNumId w:val="1"/>
  </w:num>
  <w:num w:numId="8">
    <w:abstractNumId w:val="11"/>
  </w:num>
  <w:num w:numId="9">
    <w:abstractNumId w:val="33"/>
  </w:num>
  <w:num w:numId="10">
    <w:abstractNumId w:val="6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4"/>
  </w:num>
  <w:num w:numId="24">
    <w:abstractNumId w:val="19"/>
  </w:num>
  <w:num w:numId="25">
    <w:abstractNumId w:val="12"/>
  </w:num>
  <w:num w:numId="26">
    <w:abstractNumId w:val="7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5"/>
  </w:num>
  <w:num w:numId="32">
    <w:abstractNumId w:val="15"/>
  </w:num>
  <w:num w:numId="33">
    <w:abstractNumId w:val="5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4"/>
  </w:num>
  <w:num w:numId="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47A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B66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431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19C69-0E8B-4B7D-89FC-051E6C86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2026-05-13T05:36:00Z</dcterms:created>
  <dcterms:modified xsi:type="dcterms:W3CDTF">2026-05-13T05:43:00Z</dcterms:modified>
</cp:coreProperties>
</file>