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17470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174703">
              <w:t>4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020206">
            <w:pPr>
              <w:ind w:left="-38" w:firstLine="38"/>
              <w:jc w:val="center"/>
            </w:pPr>
            <w:r>
              <w:t>1</w:t>
            </w:r>
            <w:r w:rsidR="00020206">
              <w:t>9</w:t>
            </w:r>
            <w:r w:rsidR="002A5D81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957"/>
      </w:tblGrid>
      <w:tr w:rsidR="002A5D81" w:rsidTr="001D6C75">
        <w:tc>
          <w:tcPr>
            <w:tcW w:w="4957" w:type="dxa"/>
          </w:tcPr>
          <w:p w:rsidR="002A5D81" w:rsidRPr="00A32C7B" w:rsidRDefault="002A5D81" w:rsidP="00B40579">
            <w:pPr>
              <w:ind w:left="-113"/>
              <w:jc w:val="both"/>
              <w:rPr>
                <w:sz w:val="26"/>
              </w:rPr>
            </w:pPr>
            <w:r w:rsidRPr="00A32C7B">
              <w:rPr>
                <w:sz w:val="26"/>
              </w:rPr>
              <w:t xml:space="preserve">Об </w:t>
            </w:r>
            <w:r w:rsidRPr="000140D0">
              <w:rPr>
                <w:sz w:val="26"/>
              </w:rPr>
              <w:t>установке</w:t>
            </w:r>
            <w:r w:rsidRPr="00A32C7B">
              <w:rPr>
                <w:sz w:val="26"/>
              </w:rPr>
              <w:t xml:space="preserve"> </w:t>
            </w:r>
            <w:r w:rsidRPr="000140D0">
              <w:rPr>
                <w:sz w:val="26"/>
              </w:rPr>
              <w:t xml:space="preserve">в городе Нарьян-Маре </w:t>
            </w:r>
            <w:r>
              <w:rPr>
                <w:sz w:val="26"/>
              </w:rPr>
              <w:t xml:space="preserve">мемориальной доски </w:t>
            </w:r>
            <w:r w:rsidRPr="005C06BD">
              <w:rPr>
                <w:sz w:val="26"/>
              </w:rPr>
              <w:t>Леонтьеву Николаю Павловичу и Голубковой Маремьяне Романовне</w:t>
            </w:r>
          </w:p>
        </w:tc>
      </w:tr>
    </w:tbl>
    <w:p w:rsidR="002A5D81" w:rsidRDefault="002A5D81" w:rsidP="002A5D81">
      <w:pPr>
        <w:jc w:val="both"/>
        <w:rPr>
          <w:sz w:val="26"/>
        </w:rPr>
      </w:pPr>
    </w:p>
    <w:p w:rsidR="002A5D81" w:rsidRDefault="002A5D81" w:rsidP="002A5D81">
      <w:pPr>
        <w:jc w:val="both"/>
        <w:rPr>
          <w:sz w:val="26"/>
        </w:rPr>
      </w:pPr>
    </w:p>
    <w:p w:rsidR="002A5D81" w:rsidRDefault="002A5D81" w:rsidP="002A5D81">
      <w:pPr>
        <w:jc w:val="both"/>
        <w:rPr>
          <w:sz w:val="26"/>
        </w:rPr>
      </w:pPr>
    </w:p>
    <w:p w:rsidR="002A5D81" w:rsidRPr="002B6A7D" w:rsidRDefault="002A5D81" w:rsidP="002A5D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7D">
        <w:rPr>
          <w:rFonts w:ascii="Times New Roman" w:hAnsi="Times New Roman" w:cs="Times New Roman"/>
          <w:sz w:val="26"/>
          <w:szCs w:val="26"/>
        </w:rPr>
        <w:t xml:space="preserve">В соответствии с Положением "О порядке установки памятных знаков </w:t>
      </w:r>
      <w:r w:rsidRPr="002B6A7D">
        <w:rPr>
          <w:rFonts w:ascii="Times New Roman" w:hAnsi="Times New Roman" w:cs="Times New Roman"/>
          <w:sz w:val="26"/>
          <w:szCs w:val="26"/>
        </w:rPr>
        <w:br/>
        <w:t xml:space="preserve">на территории МО "Городской округ "Город Нарьян-Мар", утвержденным решением Совета городского округа "Город Нарьян-Мар" от 26.11.2009 № 19-р, на основании решения Совета городского округа "Город Нарьян-Мар" от 30.01.2025 № 60-р </w:t>
      </w:r>
      <w:r w:rsidRPr="002B6A7D">
        <w:rPr>
          <w:rFonts w:ascii="Times New Roman" w:hAnsi="Times New Roman" w:cs="Times New Roman"/>
          <w:sz w:val="26"/>
          <w:szCs w:val="26"/>
        </w:rPr>
        <w:br/>
        <w:t xml:space="preserve">"О согласовании установки в городе Нарьян-Маре мемориальной доски Леонтьеву Николаю Павловичу и Голубковой Маремьяне Романовне" Администрация муниципального образования "Городской округ "Город Нарьян-Мар" </w:t>
      </w:r>
    </w:p>
    <w:p w:rsidR="002A5D81" w:rsidRPr="00926CC6" w:rsidRDefault="002A5D81" w:rsidP="002A5D8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A5D81" w:rsidRPr="00926CC6" w:rsidRDefault="002A5D81" w:rsidP="002A5D8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2A5D81" w:rsidRPr="00926CC6" w:rsidRDefault="002A5D81" w:rsidP="002A5D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A5D81" w:rsidRDefault="002A5D81" w:rsidP="002A5D81">
      <w:pPr>
        <w:pStyle w:val="a5"/>
        <w:tabs>
          <w:tab w:val="left" w:pos="1134"/>
        </w:tabs>
        <w:ind w:firstLine="709"/>
      </w:pPr>
      <w:r>
        <w:t>1.</w:t>
      </w:r>
      <w:r>
        <w:tab/>
      </w:r>
      <w:r w:rsidRPr="00C55E0D">
        <w:t>Установить в городе Нарьян-Маре</w:t>
      </w:r>
      <w:r>
        <w:t xml:space="preserve"> </w:t>
      </w:r>
      <w:r w:rsidRPr="005C06BD">
        <w:t>мемориальн</w:t>
      </w:r>
      <w:r>
        <w:t>ую</w:t>
      </w:r>
      <w:r w:rsidRPr="005C06BD">
        <w:t xml:space="preserve"> доск</w:t>
      </w:r>
      <w:r>
        <w:t xml:space="preserve">у в память </w:t>
      </w:r>
      <w:r>
        <w:br/>
        <w:t>о совместном творчестве</w:t>
      </w:r>
      <w:r w:rsidRPr="005C06BD">
        <w:t xml:space="preserve"> Леонтьев</w:t>
      </w:r>
      <w:r>
        <w:t>а</w:t>
      </w:r>
      <w:r w:rsidRPr="005C06BD">
        <w:t xml:space="preserve"> Никола</w:t>
      </w:r>
      <w:r>
        <w:t>я</w:t>
      </w:r>
      <w:r w:rsidRPr="005C06BD">
        <w:t xml:space="preserve"> Павлович</w:t>
      </w:r>
      <w:r>
        <w:t>а</w:t>
      </w:r>
      <w:r w:rsidRPr="005C06BD">
        <w:t xml:space="preserve"> и Голубковой Маремьян</w:t>
      </w:r>
      <w:r>
        <w:t>ы</w:t>
      </w:r>
      <w:r w:rsidRPr="005C06BD">
        <w:t xml:space="preserve"> Романовн</w:t>
      </w:r>
      <w:r>
        <w:t>ы</w:t>
      </w:r>
      <w:r w:rsidRPr="005C06BD">
        <w:t xml:space="preserve"> на фасаде здания ГБУ НАО "Издательский дом НАО" по улице </w:t>
      </w:r>
      <w:r>
        <w:br/>
        <w:t>им. В.И. Ленина, д. 25</w:t>
      </w:r>
      <w:r w:rsidRPr="005C06BD">
        <w:t>А</w:t>
      </w:r>
      <w:r>
        <w:t xml:space="preserve">. </w:t>
      </w:r>
    </w:p>
    <w:p w:rsidR="002A5D81" w:rsidRDefault="002A5D81" w:rsidP="002A5D81">
      <w:pPr>
        <w:pStyle w:val="a5"/>
        <w:tabs>
          <w:tab w:val="left" w:pos="1134"/>
        </w:tabs>
        <w:ind w:firstLine="709"/>
      </w:pPr>
      <w:r>
        <w:t>2.</w:t>
      </w:r>
      <w:r>
        <w:tab/>
      </w:r>
      <w:r w:rsidRPr="00C55E0D">
        <w:t xml:space="preserve">Внести в реестр памятных знаков муниципального образования "Городской округ "Город Нарьян-Мар" сведения о </w:t>
      </w:r>
      <w:r>
        <w:t xml:space="preserve">мемориальной доске </w:t>
      </w:r>
      <w:r w:rsidRPr="00F72B39">
        <w:t>Леонтьеву Николаю Павловичу и Голубковой Маремьяне Романовне</w:t>
      </w:r>
      <w:r>
        <w:t>.</w:t>
      </w:r>
    </w:p>
    <w:p w:rsidR="002A5D81" w:rsidRDefault="002A5D81" w:rsidP="002A5D81">
      <w:pPr>
        <w:pStyle w:val="a5"/>
        <w:tabs>
          <w:tab w:val="left" w:pos="1134"/>
        </w:tabs>
        <w:ind w:firstLine="709"/>
      </w:pPr>
      <w:r>
        <w:t>3.</w:t>
      </w:r>
      <w:r>
        <w:tab/>
      </w:r>
      <w:r w:rsidRPr="00C55E0D">
        <w:t xml:space="preserve">Настоящее постановление вступает </w:t>
      </w:r>
      <w:bookmarkStart w:id="1" w:name="_GoBack"/>
      <w:bookmarkEnd w:id="1"/>
      <w:r w:rsidRPr="00C55E0D">
        <w:t>в силу со дня его подписания</w:t>
      </w:r>
      <w: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DF" w:rsidRDefault="00521CDF" w:rsidP="00693317">
      <w:r>
        <w:separator/>
      </w:r>
    </w:p>
  </w:endnote>
  <w:endnote w:type="continuationSeparator" w:id="0">
    <w:p w:rsidR="00521CDF" w:rsidRDefault="00521CD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DF" w:rsidRDefault="00521CDF" w:rsidP="00693317">
      <w:r>
        <w:separator/>
      </w:r>
    </w:p>
  </w:footnote>
  <w:footnote w:type="continuationSeparator" w:id="0">
    <w:p w:rsidR="00521CDF" w:rsidRDefault="00521CD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D81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9E4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579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CB053-6BA9-4BED-B0AF-BE666238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2025-02-04T13:47:00Z</dcterms:created>
  <dcterms:modified xsi:type="dcterms:W3CDTF">2025-02-04T13:49:00Z</dcterms:modified>
</cp:coreProperties>
</file>