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1A1678" w:rsidP="001A1678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ED2E61">
              <w:t>.0</w:t>
            </w:r>
            <w:r>
              <w:t>7</w:t>
            </w:r>
            <w:r w:rsidR="00ED2E61">
              <w:t>.2021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2642A7" w:rsidRDefault="001A1678" w:rsidP="00085AFB">
            <w:pPr>
              <w:ind w:left="-38" w:firstLine="38"/>
              <w:jc w:val="center"/>
            </w:pPr>
            <w:r>
              <w:t>884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A74B3E" w:rsidRPr="00CE3A65" w:rsidRDefault="00A74B3E" w:rsidP="00A5417C">
      <w:pPr>
        <w:widowControl w:val="0"/>
        <w:tabs>
          <w:tab w:val="left" w:pos="4253"/>
          <w:tab w:val="left" w:pos="5103"/>
          <w:tab w:val="left" w:pos="5245"/>
        </w:tabs>
        <w:autoSpaceDE w:val="0"/>
        <w:autoSpaceDN w:val="0"/>
        <w:ind w:right="453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 установлении срока для утверждения схем расположения земельных участков на кадастровом плане территории</w:t>
      </w:r>
    </w:p>
    <w:p w:rsidR="00A74B3E" w:rsidRPr="001A1678" w:rsidRDefault="00A74B3E" w:rsidP="00A74B3E">
      <w:pPr>
        <w:ind w:firstLine="709"/>
        <w:jc w:val="both"/>
        <w:rPr>
          <w:sz w:val="22"/>
          <w:szCs w:val="22"/>
        </w:rPr>
      </w:pPr>
    </w:p>
    <w:p w:rsidR="001A1678" w:rsidRPr="001A1678" w:rsidRDefault="001A1678" w:rsidP="00A74B3E">
      <w:pPr>
        <w:ind w:firstLine="709"/>
        <w:jc w:val="both"/>
        <w:rPr>
          <w:sz w:val="22"/>
          <w:szCs w:val="22"/>
        </w:rPr>
      </w:pPr>
    </w:p>
    <w:p w:rsidR="001A1678" w:rsidRPr="001A1678" w:rsidRDefault="001A1678" w:rsidP="00A74B3E">
      <w:pPr>
        <w:ind w:firstLine="709"/>
        <w:jc w:val="both"/>
        <w:rPr>
          <w:sz w:val="22"/>
          <w:szCs w:val="22"/>
        </w:rPr>
      </w:pPr>
    </w:p>
    <w:p w:rsidR="00A74B3E" w:rsidRDefault="00A74B3E" w:rsidP="00A74B3E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 Российской Федерации, целевой моделью "Подготовка документов и осуществление государственного кадастрового учета </w:t>
      </w:r>
      <w:r w:rsidR="00A5417C">
        <w:rPr>
          <w:sz w:val="26"/>
          <w:szCs w:val="26"/>
        </w:rPr>
        <w:br/>
      </w:r>
      <w:r>
        <w:rPr>
          <w:sz w:val="26"/>
          <w:szCs w:val="26"/>
        </w:rPr>
        <w:t xml:space="preserve">и (или) государственной регистрации прав собственности на объекты недвижимого имущества", утвержденной распоряжением Правительства Российской Федерации </w:t>
      </w:r>
      <w:r w:rsidR="00A5417C">
        <w:rPr>
          <w:sz w:val="26"/>
          <w:szCs w:val="26"/>
        </w:rPr>
        <w:br/>
      </w:r>
      <w:r>
        <w:rPr>
          <w:sz w:val="26"/>
          <w:szCs w:val="26"/>
        </w:rPr>
        <w:t>от 31.01.2017 № 147-р (с изменениями, внесенными распоряжением Правительства Российской Федерации от 29.04.2021 № 1139-р), А</w:t>
      </w:r>
      <w:r w:rsidRPr="00FF4A40">
        <w:rPr>
          <w:sz w:val="26"/>
          <w:szCs w:val="26"/>
        </w:rPr>
        <w:t>дминистрация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</w:t>
      </w:r>
    </w:p>
    <w:p w:rsidR="00A74B3E" w:rsidRPr="001A1678" w:rsidRDefault="00A74B3E" w:rsidP="00A74B3E">
      <w:pPr>
        <w:ind w:firstLine="709"/>
        <w:jc w:val="both"/>
        <w:rPr>
          <w:b/>
          <w:bCs/>
          <w:sz w:val="22"/>
          <w:szCs w:val="22"/>
        </w:rPr>
      </w:pPr>
    </w:p>
    <w:p w:rsidR="00A74B3E" w:rsidRDefault="00A74B3E" w:rsidP="00A74B3E">
      <w:pPr>
        <w:jc w:val="center"/>
        <w:rPr>
          <w:b/>
          <w:bCs/>
          <w:sz w:val="26"/>
          <w:szCs w:val="26"/>
        </w:rPr>
      </w:pPr>
      <w:r w:rsidRPr="00FF4A40">
        <w:rPr>
          <w:b/>
          <w:bCs/>
          <w:sz w:val="26"/>
          <w:szCs w:val="26"/>
        </w:rPr>
        <w:t>П О С Т А Н О В Л Я Е Т:</w:t>
      </w:r>
    </w:p>
    <w:p w:rsidR="00A74B3E" w:rsidRPr="001A1678" w:rsidRDefault="00A74B3E" w:rsidP="00A74B3E">
      <w:pPr>
        <w:ind w:firstLine="567"/>
        <w:jc w:val="center"/>
        <w:rPr>
          <w:b/>
          <w:bCs/>
          <w:sz w:val="22"/>
          <w:szCs w:val="22"/>
        </w:rPr>
      </w:pPr>
    </w:p>
    <w:p w:rsidR="00A74B3E" w:rsidRDefault="00A74B3E" w:rsidP="00A74B3E">
      <w:pPr>
        <w:pStyle w:val="ad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срок для утверждения схем расположения земельных участков </w:t>
      </w:r>
      <w:r w:rsidR="00A5417C">
        <w:rPr>
          <w:sz w:val="26"/>
          <w:szCs w:val="26"/>
        </w:rPr>
        <w:br/>
      </w:r>
      <w:r>
        <w:rPr>
          <w:sz w:val="26"/>
          <w:szCs w:val="26"/>
        </w:rPr>
        <w:t xml:space="preserve">на кадастровом плане территории - 10 рабочих дней с даты регистрации обращения </w:t>
      </w:r>
      <w:r w:rsidR="00A5417C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утверждении схем в Администрации муниципального образования "Городской округ "Город Нарьян-Мар".</w:t>
      </w:r>
    </w:p>
    <w:p w:rsidR="00A74B3E" w:rsidRPr="000F3481" w:rsidRDefault="00A74B3E" w:rsidP="00A74B3E">
      <w:pPr>
        <w:pStyle w:val="ad"/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3481">
        <w:rPr>
          <w:rFonts w:eastAsiaTheme="minorHAnsi"/>
          <w:sz w:val="26"/>
          <w:szCs w:val="26"/>
          <w:lang w:eastAsia="en-US"/>
        </w:rPr>
        <w:t xml:space="preserve">Работникам отдела по вопросам земельных отношений </w:t>
      </w:r>
      <w:r>
        <w:rPr>
          <w:rFonts w:eastAsiaTheme="minorHAnsi"/>
          <w:sz w:val="26"/>
          <w:szCs w:val="26"/>
          <w:lang w:eastAsia="en-US"/>
        </w:rPr>
        <w:t>управления муниципального имущества и земельных отношений Администрации муниципального образования</w:t>
      </w:r>
      <w:r w:rsidRPr="000F348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Нарьян-Мар", ответственным за подготовку документов для утверждения схем расположения земельных участков на кадастровом плане территории, обеспечить утверждение схем в срок, указанный в </w:t>
      </w:r>
      <w:hyperlink r:id="rId9" w:history="1">
        <w:r w:rsidRPr="000F3481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постановления</w:t>
      </w:r>
      <w:r w:rsidRPr="000F3481">
        <w:rPr>
          <w:rFonts w:eastAsiaTheme="minorHAnsi"/>
          <w:sz w:val="26"/>
          <w:szCs w:val="26"/>
          <w:lang w:eastAsia="en-US"/>
        </w:rPr>
        <w:t>.</w:t>
      </w:r>
    </w:p>
    <w:p w:rsidR="00A74B3E" w:rsidRDefault="00A74B3E" w:rsidP="00A74B3E">
      <w:pPr>
        <w:pStyle w:val="ad"/>
        <w:numPr>
          <w:ilvl w:val="0"/>
          <w:numId w:val="24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624F73">
        <w:rPr>
          <w:sz w:val="26"/>
          <w:szCs w:val="26"/>
        </w:rPr>
        <w:t>Контроль за исполнение настоящего постановления возложи</w:t>
      </w:r>
      <w:r>
        <w:rPr>
          <w:sz w:val="26"/>
          <w:szCs w:val="26"/>
        </w:rPr>
        <w:t xml:space="preserve">ть на начальника </w:t>
      </w:r>
      <w:r w:rsidRPr="00624F73">
        <w:rPr>
          <w:sz w:val="26"/>
          <w:szCs w:val="26"/>
        </w:rPr>
        <w:t>Управления муниципального имущества и земельных отношений Администрации муниципального образования "Горо</w:t>
      </w:r>
      <w:r>
        <w:rPr>
          <w:sz w:val="26"/>
          <w:szCs w:val="26"/>
        </w:rPr>
        <w:t xml:space="preserve">дской округ "Город Нарьян-Мар" </w:t>
      </w:r>
      <w:r w:rsidRPr="00624F73">
        <w:rPr>
          <w:sz w:val="26"/>
          <w:szCs w:val="26"/>
        </w:rPr>
        <w:t>Конухина Е.Н.</w:t>
      </w:r>
    </w:p>
    <w:p w:rsidR="00A74B3E" w:rsidRPr="00624F73" w:rsidRDefault="00A74B3E" w:rsidP="00A74B3E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распоряжение Администрации муниципального образования "Городской округ "Город Нарьян-Мар" от 29.08.2018 № 755-р </w:t>
      </w:r>
      <w:r w:rsidR="00A5417C">
        <w:rPr>
          <w:sz w:val="26"/>
          <w:szCs w:val="26"/>
        </w:rPr>
        <w:br/>
      </w:r>
      <w:r>
        <w:rPr>
          <w:sz w:val="26"/>
          <w:szCs w:val="26"/>
        </w:rPr>
        <w:t xml:space="preserve">"Об установлении срока для утверждения схем расположения земельных участков </w:t>
      </w:r>
      <w:r w:rsidR="00A5417C">
        <w:rPr>
          <w:sz w:val="26"/>
          <w:szCs w:val="26"/>
        </w:rPr>
        <w:br/>
      </w:r>
      <w:r>
        <w:rPr>
          <w:sz w:val="26"/>
          <w:szCs w:val="26"/>
        </w:rPr>
        <w:t>на кадастровом плане территории".</w:t>
      </w:r>
    </w:p>
    <w:p w:rsidR="00A74B3E" w:rsidRPr="00624F73" w:rsidRDefault="00A74B3E" w:rsidP="00A74B3E">
      <w:pPr>
        <w:pStyle w:val="ad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060DC" w:rsidRPr="001A1678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1A1678" w:rsidRDefault="0046235E" w:rsidP="009060DC">
      <w:pPr>
        <w:jc w:val="both"/>
        <w:rPr>
          <w:b/>
          <w:bCs/>
          <w:sz w:val="22"/>
          <w:szCs w:val="22"/>
        </w:rPr>
      </w:pPr>
    </w:p>
    <w:p w:rsidR="002D3A86" w:rsidRPr="001A1678" w:rsidRDefault="002D3A86" w:rsidP="009060DC">
      <w:pPr>
        <w:jc w:val="both"/>
        <w:rPr>
          <w:b/>
          <w:bCs/>
          <w:sz w:val="22"/>
          <w:szCs w:val="22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9060DC">
            <w:pPr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>Заместитель главы Администрации МО  "Городской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sectPr w:rsidR="007030E1" w:rsidSect="001A1678">
      <w:headerReference w:type="even" r:id="rId10"/>
      <w:headerReference w:type="default" r:id="rId11"/>
      <w:pgSz w:w="11906" w:h="16838" w:code="9"/>
      <w:pgMar w:top="284" w:right="567" w:bottom="14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CF" w:rsidRDefault="001A70CF" w:rsidP="00693317">
      <w:r>
        <w:separator/>
      </w:r>
    </w:p>
  </w:endnote>
  <w:endnote w:type="continuationSeparator" w:id="0">
    <w:p w:rsidR="001A70CF" w:rsidRDefault="001A70C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CF" w:rsidRDefault="001A70CF" w:rsidP="00693317">
      <w:r>
        <w:separator/>
      </w:r>
    </w:p>
  </w:footnote>
  <w:footnote w:type="continuationSeparator" w:id="0">
    <w:p w:rsidR="001A70CF" w:rsidRDefault="001A70C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167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E81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AFB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8D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88C"/>
    <w:rsid w:val="000B0DF1"/>
    <w:rsid w:val="000B12CD"/>
    <w:rsid w:val="000B1463"/>
    <w:rsid w:val="000B14D2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E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39F"/>
    <w:rsid w:val="00194B67"/>
    <w:rsid w:val="00194BC7"/>
    <w:rsid w:val="00194C01"/>
    <w:rsid w:val="00194E55"/>
    <w:rsid w:val="001950B3"/>
    <w:rsid w:val="00195C94"/>
    <w:rsid w:val="001960D3"/>
    <w:rsid w:val="00196249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78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0CF"/>
    <w:rsid w:val="001A716C"/>
    <w:rsid w:val="001A7463"/>
    <w:rsid w:val="001A75E5"/>
    <w:rsid w:val="001A7B08"/>
    <w:rsid w:val="001A7E00"/>
    <w:rsid w:val="001A7E17"/>
    <w:rsid w:val="001A7E45"/>
    <w:rsid w:val="001B0222"/>
    <w:rsid w:val="001B035C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7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42F"/>
    <w:rsid w:val="00213CB1"/>
    <w:rsid w:val="00213CF8"/>
    <w:rsid w:val="00213D77"/>
    <w:rsid w:val="00213E2A"/>
    <w:rsid w:val="00213FC9"/>
    <w:rsid w:val="002141B4"/>
    <w:rsid w:val="002142F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74A"/>
    <w:rsid w:val="00261D6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D9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4F5C"/>
    <w:rsid w:val="0032515D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E4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22"/>
    <w:rsid w:val="003817D2"/>
    <w:rsid w:val="003819BE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438"/>
    <w:rsid w:val="003B160C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1DC"/>
    <w:rsid w:val="003C59E7"/>
    <w:rsid w:val="003C5AC2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C5A"/>
    <w:rsid w:val="00432ED3"/>
    <w:rsid w:val="00433104"/>
    <w:rsid w:val="00433573"/>
    <w:rsid w:val="0043357E"/>
    <w:rsid w:val="004336AA"/>
    <w:rsid w:val="004336DA"/>
    <w:rsid w:val="00433759"/>
    <w:rsid w:val="00433F98"/>
    <w:rsid w:val="00433FF2"/>
    <w:rsid w:val="00434741"/>
    <w:rsid w:val="00434844"/>
    <w:rsid w:val="004348B6"/>
    <w:rsid w:val="004348C9"/>
    <w:rsid w:val="0043492A"/>
    <w:rsid w:val="00434996"/>
    <w:rsid w:val="004363F9"/>
    <w:rsid w:val="004366D4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052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8A4"/>
    <w:rsid w:val="00461995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3EBC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D9B"/>
    <w:rsid w:val="00471FD9"/>
    <w:rsid w:val="0047304D"/>
    <w:rsid w:val="004739B1"/>
    <w:rsid w:val="00473C0D"/>
    <w:rsid w:val="00473D07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4ED2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B6"/>
    <w:rsid w:val="00507E8D"/>
    <w:rsid w:val="00510726"/>
    <w:rsid w:val="00510830"/>
    <w:rsid w:val="00510844"/>
    <w:rsid w:val="005108EE"/>
    <w:rsid w:val="0051096D"/>
    <w:rsid w:val="00510CEF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1BF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469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E2D"/>
    <w:rsid w:val="0056050E"/>
    <w:rsid w:val="0056051A"/>
    <w:rsid w:val="005606C4"/>
    <w:rsid w:val="00561219"/>
    <w:rsid w:val="005612D3"/>
    <w:rsid w:val="0056215B"/>
    <w:rsid w:val="0056232D"/>
    <w:rsid w:val="00562B51"/>
    <w:rsid w:val="00562E44"/>
    <w:rsid w:val="00563019"/>
    <w:rsid w:val="005639C0"/>
    <w:rsid w:val="00563BC7"/>
    <w:rsid w:val="00564598"/>
    <w:rsid w:val="00564CA0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2E61"/>
    <w:rsid w:val="005C328B"/>
    <w:rsid w:val="005C3481"/>
    <w:rsid w:val="005C3485"/>
    <w:rsid w:val="005C34CD"/>
    <w:rsid w:val="005C3877"/>
    <w:rsid w:val="005C3A63"/>
    <w:rsid w:val="005C3E79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8B7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4D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4EA9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0AA8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1ED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10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52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AA2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CD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475"/>
    <w:rsid w:val="007E3653"/>
    <w:rsid w:val="007E375E"/>
    <w:rsid w:val="007E377B"/>
    <w:rsid w:val="007E3AD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1B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60"/>
    <w:rsid w:val="00813FBF"/>
    <w:rsid w:val="008140CE"/>
    <w:rsid w:val="0081456B"/>
    <w:rsid w:val="008148DF"/>
    <w:rsid w:val="00814A34"/>
    <w:rsid w:val="0081547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A5E"/>
    <w:rsid w:val="00832E65"/>
    <w:rsid w:val="00832EF6"/>
    <w:rsid w:val="008330AD"/>
    <w:rsid w:val="00833678"/>
    <w:rsid w:val="00833831"/>
    <w:rsid w:val="008348D0"/>
    <w:rsid w:val="00834A05"/>
    <w:rsid w:val="00834D9B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A80"/>
    <w:rsid w:val="00917D90"/>
    <w:rsid w:val="00920408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59"/>
    <w:rsid w:val="00937516"/>
    <w:rsid w:val="009375AF"/>
    <w:rsid w:val="0093795A"/>
    <w:rsid w:val="00937CF6"/>
    <w:rsid w:val="009400BD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780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909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5E7F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04C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21F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959"/>
    <w:rsid w:val="00A05F03"/>
    <w:rsid w:val="00A05F4D"/>
    <w:rsid w:val="00A05FF1"/>
    <w:rsid w:val="00A06823"/>
    <w:rsid w:val="00A06CAD"/>
    <w:rsid w:val="00A07135"/>
    <w:rsid w:val="00A0779C"/>
    <w:rsid w:val="00A0784D"/>
    <w:rsid w:val="00A07A50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8"/>
    <w:rsid w:val="00A228CE"/>
    <w:rsid w:val="00A23367"/>
    <w:rsid w:val="00A23596"/>
    <w:rsid w:val="00A23C88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346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4087"/>
    <w:rsid w:val="00A5417C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3E6"/>
    <w:rsid w:val="00A7072B"/>
    <w:rsid w:val="00A707AC"/>
    <w:rsid w:val="00A709D0"/>
    <w:rsid w:val="00A70BD1"/>
    <w:rsid w:val="00A71AFD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B3E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1CFA"/>
    <w:rsid w:val="00A8218A"/>
    <w:rsid w:val="00A823F0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78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5FC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903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B53"/>
    <w:rsid w:val="00AC6E22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3970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DE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33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6F"/>
    <w:rsid w:val="00B428FE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F6"/>
    <w:rsid w:val="00BD41F5"/>
    <w:rsid w:val="00BD45B8"/>
    <w:rsid w:val="00BD478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730D"/>
    <w:rsid w:val="00C6756B"/>
    <w:rsid w:val="00C676C9"/>
    <w:rsid w:val="00C67CC3"/>
    <w:rsid w:val="00C67EFC"/>
    <w:rsid w:val="00C701AD"/>
    <w:rsid w:val="00C702A6"/>
    <w:rsid w:val="00C70A61"/>
    <w:rsid w:val="00C7114E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3F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26D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0F0A"/>
    <w:rsid w:val="00CB150A"/>
    <w:rsid w:val="00CB17F3"/>
    <w:rsid w:val="00CB19E6"/>
    <w:rsid w:val="00CB1B34"/>
    <w:rsid w:val="00CB1D8D"/>
    <w:rsid w:val="00CB2520"/>
    <w:rsid w:val="00CB282C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310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1A6"/>
    <w:rsid w:val="00CC12B1"/>
    <w:rsid w:val="00CC1585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3E18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65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0EFD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2BC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A8F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307"/>
    <w:rsid w:val="00E35402"/>
    <w:rsid w:val="00E35A99"/>
    <w:rsid w:val="00E363A1"/>
    <w:rsid w:val="00E36525"/>
    <w:rsid w:val="00E36A32"/>
    <w:rsid w:val="00E372CA"/>
    <w:rsid w:val="00E37901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A5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980"/>
    <w:rsid w:val="00EE4A9B"/>
    <w:rsid w:val="00EE4E4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7083"/>
    <w:rsid w:val="00EE73A8"/>
    <w:rsid w:val="00EE74AD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EF7B39"/>
    <w:rsid w:val="00EF7C24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34E5"/>
    <w:rsid w:val="00F034E6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25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8B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3B9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60D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614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2ECBE6EBDE678C2F5850ABBCC405A9C8E4B7BA3DD74D75F6911E8059977564C4F022D108DC77134B2538927379255BAE43BD8F1F55E5F01E6B06G0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BC4D0-7BE4-4710-A3C6-67D8AFF7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2021-07-19T07:07:00Z</cp:lastPrinted>
  <dcterms:created xsi:type="dcterms:W3CDTF">2021-07-19T07:03:00Z</dcterms:created>
  <dcterms:modified xsi:type="dcterms:W3CDTF">2021-07-19T07:07:00Z</dcterms:modified>
</cp:coreProperties>
</file>