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83" w:rsidRDefault="00167A83" w:rsidP="00167A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91C25" w:rsidRDefault="00191C25" w:rsidP="00167A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69850</wp:posOffset>
            </wp:positionV>
            <wp:extent cx="46101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C25" w:rsidRDefault="00191C25" w:rsidP="00167A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B76F5" w:rsidRDefault="00191C25" w:rsidP="00191C25">
      <w:pPr>
        <w:pStyle w:val="a6"/>
      </w:pPr>
      <w:r w:rsidRPr="00191C25">
        <w:t xml:space="preserve">Администрация </w:t>
      </w:r>
      <w:r w:rsidR="00CC6035">
        <w:t>муниципального образования</w:t>
      </w:r>
      <w:r w:rsidRPr="00191C25">
        <w:t xml:space="preserve"> </w:t>
      </w:r>
    </w:p>
    <w:p w:rsidR="00191C25" w:rsidRPr="00191C25" w:rsidRDefault="00191C25" w:rsidP="009B76F5">
      <w:pPr>
        <w:pStyle w:val="a6"/>
        <w:pBdr>
          <w:bottom w:val="single" w:sz="4" w:space="1" w:color="auto"/>
        </w:pBdr>
      </w:pPr>
      <w:r w:rsidRPr="00191C25">
        <w:t>"Городской округ "Город Нарьян-Мар"</w:t>
      </w:r>
    </w:p>
    <w:p w:rsidR="009B76F5" w:rsidRPr="00F17D40" w:rsidRDefault="00191C25" w:rsidP="00191C25">
      <w:pPr>
        <w:pStyle w:val="ConsPlusNonformat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66000, г"/>
        </w:smartTagPr>
        <w:r w:rsidRPr="00191C25">
          <w:rPr>
            <w:rFonts w:ascii="Times New Roman" w:hAnsi="Times New Roman" w:cs="Times New Roman"/>
          </w:rPr>
          <w:t>166000, г</w:t>
        </w:r>
      </w:smartTag>
      <w:r w:rsidRPr="00191C25">
        <w:rPr>
          <w:rFonts w:ascii="Times New Roman" w:hAnsi="Times New Roman" w:cs="Times New Roman"/>
        </w:rPr>
        <w:t xml:space="preserve">. Нарьян-Мар, ул. Ленина, д.12. тел. </w:t>
      </w:r>
      <w:r w:rsidRPr="00F17D40">
        <w:rPr>
          <w:rFonts w:ascii="Times New Roman" w:hAnsi="Times New Roman" w:cs="Times New Roman"/>
        </w:rPr>
        <w:t xml:space="preserve">(818 53) 4-25-81, </w:t>
      </w:r>
      <w:r w:rsidRPr="00191C25">
        <w:rPr>
          <w:rFonts w:ascii="Times New Roman" w:hAnsi="Times New Roman" w:cs="Times New Roman"/>
        </w:rPr>
        <w:t>факс</w:t>
      </w:r>
      <w:r w:rsidRPr="00F17D40">
        <w:rPr>
          <w:rFonts w:ascii="Times New Roman" w:hAnsi="Times New Roman" w:cs="Times New Roman"/>
        </w:rPr>
        <w:t xml:space="preserve"> 4-99-71,</w:t>
      </w:r>
    </w:p>
    <w:p w:rsidR="00191C25" w:rsidRPr="00E26A14" w:rsidRDefault="00191C25" w:rsidP="00191C2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F17D40">
        <w:rPr>
          <w:rFonts w:ascii="Times New Roman" w:hAnsi="Times New Roman" w:cs="Times New Roman"/>
        </w:rPr>
        <w:t xml:space="preserve"> </w:t>
      </w:r>
      <w:proofErr w:type="gramStart"/>
      <w:r w:rsidRPr="00191C25">
        <w:rPr>
          <w:rFonts w:ascii="Times New Roman" w:hAnsi="Times New Roman" w:cs="Times New Roman"/>
          <w:lang w:val="en-US"/>
        </w:rPr>
        <w:t>e</w:t>
      </w:r>
      <w:r w:rsidRPr="00E26A14">
        <w:rPr>
          <w:rFonts w:ascii="Times New Roman" w:hAnsi="Times New Roman" w:cs="Times New Roman"/>
          <w:lang w:val="en-US"/>
        </w:rPr>
        <w:t>-</w:t>
      </w:r>
      <w:r w:rsidRPr="00191C25">
        <w:rPr>
          <w:rFonts w:ascii="Times New Roman" w:hAnsi="Times New Roman" w:cs="Times New Roman"/>
          <w:lang w:val="en-US"/>
        </w:rPr>
        <w:t>mail</w:t>
      </w:r>
      <w:proofErr w:type="gramEnd"/>
      <w:r w:rsidRPr="00E26A14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Pr="00191C25">
          <w:rPr>
            <w:rStyle w:val="a5"/>
            <w:rFonts w:ascii="Times New Roman" w:hAnsi="Times New Roman" w:cs="Times New Roman"/>
            <w:lang w:val="en-US"/>
          </w:rPr>
          <w:t>goradm</w:t>
        </w:r>
        <w:r w:rsidRPr="00E26A14">
          <w:rPr>
            <w:rStyle w:val="a5"/>
            <w:rFonts w:ascii="Times New Roman" w:hAnsi="Times New Roman" w:cs="Times New Roman"/>
            <w:lang w:val="en-US"/>
          </w:rPr>
          <w:t>@</w:t>
        </w:r>
        <w:r w:rsidRPr="00191C25">
          <w:rPr>
            <w:rStyle w:val="a5"/>
            <w:rFonts w:ascii="Times New Roman" w:hAnsi="Times New Roman" w:cs="Times New Roman"/>
            <w:lang w:val="en-US"/>
          </w:rPr>
          <w:t>atnet</w:t>
        </w:r>
        <w:r w:rsidRPr="00E26A14">
          <w:rPr>
            <w:rStyle w:val="a5"/>
            <w:rFonts w:ascii="Times New Roman" w:hAnsi="Times New Roman" w:cs="Times New Roman"/>
            <w:lang w:val="en-US"/>
          </w:rPr>
          <w:t>.</w:t>
        </w:r>
        <w:r w:rsidRPr="00191C25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191C25" w:rsidRPr="00E26A14" w:rsidRDefault="00191C25" w:rsidP="00986D4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91C25" w:rsidRPr="00E26A14" w:rsidRDefault="00191C25" w:rsidP="00986D4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67A83" w:rsidRPr="00E26A14" w:rsidRDefault="00167A83" w:rsidP="00986D4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7A83">
        <w:rPr>
          <w:rFonts w:ascii="Times New Roman" w:hAnsi="Times New Roman" w:cs="Times New Roman"/>
          <w:sz w:val="26"/>
          <w:szCs w:val="26"/>
        </w:rPr>
        <w:t>ПРОТОКОЛ</w:t>
      </w:r>
      <w:r w:rsidRPr="00E26A14">
        <w:rPr>
          <w:rFonts w:ascii="Times New Roman" w:hAnsi="Times New Roman" w:cs="Times New Roman"/>
          <w:sz w:val="26"/>
          <w:szCs w:val="26"/>
        </w:rPr>
        <w:t xml:space="preserve"> </w:t>
      </w:r>
      <w:r w:rsidR="00E26A14">
        <w:rPr>
          <w:rFonts w:ascii="Times New Roman" w:hAnsi="Times New Roman" w:cs="Times New Roman"/>
          <w:sz w:val="26"/>
          <w:szCs w:val="26"/>
        </w:rPr>
        <w:t>РАССМОТРЕНИЯ ЗАЯВОК</w:t>
      </w:r>
    </w:p>
    <w:p w:rsidR="00A14F31" w:rsidRPr="00E26A14" w:rsidRDefault="00A14F31" w:rsidP="00986D4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8512E" w:rsidRPr="00E26A14" w:rsidRDefault="0088512E" w:rsidP="00986D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4F31" w:rsidRPr="00155A6B" w:rsidRDefault="00A14F31" w:rsidP="00DD3D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A6B">
        <w:rPr>
          <w:rFonts w:ascii="Times New Roman" w:hAnsi="Times New Roman" w:cs="Times New Roman"/>
          <w:sz w:val="26"/>
          <w:szCs w:val="26"/>
        </w:rPr>
        <w:t>"</w:t>
      </w:r>
      <w:r w:rsidR="00E26A14" w:rsidRPr="00155A6B">
        <w:rPr>
          <w:rFonts w:ascii="Times New Roman" w:hAnsi="Times New Roman" w:cs="Times New Roman"/>
          <w:sz w:val="26"/>
          <w:szCs w:val="26"/>
        </w:rPr>
        <w:t>1</w:t>
      </w:r>
      <w:r w:rsidR="00430D1B" w:rsidRPr="00155A6B">
        <w:rPr>
          <w:rFonts w:ascii="Times New Roman" w:hAnsi="Times New Roman" w:cs="Times New Roman"/>
          <w:sz w:val="26"/>
          <w:szCs w:val="26"/>
        </w:rPr>
        <w:t>0</w:t>
      </w:r>
      <w:r w:rsidRPr="00155A6B">
        <w:rPr>
          <w:rFonts w:ascii="Times New Roman" w:hAnsi="Times New Roman" w:cs="Times New Roman"/>
          <w:sz w:val="26"/>
          <w:szCs w:val="26"/>
        </w:rPr>
        <w:t xml:space="preserve">" </w:t>
      </w:r>
      <w:r w:rsidR="00E26A14" w:rsidRPr="00155A6B">
        <w:rPr>
          <w:rFonts w:ascii="Times New Roman" w:hAnsi="Times New Roman" w:cs="Times New Roman"/>
          <w:sz w:val="26"/>
          <w:szCs w:val="26"/>
        </w:rPr>
        <w:t>марта</w:t>
      </w:r>
      <w:r w:rsidRPr="00155A6B">
        <w:rPr>
          <w:rFonts w:ascii="Times New Roman" w:hAnsi="Times New Roman" w:cs="Times New Roman"/>
          <w:sz w:val="26"/>
          <w:szCs w:val="26"/>
        </w:rPr>
        <w:t xml:space="preserve"> 20</w:t>
      </w:r>
      <w:r w:rsidR="00CC6035" w:rsidRPr="00155A6B">
        <w:rPr>
          <w:rFonts w:ascii="Times New Roman" w:hAnsi="Times New Roman" w:cs="Times New Roman"/>
          <w:sz w:val="26"/>
          <w:szCs w:val="26"/>
        </w:rPr>
        <w:t>2</w:t>
      </w:r>
      <w:r w:rsidR="00E26A14" w:rsidRPr="00155A6B">
        <w:rPr>
          <w:rFonts w:ascii="Times New Roman" w:hAnsi="Times New Roman" w:cs="Times New Roman"/>
          <w:sz w:val="26"/>
          <w:szCs w:val="26"/>
        </w:rPr>
        <w:t>6</w:t>
      </w:r>
      <w:r w:rsidR="005049B9" w:rsidRPr="00155A6B">
        <w:rPr>
          <w:rFonts w:ascii="Times New Roman" w:hAnsi="Times New Roman" w:cs="Times New Roman"/>
          <w:sz w:val="26"/>
          <w:szCs w:val="26"/>
        </w:rPr>
        <w:t xml:space="preserve"> года</w:t>
      </w:r>
      <w:r w:rsidR="009B76F5" w:rsidRPr="00155A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F17D40" w:rsidRPr="00155A6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40B54" w:rsidRPr="00155A6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A15ED" w:rsidRPr="00155A6B">
        <w:rPr>
          <w:rFonts w:ascii="Times New Roman" w:hAnsi="Times New Roman" w:cs="Times New Roman"/>
          <w:sz w:val="26"/>
          <w:szCs w:val="26"/>
        </w:rPr>
        <w:t xml:space="preserve">                   № 1</w:t>
      </w:r>
    </w:p>
    <w:p w:rsidR="00640B54" w:rsidRPr="00155A6B" w:rsidRDefault="00640B54" w:rsidP="00DD3D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4F31" w:rsidRPr="00155A6B" w:rsidRDefault="00A14F31" w:rsidP="00DD3D1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A6B">
        <w:rPr>
          <w:rFonts w:ascii="Times New Roman" w:hAnsi="Times New Roman" w:cs="Times New Roman"/>
          <w:b/>
          <w:sz w:val="26"/>
          <w:szCs w:val="26"/>
        </w:rPr>
        <w:t xml:space="preserve">Организатор </w:t>
      </w:r>
      <w:r w:rsidR="00A56C20" w:rsidRPr="00155A6B">
        <w:rPr>
          <w:rFonts w:ascii="Times New Roman" w:hAnsi="Times New Roman" w:cs="Times New Roman"/>
          <w:b/>
          <w:sz w:val="26"/>
          <w:szCs w:val="26"/>
        </w:rPr>
        <w:t>открытого аукциона</w:t>
      </w:r>
      <w:r w:rsidRPr="00155A6B">
        <w:rPr>
          <w:rFonts w:ascii="Times New Roman" w:hAnsi="Times New Roman" w:cs="Times New Roman"/>
          <w:sz w:val="26"/>
          <w:szCs w:val="26"/>
        </w:rPr>
        <w:t xml:space="preserve">: Администрация </w:t>
      </w:r>
      <w:r w:rsidR="009B76F5" w:rsidRPr="00155A6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155A6B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</w:t>
      </w:r>
    </w:p>
    <w:p w:rsidR="00F91E92" w:rsidRPr="00155A6B" w:rsidRDefault="00F91E92" w:rsidP="00DD3D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191B" w:rsidRPr="00155A6B" w:rsidRDefault="00A14F31" w:rsidP="00DD3D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A6B">
        <w:rPr>
          <w:rFonts w:ascii="Times New Roman" w:hAnsi="Times New Roman" w:cs="Times New Roman"/>
          <w:b/>
          <w:sz w:val="26"/>
          <w:szCs w:val="26"/>
        </w:rPr>
        <w:t>Состав комиссии</w:t>
      </w:r>
      <w:r w:rsidRPr="00155A6B">
        <w:rPr>
          <w:rFonts w:ascii="Times New Roman" w:hAnsi="Times New Roman" w:cs="Times New Roman"/>
          <w:sz w:val="26"/>
          <w:szCs w:val="26"/>
        </w:rPr>
        <w:t xml:space="preserve"> определен постановлением Администрации </w:t>
      </w:r>
      <w:r w:rsidR="009B76F5" w:rsidRPr="00155A6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155A6B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от </w:t>
      </w:r>
      <w:r w:rsidR="00E26A14" w:rsidRPr="00155A6B">
        <w:rPr>
          <w:rFonts w:ascii="Times New Roman" w:hAnsi="Times New Roman" w:cs="Times New Roman"/>
          <w:sz w:val="26"/>
          <w:szCs w:val="26"/>
        </w:rPr>
        <w:t>22.01.2026</w:t>
      </w:r>
      <w:r w:rsidRPr="00155A6B">
        <w:rPr>
          <w:rFonts w:ascii="Times New Roman" w:hAnsi="Times New Roman" w:cs="Times New Roman"/>
          <w:sz w:val="26"/>
          <w:szCs w:val="26"/>
        </w:rPr>
        <w:t xml:space="preserve"> № </w:t>
      </w:r>
      <w:r w:rsidR="00E26A14" w:rsidRPr="00155A6B">
        <w:rPr>
          <w:rFonts w:ascii="Times New Roman" w:hAnsi="Times New Roman" w:cs="Times New Roman"/>
          <w:sz w:val="26"/>
          <w:szCs w:val="26"/>
        </w:rPr>
        <w:t>65</w:t>
      </w:r>
      <w:r w:rsidRPr="00155A6B">
        <w:rPr>
          <w:rFonts w:ascii="Times New Roman" w:hAnsi="Times New Roman" w:cs="Times New Roman"/>
          <w:sz w:val="26"/>
          <w:szCs w:val="26"/>
        </w:rPr>
        <w:t xml:space="preserve"> "О </w:t>
      </w:r>
      <w:r w:rsidR="005B1C32" w:rsidRPr="00155A6B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155A6B">
        <w:rPr>
          <w:rFonts w:ascii="Times New Roman" w:hAnsi="Times New Roman" w:cs="Times New Roman"/>
          <w:sz w:val="26"/>
          <w:szCs w:val="26"/>
        </w:rPr>
        <w:t>открытого аукциона на право заключения договор</w:t>
      </w:r>
      <w:r w:rsidR="000521DF" w:rsidRPr="00155A6B">
        <w:rPr>
          <w:rFonts w:ascii="Times New Roman" w:hAnsi="Times New Roman" w:cs="Times New Roman"/>
          <w:sz w:val="26"/>
          <w:szCs w:val="26"/>
        </w:rPr>
        <w:t>а</w:t>
      </w:r>
      <w:r w:rsidRPr="00155A6B">
        <w:rPr>
          <w:rFonts w:ascii="Times New Roman" w:hAnsi="Times New Roman" w:cs="Times New Roman"/>
          <w:sz w:val="26"/>
          <w:szCs w:val="26"/>
        </w:rPr>
        <w:t xml:space="preserve"> на размещение нестационарн</w:t>
      </w:r>
      <w:r w:rsidR="006562A3" w:rsidRPr="00155A6B">
        <w:rPr>
          <w:rFonts w:ascii="Times New Roman" w:hAnsi="Times New Roman" w:cs="Times New Roman"/>
          <w:sz w:val="26"/>
          <w:szCs w:val="26"/>
        </w:rPr>
        <w:t>ого</w:t>
      </w:r>
      <w:r w:rsidRPr="00155A6B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6562A3" w:rsidRPr="00155A6B">
        <w:rPr>
          <w:rFonts w:ascii="Times New Roman" w:hAnsi="Times New Roman" w:cs="Times New Roman"/>
          <w:sz w:val="26"/>
          <w:szCs w:val="26"/>
        </w:rPr>
        <w:t>ого</w:t>
      </w:r>
      <w:r w:rsidRPr="00155A6B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6562A3" w:rsidRPr="00155A6B">
        <w:rPr>
          <w:rFonts w:ascii="Times New Roman" w:hAnsi="Times New Roman" w:cs="Times New Roman"/>
          <w:sz w:val="26"/>
          <w:szCs w:val="26"/>
        </w:rPr>
        <w:t>а</w:t>
      </w:r>
      <w:r w:rsidRPr="00155A6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155A6B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5B1C32" w:rsidRPr="00155A6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155A6B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  <w:r w:rsidR="00395183" w:rsidRPr="00155A6B">
        <w:rPr>
          <w:rFonts w:ascii="Times New Roman" w:hAnsi="Times New Roman" w:cs="Times New Roman"/>
          <w:sz w:val="26"/>
          <w:szCs w:val="26"/>
        </w:rPr>
        <w:t>.</w:t>
      </w:r>
    </w:p>
    <w:p w:rsidR="00F91E92" w:rsidRPr="00155A6B" w:rsidRDefault="00F91E92" w:rsidP="00DD3D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4F31" w:rsidRPr="00155A6B" w:rsidRDefault="006E0540" w:rsidP="00DD3D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5A6B">
        <w:rPr>
          <w:rFonts w:ascii="Times New Roman" w:hAnsi="Times New Roman" w:cs="Times New Roman"/>
          <w:b/>
          <w:sz w:val="26"/>
          <w:szCs w:val="26"/>
        </w:rPr>
        <w:t>Состав комиссии</w:t>
      </w:r>
      <w:r w:rsidR="00A14F31" w:rsidRPr="00155A6B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c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221"/>
      </w:tblGrid>
      <w:tr w:rsidR="005F41E3" w:rsidRPr="00155A6B" w:rsidTr="005F41E3">
        <w:tc>
          <w:tcPr>
            <w:tcW w:w="2235" w:type="dxa"/>
          </w:tcPr>
          <w:p w:rsidR="005F41E3" w:rsidRPr="00155A6B" w:rsidRDefault="005F41E3" w:rsidP="00DD3D1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8221" w:type="dxa"/>
          </w:tcPr>
          <w:p w:rsidR="005F41E3" w:rsidRPr="00155A6B" w:rsidRDefault="005F41E3" w:rsidP="00F17D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E26A14" w:rsidRPr="00155A6B">
              <w:rPr>
                <w:rFonts w:ascii="Times New Roman" w:hAnsi="Times New Roman" w:cs="Times New Roman"/>
                <w:sz w:val="26"/>
                <w:szCs w:val="26"/>
              </w:rPr>
              <w:t>Жукова О.В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., заместитель главы Администрации МО "Городской округ "Город Нарьян-Мар" </w:t>
            </w:r>
            <w:r w:rsidR="00F17D40"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E26A14" w:rsidRPr="00155A6B">
              <w:rPr>
                <w:rFonts w:ascii="Times New Roman" w:hAnsi="Times New Roman" w:cs="Times New Roman"/>
                <w:sz w:val="26"/>
                <w:szCs w:val="26"/>
              </w:rPr>
              <w:t>экономике и финансам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40B54" w:rsidRPr="00155A6B" w:rsidRDefault="00640B54" w:rsidP="00F17D4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7D40" w:rsidRPr="00155A6B" w:rsidTr="005F41E3">
        <w:tc>
          <w:tcPr>
            <w:tcW w:w="2235" w:type="dxa"/>
          </w:tcPr>
          <w:p w:rsidR="00F17D40" w:rsidRPr="00155A6B" w:rsidRDefault="00F17D40" w:rsidP="00F17D4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8221" w:type="dxa"/>
          </w:tcPr>
          <w:p w:rsidR="00F17D40" w:rsidRPr="00155A6B" w:rsidRDefault="00F17D40" w:rsidP="009E28C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9E28CE" w:rsidRPr="00155A6B">
              <w:rPr>
                <w:rFonts w:ascii="Times New Roman" w:hAnsi="Times New Roman" w:cs="Times New Roman"/>
                <w:sz w:val="26"/>
                <w:szCs w:val="26"/>
              </w:rPr>
              <w:t>Ануфриева Н.Е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="009E28CE"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отдела инвестиционной политики </w:t>
            </w:r>
            <w:r w:rsidR="00640B54" w:rsidRPr="00155A6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и предпринимательства управления экономического и инвестиционного развития Администрации </w:t>
            </w:r>
            <w:r w:rsidR="008E413E" w:rsidRPr="00155A6B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 "Городской округ "Город Нарьян-Мар".</w:t>
            </w:r>
          </w:p>
        </w:tc>
      </w:tr>
    </w:tbl>
    <w:p w:rsidR="00395183" w:rsidRPr="00155A6B" w:rsidRDefault="00395183" w:rsidP="00DD3D14">
      <w:pPr>
        <w:pStyle w:val="ConsPlusNonformat"/>
        <w:ind w:right="-54"/>
        <w:jc w:val="both"/>
        <w:rPr>
          <w:rFonts w:ascii="Times New Roman" w:hAnsi="Times New Roman" w:cs="Times New Roman"/>
          <w:sz w:val="26"/>
          <w:szCs w:val="26"/>
        </w:rPr>
      </w:pPr>
      <w:r w:rsidRPr="00155A6B">
        <w:rPr>
          <w:rFonts w:ascii="Times New Roman" w:hAnsi="Times New Roman" w:cs="Times New Roman"/>
          <w:sz w:val="26"/>
          <w:szCs w:val="26"/>
        </w:rPr>
        <w:t>Члены комиссии: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395183" w:rsidRPr="00155A6B" w:rsidTr="008365F5">
        <w:tc>
          <w:tcPr>
            <w:tcW w:w="2235" w:type="dxa"/>
          </w:tcPr>
          <w:p w:rsidR="00395183" w:rsidRPr="00155A6B" w:rsidRDefault="00395183" w:rsidP="00DD3D14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</w:tcPr>
          <w:p w:rsidR="00395183" w:rsidRPr="00155A6B" w:rsidRDefault="00395183" w:rsidP="00DD3D14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183" w:rsidRPr="00155A6B" w:rsidTr="008365F5">
        <w:tc>
          <w:tcPr>
            <w:tcW w:w="2235" w:type="dxa"/>
          </w:tcPr>
          <w:p w:rsidR="00395183" w:rsidRPr="00155A6B" w:rsidRDefault="009E28CE" w:rsidP="00DD3D14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Кислякова Н.Л</w:t>
            </w:r>
            <w:r w:rsidR="005B1C32" w:rsidRPr="00155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079" w:type="dxa"/>
          </w:tcPr>
          <w:p w:rsidR="00395183" w:rsidRPr="00155A6B" w:rsidRDefault="00395183" w:rsidP="009E28CE">
            <w:pPr>
              <w:pStyle w:val="aa"/>
              <w:ind w:right="-54"/>
              <w:rPr>
                <w:szCs w:val="26"/>
              </w:rPr>
            </w:pPr>
            <w:r w:rsidRPr="00155A6B">
              <w:rPr>
                <w:szCs w:val="26"/>
              </w:rPr>
              <w:t xml:space="preserve">- </w:t>
            </w:r>
            <w:r w:rsidR="009E28CE" w:rsidRPr="00155A6B">
              <w:rPr>
                <w:szCs w:val="26"/>
              </w:rPr>
              <w:t>начальник</w:t>
            </w:r>
            <w:r w:rsidR="0010692F" w:rsidRPr="00155A6B">
              <w:rPr>
                <w:szCs w:val="26"/>
              </w:rPr>
              <w:t xml:space="preserve"> </w:t>
            </w:r>
            <w:r w:rsidR="005B1C32" w:rsidRPr="00155A6B">
              <w:rPr>
                <w:szCs w:val="26"/>
              </w:rPr>
              <w:t xml:space="preserve">управления экономического и инвестиционного развития </w:t>
            </w:r>
            <w:r w:rsidRPr="00155A6B">
              <w:rPr>
                <w:szCs w:val="26"/>
              </w:rPr>
              <w:t xml:space="preserve">Администрации </w:t>
            </w:r>
            <w:r w:rsidR="008E413E" w:rsidRPr="00155A6B">
              <w:rPr>
                <w:szCs w:val="26"/>
              </w:rPr>
              <w:t>муниципального образования</w:t>
            </w:r>
            <w:r w:rsidRPr="00155A6B">
              <w:rPr>
                <w:szCs w:val="26"/>
              </w:rPr>
              <w:t xml:space="preserve"> "Городской округ "Город Нарьян-Мар"</w:t>
            </w:r>
            <w:r w:rsidR="009E28CE" w:rsidRPr="00155A6B">
              <w:rPr>
                <w:szCs w:val="26"/>
              </w:rPr>
              <w:t>, заместитель председателя;</w:t>
            </w:r>
          </w:p>
        </w:tc>
      </w:tr>
      <w:tr w:rsidR="000F04B5" w:rsidRPr="00155A6B" w:rsidTr="008365F5">
        <w:trPr>
          <w:trHeight w:val="680"/>
        </w:trPr>
        <w:tc>
          <w:tcPr>
            <w:tcW w:w="2235" w:type="dxa"/>
          </w:tcPr>
          <w:p w:rsidR="000F04B5" w:rsidRPr="00155A6B" w:rsidRDefault="009E28CE" w:rsidP="000F04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Оленицкая В.С.</w:t>
            </w:r>
          </w:p>
        </w:tc>
        <w:tc>
          <w:tcPr>
            <w:tcW w:w="8079" w:type="dxa"/>
          </w:tcPr>
          <w:p w:rsidR="000F04B5" w:rsidRPr="00155A6B" w:rsidRDefault="000F04B5" w:rsidP="00155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C010B1" w:rsidRPr="00155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Pr="00155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</w:t>
            </w:r>
            <w:r w:rsidR="009E28CE" w:rsidRPr="00155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инвестиционной политики </w:t>
            </w:r>
            <w:r w:rsidR="009E28CE" w:rsidRPr="00155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предпринимательства управления экономического и</w:t>
            </w:r>
            <w:r w:rsidR="00155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9E28CE" w:rsidRPr="00155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инвестиционного развития Администрации муниципального образования "Городской округ "Город Нарьян-Мар"</w:t>
            </w:r>
            <w:r w:rsidRPr="00155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155A6B" w:rsidRDefault="00155A6B" w:rsidP="00CF3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6211" w:rsidRPr="00155A6B" w:rsidRDefault="00D96211" w:rsidP="00CF3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A6B">
        <w:rPr>
          <w:rFonts w:ascii="Times New Roman" w:hAnsi="Times New Roman" w:cs="Times New Roman"/>
          <w:sz w:val="26"/>
          <w:szCs w:val="26"/>
        </w:rPr>
        <w:t xml:space="preserve">Кворум </w:t>
      </w:r>
      <w:r w:rsidR="00564165" w:rsidRPr="00155A6B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155A6B">
        <w:rPr>
          <w:rFonts w:ascii="Times New Roman" w:hAnsi="Times New Roman" w:cs="Times New Roman"/>
          <w:sz w:val="26"/>
          <w:szCs w:val="26"/>
        </w:rPr>
        <w:t>для принятия решени</w:t>
      </w:r>
      <w:r w:rsidR="00564165" w:rsidRPr="00155A6B">
        <w:rPr>
          <w:rFonts w:ascii="Times New Roman" w:hAnsi="Times New Roman" w:cs="Times New Roman"/>
          <w:sz w:val="26"/>
          <w:szCs w:val="26"/>
        </w:rPr>
        <w:t>й</w:t>
      </w:r>
      <w:r w:rsidRPr="00155A6B">
        <w:rPr>
          <w:rFonts w:ascii="Times New Roman" w:hAnsi="Times New Roman" w:cs="Times New Roman"/>
          <w:sz w:val="26"/>
          <w:szCs w:val="26"/>
        </w:rPr>
        <w:t xml:space="preserve"> имеется.</w:t>
      </w:r>
    </w:p>
    <w:p w:rsidR="00D96211" w:rsidRPr="00155A6B" w:rsidRDefault="00D96211" w:rsidP="00CF3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294F" w:rsidRPr="00155A6B" w:rsidRDefault="009D4253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6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155A6B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"Городской округ "Город Нарьян-Мар" от 22.01.2026 № 6</w:t>
      </w:r>
      <w:r w:rsidRPr="00155A6B">
        <w:rPr>
          <w:rFonts w:ascii="Times New Roman" w:hAnsi="Times New Roman" w:cs="Times New Roman"/>
          <w:sz w:val="26"/>
          <w:szCs w:val="26"/>
        </w:rPr>
        <w:t>3</w:t>
      </w:r>
      <w:r w:rsidRPr="00155A6B">
        <w:rPr>
          <w:rFonts w:ascii="Times New Roman" w:hAnsi="Times New Roman" w:cs="Times New Roman"/>
          <w:sz w:val="26"/>
          <w:szCs w:val="26"/>
        </w:rPr>
        <w:t xml:space="preserve"> "О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"Городской округ "Город Нарьян-Мар"</w:t>
      </w:r>
      <w:r w:rsidRPr="00155A6B">
        <w:rPr>
          <w:rFonts w:ascii="Times New Roman" w:hAnsi="Times New Roman" w:cs="Times New Roman"/>
          <w:sz w:val="26"/>
          <w:szCs w:val="26"/>
        </w:rPr>
        <w:t xml:space="preserve"> принято решение </w:t>
      </w:r>
      <w:r w:rsidRPr="00155A6B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155A6B">
        <w:rPr>
          <w:rFonts w:ascii="Times New Roman" w:hAnsi="Times New Roman" w:cs="Times New Roman"/>
          <w:sz w:val="26"/>
          <w:szCs w:val="26"/>
        </w:rPr>
        <w:t> </w:t>
      </w:r>
      <w:r w:rsidRPr="00155A6B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619D5" w:rsidRPr="00155A6B">
        <w:rPr>
          <w:rFonts w:ascii="Times New Roman" w:hAnsi="Times New Roman" w:cs="Times New Roman"/>
          <w:sz w:val="26"/>
          <w:szCs w:val="26"/>
        </w:rPr>
        <w:t xml:space="preserve">открытого аукциона на право заключения договора на размещение нестационарного торгового объекта на территории муниципального образования </w:t>
      </w:r>
      <w:r w:rsidR="006619D5" w:rsidRPr="00155A6B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  <w:r w:rsidR="006619D5" w:rsidRPr="00155A6B">
        <w:rPr>
          <w:rFonts w:ascii="Times New Roman" w:hAnsi="Times New Roman" w:cs="Times New Roman"/>
          <w:sz w:val="26"/>
          <w:szCs w:val="26"/>
        </w:rPr>
        <w:t>.</w:t>
      </w:r>
    </w:p>
    <w:p w:rsidR="006619D5" w:rsidRPr="00155A6B" w:rsidRDefault="006619D5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6B">
        <w:rPr>
          <w:rFonts w:ascii="Times New Roman" w:hAnsi="Times New Roman" w:cs="Times New Roman"/>
          <w:sz w:val="26"/>
          <w:szCs w:val="26"/>
        </w:rPr>
        <w:t>П</w:t>
      </w:r>
      <w:r w:rsidRPr="00155A6B">
        <w:rPr>
          <w:rFonts w:ascii="Times New Roman" w:hAnsi="Times New Roman" w:cs="Times New Roman"/>
          <w:sz w:val="26"/>
          <w:szCs w:val="26"/>
        </w:rPr>
        <w:t>остановлением Администрации муниципального образования "Городской округ "Город Нарьян-Мар" от 22.01.2026 № 65 "О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"Городской округ "Город Нарьян-Мар"</w:t>
      </w:r>
      <w:r w:rsidRPr="00155A6B">
        <w:rPr>
          <w:rFonts w:ascii="Times New Roman" w:hAnsi="Times New Roman" w:cs="Times New Roman"/>
          <w:sz w:val="26"/>
          <w:szCs w:val="26"/>
        </w:rPr>
        <w:t xml:space="preserve"> утверждено извещение о проведении открытого аукциона </w:t>
      </w:r>
      <w:r w:rsidRPr="00155A6B">
        <w:rPr>
          <w:rFonts w:ascii="Times New Roman" w:hAnsi="Times New Roman" w:cs="Times New Roman"/>
          <w:sz w:val="26"/>
          <w:szCs w:val="26"/>
        </w:rPr>
        <w:t>на право заключения договора на</w:t>
      </w:r>
      <w:r w:rsidR="00155A6B">
        <w:rPr>
          <w:rFonts w:ascii="Times New Roman" w:hAnsi="Times New Roman" w:cs="Times New Roman"/>
          <w:sz w:val="26"/>
          <w:szCs w:val="26"/>
        </w:rPr>
        <w:t> </w:t>
      </w:r>
      <w:r w:rsidRPr="00155A6B">
        <w:rPr>
          <w:rFonts w:ascii="Times New Roman" w:hAnsi="Times New Roman" w:cs="Times New Roman"/>
          <w:sz w:val="26"/>
          <w:szCs w:val="26"/>
        </w:rPr>
        <w:t>размещение нестационарного торгового объекта на территории муниципального образования "Городской округ "Город Нарьян-Мар"</w:t>
      </w:r>
      <w:r w:rsidRPr="00155A6B">
        <w:rPr>
          <w:rFonts w:ascii="Times New Roman" w:hAnsi="Times New Roman" w:cs="Times New Roman"/>
          <w:sz w:val="26"/>
          <w:szCs w:val="26"/>
        </w:rPr>
        <w:t xml:space="preserve"> и аукционная документация.</w:t>
      </w:r>
    </w:p>
    <w:p w:rsidR="006619D5" w:rsidRPr="00155A6B" w:rsidRDefault="006619D5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6B">
        <w:rPr>
          <w:rFonts w:ascii="Times New Roman" w:hAnsi="Times New Roman" w:cs="Times New Roman"/>
          <w:sz w:val="26"/>
          <w:szCs w:val="26"/>
        </w:rPr>
        <w:t>Прием заявок на участие в аукционе осуществлялся с 3 февраля</w:t>
      </w:r>
      <w:r w:rsidR="006A3848" w:rsidRPr="00155A6B">
        <w:rPr>
          <w:rFonts w:ascii="Times New Roman" w:hAnsi="Times New Roman" w:cs="Times New Roman"/>
          <w:sz w:val="26"/>
          <w:szCs w:val="26"/>
        </w:rPr>
        <w:t xml:space="preserve"> по 6 марта 2026 года.</w:t>
      </w:r>
    </w:p>
    <w:p w:rsidR="006619D5" w:rsidRPr="00155A6B" w:rsidRDefault="006619D5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6B">
        <w:rPr>
          <w:rFonts w:ascii="Times New Roman" w:hAnsi="Times New Roman" w:cs="Times New Roman"/>
          <w:sz w:val="26"/>
          <w:szCs w:val="26"/>
        </w:rPr>
        <w:t>Процедура рассмотрения заявок</w:t>
      </w:r>
      <w:r w:rsidR="006A3848" w:rsidRPr="00155A6B">
        <w:rPr>
          <w:rFonts w:ascii="Times New Roman" w:hAnsi="Times New Roman" w:cs="Times New Roman"/>
          <w:sz w:val="26"/>
          <w:szCs w:val="26"/>
        </w:rPr>
        <w:t xml:space="preserve"> на участие в аукционе </w:t>
      </w:r>
      <w:r w:rsidR="001C45F1" w:rsidRPr="00155A6B">
        <w:rPr>
          <w:rFonts w:ascii="Times New Roman" w:hAnsi="Times New Roman" w:cs="Times New Roman"/>
          <w:sz w:val="26"/>
          <w:szCs w:val="26"/>
        </w:rPr>
        <w:t xml:space="preserve">начата в 09 часов 00 минут по московскому времени 10 марта 2026 года по адресу: Ненецкий автономный округ, </w:t>
      </w:r>
      <w:proofErr w:type="spellStart"/>
      <w:r w:rsidR="001C45F1" w:rsidRPr="00155A6B">
        <w:rPr>
          <w:rFonts w:ascii="Times New Roman" w:hAnsi="Times New Roman" w:cs="Times New Roman"/>
          <w:sz w:val="26"/>
          <w:szCs w:val="26"/>
        </w:rPr>
        <w:t>г.Нарьян-Мар</w:t>
      </w:r>
      <w:proofErr w:type="spellEnd"/>
      <w:r w:rsidR="001C45F1" w:rsidRPr="00155A6B">
        <w:rPr>
          <w:rFonts w:ascii="Times New Roman" w:hAnsi="Times New Roman" w:cs="Times New Roman"/>
          <w:sz w:val="26"/>
          <w:szCs w:val="26"/>
        </w:rPr>
        <w:t xml:space="preserve">, ул. </w:t>
      </w:r>
      <w:r w:rsidR="00FE6498" w:rsidRPr="00155A6B">
        <w:rPr>
          <w:rFonts w:ascii="Times New Roman" w:hAnsi="Times New Roman" w:cs="Times New Roman"/>
          <w:sz w:val="26"/>
          <w:szCs w:val="26"/>
        </w:rPr>
        <w:t>Ленина, д. 12.</w:t>
      </w:r>
    </w:p>
    <w:p w:rsidR="00FE6498" w:rsidRPr="00155A6B" w:rsidRDefault="00430D1B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6B">
        <w:rPr>
          <w:rFonts w:ascii="Times New Roman" w:hAnsi="Times New Roman" w:cs="Times New Roman"/>
          <w:sz w:val="26"/>
          <w:szCs w:val="26"/>
        </w:rPr>
        <w:t>Предмет</w:t>
      </w:r>
      <w:r w:rsidRPr="00155A6B">
        <w:rPr>
          <w:rFonts w:ascii="Times New Roman" w:hAnsi="Times New Roman" w:cs="Times New Roman"/>
          <w:sz w:val="26"/>
          <w:szCs w:val="26"/>
        </w:rPr>
        <w:t>ом</w:t>
      </w:r>
      <w:r w:rsidRPr="00155A6B">
        <w:rPr>
          <w:rFonts w:ascii="Times New Roman" w:hAnsi="Times New Roman" w:cs="Times New Roman"/>
          <w:sz w:val="26"/>
          <w:szCs w:val="26"/>
        </w:rPr>
        <w:t xml:space="preserve"> аукциона: </w:t>
      </w:r>
      <w:r w:rsidRPr="00155A6B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155A6B">
        <w:rPr>
          <w:rFonts w:ascii="Times New Roman" w:hAnsi="Times New Roman" w:cs="Times New Roman"/>
          <w:sz w:val="26"/>
          <w:szCs w:val="26"/>
        </w:rPr>
        <w:t>право заключения договоров на размещение нестационарного торгового объекта на территории муниципального образования "Городской округ "Город Нарьян-Мар"</w:t>
      </w:r>
      <w:r w:rsidRPr="00155A6B">
        <w:rPr>
          <w:rFonts w:ascii="Times New Roman" w:hAnsi="Times New Roman" w:cs="Times New Roman"/>
          <w:sz w:val="26"/>
          <w:szCs w:val="26"/>
        </w:rPr>
        <w:t>.</w:t>
      </w:r>
    </w:p>
    <w:p w:rsidR="00430D1B" w:rsidRPr="00155A6B" w:rsidRDefault="00430D1B" w:rsidP="00430D1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77"/>
        <w:gridCol w:w="2552"/>
        <w:gridCol w:w="1134"/>
        <w:gridCol w:w="3685"/>
      </w:tblGrid>
      <w:tr w:rsidR="00125226" w:rsidRPr="00155A6B" w:rsidTr="00155A6B">
        <w:trPr>
          <w:cantSplit/>
          <w:trHeight w:val="2034"/>
        </w:trPr>
        <w:tc>
          <w:tcPr>
            <w:tcW w:w="680" w:type="dxa"/>
            <w:shd w:val="clear" w:color="auto" w:fill="auto"/>
            <w:textDirection w:val="btLr"/>
            <w:vAlign w:val="center"/>
            <w:hideMark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№ лота</w:t>
            </w:r>
          </w:p>
        </w:tc>
        <w:tc>
          <w:tcPr>
            <w:tcW w:w="2977" w:type="dxa"/>
            <w:shd w:val="clear" w:color="auto" w:fill="auto"/>
            <w:textDirection w:val="btLr"/>
            <w:vAlign w:val="center"/>
            <w:hideMark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Место размещение нестационарного торгового объекта</w:t>
            </w:r>
          </w:p>
        </w:tc>
        <w:tc>
          <w:tcPr>
            <w:tcW w:w="2552" w:type="dxa"/>
            <w:textDirection w:val="btLr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Площадь, м²</w:t>
            </w:r>
          </w:p>
        </w:tc>
        <w:tc>
          <w:tcPr>
            <w:tcW w:w="3685" w:type="dxa"/>
            <w:shd w:val="clear" w:color="auto" w:fill="auto"/>
            <w:textDirection w:val="btLr"/>
            <w:vAlign w:val="center"/>
            <w:hideMark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Специализация нестационарного торгового объекта</w:t>
            </w:r>
          </w:p>
        </w:tc>
      </w:tr>
      <w:tr w:rsidR="00125226" w:rsidRPr="00155A6B" w:rsidTr="00155A6B">
        <w:trPr>
          <w:trHeight w:val="1090"/>
        </w:trPr>
        <w:tc>
          <w:tcPr>
            <w:tcW w:w="680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ул. 60 лет Октября, 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в 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районе д. 38</w:t>
            </w:r>
          </w:p>
        </w:tc>
        <w:tc>
          <w:tcPr>
            <w:tcW w:w="2552" w:type="dxa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автофургон, автоприцеп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</w:tr>
      <w:tr w:rsidR="00125226" w:rsidRPr="00155A6B" w:rsidTr="00155A6B">
        <w:trPr>
          <w:trHeight w:val="1090"/>
        </w:trPr>
        <w:tc>
          <w:tcPr>
            <w:tcW w:w="680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пер. Высоцкого, в районе д. 1</w:t>
            </w:r>
          </w:p>
        </w:tc>
        <w:tc>
          <w:tcPr>
            <w:tcW w:w="2552" w:type="dxa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продовольственные товары (овощи, фрукты, сухофрукты, орехи)</w:t>
            </w:r>
          </w:p>
        </w:tc>
      </w:tr>
      <w:tr w:rsidR="00125226" w:rsidRPr="00155A6B" w:rsidTr="00155A6B">
        <w:trPr>
          <w:trHeight w:val="1090"/>
        </w:trPr>
        <w:tc>
          <w:tcPr>
            <w:tcW w:w="680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ул. Заводская, в районе д. 19</w:t>
            </w:r>
          </w:p>
        </w:tc>
        <w:tc>
          <w:tcPr>
            <w:tcW w:w="2552" w:type="dxa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продовольственные товары (овощи, фрукты, сухофрукты, орехи), смешанные товары (продовольственные и непродовольственные)</w:t>
            </w:r>
          </w:p>
        </w:tc>
      </w:tr>
      <w:tr w:rsidR="00125226" w:rsidRPr="00155A6B" w:rsidTr="00155A6B">
        <w:trPr>
          <w:trHeight w:val="1090"/>
        </w:trPr>
        <w:tc>
          <w:tcPr>
            <w:tcW w:w="680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ул. Калмыкова, в районе д. 1</w:t>
            </w:r>
          </w:p>
        </w:tc>
        <w:tc>
          <w:tcPr>
            <w:tcW w:w="2552" w:type="dxa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</w:tr>
      <w:tr w:rsidR="00125226" w:rsidRPr="00155A6B" w:rsidTr="00155A6B">
        <w:trPr>
          <w:trHeight w:val="1090"/>
        </w:trPr>
        <w:tc>
          <w:tcPr>
            <w:tcW w:w="680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ул. Ленина, в районе д. 27б</w:t>
            </w:r>
          </w:p>
        </w:tc>
        <w:tc>
          <w:tcPr>
            <w:tcW w:w="2552" w:type="dxa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автофургон, автоприцеп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</w:tr>
      <w:tr w:rsidR="00125226" w:rsidRPr="00155A6B" w:rsidTr="00155A6B">
        <w:trPr>
          <w:trHeight w:val="1090"/>
        </w:trPr>
        <w:tc>
          <w:tcPr>
            <w:tcW w:w="680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ул. Ленина, в районе д. 27б</w:t>
            </w:r>
          </w:p>
        </w:tc>
        <w:tc>
          <w:tcPr>
            <w:tcW w:w="2552" w:type="dxa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автофургон, автоприцеп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</w:tr>
      <w:tr w:rsidR="00125226" w:rsidRPr="00155A6B" w:rsidTr="00155A6B">
        <w:trPr>
          <w:trHeight w:val="1090"/>
        </w:trPr>
        <w:tc>
          <w:tcPr>
            <w:tcW w:w="680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ул. Ленина, в районе д. 41</w:t>
            </w:r>
          </w:p>
        </w:tc>
        <w:tc>
          <w:tcPr>
            <w:tcW w:w="2552" w:type="dxa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продовольственные товары (овощи, фрукты, сухофрукты, орехи)</w:t>
            </w:r>
          </w:p>
        </w:tc>
      </w:tr>
      <w:tr w:rsidR="00125226" w:rsidRPr="00155A6B" w:rsidTr="00155A6B">
        <w:trPr>
          <w:trHeight w:val="1090"/>
        </w:trPr>
        <w:tc>
          <w:tcPr>
            <w:tcW w:w="680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ул. Ленина, в районе д. 46</w:t>
            </w:r>
          </w:p>
        </w:tc>
        <w:tc>
          <w:tcPr>
            <w:tcW w:w="2552" w:type="dxa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продовольственные товары (овощи, фрукты, сухофрукты, орехи)</w:t>
            </w:r>
          </w:p>
        </w:tc>
      </w:tr>
      <w:tr w:rsidR="00125226" w:rsidRPr="00155A6B" w:rsidTr="00155A6B">
        <w:trPr>
          <w:trHeight w:val="1090"/>
        </w:trPr>
        <w:tc>
          <w:tcPr>
            <w:tcW w:w="680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ул. Рабочая, в районе д. 21</w:t>
            </w:r>
          </w:p>
        </w:tc>
        <w:tc>
          <w:tcPr>
            <w:tcW w:w="2552" w:type="dxa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смешанные товары (продовольственные и непродовольственные)</w:t>
            </w:r>
          </w:p>
        </w:tc>
      </w:tr>
      <w:tr w:rsidR="00125226" w:rsidRPr="00155A6B" w:rsidTr="00155A6B">
        <w:trPr>
          <w:trHeight w:val="960"/>
        </w:trPr>
        <w:tc>
          <w:tcPr>
            <w:tcW w:w="680" w:type="dxa"/>
            <w:shd w:val="clear" w:color="auto" w:fill="auto"/>
            <w:vAlign w:val="center"/>
          </w:tcPr>
          <w:p w:rsidR="00125226" w:rsidRPr="00155A6B" w:rsidRDefault="00125226" w:rsidP="00430D1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Швецова</w:t>
            </w:r>
            <w:proofErr w:type="spellEnd"/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, в районе д. 3</w:t>
            </w:r>
          </w:p>
        </w:tc>
        <w:tc>
          <w:tcPr>
            <w:tcW w:w="2552" w:type="dxa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автофургон, автоприцеп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226" w:rsidRPr="00155A6B" w:rsidRDefault="00125226" w:rsidP="003500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5226" w:rsidRPr="00155A6B" w:rsidRDefault="00125226" w:rsidP="001252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</w:tr>
    </w:tbl>
    <w:p w:rsidR="00216DDC" w:rsidRPr="00155A6B" w:rsidRDefault="00216DDC" w:rsidP="00580680">
      <w:pPr>
        <w:pStyle w:val="a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:rsidR="00216DDC" w:rsidRPr="00155A6B" w:rsidRDefault="00216DDC" w:rsidP="00580680">
      <w:pPr>
        <w:pStyle w:val="a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:rsidR="0063624E" w:rsidRPr="00155A6B" w:rsidRDefault="0063624E" w:rsidP="00580680">
      <w:pPr>
        <w:pStyle w:val="a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155A6B">
        <w:rPr>
          <w:rFonts w:eastAsiaTheme="minorHAnsi"/>
          <w:sz w:val="26"/>
          <w:szCs w:val="26"/>
          <w:lang w:eastAsia="en-US"/>
        </w:rPr>
        <w:t>До окончания срока приёма заявок на участие в аукционе по всем лотам не было подано ни одной заявки.</w:t>
      </w:r>
    </w:p>
    <w:p w:rsidR="0063624E" w:rsidRPr="00155A6B" w:rsidRDefault="0063624E" w:rsidP="00580680">
      <w:pPr>
        <w:pStyle w:val="a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155A6B">
        <w:rPr>
          <w:rFonts w:eastAsiaTheme="minorHAnsi"/>
          <w:sz w:val="26"/>
          <w:szCs w:val="26"/>
          <w:lang w:eastAsia="en-US"/>
        </w:rPr>
        <w:t>Решение:</w:t>
      </w:r>
      <w:r w:rsidR="00580680" w:rsidRPr="00155A6B">
        <w:rPr>
          <w:rFonts w:eastAsiaTheme="minorHAnsi"/>
          <w:sz w:val="26"/>
          <w:szCs w:val="26"/>
          <w:lang w:eastAsia="en-US"/>
        </w:rPr>
        <w:t xml:space="preserve"> </w:t>
      </w:r>
      <w:r w:rsidRPr="00155A6B">
        <w:rPr>
          <w:sz w:val="26"/>
          <w:szCs w:val="26"/>
        </w:rPr>
        <w:t xml:space="preserve">Признать не состоявшимся аукцион </w:t>
      </w:r>
      <w:r w:rsidR="00580680" w:rsidRPr="00155A6B">
        <w:rPr>
          <w:sz w:val="26"/>
          <w:szCs w:val="26"/>
        </w:rPr>
        <w:t>на право заключения договора на размещение нестационарного торгового объекта на территории муниципального образования "Городской округ "Город Нарьян-Мар"</w:t>
      </w:r>
      <w:r w:rsidR="00580680" w:rsidRPr="00155A6B">
        <w:rPr>
          <w:sz w:val="26"/>
          <w:szCs w:val="26"/>
        </w:rPr>
        <w:t xml:space="preserve"> </w:t>
      </w:r>
      <w:r w:rsidRPr="00155A6B">
        <w:rPr>
          <w:sz w:val="26"/>
          <w:szCs w:val="26"/>
        </w:rPr>
        <w:t>по всем лотам.</w:t>
      </w:r>
    </w:p>
    <w:p w:rsidR="00B605D8" w:rsidRPr="00155A6B" w:rsidRDefault="00B605D8" w:rsidP="000C489C">
      <w:pPr>
        <w:pStyle w:val="3"/>
        <w:tabs>
          <w:tab w:val="num" w:pos="0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580680" w:rsidRPr="00155A6B" w:rsidRDefault="00580680" w:rsidP="000C489C">
      <w:pPr>
        <w:pStyle w:val="3"/>
        <w:tabs>
          <w:tab w:val="num" w:pos="0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580680" w:rsidRPr="00155A6B" w:rsidRDefault="00580680" w:rsidP="000C489C">
      <w:pPr>
        <w:pStyle w:val="3"/>
        <w:tabs>
          <w:tab w:val="num" w:pos="0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076B1B" w:rsidRPr="00155A6B" w:rsidTr="00621537">
        <w:tc>
          <w:tcPr>
            <w:tcW w:w="3474" w:type="dxa"/>
          </w:tcPr>
          <w:p w:rsidR="00076B1B" w:rsidRPr="00155A6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комиссии:   </w:t>
            </w:r>
            <w:proofErr w:type="gramEnd"/>
            <w:r w:rsidRPr="00155A6B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076B1B" w:rsidRPr="00155A6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076B1B" w:rsidRPr="00155A6B" w:rsidRDefault="00A121B4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Жукова О.В.</w:t>
            </w:r>
          </w:p>
        </w:tc>
      </w:tr>
      <w:tr w:rsidR="00076B1B" w:rsidRPr="00155A6B" w:rsidTr="0012324E">
        <w:tc>
          <w:tcPr>
            <w:tcW w:w="3474" w:type="dxa"/>
          </w:tcPr>
          <w:p w:rsidR="00621537" w:rsidRPr="00155A6B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Pr="00155A6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Секретарь: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076B1B" w:rsidRPr="00155A6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621537" w:rsidRPr="00155A6B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Pr="00155A6B" w:rsidRDefault="00216DDC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Ануфриева Н.Е.</w:t>
            </w:r>
          </w:p>
        </w:tc>
      </w:tr>
      <w:tr w:rsidR="00076B1B" w:rsidRPr="00155A6B" w:rsidTr="0012324E">
        <w:tc>
          <w:tcPr>
            <w:tcW w:w="3474" w:type="dxa"/>
          </w:tcPr>
          <w:p w:rsidR="00621537" w:rsidRPr="00155A6B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Pr="00155A6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12324E" w:rsidRPr="00155A6B" w:rsidRDefault="0012324E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12324E" w:rsidRPr="00155A6B" w:rsidRDefault="0012324E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621537" w:rsidRPr="00155A6B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324E" w:rsidRPr="00155A6B" w:rsidRDefault="0012324E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218D" w:rsidRPr="00155A6B" w:rsidRDefault="00216DDC" w:rsidP="009D21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Кислякова Н.Л.</w:t>
            </w:r>
          </w:p>
        </w:tc>
      </w:tr>
      <w:tr w:rsidR="00076B1B" w:rsidRPr="00155A6B" w:rsidTr="0012324E">
        <w:tc>
          <w:tcPr>
            <w:tcW w:w="3474" w:type="dxa"/>
          </w:tcPr>
          <w:p w:rsidR="00076B1B" w:rsidRPr="00155A6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1537" w:rsidRPr="00155A6B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076B1B" w:rsidRPr="00155A6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621537" w:rsidRPr="00155A6B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Pr="00155A6B" w:rsidRDefault="00216DDC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A6B">
              <w:rPr>
                <w:rFonts w:ascii="Times New Roman" w:hAnsi="Times New Roman" w:cs="Times New Roman"/>
                <w:sz w:val="26"/>
                <w:szCs w:val="26"/>
              </w:rPr>
              <w:t>Оленицкая В.С.</w:t>
            </w:r>
          </w:p>
        </w:tc>
      </w:tr>
    </w:tbl>
    <w:p w:rsidR="00076B1B" w:rsidRPr="00155A6B" w:rsidRDefault="00076B1B" w:rsidP="005A3F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076B1B" w:rsidRPr="00155A6B" w:rsidSect="00D12EEF">
      <w:pgSz w:w="11905" w:h="16838"/>
      <w:pgMar w:top="719" w:right="565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0E92"/>
    <w:multiLevelType w:val="hybridMultilevel"/>
    <w:tmpl w:val="3E80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CC6"/>
    <w:multiLevelType w:val="multilevel"/>
    <w:tmpl w:val="1812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83EFD"/>
    <w:multiLevelType w:val="hybridMultilevel"/>
    <w:tmpl w:val="3E80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4246F"/>
    <w:multiLevelType w:val="multilevel"/>
    <w:tmpl w:val="E492382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E5B01ED"/>
    <w:multiLevelType w:val="hybridMultilevel"/>
    <w:tmpl w:val="3E80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B7ECB"/>
    <w:multiLevelType w:val="hybridMultilevel"/>
    <w:tmpl w:val="3E80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F6F8A"/>
    <w:multiLevelType w:val="hybridMultilevel"/>
    <w:tmpl w:val="3E80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A83"/>
    <w:rsid w:val="0000040C"/>
    <w:rsid w:val="00000937"/>
    <w:rsid w:val="00000EE2"/>
    <w:rsid w:val="00006C3E"/>
    <w:rsid w:val="000162C4"/>
    <w:rsid w:val="00021DC3"/>
    <w:rsid w:val="0003294F"/>
    <w:rsid w:val="00034581"/>
    <w:rsid w:val="000378C5"/>
    <w:rsid w:val="00041077"/>
    <w:rsid w:val="00044C52"/>
    <w:rsid w:val="000521DF"/>
    <w:rsid w:val="00064030"/>
    <w:rsid w:val="00076B1B"/>
    <w:rsid w:val="00082A0D"/>
    <w:rsid w:val="00096E99"/>
    <w:rsid w:val="000B5BFF"/>
    <w:rsid w:val="000C489C"/>
    <w:rsid w:val="000D6FF6"/>
    <w:rsid w:val="000E27EE"/>
    <w:rsid w:val="000F04B5"/>
    <w:rsid w:val="000F54D1"/>
    <w:rsid w:val="0010692F"/>
    <w:rsid w:val="001129FC"/>
    <w:rsid w:val="00116418"/>
    <w:rsid w:val="0012324E"/>
    <w:rsid w:val="00125226"/>
    <w:rsid w:val="00152661"/>
    <w:rsid w:val="00155A6B"/>
    <w:rsid w:val="001625A4"/>
    <w:rsid w:val="00167A83"/>
    <w:rsid w:val="00184446"/>
    <w:rsid w:val="00191C25"/>
    <w:rsid w:val="001A732C"/>
    <w:rsid w:val="001B0240"/>
    <w:rsid w:val="001B2E9F"/>
    <w:rsid w:val="001C0789"/>
    <w:rsid w:val="001C45F1"/>
    <w:rsid w:val="001C5C9F"/>
    <w:rsid w:val="001D6C40"/>
    <w:rsid w:val="001E2509"/>
    <w:rsid w:val="001E6084"/>
    <w:rsid w:val="001F2108"/>
    <w:rsid w:val="00204561"/>
    <w:rsid w:val="002050C0"/>
    <w:rsid w:val="00212F3B"/>
    <w:rsid w:val="002139FC"/>
    <w:rsid w:val="00216DDC"/>
    <w:rsid w:val="00220003"/>
    <w:rsid w:val="00221D85"/>
    <w:rsid w:val="00224813"/>
    <w:rsid w:val="00225350"/>
    <w:rsid w:val="00226780"/>
    <w:rsid w:val="002355B6"/>
    <w:rsid w:val="0024734F"/>
    <w:rsid w:val="00251942"/>
    <w:rsid w:val="0029746C"/>
    <w:rsid w:val="002A562C"/>
    <w:rsid w:val="002B0BD1"/>
    <w:rsid w:val="002D20BD"/>
    <w:rsid w:val="002E5608"/>
    <w:rsid w:val="00312CE2"/>
    <w:rsid w:val="00314B2A"/>
    <w:rsid w:val="00315787"/>
    <w:rsid w:val="0034596B"/>
    <w:rsid w:val="00346EE5"/>
    <w:rsid w:val="0035004F"/>
    <w:rsid w:val="00371A7C"/>
    <w:rsid w:val="003761EA"/>
    <w:rsid w:val="0038018E"/>
    <w:rsid w:val="00391D44"/>
    <w:rsid w:val="00392193"/>
    <w:rsid w:val="00395183"/>
    <w:rsid w:val="003B1E53"/>
    <w:rsid w:val="003B2A6E"/>
    <w:rsid w:val="003C56A5"/>
    <w:rsid w:val="003E1587"/>
    <w:rsid w:val="003E5138"/>
    <w:rsid w:val="003E7BA7"/>
    <w:rsid w:val="00400BF8"/>
    <w:rsid w:val="004015CE"/>
    <w:rsid w:val="00430D1B"/>
    <w:rsid w:val="0044289E"/>
    <w:rsid w:val="004431F8"/>
    <w:rsid w:val="0047041B"/>
    <w:rsid w:val="004805AC"/>
    <w:rsid w:val="004858B1"/>
    <w:rsid w:val="00485947"/>
    <w:rsid w:val="00485C19"/>
    <w:rsid w:val="004A2C37"/>
    <w:rsid w:val="004D58C8"/>
    <w:rsid w:val="004F71D1"/>
    <w:rsid w:val="005049B9"/>
    <w:rsid w:val="00507DCF"/>
    <w:rsid w:val="0053703A"/>
    <w:rsid w:val="00544608"/>
    <w:rsid w:val="00544720"/>
    <w:rsid w:val="00550357"/>
    <w:rsid w:val="005629C9"/>
    <w:rsid w:val="00564165"/>
    <w:rsid w:val="0056672A"/>
    <w:rsid w:val="00580680"/>
    <w:rsid w:val="005904D0"/>
    <w:rsid w:val="005A3F9A"/>
    <w:rsid w:val="005B1C32"/>
    <w:rsid w:val="005C41D7"/>
    <w:rsid w:val="005C66A9"/>
    <w:rsid w:val="005E57FB"/>
    <w:rsid w:val="005F41E3"/>
    <w:rsid w:val="00601A08"/>
    <w:rsid w:val="006024F7"/>
    <w:rsid w:val="0061413C"/>
    <w:rsid w:val="00621537"/>
    <w:rsid w:val="0062213D"/>
    <w:rsid w:val="00634905"/>
    <w:rsid w:val="0063624E"/>
    <w:rsid w:val="00640B54"/>
    <w:rsid w:val="00642E72"/>
    <w:rsid w:val="006562A3"/>
    <w:rsid w:val="0066057B"/>
    <w:rsid w:val="006619D5"/>
    <w:rsid w:val="00663A0A"/>
    <w:rsid w:val="00673C6C"/>
    <w:rsid w:val="00686C79"/>
    <w:rsid w:val="006936FC"/>
    <w:rsid w:val="006A09F1"/>
    <w:rsid w:val="006A3848"/>
    <w:rsid w:val="006B0F40"/>
    <w:rsid w:val="006B36EE"/>
    <w:rsid w:val="006C2E68"/>
    <w:rsid w:val="006D4B01"/>
    <w:rsid w:val="006D523A"/>
    <w:rsid w:val="006E0540"/>
    <w:rsid w:val="006E7B66"/>
    <w:rsid w:val="00706DCB"/>
    <w:rsid w:val="00721E07"/>
    <w:rsid w:val="00730844"/>
    <w:rsid w:val="007356D5"/>
    <w:rsid w:val="00750CD7"/>
    <w:rsid w:val="007555B0"/>
    <w:rsid w:val="00767680"/>
    <w:rsid w:val="00777988"/>
    <w:rsid w:val="007854E7"/>
    <w:rsid w:val="00793492"/>
    <w:rsid w:val="00794CFB"/>
    <w:rsid w:val="007A469C"/>
    <w:rsid w:val="007A6D48"/>
    <w:rsid w:val="007C5FBA"/>
    <w:rsid w:val="007D4985"/>
    <w:rsid w:val="00812181"/>
    <w:rsid w:val="00824FC1"/>
    <w:rsid w:val="008365F5"/>
    <w:rsid w:val="00836D6C"/>
    <w:rsid w:val="00854B58"/>
    <w:rsid w:val="00857AB3"/>
    <w:rsid w:val="00880850"/>
    <w:rsid w:val="00884A23"/>
    <w:rsid w:val="0088512E"/>
    <w:rsid w:val="0089488D"/>
    <w:rsid w:val="008E413E"/>
    <w:rsid w:val="008E5088"/>
    <w:rsid w:val="009048EF"/>
    <w:rsid w:val="00922619"/>
    <w:rsid w:val="0095029A"/>
    <w:rsid w:val="009755E3"/>
    <w:rsid w:val="00986D4E"/>
    <w:rsid w:val="009906B4"/>
    <w:rsid w:val="00993F3C"/>
    <w:rsid w:val="009B76F5"/>
    <w:rsid w:val="009C7F86"/>
    <w:rsid w:val="009D218D"/>
    <w:rsid w:val="009D4253"/>
    <w:rsid w:val="009E28CE"/>
    <w:rsid w:val="009F0812"/>
    <w:rsid w:val="009F52D3"/>
    <w:rsid w:val="00A07DDF"/>
    <w:rsid w:val="00A121B4"/>
    <w:rsid w:val="00A14F31"/>
    <w:rsid w:val="00A150E8"/>
    <w:rsid w:val="00A15868"/>
    <w:rsid w:val="00A1623D"/>
    <w:rsid w:val="00A202AB"/>
    <w:rsid w:val="00A3310C"/>
    <w:rsid w:val="00A45613"/>
    <w:rsid w:val="00A56C20"/>
    <w:rsid w:val="00A71F7C"/>
    <w:rsid w:val="00AA191B"/>
    <w:rsid w:val="00AA7925"/>
    <w:rsid w:val="00AB1B1D"/>
    <w:rsid w:val="00AB6A01"/>
    <w:rsid w:val="00AD5689"/>
    <w:rsid w:val="00B02F1E"/>
    <w:rsid w:val="00B11804"/>
    <w:rsid w:val="00B21139"/>
    <w:rsid w:val="00B21694"/>
    <w:rsid w:val="00B449BC"/>
    <w:rsid w:val="00B50311"/>
    <w:rsid w:val="00B605D8"/>
    <w:rsid w:val="00B65E7D"/>
    <w:rsid w:val="00B677DD"/>
    <w:rsid w:val="00B84003"/>
    <w:rsid w:val="00BC045F"/>
    <w:rsid w:val="00BE4C39"/>
    <w:rsid w:val="00BE546B"/>
    <w:rsid w:val="00BF1509"/>
    <w:rsid w:val="00BF224F"/>
    <w:rsid w:val="00BF6EB4"/>
    <w:rsid w:val="00BF7B7D"/>
    <w:rsid w:val="00C010B1"/>
    <w:rsid w:val="00C11C53"/>
    <w:rsid w:val="00C1566C"/>
    <w:rsid w:val="00C32286"/>
    <w:rsid w:val="00C42E22"/>
    <w:rsid w:val="00C61BE3"/>
    <w:rsid w:val="00C6521D"/>
    <w:rsid w:val="00C73592"/>
    <w:rsid w:val="00C80995"/>
    <w:rsid w:val="00C8132C"/>
    <w:rsid w:val="00C818FA"/>
    <w:rsid w:val="00CA4142"/>
    <w:rsid w:val="00CB43DC"/>
    <w:rsid w:val="00CC45F7"/>
    <w:rsid w:val="00CC6035"/>
    <w:rsid w:val="00CF217A"/>
    <w:rsid w:val="00CF3890"/>
    <w:rsid w:val="00D01269"/>
    <w:rsid w:val="00D04C30"/>
    <w:rsid w:val="00D12EEF"/>
    <w:rsid w:val="00D47502"/>
    <w:rsid w:val="00D763DC"/>
    <w:rsid w:val="00D84D76"/>
    <w:rsid w:val="00D86AB5"/>
    <w:rsid w:val="00D87D38"/>
    <w:rsid w:val="00D92C4B"/>
    <w:rsid w:val="00D96211"/>
    <w:rsid w:val="00DD3D14"/>
    <w:rsid w:val="00DD6D61"/>
    <w:rsid w:val="00DE132F"/>
    <w:rsid w:val="00DE40A4"/>
    <w:rsid w:val="00DF661C"/>
    <w:rsid w:val="00E11341"/>
    <w:rsid w:val="00E26A14"/>
    <w:rsid w:val="00E41405"/>
    <w:rsid w:val="00E70477"/>
    <w:rsid w:val="00E71D72"/>
    <w:rsid w:val="00F0200C"/>
    <w:rsid w:val="00F17D40"/>
    <w:rsid w:val="00F17E13"/>
    <w:rsid w:val="00F71D70"/>
    <w:rsid w:val="00F87F19"/>
    <w:rsid w:val="00F9138D"/>
    <w:rsid w:val="00F91E92"/>
    <w:rsid w:val="00FA15ED"/>
    <w:rsid w:val="00FA76F3"/>
    <w:rsid w:val="00FB5A0D"/>
    <w:rsid w:val="00FD06E0"/>
    <w:rsid w:val="00FE6498"/>
    <w:rsid w:val="00FE6E8B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8EA89D2-62BE-4417-9BAC-2DBF108B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7A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191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1C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191C25"/>
    <w:rPr>
      <w:color w:val="0000FF"/>
      <w:u w:val="single"/>
    </w:rPr>
  </w:style>
  <w:style w:type="paragraph" w:styleId="a6">
    <w:name w:val="Title"/>
    <w:basedOn w:val="a"/>
    <w:link w:val="a7"/>
    <w:qFormat/>
    <w:rsid w:val="00191C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191C2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0E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39518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9518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E13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E132F"/>
    <w:rPr>
      <w:sz w:val="16"/>
      <w:szCs w:val="16"/>
    </w:rPr>
  </w:style>
  <w:style w:type="table" w:styleId="ac">
    <w:name w:val="Table Grid"/>
    <w:basedOn w:val="a1"/>
    <w:uiPriority w:val="59"/>
    <w:rsid w:val="0007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3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adm@at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Ekonom3</dc:creator>
  <cp:lastModifiedBy>Оленицкая Виктория Сергеевна</cp:lastModifiedBy>
  <cp:revision>157</cp:revision>
  <cp:lastPrinted>2023-10-02T09:30:00Z</cp:lastPrinted>
  <dcterms:created xsi:type="dcterms:W3CDTF">2016-06-29T15:03:00Z</dcterms:created>
  <dcterms:modified xsi:type="dcterms:W3CDTF">2026-03-12T08:40:00Z</dcterms:modified>
</cp:coreProperties>
</file>