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21A12" w:rsidP="007602F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602F6">
              <w:t>9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221A12" w:rsidP="00B60B22">
            <w:pPr>
              <w:ind w:left="-38" w:firstLine="38"/>
              <w:jc w:val="center"/>
            </w:pPr>
            <w:r>
              <w:t>9</w:t>
            </w:r>
            <w:r w:rsidR="00B60B22">
              <w:t>5</w:t>
            </w:r>
            <w:r w:rsidR="00AB5BA0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5BA0" w:rsidTr="00E07569">
        <w:tc>
          <w:tcPr>
            <w:tcW w:w="9464" w:type="dxa"/>
          </w:tcPr>
          <w:p w:rsidR="00AB5BA0" w:rsidRPr="009B7A2D" w:rsidRDefault="00AB5BA0" w:rsidP="00385DE5">
            <w:pPr>
              <w:autoSpaceDE w:val="0"/>
              <w:autoSpaceDN w:val="0"/>
              <w:adjustRightInd w:val="0"/>
              <w:ind w:right="4111"/>
              <w:jc w:val="both"/>
              <w:rPr>
                <w:sz w:val="26"/>
                <w:szCs w:val="26"/>
              </w:rPr>
            </w:pPr>
            <w:r w:rsidRPr="00A5045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внесении изменения в постановление Администрации муниципального образования</w:t>
            </w:r>
            <w:r w:rsidRPr="00A5045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385DE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         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 30.03.2022 № 388 "О мерах </w:t>
            </w:r>
            <w:r w:rsidR="00385DE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                               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 предупреждению распространения коронавирусной инфекции </w:t>
            </w:r>
            <w:r w:rsidRPr="000E7B0C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COVID</w:t>
            </w:r>
            <w:r w:rsidRPr="000E7B0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19)                  на территории муниципального образования "Городской округ "Город Нарьян-Мар" </w:t>
            </w:r>
          </w:p>
        </w:tc>
      </w:tr>
    </w:tbl>
    <w:p w:rsidR="00AB5BA0" w:rsidRDefault="00AB5BA0" w:rsidP="00AB5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5BA0" w:rsidRDefault="00AB5BA0" w:rsidP="00AB5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5BA0" w:rsidRDefault="00AB5BA0" w:rsidP="00AB5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5BA0" w:rsidRPr="00A33629" w:rsidRDefault="00AB5BA0" w:rsidP="00AB5B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Pr="00A33629">
        <w:rPr>
          <w:rFonts w:eastAsiaTheme="minorHAnsi"/>
          <w:sz w:val="26"/>
          <w:szCs w:val="26"/>
          <w:lang w:eastAsia="en-US"/>
        </w:rPr>
        <w:t xml:space="preserve">уководствуясь Федеральным </w:t>
      </w:r>
      <w:hyperlink r:id="rId9" w:history="1">
        <w:r w:rsidRPr="00A3362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33629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губернатора Ненецкого автономного округа от </w:t>
      </w:r>
      <w:r w:rsidRPr="004305F3">
        <w:rPr>
          <w:rFonts w:eastAsiaTheme="minorHAnsi"/>
          <w:sz w:val="26"/>
          <w:szCs w:val="26"/>
          <w:lang w:eastAsia="en-US"/>
        </w:rPr>
        <w:t>25</w:t>
      </w:r>
      <w:r>
        <w:rPr>
          <w:rFonts w:eastAsiaTheme="minorHAnsi"/>
          <w:sz w:val="26"/>
          <w:szCs w:val="26"/>
          <w:lang w:eastAsia="en-US"/>
        </w:rPr>
        <w:t xml:space="preserve">.07.2022 № 48-пг </w:t>
      </w:r>
      <w:r w:rsidR="00385D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"О внесении изменений в постановление губернатора Ненецкого автономного округа от 28.10.2021 № 81-пг"</w:t>
      </w:r>
      <w:r w:rsidRPr="00A33629">
        <w:rPr>
          <w:rFonts w:eastAsiaTheme="minorHAnsi"/>
          <w:sz w:val="26"/>
          <w:szCs w:val="26"/>
          <w:lang w:eastAsia="en-US"/>
        </w:rPr>
        <w:t xml:space="preserve">, </w:t>
      </w:r>
      <w:r w:rsidRPr="00A33629">
        <w:rPr>
          <w:rFonts w:eastAsiaTheme="minorHAnsi"/>
          <w:bCs/>
          <w:sz w:val="26"/>
          <w:szCs w:val="26"/>
          <w:lang w:eastAsia="en-US"/>
        </w:rPr>
        <w:t xml:space="preserve">Администрация муниципального образования "Городской округ "Город Нарьян-Мар" </w:t>
      </w:r>
    </w:p>
    <w:p w:rsidR="00AB5BA0" w:rsidRPr="0060568C" w:rsidRDefault="00AB5BA0" w:rsidP="00AB5B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B5BA0" w:rsidRDefault="00AB5BA0" w:rsidP="00AB5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AB5BA0" w:rsidRDefault="00AB5BA0" w:rsidP="00AB5BA0">
      <w:pPr>
        <w:jc w:val="center"/>
        <w:rPr>
          <w:b/>
          <w:sz w:val="26"/>
          <w:szCs w:val="26"/>
        </w:rPr>
      </w:pPr>
    </w:p>
    <w:p w:rsidR="00AB5BA0" w:rsidRDefault="00AB5BA0" w:rsidP="00AB5B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Внести в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</w:t>
      </w:r>
      <w:r w:rsidRPr="00A5045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от 30.03.2022 № 388 "О мерах 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по предупреждению распространения коронавирусной инфекции </w:t>
      </w:r>
      <w:r w:rsidRPr="000E7B0C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val="en-US" w:eastAsia="en-US"/>
        </w:rPr>
        <w:t>COVID</w:t>
      </w:r>
      <w:r w:rsidRPr="000E7B0C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19) </w:t>
      </w:r>
      <w:r>
        <w:rPr>
          <w:rFonts w:eastAsiaTheme="minorHAnsi"/>
          <w:sz w:val="26"/>
          <w:szCs w:val="26"/>
          <w:lang w:eastAsia="en-US"/>
        </w:rPr>
        <w:br/>
        <w:t xml:space="preserve">на территории муниципального образования "Городской округ "Город 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Нарьян-Мар" следующее изменение:</w:t>
      </w:r>
    </w:p>
    <w:p w:rsidR="00AB5BA0" w:rsidRDefault="00AB5BA0" w:rsidP="00AB5B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  <w:t>Абзац первый пункта 1 постановления признать утратившим силу.</w:t>
      </w:r>
    </w:p>
    <w:p w:rsidR="00AB5BA0" w:rsidRPr="00DC0385" w:rsidRDefault="00AB5BA0" w:rsidP="00AB5B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C0385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DC0385">
        <w:rPr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75" w:rsidRDefault="00BE3075" w:rsidP="00693317">
      <w:r>
        <w:separator/>
      </w:r>
    </w:p>
  </w:endnote>
  <w:endnote w:type="continuationSeparator" w:id="0">
    <w:p w:rsidR="00BE3075" w:rsidRDefault="00BE307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75" w:rsidRDefault="00BE3075" w:rsidP="00693317">
      <w:r>
        <w:separator/>
      </w:r>
    </w:p>
  </w:footnote>
  <w:footnote w:type="continuationSeparator" w:id="0">
    <w:p w:rsidR="00BE3075" w:rsidRDefault="00BE307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5DE5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BA0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13713FF07E210165193B10D5AD7186E2EAD05634DFF12607EAB0A72C3FE420EB1E0C9CxC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F81A-C96A-4ED7-8078-0F44E95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2022-07-29T11:15:00Z</dcterms:created>
  <dcterms:modified xsi:type="dcterms:W3CDTF">2022-07-29T11:18:00Z</dcterms:modified>
</cp:coreProperties>
</file>