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690F5A" w:rsidP="003D7BCC">
            <w:pPr>
              <w:ind w:left="-108" w:right="-108"/>
              <w:jc w:val="center"/>
            </w:pPr>
            <w:bookmarkStart w:id="0" w:name="ТекстовоеПоле7"/>
            <w:r>
              <w:t>1</w:t>
            </w:r>
            <w:r w:rsidR="003D7BCC">
              <w:t>3</w:t>
            </w:r>
            <w:r w:rsidR="00D920A7">
              <w:t>.</w:t>
            </w:r>
            <w:r w:rsidR="00942990">
              <w:t>10</w:t>
            </w:r>
            <w:r w:rsidR="004F631F">
              <w:t>.202</w:t>
            </w:r>
            <w:r w:rsidR="0016325F">
              <w:t>6</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942990" w:rsidRDefault="00E20E09" w:rsidP="00F23E24">
            <w:pPr>
              <w:ind w:left="-38" w:firstLine="38"/>
              <w:jc w:val="center"/>
            </w:pPr>
            <w:r>
              <w:t>1</w:t>
            </w:r>
            <w:r w:rsidR="00380095">
              <w:t>2</w:t>
            </w:r>
            <w:r w:rsidR="00F23E24">
              <w:t>85</w:t>
            </w:r>
          </w:p>
        </w:tc>
      </w:tr>
    </w:tbl>
    <w:p w:rsidR="00F23E24" w:rsidRDefault="00F23E24" w:rsidP="00F23E24">
      <w:pPr>
        <w:tabs>
          <w:tab w:val="left" w:pos="1134"/>
        </w:tabs>
        <w:autoSpaceDE w:val="0"/>
        <w:autoSpaceDN w:val="0"/>
        <w:adjustRightInd w:val="0"/>
        <w:jc w:val="both"/>
        <w:rPr>
          <w:sz w:val="26"/>
        </w:rPr>
      </w:pPr>
    </w:p>
    <w:p w:rsidR="00B672CC" w:rsidRDefault="00F23E24" w:rsidP="00F23E24">
      <w:pPr>
        <w:tabs>
          <w:tab w:val="left" w:pos="1134"/>
        </w:tabs>
        <w:autoSpaceDE w:val="0"/>
        <w:autoSpaceDN w:val="0"/>
        <w:adjustRightInd w:val="0"/>
        <w:ind w:right="4250"/>
        <w:jc w:val="both"/>
        <w:rPr>
          <w:sz w:val="26"/>
          <w:szCs w:val="26"/>
        </w:rPr>
      </w:pPr>
      <w:r w:rsidRPr="00DC5471">
        <w:rPr>
          <w:sz w:val="26"/>
        </w:rPr>
        <w:t xml:space="preserve">Об утверждении </w:t>
      </w:r>
      <w:r>
        <w:rPr>
          <w:sz w:val="26"/>
        </w:rPr>
        <w:t>Положения о муниципальной общественной комиссии при Администрации муниципального образования "Городской округ "Город Нарьян-Мар" по безопасности дорожного движения на территории муниципального образования "Городской округ "Город Нарьян-Мар"</w:t>
      </w:r>
    </w:p>
    <w:p w:rsidR="0049461D" w:rsidRDefault="0049461D" w:rsidP="0049461D">
      <w:pPr>
        <w:ind w:right="1416"/>
      </w:pPr>
    </w:p>
    <w:p w:rsidR="00F23E24" w:rsidRDefault="00F23E24" w:rsidP="0049461D">
      <w:pPr>
        <w:ind w:right="1416"/>
      </w:pPr>
    </w:p>
    <w:p w:rsidR="00F23E24" w:rsidRDefault="00F23E24" w:rsidP="0049461D">
      <w:pPr>
        <w:ind w:right="1416"/>
      </w:pPr>
    </w:p>
    <w:p w:rsidR="00F23E24" w:rsidRPr="00107C34" w:rsidRDefault="00F23E24" w:rsidP="00F23E24">
      <w:pPr>
        <w:pStyle w:val="ConsPlusNormal"/>
        <w:ind w:firstLine="709"/>
        <w:jc w:val="both"/>
        <w:rPr>
          <w:rFonts w:ascii="Times New Roman" w:hAnsi="Times New Roman" w:cs="Times New Roman"/>
          <w:sz w:val="26"/>
          <w:szCs w:val="26"/>
        </w:rPr>
      </w:pPr>
      <w:r w:rsidRPr="00E411A6">
        <w:rPr>
          <w:rFonts w:ascii="Times New Roman" w:hAnsi="Times New Roman" w:cs="Times New Roman"/>
          <w:sz w:val="26"/>
        </w:rPr>
        <w:t xml:space="preserve">В соответствии Федеральным законом от 10.12.1995 № 196-ФЗ </w:t>
      </w:r>
      <w:r>
        <w:rPr>
          <w:rFonts w:ascii="Times New Roman" w:hAnsi="Times New Roman" w:cs="Times New Roman"/>
          <w:sz w:val="26"/>
        </w:rPr>
        <w:br/>
      </w:r>
      <w:r w:rsidRPr="00E411A6">
        <w:rPr>
          <w:rFonts w:ascii="Times New Roman" w:hAnsi="Times New Roman" w:cs="Times New Roman"/>
          <w:sz w:val="26"/>
        </w:rPr>
        <w:t xml:space="preserve">"О безопасности дорожного движения", Федеральным законом от 06.10.2003 </w:t>
      </w:r>
      <w:r w:rsidR="00427B8C">
        <w:rPr>
          <w:rFonts w:ascii="Times New Roman" w:hAnsi="Times New Roman" w:cs="Times New Roman"/>
          <w:sz w:val="26"/>
        </w:rPr>
        <w:br/>
      </w:r>
      <w:r w:rsidRPr="00E411A6">
        <w:rPr>
          <w:rFonts w:ascii="Times New Roman" w:hAnsi="Times New Roman" w:cs="Times New Roman"/>
          <w:sz w:val="26"/>
        </w:rPr>
        <w:t xml:space="preserve">№ 131-ФЗ "Об общих принципах организации местного самоуправления </w:t>
      </w:r>
      <w:r w:rsidR="00427B8C">
        <w:rPr>
          <w:rFonts w:ascii="Times New Roman" w:hAnsi="Times New Roman" w:cs="Times New Roman"/>
          <w:sz w:val="26"/>
        </w:rPr>
        <w:br/>
      </w:r>
      <w:r w:rsidRPr="00E411A6">
        <w:rPr>
          <w:rFonts w:ascii="Times New Roman" w:hAnsi="Times New Roman" w:cs="Times New Roman"/>
          <w:sz w:val="26"/>
        </w:rPr>
        <w:t>в Российской Федерации", Уставом муниципального образования "Городской округ "Город Нарьян-Мар", в целях содействия</w:t>
      </w:r>
      <w:r w:rsidRPr="00DC5471">
        <w:rPr>
          <w:rFonts w:ascii="Times New Roman" w:hAnsi="Times New Roman" w:cs="Times New Roman"/>
          <w:sz w:val="26"/>
        </w:rPr>
        <w:t xml:space="preserve"> </w:t>
      </w:r>
      <w:r>
        <w:rPr>
          <w:rFonts w:ascii="Times New Roman" w:hAnsi="Times New Roman" w:cs="Times New Roman"/>
          <w:sz w:val="26"/>
        </w:rPr>
        <w:t>реализации</w:t>
      </w:r>
      <w:r w:rsidRPr="00DC5471">
        <w:rPr>
          <w:rFonts w:ascii="Times New Roman" w:hAnsi="Times New Roman" w:cs="Times New Roman"/>
          <w:sz w:val="26"/>
        </w:rPr>
        <w:t xml:space="preserve"> </w:t>
      </w:r>
      <w:r>
        <w:rPr>
          <w:rFonts w:ascii="Times New Roman" w:hAnsi="Times New Roman" w:cs="Times New Roman"/>
          <w:sz w:val="26"/>
        </w:rPr>
        <w:t xml:space="preserve">мероприятий по </w:t>
      </w:r>
      <w:r w:rsidRPr="00DC5471">
        <w:rPr>
          <w:rFonts w:ascii="Times New Roman" w:hAnsi="Times New Roman" w:cs="Times New Roman"/>
          <w:sz w:val="26"/>
        </w:rPr>
        <w:t>обеспечению безопасности</w:t>
      </w:r>
      <w:r>
        <w:rPr>
          <w:rFonts w:ascii="Times New Roman" w:hAnsi="Times New Roman" w:cs="Times New Roman"/>
          <w:sz w:val="26"/>
        </w:rPr>
        <w:t xml:space="preserve"> </w:t>
      </w:r>
      <w:r w:rsidRPr="00DC5471">
        <w:rPr>
          <w:rFonts w:ascii="Times New Roman" w:hAnsi="Times New Roman" w:cs="Times New Roman"/>
          <w:sz w:val="26"/>
        </w:rPr>
        <w:t xml:space="preserve">дорожного движения </w:t>
      </w:r>
      <w:r>
        <w:rPr>
          <w:rFonts w:ascii="Times New Roman" w:hAnsi="Times New Roman" w:cs="Times New Roman"/>
          <w:sz w:val="26"/>
        </w:rPr>
        <w:t xml:space="preserve">на автомобильных дорогах местного значения, </w:t>
      </w:r>
      <w:r>
        <w:rPr>
          <w:rFonts w:ascii="Times New Roman" w:hAnsi="Times New Roman" w:cs="Times New Roman"/>
          <w:sz w:val="26"/>
        </w:rPr>
        <w:br/>
        <w:t xml:space="preserve">в том числе на объектах улично-дорожной сети, </w:t>
      </w:r>
      <w:r w:rsidRPr="00DC5471">
        <w:rPr>
          <w:rFonts w:ascii="Times New Roman" w:hAnsi="Times New Roman" w:cs="Times New Roman"/>
          <w:sz w:val="26"/>
        </w:rPr>
        <w:t xml:space="preserve">на территории </w:t>
      </w:r>
      <w:r>
        <w:rPr>
          <w:rFonts w:ascii="Times New Roman" w:hAnsi="Times New Roman" w:cs="Times New Roman"/>
          <w:sz w:val="26"/>
        </w:rPr>
        <w:t xml:space="preserve">муниципального образования "Городской округ "Город Нарьян-Мар", </w:t>
      </w:r>
      <w:r w:rsidRPr="00DC5471">
        <w:rPr>
          <w:rFonts w:ascii="Times New Roman" w:hAnsi="Times New Roman" w:cs="Times New Roman"/>
          <w:sz w:val="26"/>
        </w:rPr>
        <w:t>Администрация муниципального образования "Городской округ "Город Нарьян-Мар" постановляет:</w:t>
      </w:r>
    </w:p>
    <w:p w:rsidR="00F23E24" w:rsidRPr="00926CC6" w:rsidRDefault="00F23E24" w:rsidP="00F23E24">
      <w:pPr>
        <w:widowControl w:val="0"/>
        <w:autoSpaceDE w:val="0"/>
        <w:autoSpaceDN w:val="0"/>
        <w:adjustRightInd w:val="0"/>
        <w:ind w:firstLine="567"/>
        <w:jc w:val="both"/>
        <w:rPr>
          <w:sz w:val="26"/>
          <w:szCs w:val="26"/>
        </w:rPr>
      </w:pPr>
    </w:p>
    <w:p w:rsidR="00F23E24" w:rsidRPr="00926CC6" w:rsidRDefault="00F23E24" w:rsidP="00F23E24">
      <w:pPr>
        <w:widowControl w:val="0"/>
        <w:autoSpaceDE w:val="0"/>
        <w:autoSpaceDN w:val="0"/>
        <w:adjustRightInd w:val="0"/>
        <w:ind w:firstLine="567"/>
        <w:jc w:val="center"/>
        <w:rPr>
          <w:b/>
          <w:sz w:val="26"/>
          <w:szCs w:val="26"/>
        </w:rPr>
      </w:pPr>
      <w:r w:rsidRPr="00926CC6">
        <w:rPr>
          <w:b/>
          <w:sz w:val="26"/>
          <w:szCs w:val="26"/>
        </w:rPr>
        <w:t>П О С Т А Н О В Л Я Е Т:</w:t>
      </w:r>
    </w:p>
    <w:p w:rsidR="00F23E24" w:rsidRPr="00926CC6" w:rsidRDefault="00F23E24" w:rsidP="00F23E24">
      <w:pPr>
        <w:pStyle w:val="ConsPlusNormal"/>
        <w:ind w:firstLine="540"/>
        <w:jc w:val="both"/>
        <w:rPr>
          <w:rFonts w:ascii="Times New Roman" w:hAnsi="Times New Roman" w:cs="Times New Roman"/>
          <w:sz w:val="26"/>
          <w:szCs w:val="26"/>
        </w:rPr>
      </w:pPr>
    </w:p>
    <w:p w:rsidR="00F23E24" w:rsidRDefault="00F23E24" w:rsidP="00F23E24">
      <w:pPr>
        <w:pStyle w:val="a5"/>
        <w:rPr>
          <w:strike/>
        </w:rPr>
      </w:pPr>
      <w:r>
        <w:t xml:space="preserve">1. Утвердить </w:t>
      </w:r>
      <w:r w:rsidRPr="00DC5471">
        <w:t>Положение о</w:t>
      </w:r>
      <w:r>
        <w:t xml:space="preserve"> муниципальной</w:t>
      </w:r>
      <w:r w:rsidRPr="00DC5471">
        <w:t xml:space="preserve"> </w:t>
      </w:r>
      <w:r>
        <w:t>о</w:t>
      </w:r>
      <w:r w:rsidRPr="00DC5471">
        <w:t xml:space="preserve">бщественной комиссии </w:t>
      </w:r>
      <w:r w:rsidR="00427B8C">
        <w:br/>
      </w:r>
      <w:r w:rsidRPr="00DC5471">
        <w:t xml:space="preserve">при Администрации муниципального образования "Городской округ "Город </w:t>
      </w:r>
      <w:r w:rsidR="00427B8C">
        <w:br/>
      </w:r>
      <w:r w:rsidRPr="00DC5471">
        <w:t xml:space="preserve">Нарьян-Мар" </w:t>
      </w:r>
      <w:r>
        <w:t>по безопасности дорожного движения на территории</w:t>
      </w:r>
      <w:r w:rsidRPr="00DC5471">
        <w:t xml:space="preserve"> </w:t>
      </w:r>
      <w:r w:rsidRPr="00603118">
        <w:t>муниципального образования "Городской округ "Город Нарьян-Мар"</w:t>
      </w:r>
      <w:r>
        <w:t xml:space="preserve"> (Приложение). </w:t>
      </w:r>
    </w:p>
    <w:p w:rsidR="00F23E24" w:rsidRDefault="00F23E24" w:rsidP="00F23E24">
      <w:pPr>
        <w:pStyle w:val="a5"/>
      </w:pPr>
      <w:r>
        <w:t xml:space="preserve">2. </w:t>
      </w:r>
      <w:r w:rsidRPr="00E429FF">
        <w:t>Настоящее постановление вступает в силу со дня подписания и подлежит официальному опубликованию.</w:t>
      </w:r>
    </w:p>
    <w:p w:rsidR="00F23E24" w:rsidRPr="00832832" w:rsidRDefault="00F23E24" w:rsidP="0049461D">
      <w:pPr>
        <w:ind w:right="1416"/>
      </w:pPr>
    </w:p>
    <w:p w:rsidR="0057386F" w:rsidRDefault="0057386F" w:rsidP="0057386F">
      <w:pPr>
        <w:jc w:val="both"/>
      </w:pPr>
    </w:p>
    <w:p w:rsidR="00561CE5" w:rsidRPr="00BB2CAD" w:rsidRDefault="00561CE5" w:rsidP="0057386F">
      <w:pPr>
        <w:jc w:val="both"/>
      </w:pPr>
    </w:p>
    <w:tbl>
      <w:tblPr>
        <w:tblW w:w="0" w:type="auto"/>
        <w:tblLook w:val="0000" w:firstRow="0" w:lastRow="0" w:firstColumn="0" w:lastColumn="0" w:noHBand="0" w:noVBand="0"/>
      </w:tblPr>
      <w:tblGrid>
        <w:gridCol w:w="4917"/>
        <w:gridCol w:w="4936"/>
      </w:tblGrid>
      <w:tr w:rsidR="00B672CC" w:rsidTr="00723E25">
        <w:trPr>
          <w:trHeight w:val="496"/>
        </w:trPr>
        <w:tc>
          <w:tcPr>
            <w:tcW w:w="4917" w:type="dxa"/>
            <w:tcBorders>
              <w:top w:val="nil"/>
              <w:left w:val="nil"/>
              <w:bottom w:val="nil"/>
              <w:right w:val="nil"/>
            </w:tcBorders>
          </w:tcPr>
          <w:p w:rsidR="00B672CC" w:rsidRDefault="00B672CC" w:rsidP="0045499D">
            <w:pPr>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О.О. Белак</w:t>
            </w:r>
          </w:p>
        </w:tc>
      </w:tr>
    </w:tbl>
    <w:p w:rsidR="005D2EBF" w:rsidRDefault="005D2EBF" w:rsidP="00D42219">
      <w:pPr>
        <w:jc w:val="both"/>
        <w:rPr>
          <w:bCs/>
          <w:sz w:val="26"/>
        </w:rPr>
        <w:sectPr w:rsidR="005D2EBF" w:rsidSect="00D7759D">
          <w:headerReference w:type="default" r:id="rId9"/>
          <w:type w:val="continuous"/>
          <w:pgSz w:w="11905" w:h="16838" w:code="9"/>
          <w:pgMar w:top="1134" w:right="567" w:bottom="1134" w:left="1701" w:header="567" w:footer="0" w:gutter="0"/>
          <w:pgNumType w:start="1"/>
          <w:cols w:space="720"/>
          <w:titlePg/>
          <w:docGrid w:linePitch="326"/>
        </w:sectPr>
      </w:pPr>
    </w:p>
    <w:p w:rsidR="00F23E24" w:rsidRDefault="00F23E24">
      <w:pPr>
        <w:spacing w:after="200" w:line="276" w:lineRule="auto"/>
        <w:rPr>
          <w:bCs/>
          <w:sz w:val="26"/>
        </w:rPr>
      </w:pPr>
      <w:r>
        <w:rPr>
          <w:bCs/>
          <w:sz w:val="26"/>
        </w:rPr>
        <w:br w:type="page"/>
      </w:r>
    </w:p>
    <w:p w:rsidR="00F23E24" w:rsidRDefault="00F23E24" w:rsidP="00F23E24"/>
    <w:p w:rsidR="00F23E24" w:rsidRPr="00D466ED" w:rsidRDefault="00F23E24" w:rsidP="00F23E24">
      <w:pPr>
        <w:ind w:left="5103"/>
        <w:jc w:val="both"/>
        <w:rPr>
          <w:sz w:val="26"/>
          <w:szCs w:val="26"/>
        </w:rPr>
      </w:pPr>
      <w:r w:rsidRPr="00D466ED">
        <w:rPr>
          <w:sz w:val="26"/>
          <w:szCs w:val="26"/>
        </w:rPr>
        <w:t>УТВЕРЖДЕНО</w:t>
      </w:r>
    </w:p>
    <w:p w:rsidR="00F23E24" w:rsidRPr="00D466ED" w:rsidRDefault="00F23E24" w:rsidP="00F23E24">
      <w:pPr>
        <w:ind w:left="5103"/>
        <w:jc w:val="both"/>
        <w:rPr>
          <w:sz w:val="26"/>
          <w:szCs w:val="26"/>
        </w:rPr>
      </w:pPr>
      <w:r w:rsidRPr="00D466ED">
        <w:rPr>
          <w:sz w:val="26"/>
          <w:szCs w:val="26"/>
        </w:rPr>
        <w:t>постановлением администрации</w:t>
      </w:r>
    </w:p>
    <w:p w:rsidR="00F23E24" w:rsidRPr="00D466ED" w:rsidRDefault="00F23E24" w:rsidP="00F23E24">
      <w:pPr>
        <w:ind w:left="5103"/>
        <w:jc w:val="both"/>
        <w:rPr>
          <w:sz w:val="26"/>
          <w:szCs w:val="26"/>
        </w:rPr>
      </w:pPr>
      <w:r w:rsidRPr="00D466ED">
        <w:rPr>
          <w:sz w:val="26"/>
          <w:szCs w:val="26"/>
        </w:rPr>
        <w:t>муниципального образования</w:t>
      </w:r>
    </w:p>
    <w:p w:rsidR="00F23E24" w:rsidRPr="00D466ED" w:rsidRDefault="00F23E24" w:rsidP="00F23E24">
      <w:pPr>
        <w:ind w:left="5103"/>
        <w:jc w:val="both"/>
        <w:rPr>
          <w:sz w:val="26"/>
          <w:szCs w:val="26"/>
        </w:rPr>
      </w:pPr>
      <w:r w:rsidRPr="00D466ED">
        <w:rPr>
          <w:sz w:val="26"/>
          <w:szCs w:val="26"/>
        </w:rPr>
        <w:t>"Городской округ "Город Нарьян-Мар"</w:t>
      </w:r>
    </w:p>
    <w:p w:rsidR="00F23E24" w:rsidRPr="00D466ED" w:rsidRDefault="00F23E24" w:rsidP="00F23E24">
      <w:pPr>
        <w:ind w:left="5103"/>
        <w:jc w:val="both"/>
        <w:rPr>
          <w:sz w:val="26"/>
          <w:szCs w:val="26"/>
        </w:rPr>
      </w:pPr>
      <w:r w:rsidRPr="00D466ED">
        <w:rPr>
          <w:sz w:val="26"/>
          <w:szCs w:val="26"/>
        </w:rPr>
        <w:t>от 13.10.2026 № 1285</w:t>
      </w:r>
    </w:p>
    <w:p w:rsidR="00F23E24" w:rsidRPr="00D466ED" w:rsidRDefault="00F23E24" w:rsidP="00F23E24">
      <w:pPr>
        <w:jc w:val="right"/>
        <w:rPr>
          <w:sz w:val="26"/>
          <w:szCs w:val="26"/>
        </w:rPr>
      </w:pPr>
    </w:p>
    <w:p w:rsidR="00F23E24" w:rsidRPr="00D466ED" w:rsidRDefault="00F23E24" w:rsidP="00F23E24">
      <w:pPr>
        <w:jc w:val="center"/>
        <w:rPr>
          <w:b/>
          <w:sz w:val="26"/>
          <w:szCs w:val="26"/>
        </w:rPr>
      </w:pPr>
      <w:r w:rsidRPr="00D466ED">
        <w:rPr>
          <w:b/>
          <w:sz w:val="26"/>
          <w:szCs w:val="26"/>
        </w:rPr>
        <w:t>Положение</w:t>
      </w:r>
    </w:p>
    <w:p w:rsidR="00F23E24" w:rsidRPr="00D466ED" w:rsidRDefault="00F23E24" w:rsidP="00F23E24">
      <w:pPr>
        <w:jc w:val="center"/>
        <w:rPr>
          <w:b/>
          <w:sz w:val="26"/>
          <w:szCs w:val="26"/>
        </w:rPr>
      </w:pPr>
      <w:r w:rsidRPr="00D466ED">
        <w:rPr>
          <w:b/>
          <w:sz w:val="26"/>
          <w:szCs w:val="26"/>
        </w:rPr>
        <w:t xml:space="preserve">о муниципальной общественной комиссии </w:t>
      </w:r>
      <w:r w:rsidRPr="00D466ED">
        <w:rPr>
          <w:b/>
          <w:sz w:val="26"/>
          <w:szCs w:val="26"/>
        </w:rPr>
        <w:br/>
        <w:t>при Администрации муниципального образования "Городской округ "Город Нарьян-Мар" по безопасности дорожного движения на территории муниципального образования "Городской округ "Город Нарьян-Мар"</w:t>
      </w:r>
    </w:p>
    <w:p w:rsidR="00F23E24" w:rsidRPr="00D466ED" w:rsidRDefault="00F23E24" w:rsidP="00F23E24">
      <w:pPr>
        <w:jc w:val="center"/>
        <w:rPr>
          <w:sz w:val="26"/>
          <w:szCs w:val="26"/>
        </w:rPr>
      </w:pPr>
    </w:p>
    <w:p w:rsidR="00F23E24" w:rsidRPr="00D466ED" w:rsidRDefault="00F23E24" w:rsidP="00D466ED">
      <w:pPr>
        <w:pStyle w:val="ad"/>
        <w:numPr>
          <w:ilvl w:val="0"/>
          <w:numId w:val="43"/>
        </w:numPr>
        <w:tabs>
          <w:tab w:val="left" w:pos="142"/>
          <w:tab w:val="left" w:pos="284"/>
          <w:tab w:val="left" w:pos="1418"/>
          <w:tab w:val="left" w:pos="1701"/>
          <w:tab w:val="left" w:pos="2410"/>
          <w:tab w:val="left" w:pos="2552"/>
          <w:tab w:val="left" w:pos="2694"/>
          <w:tab w:val="left" w:pos="3119"/>
          <w:tab w:val="left" w:pos="3402"/>
          <w:tab w:val="left" w:pos="3686"/>
        </w:tabs>
        <w:ind w:left="0" w:firstLine="0"/>
        <w:jc w:val="center"/>
        <w:rPr>
          <w:sz w:val="26"/>
          <w:szCs w:val="26"/>
        </w:rPr>
      </w:pPr>
      <w:r w:rsidRPr="00D466ED">
        <w:rPr>
          <w:sz w:val="26"/>
          <w:szCs w:val="26"/>
        </w:rPr>
        <w:t>Основные положения</w:t>
      </w:r>
    </w:p>
    <w:p w:rsidR="00F23E24" w:rsidRPr="00D466ED" w:rsidRDefault="00F23E24" w:rsidP="00F23E24">
      <w:pPr>
        <w:pStyle w:val="ad"/>
        <w:ind w:left="1080"/>
        <w:jc w:val="center"/>
        <w:rPr>
          <w:sz w:val="26"/>
          <w:szCs w:val="26"/>
        </w:rPr>
      </w:pPr>
    </w:p>
    <w:p w:rsidR="00F23E24" w:rsidRPr="00D466ED" w:rsidRDefault="00F23E24" w:rsidP="00F23E24">
      <w:pPr>
        <w:ind w:firstLine="709"/>
        <w:jc w:val="both"/>
        <w:rPr>
          <w:sz w:val="26"/>
          <w:szCs w:val="26"/>
        </w:rPr>
      </w:pPr>
      <w:r w:rsidRPr="00D466ED">
        <w:rPr>
          <w:sz w:val="26"/>
          <w:szCs w:val="26"/>
        </w:rPr>
        <w:t xml:space="preserve">1.1. Настоящее Положение о муниципальной общественной комиссии </w:t>
      </w:r>
      <w:r w:rsidRPr="00D466ED">
        <w:rPr>
          <w:sz w:val="26"/>
          <w:szCs w:val="26"/>
        </w:rPr>
        <w:br/>
        <w:t xml:space="preserve">при Администрации муниципального образования "Городской округ "Город Нарьян-Мар" по безопасности дорожного движения на территории муниципального образования "Городской округ "Город Нарьян-Мар" (далее - Комиссия) определяет цели создания, функции, принцип формирования Комиссии и порядок её деятельности. </w:t>
      </w:r>
    </w:p>
    <w:p w:rsidR="00F23E24" w:rsidRPr="00D466ED" w:rsidRDefault="00F23E24" w:rsidP="00F23E24">
      <w:pPr>
        <w:ind w:firstLine="709"/>
        <w:jc w:val="both"/>
        <w:rPr>
          <w:sz w:val="26"/>
          <w:szCs w:val="26"/>
        </w:rPr>
      </w:pPr>
      <w:r w:rsidRPr="00D466ED">
        <w:rPr>
          <w:sz w:val="26"/>
          <w:szCs w:val="26"/>
        </w:rPr>
        <w:t xml:space="preserve">1.2. Основной целью Комиссии является содействие в осуществлении мероприятий по обеспечению безопасности дорожного движения на автомобильных дорогах местного значения, в том числе на объектах улично-дорожной сети, </w:t>
      </w:r>
      <w:r w:rsidR="00D466ED">
        <w:rPr>
          <w:sz w:val="26"/>
          <w:szCs w:val="26"/>
        </w:rPr>
        <w:br/>
      </w:r>
      <w:r w:rsidRPr="00D466ED">
        <w:rPr>
          <w:sz w:val="26"/>
          <w:szCs w:val="26"/>
        </w:rPr>
        <w:t xml:space="preserve">в границах муниципального образования "Городской округ "Город Нарьян-Мар" </w:t>
      </w:r>
      <w:r w:rsidR="00D466ED">
        <w:rPr>
          <w:sz w:val="26"/>
          <w:szCs w:val="26"/>
        </w:rPr>
        <w:br/>
      </w:r>
      <w:r w:rsidRPr="00D466ED">
        <w:rPr>
          <w:sz w:val="26"/>
          <w:szCs w:val="26"/>
        </w:rPr>
        <w:t xml:space="preserve">при осуществлении дорожной деятельности, установление взаимодействия </w:t>
      </w:r>
      <w:r w:rsidR="00D466ED">
        <w:rPr>
          <w:sz w:val="26"/>
          <w:szCs w:val="26"/>
        </w:rPr>
        <w:br/>
      </w:r>
      <w:r w:rsidRPr="00D466ED">
        <w:rPr>
          <w:sz w:val="26"/>
          <w:szCs w:val="26"/>
        </w:rPr>
        <w:t xml:space="preserve">для обеспечения согласованных действий территориальных органов федеральных органов исполнительной власти, исполнительных органов государственной власти Ненецкого автономного округа, органов местного самоуправления, заинтересованных организаций и общественных объединений по рассмотрению вопросов и выработке предложений, касающихся обеспечения безопасности дорожного движения </w:t>
      </w:r>
      <w:r w:rsidR="00D466ED">
        <w:rPr>
          <w:sz w:val="26"/>
          <w:szCs w:val="26"/>
        </w:rPr>
        <w:br/>
      </w:r>
      <w:r w:rsidRPr="00D466ED">
        <w:rPr>
          <w:sz w:val="26"/>
          <w:szCs w:val="26"/>
        </w:rPr>
        <w:t>на территории муниципального образования "Городской округ "Город Нарьян-Мар".</w:t>
      </w:r>
    </w:p>
    <w:p w:rsidR="00F23E24" w:rsidRPr="00D466ED" w:rsidRDefault="00F23E24" w:rsidP="00F23E24">
      <w:pPr>
        <w:ind w:firstLine="709"/>
        <w:jc w:val="both"/>
        <w:rPr>
          <w:sz w:val="26"/>
          <w:szCs w:val="26"/>
        </w:rPr>
      </w:pPr>
      <w:r w:rsidRPr="00D466ED">
        <w:rPr>
          <w:sz w:val="26"/>
          <w:szCs w:val="26"/>
        </w:rPr>
        <w:t>1.3. Комиссия в своей деятельности руководствуется Конституцией Российской Федерации, федеральными конституционными законами 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законами Ненецкого автономного округа, иными нормативными правовыми актами Ненецкого автономного округа, решениями Совета городского округа "Город Нарьян-Мар", правовыми актами главы города Нарьян-Мар, актами администрации города Нарьян-Мар, а также настоящим Положением.</w:t>
      </w:r>
    </w:p>
    <w:p w:rsidR="00F23E24" w:rsidRPr="00D466ED" w:rsidRDefault="00F23E24" w:rsidP="00F23E24">
      <w:pPr>
        <w:jc w:val="both"/>
        <w:rPr>
          <w:sz w:val="26"/>
          <w:szCs w:val="26"/>
        </w:rPr>
      </w:pPr>
    </w:p>
    <w:p w:rsidR="00F23E24" w:rsidRPr="00D466ED" w:rsidRDefault="00F23E24" w:rsidP="00F23E24">
      <w:pPr>
        <w:jc w:val="center"/>
        <w:rPr>
          <w:sz w:val="26"/>
          <w:szCs w:val="26"/>
        </w:rPr>
      </w:pPr>
      <w:r w:rsidRPr="00D466ED">
        <w:rPr>
          <w:sz w:val="26"/>
          <w:szCs w:val="26"/>
        </w:rPr>
        <w:t>II. Полномочия Комиссии</w:t>
      </w:r>
    </w:p>
    <w:p w:rsidR="00F23E24" w:rsidRPr="00D466ED" w:rsidRDefault="00F23E24" w:rsidP="00F23E24">
      <w:pPr>
        <w:jc w:val="center"/>
        <w:rPr>
          <w:sz w:val="26"/>
          <w:szCs w:val="26"/>
        </w:rPr>
      </w:pPr>
    </w:p>
    <w:p w:rsidR="00F23E24" w:rsidRPr="00D466ED" w:rsidRDefault="00F23E24" w:rsidP="00F23E24">
      <w:pPr>
        <w:ind w:firstLine="709"/>
        <w:jc w:val="both"/>
        <w:rPr>
          <w:sz w:val="26"/>
          <w:szCs w:val="26"/>
        </w:rPr>
      </w:pPr>
      <w:r w:rsidRPr="00D466ED">
        <w:rPr>
          <w:sz w:val="26"/>
          <w:szCs w:val="26"/>
        </w:rPr>
        <w:t>2.1. Основными задачами Комиссии являются:</w:t>
      </w:r>
    </w:p>
    <w:p w:rsidR="00F23E24" w:rsidRPr="00D466ED" w:rsidRDefault="00F23E24" w:rsidP="00F23E24">
      <w:pPr>
        <w:ind w:firstLine="709"/>
        <w:jc w:val="both"/>
        <w:rPr>
          <w:sz w:val="26"/>
          <w:szCs w:val="26"/>
        </w:rPr>
      </w:pPr>
      <w:r w:rsidRPr="00D466ED">
        <w:rPr>
          <w:sz w:val="26"/>
          <w:szCs w:val="26"/>
        </w:rPr>
        <w:t xml:space="preserve">2.1.1. Взаимодействие с территориальными органами федеральных органов исполнительной власти, исполнительными органами государственной власти </w:t>
      </w:r>
      <w:r w:rsidRPr="00D466ED">
        <w:rPr>
          <w:sz w:val="26"/>
          <w:szCs w:val="26"/>
        </w:rPr>
        <w:lastRenderedPageBreak/>
        <w:t xml:space="preserve">Ненецкого автономного округа, органами местного самоуправления, заинтересованными организациями и общественными объединениями по реализации основных направлений в области обеспечения безопасности дорожного движения </w:t>
      </w:r>
      <w:r w:rsidR="00D466ED">
        <w:rPr>
          <w:sz w:val="26"/>
          <w:szCs w:val="26"/>
        </w:rPr>
        <w:br/>
      </w:r>
      <w:r w:rsidRPr="00D466ED">
        <w:rPr>
          <w:sz w:val="26"/>
          <w:szCs w:val="26"/>
        </w:rPr>
        <w:t>на территории муниципального образования "Городской округ "Город Нарьян-Мар";</w:t>
      </w:r>
    </w:p>
    <w:p w:rsidR="00F23E24" w:rsidRPr="00D466ED" w:rsidRDefault="00F23E24" w:rsidP="00F23E24">
      <w:pPr>
        <w:ind w:firstLine="709"/>
        <w:jc w:val="both"/>
        <w:rPr>
          <w:sz w:val="26"/>
          <w:szCs w:val="26"/>
        </w:rPr>
      </w:pPr>
      <w:r w:rsidRPr="00D466ED">
        <w:rPr>
          <w:sz w:val="26"/>
          <w:szCs w:val="26"/>
        </w:rPr>
        <w:t xml:space="preserve">2.1.2. Разработка предложений по координации деятельности исполнительных органов государственной власти Ненецкого автономного округа, органов местного самоуправления, заинтересованных организаций и общественных объединений </w:t>
      </w:r>
      <w:r w:rsidRPr="00D466ED">
        <w:rPr>
          <w:sz w:val="26"/>
          <w:szCs w:val="26"/>
        </w:rPr>
        <w:br/>
        <w:t>по разработке проектов и реализации муниципальных целевых программ, направленных на повышение безопасности дорожного движения;</w:t>
      </w:r>
    </w:p>
    <w:p w:rsidR="00F23E24" w:rsidRPr="00D466ED" w:rsidRDefault="00F23E24" w:rsidP="00F23E24">
      <w:pPr>
        <w:ind w:firstLine="709"/>
        <w:jc w:val="both"/>
        <w:rPr>
          <w:sz w:val="26"/>
          <w:szCs w:val="26"/>
        </w:rPr>
      </w:pPr>
      <w:r w:rsidRPr="00D466ED">
        <w:rPr>
          <w:sz w:val="26"/>
          <w:szCs w:val="26"/>
        </w:rPr>
        <w:t xml:space="preserve">2.1.3. Подготовка предложений по совершенствованию и реализации законодательства в области обеспечения безопасности дорожного движения </w:t>
      </w:r>
      <w:r w:rsidR="00D466ED">
        <w:rPr>
          <w:sz w:val="26"/>
          <w:szCs w:val="26"/>
        </w:rPr>
        <w:br/>
      </w:r>
      <w:r w:rsidRPr="00D466ED">
        <w:rPr>
          <w:sz w:val="26"/>
          <w:szCs w:val="26"/>
        </w:rPr>
        <w:t>на территории муниципального образования "Городской округ "Город Нарьян-Мар".</w:t>
      </w:r>
    </w:p>
    <w:p w:rsidR="00F23E24" w:rsidRPr="00D466ED" w:rsidRDefault="00F23E24" w:rsidP="00F23E24">
      <w:pPr>
        <w:ind w:firstLine="709"/>
        <w:jc w:val="both"/>
        <w:rPr>
          <w:sz w:val="26"/>
          <w:szCs w:val="26"/>
        </w:rPr>
      </w:pPr>
      <w:r w:rsidRPr="00D466ED">
        <w:rPr>
          <w:sz w:val="26"/>
          <w:szCs w:val="26"/>
        </w:rPr>
        <w:t>2.2. Комиссия по безопасности дорожного движения вправе:</w:t>
      </w:r>
    </w:p>
    <w:p w:rsidR="00F23E24" w:rsidRPr="00D466ED" w:rsidRDefault="00F23E24" w:rsidP="00F23E24">
      <w:pPr>
        <w:ind w:firstLine="709"/>
        <w:jc w:val="both"/>
        <w:rPr>
          <w:sz w:val="26"/>
          <w:szCs w:val="26"/>
        </w:rPr>
      </w:pPr>
      <w:r w:rsidRPr="00D466ED">
        <w:rPr>
          <w:sz w:val="26"/>
          <w:szCs w:val="26"/>
        </w:rPr>
        <w:t>2.2.1. Проводить анализ причин аварийности на автомобильном транспорте, рассматривать состояние работы по ее предупреждению в муниципальном образовании "Городской округ "Город Нарьян-Мар" в целом, а также в предприятиях и организациях, деятельность которых связана с обеспечением безопасности дорожного движения;</w:t>
      </w:r>
    </w:p>
    <w:p w:rsidR="00F23E24" w:rsidRPr="00D466ED" w:rsidRDefault="00F23E24" w:rsidP="00F23E24">
      <w:pPr>
        <w:ind w:firstLine="709"/>
        <w:jc w:val="both"/>
        <w:rPr>
          <w:sz w:val="26"/>
          <w:szCs w:val="26"/>
        </w:rPr>
      </w:pPr>
      <w:r w:rsidRPr="00D466ED">
        <w:rPr>
          <w:sz w:val="26"/>
          <w:szCs w:val="26"/>
        </w:rPr>
        <w:t>2.2.2. Совместно с территориальными органами федеральных органов исполнительной власти, исполнительными органами государственной власти Ненецкого автономного округа разрабатывать предложения по определению приоритетных направлений деятельности по предупреждению дорожно-транспортных происшествий и снижению тяжести их последствий на территории муниципального образования "Городской округ "Город Нарьян-Мар";</w:t>
      </w:r>
    </w:p>
    <w:p w:rsidR="00F23E24" w:rsidRPr="00D466ED" w:rsidRDefault="00F23E24" w:rsidP="00F23E24">
      <w:pPr>
        <w:ind w:firstLine="709"/>
        <w:jc w:val="both"/>
        <w:rPr>
          <w:sz w:val="26"/>
          <w:szCs w:val="26"/>
        </w:rPr>
      </w:pPr>
      <w:r w:rsidRPr="00D466ED">
        <w:rPr>
          <w:sz w:val="26"/>
          <w:szCs w:val="26"/>
        </w:rPr>
        <w:t>2.2.3. Заслушивать на своих заседаниях представителей территориальных органов федеральных органов исполнительной власти, исполнительных органов государственной власти Ненецкого автономного округа, органов местного самоуправления, предприятий, общественных объединений и принимать соответствующие решения по вопросам, отнесенным к компетенции Комиссии;</w:t>
      </w:r>
    </w:p>
    <w:p w:rsidR="00F23E24" w:rsidRPr="00D466ED" w:rsidRDefault="00F23E24" w:rsidP="00F23E24">
      <w:pPr>
        <w:ind w:firstLine="709"/>
        <w:jc w:val="both"/>
        <w:rPr>
          <w:sz w:val="26"/>
          <w:szCs w:val="26"/>
        </w:rPr>
      </w:pPr>
      <w:r w:rsidRPr="00D466ED">
        <w:rPr>
          <w:sz w:val="26"/>
          <w:szCs w:val="26"/>
        </w:rPr>
        <w:t>2.2.2. Рекомендовать осуществление организационных мер по устранению выявленных недостатков, причин и условий, способствующих дорожно-транспортным происшествиям;</w:t>
      </w:r>
    </w:p>
    <w:p w:rsidR="00F23E24" w:rsidRPr="00D466ED" w:rsidRDefault="00F23E24" w:rsidP="00F23E24">
      <w:pPr>
        <w:ind w:firstLine="709"/>
        <w:jc w:val="both"/>
        <w:rPr>
          <w:sz w:val="26"/>
          <w:szCs w:val="26"/>
        </w:rPr>
      </w:pPr>
      <w:r w:rsidRPr="00D466ED">
        <w:rPr>
          <w:sz w:val="26"/>
          <w:szCs w:val="26"/>
        </w:rPr>
        <w:t xml:space="preserve">2.2.3. Инициировать разработку проектов правовых актов для рассмотрения главой города Нарьян-Мар и Советом городского округа "Город Нарьян-Мар" </w:t>
      </w:r>
      <w:r w:rsidR="00D466ED">
        <w:rPr>
          <w:sz w:val="26"/>
          <w:szCs w:val="26"/>
        </w:rPr>
        <w:br/>
      </w:r>
      <w:r w:rsidRPr="00D466ED">
        <w:rPr>
          <w:sz w:val="26"/>
          <w:szCs w:val="26"/>
        </w:rPr>
        <w:t>по вопросам, отнесенным к компетенции Комиссии;</w:t>
      </w:r>
    </w:p>
    <w:p w:rsidR="00F23E24" w:rsidRPr="00D466ED" w:rsidRDefault="00F23E24" w:rsidP="00F23E24">
      <w:pPr>
        <w:ind w:firstLine="709"/>
        <w:jc w:val="both"/>
        <w:rPr>
          <w:sz w:val="26"/>
          <w:szCs w:val="26"/>
        </w:rPr>
      </w:pPr>
      <w:r w:rsidRPr="00D466ED">
        <w:rPr>
          <w:sz w:val="26"/>
          <w:szCs w:val="26"/>
        </w:rPr>
        <w:t>2.2.4. Обращаться в региональную комиссию по безопасности дорожного движения к руководителям хозяйственных предприятий, учреждений и организаций по вопросам обеспечения безопасности дорожного движения в пределах своей компетенции.</w:t>
      </w:r>
    </w:p>
    <w:p w:rsidR="00F23E24" w:rsidRPr="00D466ED" w:rsidRDefault="00F23E24" w:rsidP="00F23E24">
      <w:pPr>
        <w:jc w:val="both"/>
        <w:rPr>
          <w:sz w:val="26"/>
          <w:szCs w:val="26"/>
        </w:rPr>
      </w:pPr>
    </w:p>
    <w:p w:rsidR="00F23E24" w:rsidRPr="00D466ED" w:rsidRDefault="00F23E24" w:rsidP="00F23E24">
      <w:pPr>
        <w:jc w:val="center"/>
        <w:rPr>
          <w:sz w:val="26"/>
          <w:szCs w:val="26"/>
        </w:rPr>
      </w:pPr>
      <w:r w:rsidRPr="00D466ED">
        <w:rPr>
          <w:sz w:val="26"/>
          <w:szCs w:val="26"/>
        </w:rPr>
        <w:t>III. Порядок формирования и общие принципы</w:t>
      </w:r>
    </w:p>
    <w:p w:rsidR="00F23E24" w:rsidRPr="00D466ED" w:rsidRDefault="00F23E24" w:rsidP="00F23E24">
      <w:pPr>
        <w:jc w:val="center"/>
        <w:rPr>
          <w:sz w:val="26"/>
          <w:szCs w:val="26"/>
        </w:rPr>
      </w:pPr>
      <w:r w:rsidRPr="00D466ED">
        <w:rPr>
          <w:sz w:val="26"/>
          <w:szCs w:val="26"/>
        </w:rPr>
        <w:t>деятельности Комиссии</w:t>
      </w:r>
    </w:p>
    <w:p w:rsidR="00F23E24" w:rsidRPr="00D466ED" w:rsidRDefault="00F23E24" w:rsidP="00F23E24">
      <w:pPr>
        <w:jc w:val="center"/>
        <w:rPr>
          <w:sz w:val="26"/>
          <w:szCs w:val="26"/>
        </w:rPr>
      </w:pPr>
    </w:p>
    <w:p w:rsidR="00F23E24" w:rsidRPr="00D466ED" w:rsidRDefault="00F23E24" w:rsidP="00F23E24">
      <w:pPr>
        <w:ind w:firstLine="709"/>
        <w:jc w:val="both"/>
        <w:rPr>
          <w:sz w:val="26"/>
          <w:szCs w:val="26"/>
        </w:rPr>
      </w:pPr>
      <w:r w:rsidRPr="00D466ED">
        <w:rPr>
          <w:sz w:val="26"/>
          <w:szCs w:val="26"/>
        </w:rPr>
        <w:t xml:space="preserve">3.1. Комиссия формируется на добровольной основе, утверждение персонального состава Комиссии, назначение председателя, заместителя председателя и секретаря Комиссии осуществляется постановлением Администрации "Городской округ "Город Нарьян-Мар" из числа граждан, проживающих </w:t>
      </w:r>
      <w:r w:rsidR="00D466ED">
        <w:rPr>
          <w:sz w:val="26"/>
          <w:szCs w:val="26"/>
        </w:rPr>
        <w:br/>
      </w:r>
      <w:r w:rsidRPr="00D466ED">
        <w:rPr>
          <w:sz w:val="26"/>
          <w:szCs w:val="26"/>
        </w:rPr>
        <w:lastRenderedPageBreak/>
        <w:t xml:space="preserve">на территории муниципального образования "Городской округ "Город Нарьян-Мар", представителей территориальных органов федеральных органов исполнительной власти, исполнительных органов государственной власти Ненецкого автономного округа, органов местного самоуправления, заинтересованных организаций </w:t>
      </w:r>
      <w:r w:rsidR="00D466ED">
        <w:rPr>
          <w:sz w:val="26"/>
          <w:szCs w:val="26"/>
        </w:rPr>
        <w:br/>
      </w:r>
      <w:r w:rsidRPr="00D466ED">
        <w:rPr>
          <w:sz w:val="26"/>
          <w:szCs w:val="26"/>
        </w:rPr>
        <w:t>и общественных объединений.</w:t>
      </w:r>
    </w:p>
    <w:p w:rsidR="00F23E24" w:rsidRPr="00D466ED" w:rsidRDefault="00F23E24" w:rsidP="00F23E24">
      <w:pPr>
        <w:ind w:firstLine="709"/>
        <w:jc w:val="both"/>
        <w:rPr>
          <w:sz w:val="26"/>
          <w:szCs w:val="26"/>
        </w:rPr>
      </w:pPr>
      <w:r w:rsidRPr="00D466ED">
        <w:rPr>
          <w:sz w:val="26"/>
          <w:szCs w:val="26"/>
        </w:rPr>
        <w:t>3.2. В состав Комиссии входит не менее 10 и не более 15 членов в том числе председатель, заместитель председателя, секретарь, члены Комиссии, при этом доля представителей органов местного самоуправления в составе Комиссии должна составлять не более одной трети от общей численности Комиссии.</w:t>
      </w:r>
    </w:p>
    <w:p w:rsidR="00F23E24" w:rsidRPr="00D466ED" w:rsidRDefault="00F23E24" w:rsidP="00F23E24">
      <w:pPr>
        <w:ind w:firstLine="709"/>
        <w:jc w:val="both"/>
        <w:rPr>
          <w:sz w:val="26"/>
          <w:szCs w:val="26"/>
        </w:rPr>
      </w:pPr>
      <w:r w:rsidRPr="00D466ED">
        <w:rPr>
          <w:sz w:val="26"/>
          <w:szCs w:val="26"/>
        </w:rPr>
        <w:t xml:space="preserve">3.3. От заинтересованных организаций и общественных объединений, в том числе и от Общероссийского народного фронта в Ненецком автономном округе </w:t>
      </w:r>
      <w:r w:rsidR="00D466ED">
        <w:rPr>
          <w:sz w:val="26"/>
          <w:szCs w:val="26"/>
        </w:rPr>
        <w:br/>
      </w:r>
      <w:r w:rsidRPr="00D466ED">
        <w:rPr>
          <w:sz w:val="26"/>
          <w:szCs w:val="26"/>
        </w:rPr>
        <w:t xml:space="preserve">в состав Комиссии включается не более одного представителя в соответствии </w:t>
      </w:r>
      <w:r w:rsidR="00D466ED">
        <w:rPr>
          <w:sz w:val="26"/>
          <w:szCs w:val="26"/>
        </w:rPr>
        <w:br/>
      </w:r>
      <w:r w:rsidRPr="00D466ED">
        <w:rPr>
          <w:sz w:val="26"/>
          <w:szCs w:val="26"/>
        </w:rPr>
        <w:t>с предложениями указанных организаций.</w:t>
      </w:r>
    </w:p>
    <w:p w:rsidR="00F23E24" w:rsidRPr="00D466ED" w:rsidRDefault="00F23E24" w:rsidP="00F23E24">
      <w:pPr>
        <w:ind w:firstLine="709"/>
        <w:jc w:val="both"/>
        <w:rPr>
          <w:sz w:val="26"/>
          <w:szCs w:val="26"/>
        </w:rPr>
      </w:pPr>
      <w:r w:rsidRPr="00D466ED">
        <w:rPr>
          <w:sz w:val="26"/>
          <w:szCs w:val="26"/>
        </w:rPr>
        <w:t xml:space="preserve">3.4. Объявление Администрации муниципального образования "Городской округ "Город Нарьян-Мар" о приёме предложений по кандидатурам для включения </w:t>
      </w:r>
      <w:r w:rsidR="00D466ED">
        <w:rPr>
          <w:sz w:val="26"/>
          <w:szCs w:val="26"/>
        </w:rPr>
        <w:br/>
      </w:r>
      <w:r w:rsidRPr="00D466ED">
        <w:rPr>
          <w:sz w:val="26"/>
          <w:szCs w:val="26"/>
        </w:rPr>
        <w:t xml:space="preserve">в состав Комиссии от организаций и общественных объединений подлежит официальному опубликованию, срок приема предложений не может быть менее 30 календарных дней. Представители от территориальных органов федеральных органов исполнительной власти, исполнительных органов государственной власти Ненецкого автономного округа, представительного органа муниципального образования "Городской округ "Город Нарьян-Мар" включаются в состав Комиссии </w:t>
      </w:r>
      <w:r w:rsidR="00D466ED">
        <w:rPr>
          <w:sz w:val="26"/>
          <w:szCs w:val="26"/>
        </w:rPr>
        <w:br/>
      </w:r>
      <w:r w:rsidRPr="00D466ED">
        <w:rPr>
          <w:sz w:val="26"/>
          <w:szCs w:val="26"/>
        </w:rPr>
        <w:t>по согласованию.</w:t>
      </w:r>
    </w:p>
    <w:p w:rsidR="00F23E24" w:rsidRPr="00D466ED" w:rsidRDefault="00F23E24" w:rsidP="00F23E24">
      <w:pPr>
        <w:ind w:firstLine="709"/>
        <w:jc w:val="both"/>
        <w:rPr>
          <w:sz w:val="26"/>
          <w:szCs w:val="26"/>
        </w:rPr>
      </w:pPr>
      <w:r w:rsidRPr="00D466ED">
        <w:rPr>
          <w:sz w:val="26"/>
          <w:szCs w:val="26"/>
        </w:rPr>
        <w:t>3.5. Основной формой работы Комиссии является заседание. Заседание Комиссии проводится в открытой форме и считается правомочным, если на нем присутствует не менее половины ее членов. Члены Комиссии должны присутствовать на заседаниях лично и не вправе делегировать свои полномочия.</w:t>
      </w:r>
    </w:p>
    <w:p w:rsidR="00F23E24" w:rsidRPr="00D466ED" w:rsidRDefault="00F23E24" w:rsidP="00F23E24">
      <w:pPr>
        <w:ind w:firstLine="709"/>
        <w:jc w:val="both"/>
        <w:rPr>
          <w:sz w:val="26"/>
          <w:szCs w:val="26"/>
        </w:rPr>
      </w:pPr>
      <w:r w:rsidRPr="00D466ED">
        <w:rPr>
          <w:sz w:val="26"/>
          <w:szCs w:val="26"/>
        </w:rPr>
        <w:t>3.6. Руководство Комиссией осуществляет председатель Комиссии, а в его отсутствие - заместитель председателя Комиссии.</w:t>
      </w:r>
    </w:p>
    <w:p w:rsidR="00F23E24" w:rsidRPr="00D466ED" w:rsidRDefault="00F23E24" w:rsidP="00F23E24">
      <w:pPr>
        <w:ind w:firstLine="709"/>
        <w:jc w:val="both"/>
        <w:rPr>
          <w:sz w:val="26"/>
          <w:szCs w:val="26"/>
        </w:rPr>
      </w:pPr>
      <w:r w:rsidRPr="00D466ED">
        <w:rPr>
          <w:sz w:val="26"/>
          <w:szCs w:val="26"/>
        </w:rPr>
        <w:t xml:space="preserve">3.7. При уменьшении числа членов Комиссии Администрация муниципального образования "Городской округ" Город Нарьян-Мар" проводит на основании решения Комиссии дополнительный прием предложений по кандидатурам для включения </w:t>
      </w:r>
      <w:r w:rsidR="00D466ED">
        <w:rPr>
          <w:sz w:val="26"/>
          <w:szCs w:val="26"/>
        </w:rPr>
        <w:br/>
      </w:r>
      <w:r w:rsidRPr="00D466ED">
        <w:rPr>
          <w:sz w:val="26"/>
          <w:szCs w:val="26"/>
        </w:rPr>
        <w:t>в состав Комиссии в порядке, установленном настоящим разделом для формирования Комиссии.</w:t>
      </w:r>
    </w:p>
    <w:p w:rsidR="00F23E24" w:rsidRPr="00D466ED" w:rsidRDefault="00F23E24" w:rsidP="00F23E24">
      <w:pPr>
        <w:jc w:val="both"/>
        <w:rPr>
          <w:sz w:val="26"/>
          <w:szCs w:val="26"/>
        </w:rPr>
      </w:pPr>
    </w:p>
    <w:p w:rsidR="00F23E24" w:rsidRPr="00D466ED" w:rsidRDefault="00F23E24" w:rsidP="00F23E24">
      <w:pPr>
        <w:jc w:val="center"/>
        <w:rPr>
          <w:sz w:val="26"/>
          <w:szCs w:val="26"/>
        </w:rPr>
      </w:pPr>
      <w:r w:rsidRPr="00D466ED">
        <w:rPr>
          <w:sz w:val="26"/>
          <w:szCs w:val="26"/>
        </w:rPr>
        <w:t>III. Порядок деятельности комиссии</w:t>
      </w:r>
    </w:p>
    <w:p w:rsidR="00F23E24" w:rsidRPr="00D466ED" w:rsidRDefault="00F23E24" w:rsidP="00F23E24">
      <w:pPr>
        <w:jc w:val="center"/>
        <w:rPr>
          <w:sz w:val="26"/>
          <w:szCs w:val="26"/>
        </w:rPr>
      </w:pPr>
    </w:p>
    <w:p w:rsidR="00F23E24" w:rsidRPr="00D466ED" w:rsidRDefault="00F23E24" w:rsidP="00F23E24">
      <w:pPr>
        <w:ind w:firstLine="709"/>
        <w:jc w:val="both"/>
        <w:rPr>
          <w:sz w:val="26"/>
          <w:szCs w:val="26"/>
        </w:rPr>
      </w:pPr>
      <w:r w:rsidRPr="00D466ED">
        <w:rPr>
          <w:sz w:val="26"/>
          <w:szCs w:val="26"/>
        </w:rPr>
        <w:t xml:space="preserve">3.1. Заседания Комиссии проводятся по мере необходимости, как правило, </w:t>
      </w:r>
      <w:r w:rsidR="00D466ED">
        <w:rPr>
          <w:sz w:val="26"/>
          <w:szCs w:val="26"/>
        </w:rPr>
        <w:br/>
      </w:r>
      <w:r w:rsidRPr="00D466ED">
        <w:rPr>
          <w:sz w:val="26"/>
          <w:szCs w:val="26"/>
        </w:rPr>
        <w:t xml:space="preserve">не реже одного раза в квартал, под руководством председателя Комиссии. </w:t>
      </w:r>
      <w:r w:rsidR="00D466ED">
        <w:rPr>
          <w:sz w:val="26"/>
          <w:szCs w:val="26"/>
        </w:rPr>
        <w:br/>
      </w:r>
      <w:r w:rsidRPr="00D466ED">
        <w:rPr>
          <w:sz w:val="26"/>
          <w:szCs w:val="26"/>
        </w:rPr>
        <w:t>По инициативе председателя Комиссии, членов Комиссии может быть назначено внеплановое заседание Комиссии.</w:t>
      </w:r>
    </w:p>
    <w:p w:rsidR="00F23E24" w:rsidRPr="00D466ED" w:rsidRDefault="00F23E24" w:rsidP="00F23E24">
      <w:pPr>
        <w:ind w:firstLine="709"/>
        <w:jc w:val="both"/>
        <w:rPr>
          <w:sz w:val="26"/>
          <w:szCs w:val="26"/>
        </w:rPr>
      </w:pPr>
      <w:r w:rsidRPr="00D466ED">
        <w:rPr>
          <w:sz w:val="26"/>
          <w:szCs w:val="26"/>
        </w:rPr>
        <w:t xml:space="preserve">3.2. Председатель Комиссии созывает заседание Комиссии, председательствует </w:t>
      </w:r>
      <w:r w:rsidRPr="00D466ED">
        <w:rPr>
          <w:sz w:val="26"/>
          <w:szCs w:val="26"/>
        </w:rPr>
        <w:br/>
        <w:t>на заседаниях, открывает и закрывает их, подписывает решения Комиссии и выполняет другие функции, предусмотренные настоящим Положением.</w:t>
      </w:r>
    </w:p>
    <w:p w:rsidR="00F23E24" w:rsidRPr="00D466ED" w:rsidRDefault="00F23E24" w:rsidP="00F23E24">
      <w:pPr>
        <w:ind w:firstLine="709"/>
        <w:jc w:val="both"/>
        <w:rPr>
          <w:sz w:val="26"/>
          <w:szCs w:val="26"/>
        </w:rPr>
      </w:pPr>
      <w:r w:rsidRPr="00D466ED">
        <w:rPr>
          <w:sz w:val="26"/>
          <w:szCs w:val="26"/>
        </w:rPr>
        <w:t xml:space="preserve">3.3. Секретарь Комиссии осуществляет организационно-технические функции </w:t>
      </w:r>
      <w:r w:rsidRPr="00D466ED">
        <w:rPr>
          <w:sz w:val="26"/>
          <w:szCs w:val="26"/>
        </w:rPr>
        <w:br/>
        <w:t>по организации работы Комиссии.</w:t>
      </w:r>
    </w:p>
    <w:p w:rsidR="00F23E24" w:rsidRPr="00D466ED" w:rsidRDefault="00F23E24" w:rsidP="00F23E24">
      <w:pPr>
        <w:ind w:firstLine="709"/>
        <w:jc w:val="both"/>
        <w:rPr>
          <w:sz w:val="26"/>
          <w:szCs w:val="26"/>
        </w:rPr>
      </w:pPr>
      <w:r w:rsidRPr="00D466ED">
        <w:rPr>
          <w:sz w:val="26"/>
          <w:szCs w:val="26"/>
        </w:rPr>
        <w:t xml:space="preserve">3.4. Созыв заседаний Комиссии осуществляется извещением (письмо, телефонограмма и т.п.) состава Комиссии и приглашенных. В извещении </w:t>
      </w:r>
      <w:r w:rsidRPr="00D466ED">
        <w:rPr>
          <w:sz w:val="26"/>
          <w:szCs w:val="26"/>
        </w:rPr>
        <w:lastRenderedPageBreak/>
        <w:t xml:space="preserve">указываются дата, время, место и повестка дня заседания, а также докладчики и регламент заседания. К извещению могут прилагаться материалы </w:t>
      </w:r>
      <w:r w:rsidR="00D466ED">
        <w:rPr>
          <w:sz w:val="26"/>
          <w:szCs w:val="26"/>
        </w:rPr>
        <w:br/>
      </w:r>
      <w:r w:rsidRPr="00D466ED">
        <w:rPr>
          <w:sz w:val="26"/>
          <w:szCs w:val="26"/>
        </w:rPr>
        <w:t xml:space="preserve">по рассматриваемым вопросам. </w:t>
      </w:r>
    </w:p>
    <w:p w:rsidR="00F23E24" w:rsidRPr="00D466ED" w:rsidRDefault="00F23E24" w:rsidP="00F23E24">
      <w:pPr>
        <w:ind w:firstLine="709"/>
        <w:jc w:val="both"/>
        <w:rPr>
          <w:sz w:val="26"/>
          <w:szCs w:val="26"/>
        </w:rPr>
      </w:pPr>
      <w:r w:rsidRPr="00D466ED">
        <w:rPr>
          <w:sz w:val="26"/>
          <w:szCs w:val="26"/>
        </w:rPr>
        <w:t>3.5. Состав Комиссии и приглашенные на ее заседание извещаются не позднее чем за 3 (три) рабочих дней до дня заседания Комиссии.</w:t>
      </w:r>
    </w:p>
    <w:p w:rsidR="00F23E24" w:rsidRPr="00D466ED" w:rsidRDefault="00F23E24" w:rsidP="00F23E24">
      <w:pPr>
        <w:ind w:firstLine="709"/>
        <w:jc w:val="both"/>
        <w:rPr>
          <w:sz w:val="26"/>
          <w:szCs w:val="26"/>
        </w:rPr>
      </w:pPr>
      <w:r w:rsidRPr="00D466ED">
        <w:rPr>
          <w:sz w:val="26"/>
          <w:szCs w:val="26"/>
        </w:rPr>
        <w:t>3.6. Координация работы по подготовке вопросов на заседание Комиссии осуществляется секретарем Комиссии.</w:t>
      </w:r>
    </w:p>
    <w:p w:rsidR="00F23E24" w:rsidRPr="00D466ED" w:rsidRDefault="00F23E24" w:rsidP="00F23E24">
      <w:pPr>
        <w:ind w:firstLine="709"/>
        <w:jc w:val="both"/>
        <w:rPr>
          <w:sz w:val="26"/>
          <w:szCs w:val="26"/>
        </w:rPr>
      </w:pPr>
      <w:r w:rsidRPr="00D466ED">
        <w:rPr>
          <w:sz w:val="26"/>
          <w:szCs w:val="26"/>
        </w:rPr>
        <w:t>3.8. В повестку дня заседания Комиссии может включаться только подготовленный для рассмотрения вопрос.</w:t>
      </w:r>
    </w:p>
    <w:p w:rsidR="00F23E24" w:rsidRPr="00D466ED" w:rsidRDefault="00F23E24" w:rsidP="00F23E24">
      <w:pPr>
        <w:ind w:firstLine="709"/>
        <w:jc w:val="both"/>
        <w:rPr>
          <w:sz w:val="26"/>
          <w:szCs w:val="26"/>
        </w:rPr>
      </w:pPr>
      <w:r w:rsidRPr="00D466ED">
        <w:rPr>
          <w:sz w:val="26"/>
          <w:szCs w:val="26"/>
        </w:rPr>
        <w:t xml:space="preserve">3.9. Проект повестки дня заседания Комиссии готовится секретарем Комиссии </w:t>
      </w:r>
      <w:r w:rsidRPr="00D466ED">
        <w:rPr>
          <w:sz w:val="26"/>
          <w:szCs w:val="26"/>
        </w:rPr>
        <w:br/>
        <w:t>не позднее, чем за 5 (пять) дней до дня заседания Комиссии и представляется председателю Комиссии с подготовленными материалами по каждому вопросу.</w:t>
      </w:r>
    </w:p>
    <w:p w:rsidR="00F23E24" w:rsidRPr="00D466ED" w:rsidRDefault="00F23E24" w:rsidP="00F23E24">
      <w:pPr>
        <w:ind w:firstLine="709"/>
        <w:jc w:val="both"/>
        <w:rPr>
          <w:sz w:val="26"/>
          <w:szCs w:val="26"/>
        </w:rPr>
      </w:pPr>
      <w:r w:rsidRPr="00D466ED">
        <w:rPr>
          <w:sz w:val="26"/>
          <w:szCs w:val="26"/>
        </w:rPr>
        <w:t xml:space="preserve">3.10. Повестка дня и регламент заседания утверждаются Комиссией. Докладчику предоставляется для выступления до 10 минут, выступающему – </w:t>
      </w:r>
      <w:r w:rsidR="00D466ED">
        <w:rPr>
          <w:sz w:val="26"/>
          <w:szCs w:val="26"/>
        </w:rPr>
        <w:br/>
      </w:r>
      <w:r w:rsidRPr="00D466ED">
        <w:rPr>
          <w:sz w:val="26"/>
          <w:szCs w:val="26"/>
        </w:rPr>
        <w:t xml:space="preserve">в пределах до 5 минут, перерыв в заседании через каждые 50 минут работы </w:t>
      </w:r>
      <w:r w:rsidR="00D466ED">
        <w:rPr>
          <w:sz w:val="26"/>
          <w:szCs w:val="26"/>
        </w:rPr>
        <w:br/>
      </w:r>
      <w:r w:rsidRPr="00D466ED">
        <w:rPr>
          <w:sz w:val="26"/>
          <w:szCs w:val="26"/>
        </w:rPr>
        <w:t>на 10 минут.</w:t>
      </w:r>
    </w:p>
    <w:p w:rsidR="00F23E24" w:rsidRPr="00D466ED" w:rsidRDefault="00F23E24" w:rsidP="00F23E24">
      <w:pPr>
        <w:ind w:firstLine="709"/>
        <w:jc w:val="both"/>
        <w:rPr>
          <w:sz w:val="26"/>
          <w:szCs w:val="26"/>
        </w:rPr>
      </w:pPr>
      <w:r w:rsidRPr="00D466ED">
        <w:rPr>
          <w:sz w:val="26"/>
          <w:szCs w:val="26"/>
        </w:rPr>
        <w:t>3.11. По вопросам своей деятельности Комиссия принимает решения, которые оформляются протоколом.</w:t>
      </w:r>
    </w:p>
    <w:p w:rsidR="00F23E24" w:rsidRPr="00D466ED" w:rsidRDefault="00F23E24" w:rsidP="00F23E24">
      <w:pPr>
        <w:ind w:firstLine="709"/>
        <w:jc w:val="both"/>
        <w:rPr>
          <w:sz w:val="26"/>
          <w:szCs w:val="26"/>
        </w:rPr>
      </w:pPr>
      <w:r w:rsidRPr="00D466ED">
        <w:rPr>
          <w:sz w:val="26"/>
          <w:szCs w:val="26"/>
        </w:rPr>
        <w:t>3.12. Участие членов Комиссии и приглашенных лиц в работе Комиссии осуществляется на безвозмездной основе.</w:t>
      </w:r>
    </w:p>
    <w:p w:rsidR="00F23E24" w:rsidRPr="00D466ED" w:rsidRDefault="00F23E24" w:rsidP="00F23E24">
      <w:pPr>
        <w:ind w:firstLine="709"/>
        <w:jc w:val="both"/>
        <w:rPr>
          <w:sz w:val="26"/>
          <w:szCs w:val="26"/>
        </w:rPr>
      </w:pPr>
      <w:r w:rsidRPr="00D466ED">
        <w:rPr>
          <w:sz w:val="26"/>
          <w:szCs w:val="26"/>
        </w:rPr>
        <w:t>3.13. Голосование по проекту решения осуществляется открыто путем поднятия руки членами Комиссии "за", "против". Каждый член Комиссии по одному вопросу имеет один голос.</w:t>
      </w:r>
    </w:p>
    <w:p w:rsidR="00F23E24" w:rsidRPr="00D466ED" w:rsidRDefault="00F23E24" w:rsidP="00F23E24">
      <w:pPr>
        <w:ind w:firstLine="709"/>
        <w:jc w:val="both"/>
        <w:rPr>
          <w:sz w:val="26"/>
          <w:szCs w:val="26"/>
        </w:rPr>
      </w:pPr>
      <w:r w:rsidRPr="00D466ED">
        <w:rPr>
          <w:sz w:val="26"/>
          <w:szCs w:val="26"/>
        </w:rPr>
        <w:t>3.14. Решение Комиссии считается принятым, если за него проголосовало более половины членов Комиссии, присутствующих на заседании. В случае равенства голосов членов Комиссии голос председателя Комиссии является решающим.</w:t>
      </w:r>
    </w:p>
    <w:p w:rsidR="00F23E24" w:rsidRPr="00D466ED" w:rsidRDefault="00F23E24" w:rsidP="00F23E24">
      <w:pPr>
        <w:ind w:firstLine="709"/>
        <w:jc w:val="both"/>
        <w:rPr>
          <w:sz w:val="26"/>
          <w:szCs w:val="26"/>
        </w:rPr>
      </w:pPr>
      <w:r w:rsidRPr="00D466ED">
        <w:rPr>
          <w:sz w:val="26"/>
          <w:szCs w:val="26"/>
        </w:rPr>
        <w:t xml:space="preserve">3.15. Решения Комиссии направляются заинтересованным лицам и членам Комиссии </w:t>
      </w:r>
      <w:bookmarkStart w:id="1" w:name="_GoBack"/>
      <w:bookmarkEnd w:id="1"/>
      <w:r w:rsidRPr="00D466ED">
        <w:rPr>
          <w:sz w:val="26"/>
          <w:szCs w:val="26"/>
        </w:rPr>
        <w:t>в течение 5 (пяти) рабочих дней со дня заседания Комиссии.</w:t>
      </w:r>
    </w:p>
    <w:p w:rsidR="00F23E24" w:rsidRPr="00D466ED" w:rsidRDefault="00F23E24" w:rsidP="00F23E24">
      <w:pPr>
        <w:ind w:firstLine="709"/>
        <w:jc w:val="both"/>
        <w:rPr>
          <w:sz w:val="26"/>
          <w:szCs w:val="26"/>
        </w:rPr>
      </w:pPr>
      <w:r w:rsidRPr="00D466ED">
        <w:rPr>
          <w:sz w:val="26"/>
          <w:szCs w:val="26"/>
        </w:rPr>
        <w:t xml:space="preserve">3.16. Решения Комиссии носят рекомендательный характер, по результатам принятых решений Комиссия вправе собрать информацию о реализации принятых решений и/или об отклонении её рекомендаций. О результатах выполнения решений докладывается на заседаниях Комиссии. </w:t>
      </w:r>
    </w:p>
    <w:p w:rsidR="00F23E24" w:rsidRPr="00D466ED" w:rsidRDefault="00F23E24" w:rsidP="00F23E24">
      <w:pPr>
        <w:ind w:firstLine="709"/>
        <w:jc w:val="both"/>
        <w:rPr>
          <w:sz w:val="26"/>
          <w:szCs w:val="26"/>
        </w:rPr>
      </w:pPr>
      <w:r w:rsidRPr="00D466ED">
        <w:rPr>
          <w:sz w:val="26"/>
          <w:szCs w:val="26"/>
        </w:rPr>
        <w:t>3.17. Протокол заседания Комиссии оформляется секретарем и подписывается председателем и секретарем Комиссии в течение 5 (пяти) рабочих дней со дня заседания Комиссии.</w:t>
      </w:r>
    </w:p>
    <w:p w:rsidR="00F23E24" w:rsidRPr="00D466ED" w:rsidRDefault="00F23E24" w:rsidP="00F23E24">
      <w:pPr>
        <w:jc w:val="center"/>
        <w:rPr>
          <w:sz w:val="26"/>
          <w:szCs w:val="26"/>
        </w:rPr>
      </w:pPr>
    </w:p>
    <w:p w:rsidR="00F23E24" w:rsidRPr="00D466ED" w:rsidRDefault="00F23E24" w:rsidP="00F23E24">
      <w:pPr>
        <w:jc w:val="center"/>
        <w:rPr>
          <w:sz w:val="26"/>
          <w:szCs w:val="26"/>
        </w:rPr>
      </w:pPr>
    </w:p>
    <w:p w:rsidR="00F23E24" w:rsidRPr="00D466ED" w:rsidRDefault="00F23E24" w:rsidP="00F23E24">
      <w:pPr>
        <w:jc w:val="center"/>
        <w:rPr>
          <w:sz w:val="26"/>
          <w:szCs w:val="26"/>
        </w:rPr>
      </w:pPr>
    </w:p>
    <w:p w:rsidR="00F23E24" w:rsidRPr="00D466ED" w:rsidRDefault="00F23E24" w:rsidP="00F23E24">
      <w:pPr>
        <w:jc w:val="center"/>
        <w:rPr>
          <w:sz w:val="26"/>
          <w:szCs w:val="26"/>
        </w:rPr>
      </w:pPr>
    </w:p>
    <w:p w:rsidR="00F23E24" w:rsidRPr="00D466ED" w:rsidRDefault="00F23E24" w:rsidP="00F23E24">
      <w:pPr>
        <w:jc w:val="center"/>
        <w:rPr>
          <w:sz w:val="26"/>
          <w:szCs w:val="26"/>
        </w:rPr>
      </w:pPr>
    </w:p>
    <w:p w:rsidR="0049461D" w:rsidRPr="00D466ED" w:rsidRDefault="0049461D" w:rsidP="00674221">
      <w:pPr>
        <w:spacing w:after="200" w:line="276" w:lineRule="auto"/>
        <w:rPr>
          <w:bCs/>
          <w:sz w:val="26"/>
          <w:szCs w:val="26"/>
        </w:rPr>
      </w:pPr>
    </w:p>
    <w:sectPr w:rsidR="0049461D" w:rsidRPr="00D466ED" w:rsidSect="0049461D">
      <w:type w:val="continuous"/>
      <w:pgSz w:w="11905" w:h="16838" w:code="9"/>
      <w:pgMar w:top="1134" w:right="567" w:bottom="1418"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17F7" w:rsidRDefault="00ED17F7" w:rsidP="00693317">
      <w:r>
        <w:separator/>
      </w:r>
    </w:p>
  </w:endnote>
  <w:endnote w:type="continuationSeparator" w:id="0">
    <w:p w:rsidR="00ED17F7" w:rsidRDefault="00ED17F7"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17F7" w:rsidRDefault="00ED17F7" w:rsidP="00693317">
      <w:r>
        <w:separator/>
      </w:r>
    </w:p>
  </w:footnote>
  <w:footnote w:type="continuationSeparator" w:id="0">
    <w:p w:rsidR="00ED17F7" w:rsidRDefault="00ED17F7"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9794488"/>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245EE7">
          <w:rPr>
            <w:noProof/>
          </w:rPr>
          <w:t>5</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D915CC"/>
    <w:multiLevelType w:val="multilevel"/>
    <w:tmpl w:val="BE74E0FE"/>
    <w:lvl w:ilvl="0">
      <w:start w:val="1"/>
      <w:numFmt w:val="decimal"/>
      <w:lvlText w:val="%1."/>
      <w:lvlJc w:val="left"/>
      <w:pPr>
        <w:ind w:left="390" w:hanging="390"/>
      </w:pPr>
      <w:rPr>
        <w:rFonts w:hint="default"/>
      </w:rPr>
    </w:lvl>
    <w:lvl w:ilvl="1">
      <w:start w:val="4"/>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1"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4"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 w15:restartNumberingAfterBreak="0">
    <w:nsid w:val="102B032A"/>
    <w:multiLevelType w:val="multilevel"/>
    <w:tmpl w:val="336660F8"/>
    <w:lvl w:ilvl="0">
      <w:start w:val="1"/>
      <w:numFmt w:val="decimal"/>
      <w:lvlText w:val="%1."/>
      <w:lvlJc w:val="left"/>
      <w:pPr>
        <w:ind w:left="540" w:hanging="54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6"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757272D"/>
    <w:multiLevelType w:val="hybridMultilevel"/>
    <w:tmpl w:val="2B20B268"/>
    <w:lvl w:ilvl="0" w:tplc="DDB0469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8A80BE2"/>
    <w:multiLevelType w:val="hybridMultilevel"/>
    <w:tmpl w:val="7AFE06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1DF15281"/>
    <w:multiLevelType w:val="multilevel"/>
    <w:tmpl w:val="ABD0EA08"/>
    <w:lvl w:ilvl="0">
      <w:start w:val="1"/>
      <w:numFmt w:val="decimal"/>
      <w:lvlText w:val="%1."/>
      <w:lvlJc w:val="left"/>
      <w:pPr>
        <w:ind w:left="786" w:hanging="360"/>
      </w:pPr>
    </w:lvl>
    <w:lvl w:ilvl="1">
      <w:start w:val="1"/>
      <w:numFmt w:val="decimal"/>
      <w:isLgl/>
      <w:lvlText w:val="%1.%2."/>
      <w:lvlJc w:val="left"/>
      <w:pPr>
        <w:ind w:left="1571"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496" w:hanging="1800"/>
      </w:pPr>
      <w:rPr>
        <w:rFonts w:hint="default"/>
      </w:rPr>
    </w:lvl>
  </w:abstractNum>
  <w:abstractNum w:abstractNumId="12"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15:restartNumberingAfterBreak="0">
    <w:nsid w:val="202315EA"/>
    <w:multiLevelType w:val="hybridMultilevel"/>
    <w:tmpl w:val="DC1C9FA2"/>
    <w:lvl w:ilvl="0" w:tplc="78105C38">
      <w:start w:val="1"/>
      <w:numFmt w:val="decimal"/>
      <w:lvlText w:val="%1."/>
      <w:lvlJc w:val="left"/>
      <w:pPr>
        <w:ind w:left="720" w:hanging="360"/>
      </w:pPr>
      <w:rPr>
        <w:rFonts w:ascii="Times New Roman" w:eastAsia="Times New Roman" w:hAnsi="Times New Roman" w:cs="Courier New"/>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7"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8" w15:restartNumberingAfterBreak="0">
    <w:nsid w:val="31DF7160"/>
    <w:multiLevelType w:val="multilevel"/>
    <w:tmpl w:val="40429168"/>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9"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21"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C597326"/>
    <w:multiLevelType w:val="multilevel"/>
    <w:tmpl w:val="3C5E5118"/>
    <w:lvl w:ilvl="0">
      <w:start w:val="1"/>
      <w:numFmt w:val="decimal"/>
      <w:lvlText w:val="%1."/>
      <w:lvlJc w:val="left"/>
      <w:pPr>
        <w:ind w:left="1069" w:hanging="36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23"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24"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25"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6"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4E641579"/>
    <w:multiLevelType w:val="hybridMultilevel"/>
    <w:tmpl w:val="E408A3D4"/>
    <w:lvl w:ilvl="0" w:tplc="5C30FC3A">
      <w:start w:val="1"/>
      <w:numFmt w:val="decimal"/>
      <w:lvlText w:val="%1."/>
      <w:lvlJc w:val="left"/>
      <w:pPr>
        <w:ind w:left="795" w:hanging="435"/>
      </w:pPr>
      <w:rPr>
        <w:rFonts w:eastAsia="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55BF441F"/>
    <w:multiLevelType w:val="multilevel"/>
    <w:tmpl w:val="434E56E2"/>
    <w:lvl w:ilvl="0">
      <w:start w:val="1"/>
      <w:numFmt w:val="decimal"/>
      <w:lvlText w:val="%1."/>
      <w:lvlJc w:val="left"/>
      <w:pPr>
        <w:ind w:left="390" w:hanging="390"/>
      </w:pPr>
      <w:rPr>
        <w:rFonts w:hint="default"/>
      </w:rPr>
    </w:lvl>
    <w:lvl w:ilvl="1">
      <w:start w:val="1"/>
      <w:numFmt w:val="decimal"/>
      <w:lvlText w:val="%1.%2."/>
      <w:lvlJc w:val="left"/>
      <w:pPr>
        <w:ind w:left="908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32"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33"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6"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37"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D9D6896"/>
    <w:multiLevelType w:val="hybridMultilevel"/>
    <w:tmpl w:val="A650ED68"/>
    <w:lvl w:ilvl="0" w:tplc="5C6855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340671"/>
    <w:multiLevelType w:val="hybridMultilevel"/>
    <w:tmpl w:val="8376C6DA"/>
    <w:lvl w:ilvl="0" w:tplc="107E1660">
      <w:start w:val="1"/>
      <w:numFmt w:val="decimal"/>
      <w:lvlText w:val="%1."/>
      <w:lvlJc w:val="left"/>
      <w:pPr>
        <w:ind w:left="3338" w:hanging="360"/>
      </w:pPr>
      <w:rPr>
        <w:rFonts w:hint="default"/>
      </w:rPr>
    </w:lvl>
    <w:lvl w:ilvl="1" w:tplc="B492FD64">
      <w:start w:val="1"/>
      <w:numFmt w:val="lowerLetter"/>
      <w:lvlText w:val="%2."/>
      <w:lvlJc w:val="left"/>
      <w:pPr>
        <w:ind w:left="1789" w:hanging="360"/>
      </w:pPr>
    </w:lvl>
    <w:lvl w:ilvl="2" w:tplc="97225C2C">
      <w:start w:val="1"/>
      <w:numFmt w:val="lowerRoman"/>
      <w:lvlText w:val="%3."/>
      <w:lvlJc w:val="right"/>
      <w:pPr>
        <w:ind w:left="2509" w:hanging="180"/>
      </w:pPr>
    </w:lvl>
    <w:lvl w:ilvl="3" w:tplc="78667AD8">
      <w:start w:val="1"/>
      <w:numFmt w:val="decimal"/>
      <w:lvlText w:val="%4."/>
      <w:lvlJc w:val="left"/>
      <w:pPr>
        <w:ind w:left="3229" w:hanging="360"/>
      </w:pPr>
    </w:lvl>
    <w:lvl w:ilvl="4" w:tplc="1CC88FEC">
      <w:start w:val="1"/>
      <w:numFmt w:val="lowerLetter"/>
      <w:lvlText w:val="%5."/>
      <w:lvlJc w:val="left"/>
      <w:pPr>
        <w:ind w:left="3949" w:hanging="360"/>
      </w:pPr>
    </w:lvl>
    <w:lvl w:ilvl="5" w:tplc="EF30B69A">
      <w:start w:val="1"/>
      <w:numFmt w:val="lowerRoman"/>
      <w:lvlText w:val="%6."/>
      <w:lvlJc w:val="right"/>
      <w:pPr>
        <w:ind w:left="4669" w:hanging="180"/>
      </w:pPr>
    </w:lvl>
    <w:lvl w:ilvl="6" w:tplc="BAB43094">
      <w:start w:val="1"/>
      <w:numFmt w:val="decimal"/>
      <w:lvlText w:val="%7."/>
      <w:lvlJc w:val="left"/>
      <w:pPr>
        <w:ind w:left="5389" w:hanging="360"/>
      </w:pPr>
    </w:lvl>
    <w:lvl w:ilvl="7" w:tplc="26FCE972">
      <w:start w:val="1"/>
      <w:numFmt w:val="lowerLetter"/>
      <w:lvlText w:val="%8."/>
      <w:lvlJc w:val="left"/>
      <w:pPr>
        <w:ind w:left="6109" w:hanging="360"/>
      </w:pPr>
    </w:lvl>
    <w:lvl w:ilvl="8" w:tplc="75DE61F4">
      <w:start w:val="1"/>
      <w:numFmt w:val="lowerRoman"/>
      <w:lvlText w:val="%9."/>
      <w:lvlJc w:val="right"/>
      <w:pPr>
        <w:ind w:left="6829" w:hanging="180"/>
      </w:pPr>
    </w:lvl>
  </w:abstractNum>
  <w:abstractNum w:abstractNumId="41"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42"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2"/>
  </w:num>
  <w:num w:numId="2">
    <w:abstractNumId w:val="10"/>
  </w:num>
  <w:num w:numId="3">
    <w:abstractNumId w:val="42"/>
  </w:num>
  <w:num w:numId="4">
    <w:abstractNumId w:val="21"/>
  </w:num>
  <w:num w:numId="5">
    <w:abstractNumId w:val="37"/>
  </w:num>
  <w:num w:numId="6">
    <w:abstractNumId w:val="17"/>
  </w:num>
  <w:num w:numId="7">
    <w:abstractNumId w:val="1"/>
  </w:num>
  <w:num w:numId="8">
    <w:abstractNumId w:val="14"/>
  </w:num>
  <w:num w:numId="9">
    <w:abstractNumId w:val="38"/>
  </w:num>
  <w:num w:numId="10">
    <w:abstractNumId w:val="6"/>
  </w:num>
  <w:num w:numId="11">
    <w:abstractNumId w:val="3"/>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2"/>
  </w:num>
  <w:num w:numId="15">
    <w:abstractNumId w:val="33"/>
  </w:num>
  <w:num w:numId="16">
    <w:abstractNumId w:val="34"/>
  </w:num>
  <w:num w:numId="17">
    <w:abstractNumId w:val="26"/>
  </w:num>
  <w:num w:numId="18">
    <w:abstractNumId w:val="19"/>
  </w:num>
  <w:num w:numId="19">
    <w:abstractNumId w:val="30"/>
  </w:num>
  <w:num w:numId="20">
    <w:abstractNumId w:val="35"/>
  </w:num>
  <w:num w:numId="21">
    <w:abstractNumId w:val="20"/>
  </w:num>
  <w:num w:numId="22">
    <w:abstractNumId w:val="31"/>
  </w:num>
  <w:num w:numId="23">
    <w:abstractNumId w:val="4"/>
  </w:num>
  <w:num w:numId="24">
    <w:abstractNumId w:val="23"/>
  </w:num>
  <w:num w:numId="25">
    <w:abstractNumId w:val="15"/>
  </w:num>
  <w:num w:numId="26">
    <w:abstractNumId w:val="7"/>
  </w:num>
  <w:num w:numId="27">
    <w:abstractNumId w:val="36"/>
  </w:num>
  <w:num w:numId="28">
    <w:abstractNumId w:val="29"/>
  </w:num>
  <w:num w:numId="29">
    <w:abstractNumId w:val="24"/>
  </w:num>
  <w:num w:numId="30">
    <w:abstractNumId w:val="25"/>
  </w:num>
  <w:num w:numId="31">
    <w:abstractNumId w:val="41"/>
  </w:num>
  <w:num w:numId="32">
    <w:abstractNumId w:val="18"/>
  </w:num>
  <w:num w:numId="33">
    <w:abstractNumId w:val="5"/>
  </w:num>
  <w:num w:numId="3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num>
  <w:num w:numId="36">
    <w:abstractNumId w:val="40"/>
  </w:num>
  <w:num w:numId="37">
    <w:abstractNumId w:val="13"/>
  </w:num>
  <w:num w:numId="38">
    <w:abstractNumId w:val="11"/>
  </w:num>
  <w:num w:numId="39">
    <w:abstractNumId w:val="22"/>
  </w:num>
  <w:num w:numId="40">
    <w:abstractNumId w:val="28"/>
  </w:num>
  <w:num w:numId="41">
    <w:abstractNumId w:val="0"/>
  </w:num>
  <w:num w:numId="42">
    <w:abstractNumId w:val="8"/>
  </w:num>
  <w:num w:numId="43">
    <w:abstractNumId w:val="3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08"/>
  <w:drawingGridHorizontalSpacing w:val="12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2"/>
  </w:compat>
  <w:rsids>
    <w:rsidRoot w:val="007F5192"/>
    <w:rsid w:val="000005DA"/>
    <w:rsid w:val="00000765"/>
    <w:rsid w:val="000007F9"/>
    <w:rsid w:val="00000BF6"/>
    <w:rsid w:val="00000CE6"/>
    <w:rsid w:val="00000EEC"/>
    <w:rsid w:val="00000F29"/>
    <w:rsid w:val="00001023"/>
    <w:rsid w:val="000012BF"/>
    <w:rsid w:val="00001393"/>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5FBE"/>
    <w:rsid w:val="00006028"/>
    <w:rsid w:val="000062E5"/>
    <w:rsid w:val="00006394"/>
    <w:rsid w:val="000066E9"/>
    <w:rsid w:val="000067AC"/>
    <w:rsid w:val="000068A7"/>
    <w:rsid w:val="00006A99"/>
    <w:rsid w:val="00006B57"/>
    <w:rsid w:val="00006C54"/>
    <w:rsid w:val="00006FBA"/>
    <w:rsid w:val="00007044"/>
    <w:rsid w:val="000073C3"/>
    <w:rsid w:val="000073CD"/>
    <w:rsid w:val="000073EF"/>
    <w:rsid w:val="00007401"/>
    <w:rsid w:val="00007772"/>
    <w:rsid w:val="00007972"/>
    <w:rsid w:val="00007D44"/>
    <w:rsid w:val="00007DA9"/>
    <w:rsid w:val="00007DC2"/>
    <w:rsid w:val="00007EDA"/>
    <w:rsid w:val="00010126"/>
    <w:rsid w:val="000102A1"/>
    <w:rsid w:val="00010330"/>
    <w:rsid w:val="00010377"/>
    <w:rsid w:val="000103D0"/>
    <w:rsid w:val="0001068A"/>
    <w:rsid w:val="00010A10"/>
    <w:rsid w:val="00010C09"/>
    <w:rsid w:val="00010D9C"/>
    <w:rsid w:val="000112B2"/>
    <w:rsid w:val="000114E0"/>
    <w:rsid w:val="00011503"/>
    <w:rsid w:val="00011FB6"/>
    <w:rsid w:val="00012071"/>
    <w:rsid w:val="00012B10"/>
    <w:rsid w:val="00012BD0"/>
    <w:rsid w:val="00012DF9"/>
    <w:rsid w:val="0001332C"/>
    <w:rsid w:val="00013356"/>
    <w:rsid w:val="0001359C"/>
    <w:rsid w:val="0001373A"/>
    <w:rsid w:val="000138E4"/>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38F"/>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206"/>
    <w:rsid w:val="0002028A"/>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16D"/>
    <w:rsid w:val="00024270"/>
    <w:rsid w:val="00024413"/>
    <w:rsid w:val="00024760"/>
    <w:rsid w:val="000247A1"/>
    <w:rsid w:val="00024B53"/>
    <w:rsid w:val="00024BF5"/>
    <w:rsid w:val="00024FCB"/>
    <w:rsid w:val="00025409"/>
    <w:rsid w:val="000256FB"/>
    <w:rsid w:val="00025CCD"/>
    <w:rsid w:val="00025E70"/>
    <w:rsid w:val="00025FBF"/>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2FD"/>
    <w:rsid w:val="0003232A"/>
    <w:rsid w:val="00032456"/>
    <w:rsid w:val="00032737"/>
    <w:rsid w:val="00032922"/>
    <w:rsid w:val="00032CA7"/>
    <w:rsid w:val="00032EDD"/>
    <w:rsid w:val="0003305F"/>
    <w:rsid w:val="00033096"/>
    <w:rsid w:val="0003311B"/>
    <w:rsid w:val="00033274"/>
    <w:rsid w:val="000337AB"/>
    <w:rsid w:val="00033888"/>
    <w:rsid w:val="00033A4E"/>
    <w:rsid w:val="00033ABF"/>
    <w:rsid w:val="00033B67"/>
    <w:rsid w:val="00033F16"/>
    <w:rsid w:val="0003401D"/>
    <w:rsid w:val="00034586"/>
    <w:rsid w:val="00034673"/>
    <w:rsid w:val="000346A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2C0"/>
    <w:rsid w:val="00037466"/>
    <w:rsid w:val="0003794D"/>
    <w:rsid w:val="00037A38"/>
    <w:rsid w:val="00037A54"/>
    <w:rsid w:val="00037D51"/>
    <w:rsid w:val="000400A2"/>
    <w:rsid w:val="000402FB"/>
    <w:rsid w:val="000405E6"/>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2A70"/>
    <w:rsid w:val="000431E6"/>
    <w:rsid w:val="000438AC"/>
    <w:rsid w:val="000438B7"/>
    <w:rsid w:val="0004397B"/>
    <w:rsid w:val="00043AE9"/>
    <w:rsid w:val="000441FB"/>
    <w:rsid w:val="00044244"/>
    <w:rsid w:val="00044391"/>
    <w:rsid w:val="000445EE"/>
    <w:rsid w:val="00044BFE"/>
    <w:rsid w:val="00044C54"/>
    <w:rsid w:val="00044FFB"/>
    <w:rsid w:val="00045205"/>
    <w:rsid w:val="000456F4"/>
    <w:rsid w:val="0004593B"/>
    <w:rsid w:val="00045EC9"/>
    <w:rsid w:val="00045FB0"/>
    <w:rsid w:val="00046229"/>
    <w:rsid w:val="00046272"/>
    <w:rsid w:val="0004652B"/>
    <w:rsid w:val="00046793"/>
    <w:rsid w:val="000467FD"/>
    <w:rsid w:val="00046A25"/>
    <w:rsid w:val="000470C1"/>
    <w:rsid w:val="000470F0"/>
    <w:rsid w:val="00047177"/>
    <w:rsid w:val="0004732E"/>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4C5"/>
    <w:rsid w:val="00052808"/>
    <w:rsid w:val="00052A8E"/>
    <w:rsid w:val="00052BA1"/>
    <w:rsid w:val="00052D8A"/>
    <w:rsid w:val="00052E86"/>
    <w:rsid w:val="000531A1"/>
    <w:rsid w:val="0005353A"/>
    <w:rsid w:val="000538B2"/>
    <w:rsid w:val="000539CD"/>
    <w:rsid w:val="00053A71"/>
    <w:rsid w:val="00053EA7"/>
    <w:rsid w:val="00054520"/>
    <w:rsid w:val="000548EC"/>
    <w:rsid w:val="00054984"/>
    <w:rsid w:val="000549E0"/>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1B7"/>
    <w:rsid w:val="00060443"/>
    <w:rsid w:val="0006061E"/>
    <w:rsid w:val="000606C8"/>
    <w:rsid w:val="00060730"/>
    <w:rsid w:val="00060960"/>
    <w:rsid w:val="00060C97"/>
    <w:rsid w:val="00060D47"/>
    <w:rsid w:val="00060FCF"/>
    <w:rsid w:val="00061214"/>
    <w:rsid w:val="000612ED"/>
    <w:rsid w:val="0006148E"/>
    <w:rsid w:val="00061778"/>
    <w:rsid w:val="00061C20"/>
    <w:rsid w:val="0006239A"/>
    <w:rsid w:val="00062492"/>
    <w:rsid w:val="000624A3"/>
    <w:rsid w:val="0006272A"/>
    <w:rsid w:val="00062746"/>
    <w:rsid w:val="00062760"/>
    <w:rsid w:val="000627DA"/>
    <w:rsid w:val="00062987"/>
    <w:rsid w:val="00062C07"/>
    <w:rsid w:val="00062C72"/>
    <w:rsid w:val="0006309A"/>
    <w:rsid w:val="0006333C"/>
    <w:rsid w:val="00063B2E"/>
    <w:rsid w:val="00063EF8"/>
    <w:rsid w:val="000640C9"/>
    <w:rsid w:val="00064487"/>
    <w:rsid w:val="00064AA2"/>
    <w:rsid w:val="00064AEB"/>
    <w:rsid w:val="00064B0C"/>
    <w:rsid w:val="00064BF7"/>
    <w:rsid w:val="00064D2C"/>
    <w:rsid w:val="00064EEA"/>
    <w:rsid w:val="00065031"/>
    <w:rsid w:val="0006508E"/>
    <w:rsid w:val="000650E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7DE"/>
    <w:rsid w:val="00070B40"/>
    <w:rsid w:val="00070D7E"/>
    <w:rsid w:val="0007131E"/>
    <w:rsid w:val="000718D0"/>
    <w:rsid w:val="00071ADE"/>
    <w:rsid w:val="00071BC7"/>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2BE"/>
    <w:rsid w:val="00074970"/>
    <w:rsid w:val="00074D8B"/>
    <w:rsid w:val="000752AD"/>
    <w:rsid w:val="00075622"/>
    <w:rsid w:val="00075A46"/>
    <w:rsid w:val="00075D34"/>
    <w:rsid w:val="000762C8"/>
    <w:rsid w:val="000764A7"/>
    <w:rsid w:val="00076752"/>
    <w:rsid w:val="000767F9"/>
    <w:rsid w:val="000770A0"/>
    <w:rsid w:val="000771B4"/>
    <w:rsid w:val="000774E1"/>
    <w:rsid w:val="0007753B"/>
    <w:rsid w:val="00077AF7"/>
    <w:rsid w:val="0008086B"/>
    <w:rsid w:val="00080B2B"/>
    <w:rsid w:val="00080BFB"/>
    <w:rsid w:val="00080E32"/>
    <w:rsid w:val="000812C8"/>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3FEE"/>
    <w:rsid w:val="000841B8"/>
    <w:rsid w:val="000841C1"/>
    <w:rsid w:val="000841D6"/>
    <w:rsid w:val="00084403"/>
    <w:rsid w:val="00084E3D"/>
    <w:rsid w:val="00085277"/>
    <w:rsid w:val="00085279"/>
    <w:rsid w:val="0008529C"/>
    <w:rsid w:val="0008544E"/>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8CB"/>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2D13"/>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07D"/>
    <w:rsid w:val="000A619A"/>
    <w:rsid w:val="000A640C"/>
    <w:rsid w:val="000A652B"/>
    <w:rsid w:val="000A6D74"/>
    <w:rsid w:val="000A6DD8"/>
    <w:rsid w:val="000A6FAD"/>
    <w:rsid w:val="000A70EF"/>
    <w:rsid w:val="000A713C"/>
    <w:rsid w:val="000A721E"/>
    <w:rsid w:val="000A7271"/>
    <w:rsid w:val="000A752A"/>
    <w:rsid w:val="000A7570"/>
    <w:rsid w:val="000A78DB"/>
    <w:rsid w:val="000A7BA5"/>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2F2B"/>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ACC"/>
    <w:rsid w:val="000B5B53"/>
    <w:rsid w:val="000B5BF9"/>
    <w:rsid w:val="000B5CBF"/>
    <w:rsid w:val="000B5D18"/>
    <w:rsid w:val="000B5D41"/>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B1B"/>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21"/>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21F"/>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B9"/>
    <w:rsid w:val="000D57FB"/>
    <w:rsid w:val="000D594E"/>
    <w:rsid w:val="000D5BBF"/>
    <w:rsid w:val="000D5E31"/>
    <w:rsid w:val="000D6025"/>
    <w:rsid w:val="000D606D"/>
    <w:rsid w:val="000D61F3"/>
    <w:rsid w:val="000D632A"/>
    <w:rsid w:val="000D6474"/>
    <w:rsid w:val="000D653E"/>
    <w:rsid w:val="000D680B"/>
    <w:rsid w:val="000D68DF"/>
    <w:rsid w:val="000D696E"/>
    <w:rsid w:val="000D69D2"/>
    <w:rsid w:val="000D6E1A"/>
    <w:rsid w:val="000D7283"/>
    <w:rsid w:val="000D7647"/>
    <w:rsid w:val="000D765A"/>
    <w:rsid w:val="000D76DE"/>
    <w:rsid w:val="000D7CE9"/>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CDD"/>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7C6"/>
    <w:rsid w:val="000E5C54"/>
    <w:rsid w:val="000E5EF7"/>
    <w:rsid w:val="000E5F75"/>
    <w:rsid w:val="000E5FE1"/>
    <w:rsid w:val="000E6124"/>
    <w:rsid w:val="000E6188"/>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2FD"/>
    <w:rsid w:val="000F0690"/>
    <w:rsid w:val="000F06D2"/>
    <w:rsid w:val="000F0897"/>
    <w:rsid w:val="000F08DC"/>
    <w:rsid w:val="000F0ACA"/>
    <w:rsid w:val="000F0D32"/>
    <w:rsid w:val="000F1375"/>
    <w:rsid w:val="000F147C"/>
    <w:rsid w:val="000F1622"/>
    <w:rsid w:val="000F189D"/>
    <w:rsid w:val="000F191B"/>
    <w:rsid w:val="000F19DB"/>
    <w:rsid w:val="000F1DBE"/>
    <w:rsid w:val="000F1ECA"/>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28A"/>
    <w:rsid w:val="000F54B6"/>
    <w:rsid w:val="000F5764"/>
    <w:rsid w:val="000F5DCA"/>
    <w:rsid w:val="000F61B0"/>
    <w:rsid w:val="000F6492"/>
    <w:rsid w:val="000F6906"/>
    <w:rsid w:val="000F6A6C"/>
    <w:rsid w:val="000F6A76"/>
    <w:rsid w:val="000F6BB2"/>
    <w:rsid w:val="000F6C32"/>
    <w:rsid w:val="000F70D9"/>
    <w:rsid w:val="000F71E4"/>
    <w:rsid w:val="000F7316"/>
    <w:rsid w:val="000F7346"/>
    <w:rsid w:val="000F77B3"/>
    <w:rsid w:val="000F78E5"/>
    <w:rsid w:val="00100204"/>
    <w:rsid w:val="001003D8"/>
    <w:rsid w:val="00100528"/>
    <w:rsid w:val="0010070C"/>
    <w:rsid w:val="0010091E"/>
    <w:rsid w:val="00100BB7"/>
    <w:rsid w:val="00100C41"/>
    <w:rsid w:val="0010106B"/>
    <w:rsid w:val="00101088"/>
    <w:rsid w:val="00101576"/>
    <w:rsid w:val="00101A2A"/>
    <w:rsid w:val="001022D4"/>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1F8"/>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AF0"/>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0B4"/>
    <w:rsid w:val="001161D9"/>
    <w:rsid w:val="0011628A"/>
    <w:rsid w:val="001162BE"/>
    <w:rsid w:val="00116975"/>
    <w:rsid w:val="0011698C"/>
    <w:rsid w:val="00116D12"/>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9E"/>
    <w:rsid w:val="001242E7"/>
    <w:rsid w:val="00124AF3"/>
    <w:rsid w:val="00124E9B"/>
    <w:rsid w:val="00124F7A"/>
    <w:rsid w:val="001253C9"/>
    <w:rsid w:val="0012554E"/>
    <w:rsid w:val="00125ECB"/>
    <w:rsid w:val="00125FFB"/>
    <w:rsid w:val="001260E2"/>
    <w:rsid w:val="00126384"/>
    <w:rsid w:val="001263C4"/>
    <w:rsid w:val="00126852"/>
    <w:rsid w:val="00126905"/>
    <w:rsid w:val="001269CF"/>
    <w:rsid w:val="00126A2F"/>
    <w:rsid w:val="00126F28"/>
    <w:rsid w:val="00126F3A"/>
    <w:rsid w:val="00127077"/>
    <w:rsid w:val="00127211"/>
    <w:rsid w:val="001272F5"/>
    <w:rsid w:val="00127329"/>
    <w:rsid w:val="0012751A"/>
    <w:rsid w:val="00127B04"/>
    <w:rsid w:val="00127CC7"/>
    <w:rsid w:val="00127EE1"/>
    <w:rsid w:val="00130386"/>
    <w:rsid w:val="0013094D"/>
    <w:rsid w:val="00130B3B"/>
    <w:rsid w:val="00130DFD"/>
    <w:rsid w:val="00130F92"/>
    <w:rsid w:val="0013123C"/>
    <w:rsid w:val="001314D4"/>
    <w:rsid w:val="00131599"/>
    <w:rsid w:val="00131620"/>
    <w:rsid w:val="00131B24"/>
    <w:rsid w:val="00131B70"/>
    <w:rsid w:val="00131D80"/>
    <w:rsid w:val="00131E39"/>
    <w:rsid w:val="00132572"/>
    <w:rsid w:val="00132795"/>
    <w:rsid w:val="00132AD2"/>
    <w:rsid w:val="00132C0A"/>
    <w:rsid w:val="00132E17"/>
    <w:rsid w:val="00132FC7"/>
    <w:rsid w:val="001331B4"/>
    <w:rsid w:val="00133204"/>
    <w:rsid w:val="0013341E"/>
    <w:rsid w:val="00133BD6"/>
    <w:rsid w:val="00133DD6"/>
    <w:rsid w:val="00133ECB"/>
    <w:rsid w:val="00133F38"/>
    <w:rsid w:val="0013405D"/>
    <w:rsid w:val="0013449B"/>
    <w:rsid w:val="00134615"/>
    <w:rsid w:val="0013494F"/>
    <w:rsid w:val="00134998"/>
    <w:rsid w:val="00134A70"/>
    <w:rsid w:val="00134F5A"/>
    <w:rsid w:val="0013543D"/>
    <w:rsid w:val="00135D85"/>
    <w:rsid w:val="00136352"/>
    <w:rsid w:val="00136698"/>
    <w:rsid w:val="00136705"/>
    <w:rsid w:val="001374F4"/>
    <w:rsid w:val="0013757D"/>
    <w:rsid w:val="00137674"/>
    <w:rsid w:val="0013776B"/>
    <w:rsid w:val="00137A03"/>
    <w:rsid w:val="00137A23"/>
    <w:rsid w:val="00137BAF"/>
    <w:rsid w:val="00137CBD"/>
    <w:rsid w:val="00137E1C"/>
    <w:rsid w:val="0014008B"/>
    <w:rsid w:val="0014027B"/>
    <w:rsid w:val="00140D4E"/>
    <w:rsid w:val="00140FEF"/>
    <w:rsid w:val="00141084"/>
    <w:rsid w:val="00141093"/>
    <w:rsid w:val="001410C3"/>
    <w:rsid w:val="00141377"/>
    <w:rsid w:val="00141779"/>
    <w:rsid w:val="001417CD"/>
    <w:rsid w:val="00141D35"/>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64"/>
    <w:rsid w:val="0014598B"/>
    <w:rsid w:val="00145F40"/>
    <w:rsid w:val="001460BB"/>
    <w:rsid w:val="001461EF"/>
    <w:rsid w:val="00146379"/>
    <w:rsid w:val="001463D0"/>
    <w:rsid w:val="001464E6"/>
    <w:rsid w:val="001465E4"/>
    <w:rsid w:val="0014691F"/>
    <w:rsid w:val="00146AC7"/>
    <w:rsid w:val="00146CB4"/>
    <w:rsid w:val="00146E0F"/>
    <w:rsid w:val="00147374"/>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6FE"/>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C4C"/>
    <w:rsid w:val="00155D73"/>
    <w:rsid w:val="00156289"/>
    <w:rsid w:val="0015652F"/>
    <w:rsid w:val="0015661C"/>
    <w:rsid w:val="001566D4"/>
    <w:rsid w:val="00156903"/>
    <w:rsid w:val="00156ADA"/>
    <w:rsid w:val="00157271"/>
    <w:rsid w:val="00157508"/>
    <w:rsid w:val="00157580"/>
    <w:rsid w:val="00157840"/>
    <w:rsid w:val="001579F8"/>
    <w:rsid w:val="00157E67"/>
    <w:rsid w:val="00157F5A"/>
    <w:rsid w:val="001602ED"/>
    <w:rsid w:val="00160407"/>
    <w:rsid w:val="00160720"/>
    <w:rsid w:val="001607D8"/>
    <w:rsid w:val="001607EB"/>
    <w:rsid w:val="00160828"/>
    <w:rsid w:val="00160A2F"/>
    <w:rsid w:val="00160B5F"/>
    <w:rsid w:val="00160DA9"/>
    <w:rsid w:val="00160F0E"/>
    <w:rsid w:val="0016103D"/>
    <w:rsid w:val="00161177"/>
    <w:rsid w:val="001619B4"/>
    <w:rsid w:val="00161A48"/>
    <w:rsid w:val="00161F25"/>
    <w:rsid w:val="00162019"/>
    <w:rsid w:val="00162404"/>
    <w:rsid w:val="001624CD"/>
    <w:rsid w:val="001625DE"/>
    <w:rsid w:val="0016267C"/>
    <w:rsid w:val="00162A6C"/>
    <w:rsid w:val="00162D62"/>
    <w:rsid w:val="0016325F"/>
    <w:rsid w:val="001633FF"/>
    <w:rsid w:val="001636A4"/>
    <w:rsid w:val="00163994"/>
    <w:rsid w:val="00163A87"/>
    <w:rsid w:val="00163CC0"/>
    <w:rsid w:val="00163E41"/>
    <w:rsid w:val="001641DE"/>
    <w:rsid w:val="00164801"/>
    <w:rsid w:val="00164A89"/>
    <w:rsid w:val="00164B39"/>
    <w:rsid w:val="00164EC1"/>
    <w:rsid w:val="001651FB"/>
    <w:rsid w:val="0016537D"/>
    <w:rsid w:val="00165410"/>
    <w:rsid w:val="00165493"/>
    <w:rsid w:val="00165646"/>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67FE7"/>
    <w:rsid w:val="001705DC"/>
    <w:rsid w:val="001708FA"/>
    <w:rsid w:val="00170946"/>
    <w:rsid w:val="00170BE2"/>
    <w:rsid w:val="00170E68"/>
    <w:rsid w:val="00170EF7"/>
    <w:rsid w:val="00171079"/>
    <w:rsid w:val="00171439"/>
    <w:rsid w:val="001719DE"/>
    <w:rsid w:val="00171A02"/>
    <w:rsid w:val="00171B03"/>
    <w:rsid w:val="00171E72"/>
    <w:rsid w:val="00171E92"/>
    <w:rsid w:val="0017222F"/>
    <w:rsid w:val="001722DC"/>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703"/>
    <w:rsid w:val="00174800"/>
    <w:rsid w:val="00174930"/>
    <w:rsid w:val="00174DC3"/>
    <w:rsid w:val="00175342"/>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EA"/>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1B"/>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87FE0"/>
    <w:rsid w:val="0019002C"/>
    <w:rsid w:val="00190127"/>
    <w:rsid w:val="00190184"/>
    <w:rsid w:val="0019033F"/>
    <w:rsid w:val="001903BE"/>
    <w:rsid w:val="00190529"/>
    <w:rsid w:val="001906C5"/>
    <w:rsid w:val="0019081D"/>
    <w:rsid w:val="0019082C"/>
    <w:rsid w:val="00190A4F"/>
    <w:rsid w:val="00190B08"/>
    <w:rsid w:val="00190F2B"/>
    <w:rsid w:val="001910BB"/>
    <w:rsid w:val="0019119C"/>
    <w:rsid w:val="00191ACC"/>
    <w:rsid w:val="00191E60"/>
    <w:rsid w:val="00191EF9"/>
    <w:rsid w:val="00192065"/>
    <w:rsid w:val="0019246F"/>
    <w:rsid w:val="00192479"/>
    <w:rsid w:val="001926C2"/>
    <w:rsid w:val="0019276A"/>
    <w:rsid w:val="00192997"/>
    <w:rsid w:val="00192B6E"/>
    <w:rsid w:val="00192EF8"/>
    <w:rsid w:val="0019307C"/>
    <w:rsid w:val="001930B4"/>
    <w:rsid w:val="001930FC"/>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0FFD"/>
    <w:rsid w:val="001A103C"/>
    <w:rsid w:val="001A123A"/>
    <w:rsid w:val="001A1432"/>
    <w:rsid w:val="001A1772"/>
    <w:rsid w:val="001A17BE"/>
    <w:rsid w:val="001A189A"/>
    <w:rsid w:val="001A19BC"/>
    <w:rsid w:val="001A2015"/>
    <w:rsid w:val="001A2268"/>
    <w:rsid w:val="001A2701"/>
    <w:rsid w:val="001A273E"/>
    <w:rsid w:val="001A275E"/>
    <w:rsid w:val="001A29E7"/>
    <w:rsid w:val="001A2BB6"/>
    <w:rsid w:val="001A2C43"/>
    <w:rsid w:val="001A32D7"/>
    <w:rsid w:val="001A3902"/>
    <w:rsid w:val="001A3B76"/>
    <w:rsid w:val="001A3D95"/>
    <w:rsid w:val="001A3FB7"/>
    <w:rsid w:val="001A4324"/>
    <w:rsid w:val="001A4378"/>
    <w:rsid w:val="001A44B1"/>
    <w:rsid w:val="001A45A9"/>
    <w:rsid w:val="001A4601"/>
    <w:rsid w:val="001A4A1C"/>
    <w:rsid w:val="001A4B29"/>
    <w:rsid w:val="001A4CEC"/>
    <w:rsid w:val="001A4F8D"/>
    <w:rsid w:val="001A512F"/>
    <w:rsid w:val="001A524E"/>
    <w:rsid w:val="001A530B"/>
    <w:rsid w:val="001A533F"/>
    <w:rsid w:val="001A55EA"/>
    <w:rsid w:val="001A5668"/>
    <w:rsid w:val="001A5BF0"/>
    <w:rsid w:val="001A5C86"/>
    <w:rsid w:val="001A5CB9"/>
    <w:rsid w:val="001A5EAE"/>
    <w:rsid w:val="001A5F2A"/>
    <w:rsid w:val="001A6116"/>
    <w:rsid w:val="001A62A3"/>
    <w:rsid w:val="001A669E"/>
    <w:rsid w:val="001A6BBF"/>
    <w:rsid w:val="001A702E"/>
    <w:rsid w:val="001A7245"/>
    <w:rsid w:val="001A7463"/>
    <w:rsid w:val="001A75E5"/>
    <w:rsid w:val="001A77E2"/>
    <w:rsid w:val="001A7975"/>
    <w:rsid w:val="001A7B08"/>
    <w:rsid w:val="001A7DD4"/>
    <w:rsid w:val="001A7E00"/>
    <w:rsid w:val="001A7E17"/>
    <w:rsid w:val="001A7E45"/>
    <w:rsid w:val="001B010F"/>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6C7"/>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C66"/>
    <w:rsid w:val="001B4F25"/>
    <w:rsid w:val="001B51D0"/>
    <w:rsid w:val="001B5477"/>
    <w:rsid w:val="001B5EF4"/>
    <w:rsid w:val="001B6802"/>
    <w:rsid w:val="001B6C2D"/>
    <w:rsid w:val="001B6D1B"/>
    <w:rsid w:val="001B6D32"/>
    <w:rsid w:val="001B6ED2"/>
    <w:rsid w:val="001B7274"/>
    <w:rsid w:val="001B78DE"/>
    <w:rsid w:val="001B7EA0"/>
    <w:rsid w:val="001C039D"/>
    <w:rsid w:val="001C09A8"/>
    <w:rsid w:val="001C0D3F"/>
    <w:rsid w:val="001C0DB4"/>
    <w:rsid w:val="001C0E6F"/>
    <w:rsid w:val="001C0E9E"/>
    <w:rsid w:val="001C0FE7"/>
    <w:rsid w:val="001C140B"/>
    <w:rsid w:val="001C16F4"/>
    <w:rsid w:val="001C172B"/>
    <w:rsid w:val="001C1768"/>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2B5"/>
    <w:rsid w:val="001C6329"/>
    <w:rsid w:val="001C6579"/>
    <w:rsid w:val="001C688B"/>
    <w:rsid w:val="001C6909"/>
    <w:rsid w:val="001C6B25"/>
    <w:rsid w:val="001C6BFA"/>
    <w:rsid w:val="001C6DE7"/>
    <w:rsid w:val="001C70E9"/>
    <w:rsid w:val="001C7660"/>
    <w:rsid w:val="001C7795"/>
    <w:rsid w:val="001C79D1"/>
    <w:rsid w:val="001C79F7"/>
    <w:rsid w:val="001C7CDA"/>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694"/>
    <w:rsid w:val="001D37A2"/>
    <w:rsid w:val="001D37B8"/>
    <w:rsid w:val="001D38A2"/>
    <w:rsid w:val="001D3926"/>
    <w:rsid w:val="001D39DD"/>
    <w:rsid w:val="001D3D14"/>
    <w:rsid w:val="001D452B"/>
    <w:rsid w:val="001D4701"/>
    <w:rsid w:val="001D4908"/>
    <w:rsid w:val="001D4AA2"/>
    <w:rsid w:val="001D4AB9"/>
    <w:rsid w:val="001D4B1C"/>
    <w:rsid w:val="001D4E57"/>
    <w:rsid w:val="001D5023"/>
    <w:rsid w:val="001D5201"/>
    <w:rsid w:val="001D56DF"/>
    <w:rsid w:val="001D57D5"/>
    <w:rsid w:val="001D59F2"/>
    <w:rsid w:val="001D5A69"/>
    <w:rsid w:val="001D5BD5"/>
    <w:rsid w:val="001D5CD5"/>
    <w:rsid w:val="001D5D94"/>
    <w:rsid w:val="001D5E1B"/>
    <w:rsid w:val="001D61A7"/>
    <w:rsid w:val="001D638C"/>
    <w:rsid w:val="001D642E"/>
    <w:rsid w:val="001D6538"/>
    <w:rsid w:val="001D65BD"/>
    <w:rsid w:val="001D65E5"/>
    <w:rsid w:val="001D67DF"/>
    <w:rsid w:val="001D6902"/>
    <w:rsid w:val="001D69FC"/>
    <w:rsid w:val="001D6B2E"/>
    <w:rsid w:val="001D6BAE"/>
    <w:rsid w:val="001D6E80"/>
    <w:rsid w:val="001D6F10"/>
    <w:rsid w:val="001D7340"/>
    <w:rsid w:val="001D7362"/>
    <w:rsid w:val="001D73FB"/>
    <w:rsid w:val="001D7D40"/>
    <w:rsid w:val="001D7E2B"/>
    <w:rsid w:val="001D7E2E"/>
    <w:rsid w:val="001E0287"/>
    <w:rsid w:val="001E0561"/>
    <w:rsid w:val="001E0946"/>
    <w:rsid w:val="001E0E2C"/>
    <w:rsid w:val="001E0F22"/>
    <w:rsid w:val="001E0F33"/>
    <w:rsid w:val="001E0F6F"/>
    <w:rsid w:val="001E0F7E"/>
    <w:rsid w:val="001E100F"/>
    <w:rsid w:val="001E1097"/>
    <w:rsid w:val="001E12BA"/>
    <w:rsid w:val="001E160F"/>
    <w:rsid w:val="001E167E"/>
    <w:rsid w:val="001E18DB"/>
    <w:rsid w:val="001E19CF"/>
    <w:rsid w:val="001E1B00"/>
    <w:rsid w:val="001E1B20"/>
    <w:rsid w:val="001E1F5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9EC"/>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33"/>
    <w:rsid w:val="001F4EB4"/>
    <w:rsid w:val="001F512F"/>
    <w:rsid w:val="001F5306"/>
    <w:rsid w:val="001F5365"/>
    <w:rsid w:val="001F5480"/>
    <w:rsid w:val="001F5604"/>
    <w:rsid w:val="001F5A56"/>
    <w:rsid w:val="001F5B47"/>
    <w:rsid w:val="001F5F6B"/>
    <w:rsid w:val="001F617F"/>
    <w:rsid w:val="001F627B"/>
    <w:rsid w:val="001F6648"/>
    <w:rsid w:val="001F6A5E"/>
    <w:rsid w:val="001F6E7F"/>
    <w:rsid w:val="001F7295"/>
    <w:rsid w:val="001F72A7"/>
    <w:rsid w:val="001F7377"/>
    <w:rsid w:val="001F768E"/>
    <w:rsid w:val="001F7A79"/>
    <w:rsid w:val="001F7D18"/>
    <w:rsid w:val="001F7DF0"/>
    <w:rsid w:val="001F7E87"/>
    <w:rsid w:val="001F7EE6"/>
    <w:rsid w:val="00200023"/>
    <w:rsid w:val="00200117"/>
    <w:rsid w:val="002001FC"/>
    <w:rsid w:val="0020033B"/>
    <w:rsid w:val="00200B18"/>
    <w:rsid w:val="00200BDD"/>
    <w:rsid w:val="00200C6A"/>
    <w:rsid w:val="00200CBC"/>
    <w:rsid w:val="00201119"/>
    <w:rsid w:val="00201428"/>
    <w:rsid w:val="002017A3"/>
    <w:rsid w:val="002018FE"/>
    <w:rsid w:val="00201B38"/>
    <w:rsid w:val="00201D75"/>
    <w:rsid w:val="00201F0B"/>
    <w:rsid w:val="00201F3E"/>
    <w:rsid w:val="002020F9"/>
    <w:rsid w:val="00202178"/>
    <w:rsid w:val="002025A2"/>
    <w:rsid w:val="002028E6"/>
    <w:rsid w:val="00202901"/>
    <w:rsid w:val="00202E2D"/>
    <w:rsid w:val="00202E60"/>
    <w:rsid w:val="0020340C"/>
    <w:rsid w:val="00203478"/>
    <w:rsid w:val="002035D2"/>
    <w:rsid w:val="00203692"/>
    <w:rsid w:val="00203933"/>
    <w:rsid w:val="00203BDD"/>
    <w:rsid w:val="00203C15"/>
    <w:rsid w:val="002042A5"/>
    <w:rsid w:val="0020434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07E5C"/>
    <w:rsid w:val="0021035C"/>
    <w:rsid w:val="00210538"/>
    <w:rsid w:val="00210BE9"/>
    <w:rsid w:val="00210C54"/>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A51"/>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D98"/>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5CF"/>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53D"/>
    <w:rsid w:val="00227EB2"/>
    <w:rsid w:val="0023037F"/>
    <w:rsid w:val="002305C2"/>
    <w:rsid w:val="0023077A"/>
    <w:rsid w:val="0023079C"/>
    <w:rsid w:val="002309B5"/>
    <w:rsid w:val="00230BB3"/>
    <w:rsid w:val="00230F01"/>
    <w:rsid w:val="0023107A"/>
    <w:rsid w:val="0023107B"/>
    <w:rsid w:val="00231822"/>
    <w:rsid w:val="00231E1F"/>
    <w:rsid w:val="00231FE6"/>
    <w:rsid w:val="002320C5"/>
    <w:rsid w:val="002320D2"/>
    <w:rsid w:val="002320DB"/>
    <w:rsid w:val="00232135"/>
    <w:rsid w:val="00232715"/>
    <w:rsid w:val="002328F3"/>
    <w:rsid w:val="00232D6F"/>
    <w:rsid w:val="00233023"/>
    <w:rsid w:val="002333F1"/>
    <w:rsid w:val="00233955"/>
    <w:rsid w:val="00233BA5"/>
    <w:rsid w:val="00233C0F"/>
    <w:rsid w:val="00233D14"/>
    <w:rsid w:val="00233DBE"/>
    <w:rsid w:val="00234291"/>
    <w:rsid w:val="002342C5"/>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431"/>
    <w:rsid w:val="0023655F"/>
    <w:rsid w:val="00236740"/>
    <w:rsid w:val="00236856"/>
    <w:rsid w:val="00236906"/>
    <w:rsid w:val="00237411"/>
    <w:rsid w:val="00237970"/>
    <w:rsid w:val="002379F4"/>
    <w:rsid w:val="00237A7E"/>
    <w:rsid w:val="00237B23"/>
    <w:rsid w:val="00237C65"/>
    <w:rsid w:val="00237CFF"/>
    <w:rsid w:val="00237E3A"/>
    <w:rsid w:val="00237E7B"/>
    <w:rsid w:val="00237ED0"/>
    <w:rsid w:val="00237EF0"/>
    <w:rsid w:val="00240666"/>
    <w:rsid w:val="0024082A"/>
    <w:rsid w:val="0024084C"/>
    <w:rsid w:val="0024106A"/>
    <w:rsid w:val="00241653"/>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32A"/>
    <w:rsid w:val="00245417"/>
    <w:rsid w:val="002456EF"/>
    <w:rsid w:val="0024580D"/>
    <w:rsid w:val="00245A09"/>
    <w:rsid w:val="00245A52"/>
    <w:rsid w:val="00245A56"/>
    <w:rsid w:val="00245BF3"/>
    <w:rsid w:val="00245BF8"/>
    <w:rsid w:val="00245D16"/>
    <w:rsid w:val="00245EE7"/>
    <w:rsid w:val="0024623A"/>
    <w:rsid w:val="00246607"/>
    <w:rsid w:val="002467C8"/>
    <w:rsid w:val="002468A9"/>
    <w:rsid w:val="0024690C"/>
    <w:rsid w:val="00246EFA"/>
    <w:rsid w:val="0024734A"/>
    <w:rsid w:val="00247367"/>
    <w:rsid w:val="002477F5"/>
    <w:rsid w:val="00247B34"/>
    <w:rsid w:val="00250007"/>
    <w:rsid w:val="002500AE"/>
    <w:rsid w:val="0025018B"/>
    <w:rsid w:val="002501A1"/>
    <w:rsid w:val="0025067F"/>
    <w:rsid w:val="0025074F"/>
    <w:rsid w:val="0025090D"/>
    <w:rsid w:val="002509E4"/>
    <w:rsid w:val="00250EB2"/>
    <w:rsid w:val="00251312"/>
    <w:rsid w:val="0025165C"/>
    <w:rsid w:val="00251754"/>
    <w:rsid w:val="002517F2"/>
    <w:rsid w:val="0025199C"/>
    <w:rsid w:val="00252202"/>
    <w:rsid w:val="00252730"/>
    <w:rsid w:val="002527B4"/>
    <w:rsid w:val="0025280B"/>
    <w:rsid w:val="00252FE3"/>
    <w:rsid w:val="0025319B"/>
    <w:rsid w:val="0025332C"/>
    <w:rsid w:val="00253471"/>
    <w:rsid w:val="0025375E"/>
    <w:rsid w:val="0025393F"/>
    <w:rsid w:val="00253B43"/>
    <w:rsid w:val="00253D28"/>
    <w:rsid w:val="00253D3A"/>
    <w:rsid w:val="00253EE6"/>
    <w:rsid w:val="00253FA3"/>
    <w:rsid w:val="00254104"/>
    <w:rsid w:val="0025435C"/>
    <w:rsid w:val="002545EE"/>
    <w:rsid w:val="0025470F"/>
    <w:rsid w:val="002547A2"/>
    <w:rsid w:val="00254D37"/>
    <w:rsid w:val="00254E28"/>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CF5"/>
    <w:rsid w:val="00257E25"/>
    <w:rsid w:val="00257F77"/>
    <w:rsid w:val="00260075"/>
    <w:rsid w:val="00260147"/>
    <w:rsid w:val="00260B96"/>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37"/>
    <w:rsid w:val="00267F54"/>
    <w:rsid w:val="00270343"/>
    <w:rsid w:val="002704AF"/>
    <w:rsid w:val="00270C87"/>
    <w:rsid w:val="00270D1B"/>
    <w:rsid w:val="00270E54"/>
    <w:rsid w:val="002710C0"/>
    <w:rsid w:val="00271254"/>
    <w:rsid w:val="0027140A"/>
    <w:rsid w:val="002714D8"/>
    <w:rsid w:val="0027158F"/>
    <w:rsid w:val="00271664"/>
    <w:rsid w:val="0027186D"/>
    <w:rsid w:val="002718DF"/>
    <w:rsid w:val="00271AA4"/>
    <w:rsid w:val="00271C81"/>
    <w:rsid w:val="00272220"/>
    <w:rsid w:val="00272270"/>
    <w:rsid w:val="002724B2"/>
    <w:rsid w:val="00272576"/>
    <w:rsid w:val="0027265C"/>
    <w:rsid w:val="00272663"/>
    <w:rsid w:val="002729C3"/>
    <w:rsid w:val="002729C7"/>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CB6"/>
    <w:rsid w:val="00281E7D"/>
    <w:rsid w:val="00282058"/>
    <w:rsid w:val="00282328"/>
    <w:rsid w:val="00282C29"/>
    <w:rsid w:val="00282DE5"/>
    <w:rsid w:val="00282ECF"/>
    <w:rsid w:val="0028320F"/>
    <w:rsid w:val="00283252"/>
    <w:rsid w:val="00283290"/>
    <w:rsid w:val="0028338C"/>
    <w:rsid w:val="00283599"/>
    <w:rsid w:val="002835F3"/>
    <w:rsid w:val="002836E4"/>
    <w:rsid w:val="0028371A"/>
    <w:rsid w:val="00283802"/>
    <w:rsid w:val="00283816"/>
    <w:rsid w:val="00283C27"/>
    <w:rsid w:val="00284137"/>
    <w:rsid w:val="002841DA"/>
    <w:rsid w:val="002843F2"/>
    <w:rsid w:val="00284563"/>
    <w:rsid w:val="002846D8"/>
    <w:rsid w:val="00284998"/>
    <w:rsid w:val="00284AB4"/>
    <w:rsid w:val="002850DC"/>
    <w:rsid w:val="00285197"/>
    <w:rsid w:val="00285232"/>
    <w:rsid w:val="002856B5"/>
    <w:rsid w:val="00285DFD"/>
    <w:rsid w:val="00286041"/>
    <w:rsid w:val="00286404"/>
    <w:rsid w:val="0028672B"/>
    <w:rsid w:val="00286774"/>
    <w:rsid w:val="00286B0B"/>
    <w:rsid w:val="00286CD5"/>
    <w:rsid w:val="00286E57"/>
    <w:rsid w:val="00287234"/>
    <w:rsid w:val="002874A8"/>
    <w:rsid w:val="00287506"/>
    <w:rsid w:val="0028753D"/>
    <w:rsid w:val="0028772B"/>
    <w:rsid w:val="00287BC9"/>
    <w:rsid w:val="00290038"/>
    <w:rsid w:val="00290162"/>
    <w:rsid w:val="0029049A"/>
    <w:rsid w:val="002905BD"/>
    <w:rsid w:val="0029060D"/>
    <w:rsid w:val="002907AA"/>
    <w:rsid w:val="00290A27"/>
    <w:rsid w:val="00290B0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19B"/>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97FB4"/>
    <w:rsid w:val="002A0209"/>
    <w:rsid w:val="002A0298"/>
    <w:rsid w:val="002A049E"/>
    <w:rsid w:val="002A0533"/>
    <w:rsid w:val="002A0939"/>
    <w:rsid w:val="002A0CBE"/>
    <w:rsid w:val="002A0D8B"/>
    <w:rsid w:val="002A1258"/>
    <w:rsid w:val="002A1348"/>
    <w:rsid w:val="002A17C7"/>
    <w:rsid w:val="002A184E"/>
    <w:rsid w:val="002A2678"/>
    <w:rsid w:val="002A2A5F"/>
    <w:rsid w:val="002A2B84"/>
    <w:rsid w:val="002A2C18"/>
    <w:rsid w:val="002A30FA"/>
    <w:rsid w:val="002A3351"/>
    <w:rsid w:val="002A335D"/>
    <w:rsid w:val="002A349E"/>
    <w:rsid w:val="002A3C24"/>
    <w:rsid w:val="002A4024"/>
    <w:rsid w:val="002A413E"/>
    <w:rsid w:val="002A454C"/>
    <w:rsid w:val="002A4A19"/>
    <w:rsid w:val="002A4A4A"/>
    <w:rsid w:val="002A4AA0"/>
    <w:rsid w:val="002A4BF6"/>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88D"/>
    <w:rsid w:val="002B5BC7"/>
    <w:rsid w:val="002B5F51"/>
    <w:rsid w:val="002B626D"/>
    <w:rsid w:val="002B67CE"/>
    <w:rsid w:val="002B696A"/>
    <w:rsid w:val="002B6B02"/>
    <w:rsid w:val="002B6D1D"/>
    <w:rsid w:val="002B74F0"/>
    <w:rsid w:val="002B7A8C"/>
    <w:rsid w:val="002B7CE1"/>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CF6"/>
    <w:rsid w:val="002C6DC9"/>
    <w:rsid w:val="002C6E3B"/>
    <w:rsid w:val="002C7248"/>
    <w:rsid w:val="002C7367"/>
    <w:rsid w:val="002C746F"/>
    <w:rsid w:val="002C761A"/>
    <w:rsid w:val="002C7692"/>
    <w:rsid w:val="002C7BD6"/>
    <w:rsid w:val="002C7C0C"/>
    <w:rsid w:val="002C7C38"/>
    <w:rsid w:val="002C7D84"/>
    <w:rsid w:val="002D0D80"/>
    <w:rsid w:val="002D10C2"/>
    <w:rsid w:val="002D13C8"/>
    <w:rsid w:val="002D16CD"/>
    <w:rsid w:val="002D1752"/>
    <w:rsid w:val="002D197B"/>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3EFE"/>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6DF0"/>
    <w:rsid w:val="002D7680"/>
    <w:rsid w:val="002D7A64"/>
    <w:rsid w:val="002D7ECF"/>
    <w:rsid w:val="002D7FC8"/>
    <w:rsid w:val="002E02E7"/>
    <w:rsid w:val="002E061B"/>
    <w:rsid w:val="002E0815"/>
    <w:rsid w:val="002E0896"/>
    <w:rsid w:val="002E09FC"/>
    <w:rsid w:val="002E0B9A"/>
    <w:rsid w:val="002E11FE"/>
    <w:rsid w:val="002E1451"/>
    <w:rsid w:val="002E149F"/>
    <w:rsid w:val="002E157E"/>
    <w:rsid w:val="002E15CD"/>
    <w:rsid w:val="002E1D4E"/>
    <w:rsid w:val="002E1DCC"/>
    <w:rsid w:val="002E2137"/>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EEC"/>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9D9"/>
    <w:rsid w:val="002F2AC2"/>
    <w:rsid w:val="002F2ACF"/>
    <w:rsid w:val="002F2F39"/>
    <w:rsid w:val="002F2FF2"/>
    <w:rsid w:val="002F3184"/>
    <w:rsid w:val="002F32D2"/>
    <w:rsid w:val="002F3498"/>
    <w:rsid w:val="002F3A1C"/>
    <w:rsid w:val="002F3A2C"/>
    <w:rsid w:val="002F3B60"/>
    <w:rsid w:val="002F3B81"/>
    <w:rsid w:val="002F3D28"/>
    <w:rsid w:val="002F3DE9"/>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5BBB"/>
    <w:rsid w:val="002F5ECF"/>
    <w:rsid w:val="002F6144"/>
    <w:rsid w:val="002F6565"/>
    <w:rsid w:val="002F67EC"/>
    <w:rsid w:val="002F689A"/>
    <w:rsid w:val="002F6930"/>
    <w:rsid w:val="002F6C7A"/>
    <w:rsid w:val="002F6D5A"/>
    <w:rsid w:val="002F71D0"/>
    <w:rsid w:val="002F71D3"/>
    <w:rsid w:val="002F71D8"/>
    <w:rsid w:val="002F74EE"/>
    <w:rsid w:val="002F74FB"/>
    <w:rsid w:val="002F7579"/>
    <w:rsid w:val="002F770F"/>
    <w:rsid w:val="002F7891"/>
    <w:rsid w:val="002F7BB2"/>
    <w:rsid w:val="002F7F79"/>
    <w:rsid w:val="0030008F"/>
    <w:rsid w:val="00300203"/>
    <w:rsid w:val="0030064A"/>
    <w:rsid w:val="00300699"/>
    <w:rsid w:val="00300B52"/>
    <w:rsid w:val="00300E65"/>
    <w:rsid w:val="00300F8E"/>
    <w:rsid w:val="00300FF1"/>
    <w:rsid w:val="003012E4"/>
    <w:rsid w:val="00301356"/>
    <w:rsid w:val="003015F9"/>
    <w:rsid w:val="003017D5"/>
    <w:rsid w:val="00301878"/>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19C9"/>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C52"/>
    <w:rsid w:val="00313DD0"/>
    <w:rsid w:val="00313E4A"/>
    <w:rsid w:val="003142EE"/>
    <w:rsid w:val="0031459C"/>
    <w:rsid w:val="00314782"/>
    <w:rsid w:val="003148EB"/>
    <w:rsid w:val="00314E13"/>
    <w:rsid w:val="00314E99"/>
    <w:rsid w:val="00314EFF"/>
    <w:rsid w:val="0031514E"/>
    <w:rsid w:val="0031516E"/>
    <w:rsid w:val="0031568B"/>
    <w:rsid w:val="003159C0"/>
    <w:rsid w:val="00315B20"/>
    <w:rsid w:val="00315E17"/>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BDF"/>
    <w:rsid w:val="00322C6D"/>
    <w:rsid w:val="00322D12"/>
    <w:rsid w:val="00322DA5"/>
    <w:rsid w:val="00322DB7"/>
    <w:rsid w:val="00322F20"/>
    <w:rsid w:val="00323617"/>
    <w:rsid w:val="0032371C"/>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CB1"/>
    <w:rsid w:val="00327DC1"/>
    <w:rsid w:val="00327E7F"/>
    <w:rsid w:val="00327E86"/>
    <w:rsid w:val="0033009D"/>
    <w:rsid w:val="0033021B"/>
    <w:rsid w:val="003303A9"/>
    <w:rsid w:val="003306C9"/>
    <w:rsid w:val="00330A2B"/>
    <w:rsid w:val="00330A74"/>
    <w:rsid w:val="0033100D"/>
    <w:rsid w:val="00331104"/>
    <w:rsid w:val="003312E6"/>
    <w:rsid w:val="003314EB"/>
    <w:rsid w:val="003317CF"/>
    <w:rsid w:val="003317F7"/>
    <w:rsid w:val="00331891"/>
    <w:rsid w:val="00331A82"/>
    <w:rsid w:val="00331E80"/>
    <w:rsid w:val="00332667"/>
    <w:rsid w:val="0033291E"/>
    <w:rsid w:val="003329B3"/>
    <w:rsid w:val="003329D2"/>
    <w:rsid w:val="00332C29"/>
    <w:rsid w:val="00332C45"/>
    <w:rsid w:val="00332C93"/>
    <w:rsid w:val="00332C9B"/>
    <w:rsid w:val="00332D0C"/>
    <w:rsid w:val="00332F8A"/>
    <w:rsid w:val="00333691"/>
    <w:rsid w:val="00333C68"/>
    <w:rsid w:val="00333D3F"/>
    <w:rsid w:val="00333F49"/>
    <w:rsid w:val="00334662"/>
    <w:rsid w:val="00334BFF"/>
    <w:rsid w:val="00334C86"/>
    <w:rsid w:val="0033550F"/>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962"/>
    <w:rsid w:val="00337F1C"/>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8EE"/>
    <w:rsid w:val="00345ACF"/>
    <w:rsid w:val="00345C6E"/>
    <w:rsid w:val="00345D53"/>
    <w:rsid w:val="00345D60"/>
    <w:rsid w:val="00345D71"/>
    <w:rsid w:val="00345E37"/>
    <w:rsid w:val="00346098"/>
    <w:rsid w:val="00346185"/>
    <w:rsid w:val="0034619E"/>
    <w:rsid w:val="00346366"/>
    <w:rsid w:val="0034641E"/>
    <w:rsid w:val="003465D7"/>
    <w:rsid w:val="003465E0"/>
    <w:rsid w:val="00346791"/>
    <w:rsid w:val="003467B0"/>
    <w:rsid w:val="003467D4"/>
    <w:rsid w:val="0034687E"/>
    <w:rsid w:val="003468A4"/>
    <w:rsid w:val="003469F3"/>
    <w:rsid w:val="00346AD8"/>
    <w:rsid w:val="0034716A"/>
    <w:rsid w:val="003474C1"/>
    <w:rsid w:val="003474E3"/>
    <w:rsid w:val="0034793A"/>
    <w:rsid w:val="00347C65"/>
    <w:rsid w:val="00350129"/>
    <w:rsid w:val="0035041A"/>
    <w:rsid w:val="003504BB"/>
    <w:rsid w:val="003505A7"/>
    <w:rsid w:val="00350712"/>
    <w:rsid w:val="003507DA"/>
    <w:rsid w:val="00350CC4"/>
    <w:rsid w:val="00350E55"/>
    <w:rsid w:val="00350EED"/>
    <w:rsid w:val="003511F4"/>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484"/>
    <w:rsid w:val="0035377C"/>
    <w:rsid w:val="00353841"/>
    <w:rsid w:val="00353883"/>
    <w:rsid w:val="003542A9"/>
    <w:rsid w:val="0035433D"/>
    <w:rsid w:val="00354369"/>
    <w:rsid w:val="003543E3"/>
    <w:rsid w:val="003544B5"/>
    <w:rsid w:val="0035462D"/>
    <w:rsid w:val="003547BE"/>
    <w:rsid w:val="003548B5"/>
    <w:rsid w:val="00354B3D"/>
    <w:rsid w:val="003550A0"/>
    <w:rsid w:val="003550A9"/>
    <w:rsid w:val="0035526E"/>
    <w:rsid w:val="00355534"/>
    <w:rsid w:val="003555D9"/>
    <w:rsid w:val="0035572D"/>
    <w:rsid w:val="00355D89"/>
    <w:rsid w:val="00355E38"/>
    <w:rsid w:val="00355EC6"/>
    <w:rsid w:val="00355F17"/>
    <w:rsid w:val="00355FB7"/>
    <w:rsid w:val="003564AF"/>
    <w:rsid w:val="00356710"/>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86"/>
    <w:rsid w:val="003601BB"/>
    <w:rsid w:val="00360390"/>
    <w:rsid w:val="003605D2"/>
    <w:rsid w:val="003606E3"/>
    <w:rsid w:val="003607F2"/>
    <w:rsid w:val="00360892"/>
    <w:rsid w:val="00360A36"/>
    <w:rsid w:val="00360B3D"/>
    <w:rsid w:val="00361416"/>
    <w:rsid w:val="0036143D"/>
    <w:rsid w:val="0036144D"/>
    <w:rsid w:val="00361509"/>
    <w:rsid w:val="00361779"/>
    <w:rsid w:val="00361CED"/>
    <w:rsid w:val="00361EA1"/>
    <w:rsid w:val="00361F9B"/>
    <w:rsid w:val="00361FA7"/>
    <w:rsid w:val="00362CC0"/>
    <w:rsid w:val="00362D7A"/>
    <w:rsid w:val="00362EBD"/>
    <w:rsid w:val="00362F67"/>
    <w:rsid w:val="00363393"/>
    <w:rsid w:val="00363399"/>
    <w:rsid w:val="0036343D"/>
    <w:rsid w:val="0036385D"/>
    <w:rsid w:val="00363C00"/>
    <w:rsid w:val="00363E4F"/>
    <w:rsid w:val="00363E54"/>
    <w:rsid w:val="0036417A"/>
    <w:rsid w:val="00364521"/>
    <w:rsid w:val="0036489E"/>
    <w:rsid w:val="003649C4"/>
    <w:rsid w:val="00364B8A"/>
    <w:rsid w:val="00364D46"/>
    <w:rsid w:val="00364F50"/>
    <w:rsid w:val="00364F64"/>
    <w:rsid w:val="00364FAF"/>
    <w:rsid w:val="00365103"/>
    <w:rsid w:val="00365A61"/>
    <w:rsid w:val="00365C04"/>
    <w:rsid w:val="00365CCA"/>
    <w:rsid w:val="00365D41"/>
    <w:rsid w:val="00365EE0"/>
    <w:rsid w:val="003661B2"/>
    <w:rsid w:val="00366371"/>
    <w:rsid w:val="0036641B"/>
    <w:rsid w:val="003664E0"/>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78D"/>
    <w:rsid w:val="00372930"/>
    <w:rsid w:val="00372E6F"/>
    <w:rsid w:val="00372FC9"/>
    <w:rsid w:val="003730D1"/>
    <w:rsid w:val="003732AA"/>
    <w:rsid w:val="003732BE"/>
    <w:rsid w:val="00373394"/>
    <w:rsid w:val="003736E9"/>
    <w:rsid w:val="0037376D"/>
    <w:rsid w:val="003737F6"/>
    <w:rsid w:val="00373828"/>
    <w:rsid w:val="00373C69"/>
    <w:rsid w:val="00373F60"/>
    <w:rsid w:val="003740FE"/>
    <w:rsid w:val="0037417B"/>
    <w:rsid w:val="00374B4F"/>
    <w:rsid w:val="00374C34"/>
    <w:rsid w:val="00374C7D"/>
    <w:rsid w:val="00374DDC"/>
    <w:rsid w:val="003752B0"/>
    <w:rsid w:val="003752B9"/>
    <w:rsid w:val="00375AA7"/>
    <w:rsid w:val="00375DF0"/>
    <w:rsid w:val="00376023"/>
    <w:rsid w:val="00376EEE"/>
    <w:rsid w:val="00377570"/>
    <w:rsid w:val="00377933"/>
    <w:rsid w:val="00377EC3"/>
    <w:rsid w:val="00380095"/>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4EC1"/>
    <w:rsid w:val="00385307"/>
    <w:rsid w:val="00385338"/>
    <w:rsid w:val="00385382"/>
    <w:rsid w:val="0038548B"/>
    <w:rsid w:val="00385BB0"/>
    <w:rsid w:val="00385C0B"/>
    <w:rsid w:val="003865CE"/>
    <w:rsid w:val="003866C3"/>
    <w:rsid w:val="00386B49"/>
    <w:rsid w:val="00386BC5"/>
    <w:rsid w:val="00386F17"/>
    <w:rsid w:val="0038710A"/>
    <w:rsid w:val="00387408"/>
    <w:rsid w:val="00387526"/>
    <w:rsid w:val="003876D0"/>
    <w:rsid w:val="003876E2"/>
    <w:rsid w:val="00387709"/>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81"/>
    <w:rsid w:val="003A20C5"/>
    <w:rsid w:val="003A21D1"/>
    <w:rsid w:val="003A2A77"/>
    <w:rsid w:val="003A2BE4"/>
    <w:rsid w:val="003A2C79"/>
    <w:rsid w:val="003A2CA3"/>
    <w:rsid w:val="003A2D4C"/>
    <w:rsid w:val="003A2F44"/>
    <w:rsid w:val="003A33C8"/>
    <w:rsid w:val="003A33CE"/>
    <w:rsid w:val="003A3738"/>
    <w:rsid w:val="003A39D2"/>
    <w:rsid w:val="003A3EEF"/>
    <w:rsid w:val="003A3FC5"/>
    <w:rsid w:val="003A41BC"/>
    <w:rsid w:val="003A4296"/>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2A8"/>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B55"/>
    <w:rsid w:val="003B1CD1"/>
    <w:rsid w:val="003B1FFC"/>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2E"/>
    <w:rsid w:val="003B6A65"/>
    <w:rsid w:val="003B6E69"/>
    <w:rsid w:val="003B6E85"/>
    <w:rsid w:val="003B705A"/>
    <w:rsid w:val="003B74FD"/>
    <w:rsid w:val="003B7998"/>
    <w:rsid w:val="003B7E95"/>
    <w:rsid w:val="003C0017"/>
    <w:rsid w:val="003C0026"/>
    <w:rsid w:val="003C04E6"/>
    <w:rsid w:val="003C0587"/>
    <w:rsid w:val="003C05CF"/>
    <w:rsid w:val="003C0899"/>
    <w:rsid w:val="003C09C9"/>
    <w:rsid w:val="003C0A74"/>
    <w:rsid w:val="003C0D7C"/>
    <w:rsid w:val="003C1085"/>
    <w:rsid w:val="003C11DD"/>
    <w:rsid w:val="003C12F2"/>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81F"/>
    <w:rsid w:val="003C3940"/>
    <w:rsid w:val="003C3A26"/>
    <w:rsid w:val="003C3A77"/>
    <w:rsid w:val="003C3D8A"/>
    <w:rsid w:val="003C41C3"/>
    <w:rsid w:val="003C4334"/>
    <w:rsid w:val="003C434B"/>
    <w:rsid w:val="003C5782"/>
    <w:rsid w:val="003C58EE"/>
    <w:rsid w:val="003C59E7"/>
    <w:rsid w:val="003C5AC2"/>
    <w:rsid w:val="003C5EC7"/>
    <w:rsid w:val="003C5F25"/>
    <w:rsid w:val="003C6168"/>
    <w:rsid w:val="003C61F3"/>
    <w:rsid w:val="003C6395"/>
    <w:rsid w:val="003C6581"/>
    <w:rsid w:val="003C6849"/>
    <w:rsid w:val="003C6BFA"/>
    <w:rsid w:val="003C6C14"/>
    <w:rsid w:val="003C6D40"/>
    <w:rsid w:val="003C6F57"/>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3F6"/>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BCC"/>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790"/>
    <w:rsid w:val="003E4A43"/>
    <w:rsid w:val="003E4AE0"/>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6A"/>
    <w:rsid w:val="003E6C91"/>
    <w:rsid w:val="003E6CD3"/>
    <w:rsid w:val="003E6ECF"/>
    <w:rsid w:val="003E7050"/>
    <w:rsid w:val="003E73F6"/>
    <w:rsid w:val="003E753E"/>
    <w:rsid w:val="003E786E"/>
    <w:rsid w:val="003E7C8B"/>
    <w:rsid w:val="003E7CA3"/>
    <w:rsid w:val="003E7D95"/>
    <w:rsid w:val="003E7E1A"/>
    <w:rsid w:val="003E7F23"/>
    <w:rsid w:val="003F010F"/>
    <w:rsid w:val="003F01A5"/>
    <w:rsid w:val="003F06D9"/>
    <w:rsid w:val="003F1020"/>
    <w:rsid w:val="003F105B"/>
    <w:rsid w:val="003F1504"/>
    <w:rsid w:val="003F16DF"/>
    <w:rsid w:val="003F1798"/>
    <w:rsid w:val="003F18AA"/>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1E1"/>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87"/>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07DAB"/>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116"/>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2A3"/>
    <w:rsid w:val="00420583"/>
    <w:rsid w:val="00420F6B"/>
    <w:rsid w:val="004213BF"/>
    <w:rsid w:val="004214C0"/>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8F0"/>
    <w:rsid w:val="00423A20"/>
    <w:rsid w:val="00423DBC"/>
    <w:rsid w:val="00423DCE"/>
    <w:rsid w:val="004240C9"/>
    <w:rsid w:val="004245C3"/>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B8C"/>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5723"/>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059"/>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028"/>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A24"/>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3BFC"/>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108"/>
    <w:rsid w:val="00467378"/>
    <w:rsid w:val="00467A00"/>
    <w:rsid w:val="00467AE6"/>
    <w:rsid w:val="00467D91"/>
    <w:rsid w:val="00467F73"/>
    <w:rsid w:val="004701D4"/>
    <w:rsid w:val="004701EC"/>
    <w:rsid w:val="004702A2"/>
    <w:rsid w:val="0047055C"/>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2"/>
    <w:rsid w:val="0047670B"/>
    <w:rsid w:val="00476816"/>
    <w:rsid w:val="004769A7"/>
    <w:rsid w:val="00476DDB"/>
    <w:rsid w:val="00476E8F"/>
    <w:rsid w:val="00476EE1"/>
    <w:rsid w:val="00477A2D"/>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D28"/>
    <w:rsid w:val="00482EF5"/>
    <w:rsid w:val="004830A9"/>
    <w:rsid w:val="004834D1"/>
    <w:rsid w:val="004835BC"/>
    <w:rsid w:val="0048382B"/>
    <w:rsid w:val="0048407F"/>
    <w:rsid w:val="004849E0"/>
    <w:rsid w:val="004849F1"/>
    <w:rsid w:val="00484A66"/>
    <w:rsid w:val="00484C13"/>
    <w:rsid w:val="00484DF5"/>
    <w:rsid w:val="00484FB0"/>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A24"/>
    <w:rsid w:val="00490CCE"/>
    <w:rsid w:val="00490D68"/>
    <w:rsid w:val="00491109"/>
    <w:rsid w:val="0049118F"/>
    <w:rsid w:val="0049119B"/>
    <w:rsid w:val="004911EE"/>
    <w:rsid w:val="0049123B"/>
    <w:rsid w:val="004913DE"/>
    <w:rsid w:val="004916EE"/>
    <w:rsid w:val="00491CF9"/>
    <w:rsid w:val="00491F06"/>
    <w:rsid w:val="00491F09"/>
    <w:rsid w:val="00491F4A"/>
    <w:rsid w:val="004922AD"/>
    <w:rsid w:val="0049239F"/>
    <w:rsid w:val="00492A49"/>
    <w:rsid w:val="00492B3C"/>
    <w:rsid w:val="00492B40"/>
    <w:rsid w:val="00492FEB"/>
    <w:rsid w:val="004935AA"/>
    <w:rsid w:val="00493CF5"/>
    <w:rsid w:val="00493EDB"/>
    <w:rsid w:val="0049461D"/>
    <w:rsid w:val="004948EE"/>
    <w:rsid w:val="00495411"/>
    <w:rsid w:val="00495784"/>
    <w:rsid w:val="0049580C"/>
    <w:rsid w:val="00496027"/>
    <w:rsid w:val="00496069"/>
    <w:rsid w:val="004969AC"/>
    <w:rsid w:val="00496C4C"/>
    <w:rsid w:val="00496EC4"/>
    <w:rsid w:val="0049705D"/>
    <w:rsid w:val="00497327"/>
    <w:rsid w:val="00497337"/>
    <w:rsid w:val="00497962"/>
    <w:rsid w:val="004979D5"/>
    <w:rsid w:val="00497BF8"/>
    <w:rsid w:val="00497CCE"/>
    <w:rsid w:val="004A00FE"/>
    <w:rsid w:val="004A0659"/>
    <w:rsid w:val="004A07BA"/>
    <w:rsid w:val="004A098B"/>
    <w:rsid w:val="004A09BB"/>
    <w:rsid w:val="004A0C81"/>
    <w:rsid w:val="004A0E59"/>
    <w:rsid w:val="004A0F3A"/>
    <w:rsid w:val="004A0F7D"/>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D2E"/>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31"/>
    <w:rsid w:val="004A5D4C"/>
    <w:rsid w:val="004A5E1C"/>
    <w:rsid w:val="004A5FAB"/>
    <w:rsid w:val="004A61BF"/>
    <w:rsid w:val="004A65F4"/>
    <w:rsid w:val="004A68C7"/>
    <w:rsid w:val="004A6C35"/>
    <w:rsid w:val="004A6D75"/>
    <w:rsid w:val="004A709D"/>
    <w:rsid w:val="004A71E4"/>
    <w:rsid w:val="004A7549"/>
    <w:rsid w:val="004A7696"/>
    <w:rsid w:val="004A78EA"/>
    <w:rsid w:val="004A7918"/>
    <w:rsid w:val="004A79CD"/>
    <w:rsid w:val="004B0706"/>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AF1"/>
    <w:rsid w:val="004B4B05"/>
    <w:rsid w:val="004B5000"/>
    <w:rsid w:val="004B5003"/>
    <w:rsid w:val="004B50AD"/>
    <w:rsid w:val="004B51FD"/>
    <w:rsid w:val="004B55D0"/>
    <w:rsid w:val="004B572F"/>
    <w:rsid w:val="004B57FA"/>
    <w:rsid w:val="004B58CB"/>
    <w:rsid w:val="004B5969"/>
    <w:rsid w:val="004B5B80"/>
    <w:rsid w:val="004B5D4F"/>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C2"/>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32"/>
    <w:rsid w:val="004D2C64"/>
    <w:rsid w:val="004D2CCB"/>
    <w:rsid w:val="004D2D75"/>
    <w:rsid w:val="004D2F89"/>
    <w:rsid w:val="004D2F9D"/>
    <w:rsid w:val="004D3098"/>
    <w:rsid w:val="004D3194"/>
    <w:rsid w:val="004D3412"/>
    <w:rsid w:val="004D3588"/>
    <w:rsid w:val="004D3711"/>
    <w:rsid w:val="004D37F5"/>
    <w:rsid w:val="004D3B72"/>
    <w:rsid w:val="004D3CCF"/>
    <w:rsid w:val="004D3D6F"/>
    <w:rsid w:val="004D3F44"/>
    <w:rsid w:val="004D4225"/>
    <w:rsid w:val="004D47D1"/>
    <w:rsid w:val="004D48B3"/>
    <w:rsid w:val="004D48B7"/>
    <w:rsid w:val="004D4908"/>
    <w:rsid w:val="004D4936"/>
    <w:rsid w:val="004D4A58"/>
    <w:rsid w:val="004D4D95"/>
    <w:rsid w:val="004D5205"/>
    <w:rsid w:val="004D544E"/>
    <w:rsid w:val="004D556B"/>
    <w:rsid w:val="004D559A"/>
    <w:rsid w:val="004D5C5E"/>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1D4"/>
    <w:rsid w:val="004E2375"/>
    <w:rsid w:val="004E2B6F"/>
    <w:rsid w:val="004E2B83"/>
    <w:rsid w:val="004E2BF5"/>
    <w:rsid w:val="004E2F6B"/>
    <w:rsid w:val="004E3162"/>
    <w:rsid w:val="004E343F"/>
    <w:rsid w:val="004E36A8"/>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358"/>
    <w:rsid w:val="004F27AA"/>
    <w:rsid w:val="004F2A67"/>
    <w:rsid w:val="004F2B74"/>
    <w:rsid w:val="004F325F"/>
    <w:rsid w:val="004F3443"/>
    <w:rsid w:val="004F3864"/>
    <w:rsid w:val="004F3C5B"/>
    <w:rsid w:val="004F3ED2"/>
    <w:rsid w:val="004F3F67"/>
    <w:rsid w:val="004F4034"/>
    <w:rsid w:val="004F42E2"/>
    <w:rsid w:val="004F4552"/>
    <w:rsid w:val="004F45DD"/>
    <w:rsid w:val="004F48DF"/>
    <w:rsid w:val="004F4E28"/>
    <w:rsid w:val="004F507E"/>
    <w:rsid w:val="004F5257"/>
    <w:rsid w:val="004F53B6"/>
    <w:rsid w:val="004F59BD"/>
    <w:rsid w:val="004F5C34"/>
    <w:rsid w:val="004F60F4"/>
    <w:rsid w:val="004F631F"/>
    <w:rsid w:val="004F63D4"/>
    <w:rsid w:val="004F66AF"/>
    <w:rsid w:val="004F6726"/>
    <w:rsid w:val="004F6C8F"/>
    <w:rsid w:val="004F6EBD"/>
    <w:rsid w:val="004F6F0B"/>
    <w:rsid w:val="004F71B8"/>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BD4"/>
    <w:rsid w:val="00507E8D"/>
    <w:rsid w:val="0051071A"/>
    <w:rsid w:val="00510726"/>
    <w:rsid w:val="00510830"/>
    <w:rsid w:val="00510844"/>
    <w:rsid w:val="005108EE"/>
    <w:rsid w:val="0051096D"/>
    <w:rsid w:val="005111D3"/>
    <w:rsid w:val="005112AC"/>
    <w:rsid w:val="00511507"/>
    <w:rsid w:val="005115CD"/>
    <w:rsid w:val="005118F1"/>
    <w:rsid w:val="00511995"/>
    <w:rsid w:val="00511B31"/>
    <w:rsid w:val="00511BC4"/>
    <w:rsid w:val="00511D21"/>
    <w:rsid w:val="00511D8F"/>
    <w:rsid w:val="00512000"/>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CDF"/>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7EA"/>
    <w:rsid w:val="00524892"/>
    <w:rsid w:val="00524A38"/>
    <w:rsid w:val="00524A78"/>
    <w:rsid w:val="00524FE3"/>
    <w:rsid w:val="005254BA"/>
    <w:rsid w:val="005256D0"/>
    <w:rsid w:val="0052580B"/>
    <w:rsid w:val="00525A28"/>
    <w:rsid w:val="00525F2F"/>
    <w:rsid w:val="0052647F"/>
    <w:rsid w:val="0052653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D3C"/>
    <w:rsid w:val="00534E05"/>
    <w:rsid w:val="0053565B"/>
    <w:rsid w:val="005356DA"/>
    <w:rsid w:val="00535745"/>
    <w:rsid w:val="005358E3"/>
    <w:rsid w:val="00535AAF"/>
    <w:rsid w:val="00535AB0"/>
    <w:rsid w:val="00535B3E"/>
    <w:rsid w:val="00535E0C"/>
    <w:rsid w:val="00535F97"/>
    <w:rsid w:val="00536135"/>
    <w:rsid w:val="00536587"/>
    <w:rsid w:val="005369CD"/>
    <w:rsid w:val="00536A6B"/>
    <w:rsid w:val="00536D2D"/>
    <w:rsid w:val="00536D59"/>
    <w:rsid w:val="00536DB4"/>
    <w:rsid w:val="00536F02"/>
    <w:rsid w:val="00536F09"/>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246"/>
    <w:rsid w:val="0054589B"/>
    <w:rsid w:val="0054591F"/>
    <w:rsid w:val="0054592F"/>
    <w:rsid w:val="00545A54"/>
    <w:rsid w:val="00545DD1"/>
    <w:rsid w:val="00546039"/>
    <w:rsid w:val="0054625C"/>
    <w:rsid w:val="005463D1"/>
    <w:rsid w:val="0054655E"/>
    <w:rsid w:val="005467D3"/>
    <w:rsid w:val="00546E99"/>
    <w:rsid w:val="00547028"/>
    <w:rsid w:val="00547178"/>
    <w:rsid w:val="00547811"/>
    <w:rsid w:val="005479C2"/>
    <w:rsid w:val="00547E27"/>
    <w:rsid w:val="0055005C"/>
    <w:rsid w:val="005500CA"/>
    <w:rsid w:val="005501A8"/>
    <w:rsid w:val="00550982"/>
    <w:rsid w:val="00550A02"/>
    <w:rsid w:val="00550B81"/>
    <w:rsid w:val="00550BFC"/>
    <w:rsid w:val="00550C18"/>
    <w:rsid w:val="00550E35"/>
    <w:rsid w:val="00550E3F"/>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361"/>
    <w:rsid w:val="0055342C"/>
    <w:rsid w:val="005535B2"/>
    <w:rsid w:val="00553635"/>
    <w:rsid w:val="00553820"/>
    <w:rsid w:val="00553869"/>
    <w:rsid w:val="00553949"/>
    <w:rsid w:val="00553993"/>
    <w:rsid w:val="00553DE2"/>
    <w:rsid w:val="005542C3"/>
    <w:rsid w:val="005544DF"/>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6BC"/>
    <w:rsid w:val="0055796F"/>
    <w:rsid w:val="00557A9E"/>
    <w:rsid w:val="00560484"/>
    <w:rsid w:val="0056050E"/>
    <w:rsid w:val="0056051A"/>
    <w:rsid w:val="005606C4"/>
    <w:rsid w:val="005608CB"/>
    <w:rsid w:val="00560991"/>
    <w:rsid w:val="005611F2"/>
    <w:rsid w:val="00561219"/>
    <w:rsid w:val="005612D3"/>
    <w:rsid w:val="005616A5"/>
    <w:rsid w:val="00561969"/>
    <w:rsid w:val="00561CE5"/>
    <w:rsid w:val="00561FFA"/>
    <w:rsid w:val="0056232D"/>
    <w:rsid w:val="00562B51"/>
    <w:rsid w:val="00562E44"/>
    <w:rsid w:val="00562E6D"/>
    <w:rsid w:val="00563019"/>
    <w:rsid w:val="0056372C"/>
    <w:rsid w:val="005639C0"/>
    <w:rsid w:val="00563A5F"/>
    <w:rsid w:val="00563BC7"/>
    <w:rsid w:val="00563BFB"/>
    <w:rsid w:val="00564598"/>
    <w:rsid w:val="00564ADA"/>
    <w:rsid w:val="00564E14"/>
    <w:rsid w:val="00564EEF"/>
    <w:rsid w:val="00564FF2"/>
    <w:rsid w:val="00565132"/>
    <w:rsid w:val="0056529D"/>
    <w:rsid w:val="005652F6"/>
    <w:rsid w:val="00565C88"/>
    <w:rsid w:val="00565FE5"/>
    <w:rsid w:val="00565FED"/>
    <w:rsid w:val="00566512"/>
    <w:rsid w:val="00566521"/>
    <w:rsid w:val="0056656D"/>
    <w:rsid w:val="005666AC"/>
    <w:rsid w:val="005671A5"/>
    <w:rsid w:val="0056725D"/>
    <w:rsid w:val="00567271"/>
    <w:rsid w:val="00567381"/>
    <w:rsid w:val="00567601"/>
    <w:rsid w:val="005677EC"/>
    <w:rsid w:val="00567875"/>
    <w:rsid w:val="00567987"/>
    <w:rsid w:val="00567AD9"/>
    <w:rsid w:val="00567AF5"/>
    <w:rsid w:val="00567C62"/>
    <w:rsid w:val="00570026"/>
    <w:rsid w:val="0057006F"/>
    <w:rsid w:val="005703FB"/>
    <w:rsid w:val="00570559"/>
    <w:rsid w:val="00570BC9"/>
    <w:rsid w:val="00570CA6"/>
    <w:rsid w:val="00570CAC"/>
    <w:rsid w:val="00570EFF"/>
    <w:rsid w:val="00570F34"/>
    <w:rsid w:val="00570FA9"/>
    <w:rsid w:val="0057101A"/>
    <w:rsid w:val="005711D7"/>
    <w:rsid w:val="00571720"/>
    <w:rsid w:val="0057193F"/>
    <w:rsid w:val="005719C7"/>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04"/>
    <w:rsid w:val="005770EA"/>
    <w:rsid w:val="005772DF"/>
    <w:rsid w:val="00577653"/>
    <w:rsid w:val="005776C1"/>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DBE"/>
    <w:rsid w:val="00580F8B"/>
    <w:rsid w:val="005811E1"/>
    <w:rsid w:val="00581B63"/>
    <w:rsid w:val="00582032"/>
    <w:rsid w:val="0058214F"/>
    <w:rsid w:val="0058216E"/>
    <w:rsid w:val="00582278"/>
    <w:rsid w:val="00582758"/>
    <w:rsid w:val="00582AA7"/>
    <w:rsid w:val="00583034"/>
    <w:rsid w:val="005832B1"/>
    <w:rsid w:val="0058330F"/>
    <w:rsid w:val="005838EB"/>
    <w:rsid w:val="00583D8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500"/>
    <w:rsid w:val="00586CD3"/>
    <w:rsid w:val="00586E06"/>
    <w:rsid w:val="00586E6D"/>
    <w:rsid w:val="00586F08"/>
    <w:rsid w:val="005871F5"/>
    <w:rsid w:val="00587213"/>
    <w:rsid w:val="0058744A"/>
    <w:rsid w:val="005876BD"/>
    <w:rsid w:val="00587D57"/>
    <w:rsid w:val="00587DBE"/>
    <w:rsid w:val="00587DDB"/>
    <w:rsid w:val="0059000D"/>
    <w:rsid w:val="0059004A"/>
    <w:rsid w:val="005901CA"/>
    <w:rsid w:val="00590493"/>
    <w:rsid w:val="00590B4B"/>
    <w:rsid w:val="00590C5E"/>
    <w:rsid w:val="00590EC1"/>
    <w:rsid w:val="005911EE"/>
    <w:rsid w:val="0059126D"/>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23"/>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97F3B"/>
    <w:rsid w:val="005A0073"/>
    <w:rsid w:val="005A0156"/>
    <w:rsid w:val="005A026A"/>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4C"/>
    <w:rsid w:val="005A4A6E"/>
    <w:rsid w:val="005A4B8E"/>
    <w:rsid w:val="005A4BFA"/>
    <w:rsid w:val="005A4CD4"/>
    <w:rsid w:val="005A4D67"/>
    <w:rsid w:val="005A4D8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93C"/>
    <w:rsid w:val="005B1AB1"/>
    <w:rsid w:val="005B1AB7"/>
    <w:rsid w:val="005B1F8E"/>
    <w:rsid w:val="005B220F"/>
    <w:rsid w:val="005B221D"/>
    <w:rsid w:val="005B236C"/>
    <w:rsid w:val="005B254C"/>
    <w:rsid w:val="005B2619"/>
    <w:rsid w:val="005B2660"/>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189"/>
    <w:rsid w:val="005C13A3"/>
    <w:rsid w:val="005C14BD"/>
    <w:rsid w:val="005C14E2"/>
    <w:rsid w:val="005C1688"/>
    <w:rsid w:val="005C17D7"/>
    <w:rsid w:val="005C18E2"/>
    <w:rsid w:val="005C19E4"/>
    <w:rsid w:val="005C213F"/>
    <w:rsid w:val="005C2302"/>
    <w:rsid w:val="005C2AC7"/>
    <w:rsid w:val="005C2BDA"/>
    <w:rsid w:val="005C2DBA"/>
    <w:rsid w:val="005C2DE7"/>
    <w:rsid w:val="005C328B"/>
    <w:rsid w:val="005C339B"/>
    <w:rsid w:val="005C3481"/>
    <w:rsid w:val="005C3485"/>
    <w:rsid w:val="005C34CD"/>
    <w:rsid w:val="005C3877"/>
    <w:rsid w:val="005C3A63"/>
    <w:rsid w:val="005C3F1B"/>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58A"/>
    <w:rsid w:val="005C594D"/>
    <w:rsid w:val="005C5A82"/>
    <w:rsid w:val="005C5B1D"/>
    <w:rsid w:val="005C5D8F"/>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016"/>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25"/>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0E88"/>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45"/>
    <w:rsid w:val="005E366F"/>
    <w:rsid w:val="005E3C65"/>
    <w:rsid w:val="005E3DA3"/>
    <w:rsid w:val="005E40ED"/>
    <w:rsid w:val="005E41C4"/>
    <w:rsid w:val="005E432D"/>
    <w:rsid w:val="005E434F"/>
    <w:rsid w:val="005E43C7"/>
    <w:rsid w:val="005E4439"/>
    <w:rsid w:val="005E519A"/>
    <w:rsid w:val="005E51CC"/>
    <w:rsid w:val="005E54AA"/>
    <w:rsid w:val="005E555D"/>
    <w:rsid w:val="005E557A"/>
    <w:rsid w:val="005E5A26"/>
    <w:rsid w:val="005E5AC7"/>
    <w:rsid w:val="005E5F0C"/>
    <w:rsid w:val="005E60D4"/>
    <w:rsid w:val="005E63DD"/>
    <w:rsid w:val="005E65B0"/>
    <w:rsid w:val="005E694C"/>
    <w:rsid w:val="005E6F63"/>
    <w:rsid w:val="005E714B"/>
    <w:rsid w:val="005E71E3"/>
    <w:rsid w:val="005E74E2"/>
    <w:rsid w:val="005E74FF"/>
    <w:rsid w:val="005E77F8"/>
    <w:rsid w:val="005E7881"/>
    <w:rsid w:val="005E7C89"/>
    <w:rsid w:val="005E7CAE"/>
    <w:rsid w:val="005E7D3A"/>
    <w:rsid w:val="005F05A4"/>
    <w:rsid w:val="005F068E"/>
    <w:rsid w:val="005F0764"/>
    <w:rsid w:val="005F0911"/>
    <w:rsid w:val="005F12C3"/>
    <w:rsid w:val="005F1552"/>
    <w:rsid w:val="005F1C8B"/>
    <w:rsid w:val="005F2001"/>
    <w:rsid w:val="005F23FC"/>
    <w:rsid w:val="005F29E9"/>
    <w:rsid w:val="005F2A38"/>
    <w:rsid w:val="005F2AE9"/>
    <w:rsid w:val="005F2B85"/>
    <w:rsid w:val="005F2C90"/>
    <w:rsid w:val="005F3016"/>
    <w:rsid w:val="005F30C4"/>
    <w:rsid w:val="005F313A"/>
    <w:rsid w:val="005F37E6"/>
    <w:rsid w:val="005F405B"/>
    <w:rsid w:val="005F433D"/>
    <w:rsid w:val="005F46E5"/>
    <w:rsid w:val="005F4A29"/>
    <w:rsid w:val="005F4C93"/>
    <w:rsid w:val="005F515D"/>
    <w:rsid w:val="005F5327"/>
    <w:rsid w:val="005F582D"/>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2B9"/>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42E"/>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7B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7A"/>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B33"/>
    <w:rsid w:val="00614CB3"/>
    <w:rsid w:val="006159C8"/>
    <w:rsid w:val="00615D78"/>
    <w:rsid w:val="00616104"/>
    <w:rsid w:val="0061658F"/>
    <w:rsid w:val="0061672C"/>
    <w:rsid w:val="0061692A"/>
    <w:rsid w:val="00616D3E"/>
    <w:rsid w:val="00616E1C"/>
    <w:rsid w:val="00616E6C"/>
    <w:rsid w:val="0061714F"/>
    <w:rsid w:val="006172ED"/>
    <w:rsid w:val="00617368"/>
    <w:rsid w:val="006174A7"/>
    <w:rsid w:val="00617509"/>
    <w:rsid w:val="006176B3"/>
    <w:rsid w:val="00617943"/>
    <w:rsid w:val="00617A17"/>
    <w:rsid w:val="00617D2B"/>
    <w:rsid w:val="00617DED"/>
    <w:rsid w:val="006200DA"/>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E54"/>
    <w:rsid w:val="00623F45"/>
    <w:rsid w:val="00624187"/>
    <w:rsid w:val="006243BB"/>
    <w:rsid w:val="0062443C"/>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138"/>
    <w:rsid w:val="00627656"/>
    <w:rsid w:val="00627B27"/>
    <w:rsid w:val="00627BD2"/>
    <w:rsid w:val="00627F9E"/>
    <w:rsid w:val="006301F0"/>
    <w:rsid w:val="006304BE"/>
    <w:rsid w:val="00630806"/>
    <w:rsid w:val="006309F9"/>
    <w:rsid w:val="006310A1"/>
    <w:rsid w:val="006312FA"/>
    <w:rsid w:val="0063131E"/>
    <w:rsid w:val="00631A6E"/>
    <w:rsid w:val="00632191"/>
    <w:rsid w:val="00632451"/>
    <w:rsid w:val="006328B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713"/>
    <w:rsid w:val="00635BEF"/>
    <w:rsid w:val="0063600A"/>
    <w:rsid w:val="00636560"/>
    <w:rsid w:val="00636818"/>
    <w:rsid w:val="00636C90"/>
    <w:rsid w:val="00636DA3"/>
    <w:rsid w:val="00637192"/>
    <w:rsid w:val="006372A1"/>
    <w:rsid w:val="00637310"/>
    <w:rsid w:val="00637333"/>
    <w:rsid w:val="006373DB"/>
    <w:rsid w:val="006374E5"/>
    <w:rsid w:val="006377B8"/>
    <w:rsid w:val="00637CCE"/>
    <w:rsid w:val="0064015C"/>
    <w:rsid w:val="006405CE"/>
    <w:rsid w:val="006406C0"/>
    <w:rsid w:val="0064092A"/>
    <w:rsid w:val="00640C87"/>
    <w:rsid w:val="00640FDA"/>
    <w:rsid w:val="00641078"/>
    <w:rsid w:val="006410F4"/>
    <w:rsid w:val="00641F14"/>
    <w:rsid w:val="00642077"/>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3D7F"/>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6E1"/>
    <w:rsid w:val="006527E1"/>
    <w:rsid w:val="00652AFA"/>
    <w:rsid w:val="00652F79"/>
    <w:rsid w:val="0065316E"/>
    <w:rsid w:val="00653547"/>
    <w:rsid w:val="006535CF"/>
    <w:rsid w:val="0065376B"/>
    <w:rsid w:val="006537B1"/>
    <w:rsid w:val="006537D7"/>
    <w:rsid w:val="006539C3"/>
    <w:rsid w:val="00653C13"/>
    <w:rsid w:val="00653CF3"/>
    <w:rsid w:val="00653D79"/>
    <w:rsid w:val="00653DDD"/>
    <w:rsid w:val="00653EBE"/>
    <w:rsid w:val="00653EC0"/>
    <w:rsid w:val="006540E0"/>
    <w:rsid w:val="00654312"/>
    <w:rsid w:val="00654333"/>
    <w:rsid w:val="0065439C"/>
    <w:rsid w:val="006543BF"/>
    <w:rsid w:val="00654524"/>
    <w:rsid w:val="0065483C"/>
    <w:rsid w:val="00654855"/>
    <w:rsid w:val="00654E6F"/>
    <w:rsid w:val="006550B7"/>
    <w:rsid w:val="0065517F"/>
    <w:rsid w:val="00655357"/>
    <w:rsid w:val="0065541F"/>
    <w:rsid w:val="00655495"/>
    <w:rsid w:val="0065562B"/>
    <w:rsid w:val="006559BC"/>
    <w:rsid w:val="0065604F"/>
    <w:rsid w:val="00656109"/>
    <w:rsid w:val="00656602"/>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16"/>
    <w:rsid w:val="006677B7"/>
    <w:rsid w:val="00667B0D"/>
    <w:rsid w:val="00667F67"/>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0F"/>
    <w:rsid w:val="00672796"/>
    <w:rsid w:val="0067290F"/>
    <w:rsid w:val="00672923"/>
    <w:rsid w:val="006729C3"/>
    <w:rsid w:val="00672C76"/>
    <w:rsid w:val="0067324A"/>
    <w:rsid w:val="006735AA"/>
    <w:rsid w:val="0067374B"/>
    <w:rsid w:val="00673B0D"/>
    <w:rsid w:val="00673BAB"/>
    <w:rsid w:val="00673BFA"/>
    <w:rsid w:val="00673DEB"/>
    <w:rsid w:val="00674047"/>
    <w:rsid w:val="00674142"/>
    <w:rsid w:val="00674221"/>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A3F"/>
    <w:rsid w:val="00680D00"/>
    <w:rsid w:val="00681108"/>
    <w:rsid w:val="00681145"/>
    <w:rsid w:val="006812F7"/>
    <w:rsid w:val="006816EA"/>
    <w:rsid w:val="0068170D"/>
    <w:rsid w:val="00681730"/>
    <w:rsid w:val="006819CD"/>
    <w:rsid w:val="00681E18"/>
    <w:rsid w:val="0068210B"/>
    <w:rsid w:val="00682205"/>
    <w:rsid w:val="00682211"/>
    <w:rsid w:val="0068231F"/>
    <w:rsid w:val="00682344"/>
    <w:rsid w:val="00682403"/>
    <w:rsid w:val="00682458"/>
    <w:rsid w:val="006825E6"/>
    <w:rsid w:val="006826BD"/>
    <w:rsid w:val="00682D91"/>
    <w:rsid w:val="00682DD2"/>
    <w:rsid w:val="006831EF"/>
    <w:rsid w:val="006836DE"/>
    <w:rsid w:val="00683B5D"/>
    <w:rsid w:val="00683BD9"/>
    <w:rsid w:val="00683CC8"/>
    <w:rsid w:val="00683E9D"/>
    <w:rsid w:val="00683FB3"/>
    <w:rsid w:val="00684128"/>
    <w:rsid w:val="00684464"/>
    <w:rsid w:val="006845F0"/>
    <w:rsid w:val="00684708"/>
    <w:rsid w:val="00684991"/>
    <w:rsid w:val="00684998"/>
    <w:rsid w:val="006849A4"/>
    <w:rsid w:val="00684B6E"/>
    <w:rsid w:val="00684D7D"/>
    <w:rsid w:val="00684ECD"/>
    <w:rsid w:val="00684F76"/>
    <w:rsid w:val="006851B7"/>
    <w:rsid w:val="00685513"/>
    <w:rsid w:val="006855CE"/>
    <w:rsid w:val="00685B75"/>
    <w:rsid w:val="00685F53"/>
    <w:rsid w:val="00686BB1"/>
    <w:rsid w:val="006873D8"/>
    <w:rsid w:val="00687772"/>
    <w:rsid w:val="00687B03"/>
    <w:rsid w:val="00687F2A"/>
    <w:rsid w:val="00690062"/>
    <w:rsid w:val="006901CA"/>
    <w:rsid w:val="0069057F"/>
    <w:rsid w:val="006908A6"/>
    <w:rsid w:val="00690A40"/>
    <w:rsid w:val="00690E36"/>
    <w:rsid w:val="00690EBB"/>
    <w:rsid w:val="00690F5A"/>
    <w:rsid w:val="00690FEC"/>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8BF"/>
    <w:rsid w:val="006A1C8E"/>
    <w:rsid w:val="006A1E25"/>
    <w:rsid w:val="006A20BB"/>
    <w:rsid w:val="006A2313"/>
    <w:rsid w:val="006A26D9"/>
    <w:rsid w:val="006A2703"/>
    <w:rsid w:val="006A2766"/>
    <w:rsid w:val="006A2815"/>
    <w:rsid w:val="006A284B"/>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12"/>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89"/>
    <w:rsid w:val="006A7CA5"/>
    <w:rsid w:val="006A7E9A"/>
    <w:rsid w:val="006B0335"/>
    <w:rsid w:val="006B0438"/>
    <w:rsid w:val="006B0A07"/>
    <w:rsid w:val="006B0A6C"/>
    <w:rsid w:val="006B0EFD"/>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8DD"/>
    <w:rsid w:val="006B6B63"/>
    <w:rsid w:val="006B6B6E"/>
    <w:rsid w:val="006B6DEF"/>
    <w:rsid w:val="006B705B"/>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C8"/>
    <w:rsid w:val="006C41D4"/>
    <w:rsid w:val="006C4A21"/>
    <w:rsid w:val="006C4A8A"/>
    <w:rsid w:val="006C4ACA"/>
    <w:rsid w:val="006C4D62"/>
    <w:rsid w:val="006C4E5A"/>
    <w:rsid w:val="006C5173"/>
    <w:rsid w:val="006C5624"/>
    <w:rsid w:val="006C5801"/>
    <w:rsid w:val="006C582A"/>
    <w:rsid w:val="006C5FD6"/>
    <w:rsid w:val="006C600E"/>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084"/>
    <w:rsid w:val="006D221F"/>
    <w:rsid w:val="006D2229"/>
    <w:rsid w:val="006D26F9"/>
    <w:rsid w:val="006D2753"/>
    <w:rsid w:val="006D2ACC"/>
    <w:rsid w:val="006D30D7"/>
    <w:rsid w:val="006D348D"/>
    <w:rsid w:val="006D357A"/>
    <w:rsid w:val="006D3686"/>
    <w:rsid w:val="006D3790"/>
    <w:rsid w:val="006D3A04"/>
    <w:rsid w:val="006D3D07"/>
    <w:rsid w:val="006D3D4A"/>
    <w:rsid w:val="006D40F6"/>
    <w:rsid w:val="006D4309"/>
    <w:rsid w:val="006D43F4"/>
    <w:rsid w:val="006D4A72"/>
    <w:rsid w:val="006D4AD6"/>
    <w:rsid w:val="006D4DE8"/>
    <w:rsid w:val="006D4E50"/>
    <w:rsid w:val="006D4F28"/>
    <w:rsid w:val="006D55F5"/>
    <w:rsid w:val="006D5890"/>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57E"/>
    <w:rsid w:val="006E0717"/>
    <w:rsid w:val="006E0D55"/>
    <w:rsid w:val="006E0FC3"/>
    <w:rsid w:val="006E1172"/>
    <w:rsid w:val="006E131B"/>
    <w:rsid w:val="006E15D7"/>
    <w:rsid w:val="006E1B57"/>
    <w:rsid w:val="006E1BB1"/>
    <w:rsid w:val="006E1C12"/>
    <w:rsid w:val="006E1CB5"/>
    <w:rsid w:val="006E1DE7"/>
    <w:rsid w:val="006E1F2F"/>
    <w:rsid w:val="006E1F5F"/>
    <w:rsid w:val="006E1F6A"/>
    <w:rsid w:val="006E2398"/>
    <w:rsid w:val="006E291A"/>
    <w:rsid w:val="006E2A41"/>
    <w:rsid w:val="006E2C42"/>
    <w:rsid w:val="006E3078"/>
    <w:rsid w:val="006E33E4"/>
    <w:rsid w:val="006E33FC"/>
    <w:rsid w:val="006E39A7"/>
    <w:rsid w:val="006E3A3B"/>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6F6"/>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330"/>
    <w:rsid w:val="006F4879"/>
    <w:rsid w:val="006F4AE2"/>
    <w:rsid w:val="006F4B3C"/>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173"/>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0FC"/>
    <w:rsid w:val="007101DD"/>
    <w:rsid w:val="00710434"/>
    <w:rsid w:val="00710704"/>
    <w:rsid w:val="00710820"/>
    <w:rsid w:val="00710842"/>
    <w:rsid w:val="00710917"/>
    <w:rsid w:val="00710AE1"/>
    <w:rsid w:val="00710B9B"/>
    <w:rsid w:val="00710E27"/>
    <w:rsid w:val="00711403"/>
    <w:rsid w:val="00711905"/>
    <w:rsid w:val="00711983"/>
    <w:rsid w:val="00711A4E"/>
    <w:rsid w:val="00711D5D"/>
    <w:rsid w:val="00711D60"/>
    <w:rsid w:val="00711E7E"/>
    <w:rsid w:val="00712219"/>
    <w:rsid w:val="0071242C"/>
    <w:rsid w:val="00712549"/>
    <w:rsid w:val="007128A9"/>
    <w:rsid w:val="00712A82"/>
    <w:rsid w:val="00712CBC"/>
    <w:rsid w:val="00712D94"/>
    <w:rsid w:val="00712FB4"/>
    <w:rsid w:val="00713384"/>
    <w:rsid w:val="00713455"/>
    <w:rsid w:val="0071358B"/>
    <w:rsid w:val="0071363B"/>
    <w:rsid w:val="00713703"/>
    <w:rsid w:val="0071385C"/>
    <w:rsid w:val="007139E9"/>
    <w:rsid w:val="00713BD5"/>
    <w:rsid w:val="00713DEE"/>
    <w:rsid w:val="007141ED"/>
    <w:rsid w:val="0071429C"/>
    <w:rsid w:val="007149B8"/>
    <w:rsid w:val="007151EA"/>
    <w:rsid w:val="00715207"/>
    <w:rsid w:val="0071543B"/>
    <w:rsid w:val="007156A9"/>
    <w:rsid w:val="00715915"/>
    <w:rsid w:val="00715C00"/>
    <w:rsid w:val="00715E52"/>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70"/>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2E5D"/>
    <w:rsid w:val="00722F4A"/>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213"/>
    <w:rsid w:val="007253F3"/>
    <w:rsid w:val="00725504"/>
    <w:rsid w:val="007257A0"/>
    <w:rsid w:val="0072587A"/>
    <w:rsid w:val="007259EC"/>
    <w:rsid w:val="00725C10"/>
    <w:rsid w:val="00725F16"/>
    <w:rsid w:val="007260BF"/>
    <w:rsid w:val="0072653D"/>
    <w:rsid w:val="007266DF"/>
    <w:rsid w:val="00726709"/>
    <w:rsid w:val="00726D46"/>
    <w:rsid w:val="00726D75"/>
    <w:rsid w:val="00726DA2"/>
    <w:rsid w:val="00727344"/>
    <w:rsid w:val="007275D4"/>
    <w:rsid w:val="0072770A"/>
    <w:rsid w:val="0072786C"/>
    <w:rsid w:val="007278E1"/>
    <w:rsid w:val="00727968"/>
    <w:rsid w:val="007279A0"/>
    <w:rsid w:val="00727A3C"/>
    <w:rsid w:val="0073057C"/>
    <w:rsid w:val="007305A4"/>
    <w:rsid w:val="00730F57"/>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87C"/>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552"/>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7B5"/>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999"/>
    <w:rsid w:val="00754BD7"/>
    <w:rsid w:val="00754FAC"/>
    <w:rsid w:val="00755078"/>
    <w:rsid w:val="0075515F"/>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577D9"/>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2FF"/>
    <w:rsid w:val="00762513"/>
    <w:rsid w:val="00762BB1"/>
    <w:rsid w:val="0076333C"/>
    <w:rsid w:val="0076357B"/>
    <w:rsid w:val="0076364A"/>
    <w:rsid w:val="007637B7"/>
    <w:rsid w:val="007638F1"/>
    <w:rsid w:val="00763E43"/>
    <w:rsid w:val="00763F5F"/>
    <w:rsid w:val="00764189"/>
    <w:rsid w:val="0076453F"/>
    <w:rsid w:val="0076479F"/>
    <w:rsid w:val="007647F2"/>
    <w:rsid w:val="00764858"/>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6DE"/>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498"/>
    <w:rsid w:val="007775AA"/>
    <w:rsid w:val="00777698"/>
    <w:rsid w:val="0077770D"/>
    <w:rsid w:val="0077771F"/>
    <w:rsid w:val="00777AFB"/>
    <w:rsid w:val="00777DB9"/>
    <w:rsid w:val="00780341"/>
    <w:rsid w:val="0078063E"/>
    <w:rsid w:val="0078073E"/>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72"/>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23B"/>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5EB"/>
    <w:rsid w:val="007A1685"/>
    <w:rsid w:val="007A1AD4"/>
    <w:rsid w:val="007A1D17"/>
    <w:rsid w:val="007A1FE5"/>
    <w:rsid w:val="007A205D"/>
    <w:rsid w:val="007A209E"/>
    <w:rsid w:val="007A21E1"/>
    <w:rsid w:val="007A23FA"/>
    <w:rsid w:val="007A27CC"/>
    <w:rsid w:val="007A29AD"/>
    <w:rsid w:val="007A2A65"/>
    <w:rsid w:val="007A2ACF"/>
    <w:rsid w:val="007A2B90"/>
    <w:rsid w:val="007A2B96"/>
    <w:rsid w:val="007A2C5C"/>
    <w:rsid w:val="007A33FE"/>
    <w:rsid w:val="007A3965"/>
    <w:rsid w:val="007A3CA0"/>
    <w:rsid w:val="007A439C"/>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9DF"/>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5B5"/>
    <w:rsid w:val="007B569A"/>
    <w:rsid w:val="007B5728"/>
    <w:rsid w:val="007B5A78"/>
    <w:rsid w:val="007B5C25"/>
    <w:rsid w:val="007B5C26"/>
    <w:rsid w:val="007B5C6C"/>
    <w:rsid w:val="007B5D10"/>
    <w:rsid w:val="007B5D4D"/>
    <w:rsid w:val="007B5E45"/>
    <w:rsid w:val="007B5E9E"/>
    <w:rsid w:val="007B5FAA"/>
    <w:rsid w:val="007B6132"/>
    <w:rsid w:val="007B644B"/>
    <w:rsid w:val="007B68A6"/>
    <w:rsid w:val="007B6912"/>
    <w:rsid w:val="007B6B1A"/>
    <w:rsid w:val="007B6BAD"/>
    <w:rsid w:val="007B6BC3"/>
    <w:rsid w:val="007B6D54"/>
    <w:rsid w:val="007B726C"/>
    <w:rsid w:val="007B7318"/>
    <w:rsid w:val="007B7772"/>
    <w:rsid w:val="007B77FA"/>
    <w:rsid w:val="007B7898"/>
    <w:rsid w:val="007C0323"/>
    <w:rsid w:val="007C0736"/>
    <w:rsid w:val="007C07CD"/>
    <w:rsid w:val="007C096C"/>
    <w:rsid w:val="007C0CA3"/>
    <w:rsid w:val="007C0D5A"/>
    <w:rsid w:val="007C0D7F"/>
    <w:rsid w:val="007C0F13"/>
    <w:rsid w:val="007C124F"/>
    <w:rsid w:val="007C13F5"/>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2FC1"/>
    <w:rsid w:val="007C308E"/>
    <w:rsid w:val="007C30DE"/>
    <w:rsid w:val="007C3420"/>
    <w:rsid w:val="007C3748"/>
    <w:rsid w:val="007C39AA"/>
    <w:rsid w:val="007C3E34"/>
    <w:rsid w:val="007C4100"/>
    <w:rsid w:val="007C4176"/>
    <w:rsid w:val="007C4178"/>
    <w:rsid w:val="007C4287"/>
    <w:rsid w:val="007C42C3"/>
    <w:rsid w:val="007C444B"/>
    <w:rsid w:val="007C4460"/>
    <w:rsid w:val="007C50AE"/>
    <w:rsid w:val="007C527C"/>
    <w:rsid w:val="007C547F"/>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0FF4"/>
    <w:rsid w:val="007D102F"/>
    <w:rsid w:val="007D1226"/>
    <w:rsid w:val="007D181B"/>
    <w:rsid w:val="007D182A"/>
    <w:rsid w:val="007D18FB"/>
    <w:rsid w:val="007D1B37"/>
    <w:rsid w:val="007D1C7E"/>
    <w:rsid w:val="007D1C85"/>
    <w:rsid w:val="007D1F07"/>
    <w:rsid w:val="007D22E5"/>
    <w:rsid w:val="007D2AE0"/>
    <w:rsid w:val="007D2D57"/>
    <w:rsid w:val="007D2E5E"/>
    <w:rsid w:val="007D36B4"/>
    <w:rsid w:val="007D3CFD"/>
    <w:rsid w:val="007D3EFD"/>
    <w:rsid w:val="007D3FA2"/>
    <w:rsid w:val="007D411A"/>
    <w:rsid w:val="007D4175"/>
    <w:rsid w:val="007D41A8"/>
    <w:rsid w:val="007D4257"/>
    <w:rsid w:val="007D43D3"/>
    <w:rsid w:val="007D43EC"/>
    <w:rsid w:val="007D4729"/>
    <w:rsid w:val="007D4981"/>
    <w:rsid w:val="007D4982"/>
    <w:rsid w:val="007D4A1D"/>
    <w:rsid w:val="007D4F74"/>
    <w:rsid w:val="007D501E"/>
    <w:rsid w:val="007D530D"/>
    <w:rsid w:val="007D557D"/>
    <w:rsid w:val="007D586E"/>
    <w:rsid w:val="007D5B5B"/>
    <w:rsid w:val="007D5C95"/>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1C10"/>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842"/>
    <w:rsid w:val="007E4C37"/>
    <w:rsid w:val="007E4D19"/>
    <w:rsid w:val="007E4D30"/>
    <w:rsid w:val="007E5082"/>
    <w:rsid w:val="007E5205"/>
    <w:rsid w:val="007E52DD"/>
    <w:rsid w:val="007E53B7"/>
    <w:rsid w:val="007E554A"/>
    <w:rsid w:val="007E59AA"/>
    <w:rsid w:val="007E59C0"/>
    <w:rsid w:val="007E5D40"/>
    <w:rsid w:val="007E5D70"/>
    <w:rsid w:val="007E6049"/>
    <w:rsid w:val="007E622D"/>
    <w:rsid w:val="007E6358"/>
    <w:rsid w:val="007E68FD"/>
    <w:rsid w:val="007E6B65"/>
    <w:rsid w:val="007E6D16"/>
    <w:rsid w:val="007E6D85"/>
    <w:rsid w:val="007E6D9B"/>
    <w:rsid w:val="007E7149"/>
    <w:rsid w:val="007E71BD"/>
    <w:rsid w:val="007E726A"/>
    <w:rsid w:val="007E75B8"/>
    <w:rsid w:val="007E7796"/>
    <w:rsid w:val="007F042E"/>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B7F"/>
    <w:rsid w:val="007F2C2A"/>
    <w:rsid w:val="007F3127"/>
    <w:rsid w:val="007F348C"/>
    <w:rsid w:val="007F3761"/>
    <w:rsid w:val="007F3849"/>
    <w:rsid w:val="007F3A05"/>
    <w:rsid w:val="007F3A6F"/>
    <w:rsid w:val="007F3B32"/>
    <w:rsid w:val="007F3CC6"/>
    <w:rsid w:val="007F4196"/>
    <w:rsid w:val="007F4572"/>
    <w:rsid w:val="007F47DA"/>
    <w:rsid w:val="007F4821"/>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268"/>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1B52"/>
    <w:rsid w:val="00802245"/>
    <w:rsid w:val="0080276B"/>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4F8B"/>
    <w:rsid w:val="00805055"/>
    <w:rsid w:val="0080512F"/>
    <w:rsid w:val="0080515C"/>
    <w:rsid w:val="00805B37"/>
    <w:rsid w:val="00805BCF"/>
    <w:rsid w:val="00805CBD"/>
    <w:rsid w:val="00805D19"/>
    <w:rsid w:val="00805D33"/>
    <w:rsid w:val="00805E58"/>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3AD"/>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54"/>
    <w:rsid w:val="008169D4"/>
    <w:rsid w:val="00816A75"/>
    <w:rsid w:val="00816A87"/>
    <w:rsid w:val="00816D6D"/>
    <w:rsid w:val="00816F54"/>
    <w:rsid w:val="0081711E"/>
    <w:rsid w:val="00817361"/>
    <w:rsid w:val="0081770C"/>
    <w:rsid w:val="0081792D"/>
    <w:rsid w:val="00817E5C"/>
    <w:rsid w:val="00817EA9"/>
    <w:rsid w:val="0082035F"/>
    <w:rsid w:val="00820EA1"/>
    <w:rsid w:val="00820F08"/>
    <w:rsid w:val="008210A0"/>
    <w:rsid w:val="00821121"/>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80A"/>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59"/>
    <w:rsid w:val="0083038B"/>
    <w:rsid w:val="008303F0"/>
    <w:rsid w:val="0083063E"/>
    <w:rsid w:val="00830654"/>
    <w:rsid w:val="008307A8"/>
    <w:rsid w:val="0083098E"/>
    <w:rsid w:val="00830CA5"/>
    <w:rsid w:val="00830D0E"/>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56A"/>
    <w:rsid w:val="0083466D"/>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121"/>
    <w:rsid w:val="0083737E"/>
    <w:rsid w:val="00837425"/>
    <w:rsid w:val="008376E1"/>
    <w:rsid w:val="0083789A"/>
    <w:rsid w:val="00837B36"/>
    <w:rsid w:val="00837E5F"/>
    <w:rsid w:val="00837FC0"/>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02"/>
    <w:rsid w:val="00843C71"/>
    <w:rsid w:val="00843C8B"/>
    <w:rsid w:val="00843E7A"/>
    <w:rsid w:val="00843EF4"/>
    <w:rsid w:val="008441DE"/>
    <w:rsid w:val="008441E0"/>
    <w:rsid w:val="0084426C"/>
    <w:rsid w:val="00844326"/>
    <w:rsid w:val="0084437A"/>
    <w:rsid w:val="00844B7D"/>
    <w:rsid w:val="00844B94"/>
    <w:rsid w:val="00844BAA"/>
    <w:rsid w:val="00844C69"/>
    <w:rsid w:val="00844E60"/>
    <w:rsid w:val="00844F7D"/>
    <w:rsid w:val="00845399"/>
    <w:rsid w:val="008453E4"/>
    <w:rsid w:val="008453F8"/>
    <w:rsid w:val="008455E5"/>
    <w:rsid w:val="00845788"/>
    <w:rsid w:val="0084583A"/>
    <w:rsid w:val="0084592D"/>
    <w:rsid w:val="008459E1"/>
    <w:rsid w:val="00846054"/>
    <w:rsid w:val="00846202"/>
    <w:rsid w:val="008465C0"/>
    <w:rsid w:val="0084668F"/>
    <w:rsid w:val="00846AE0"/>
    <w:rsid w:val="00846BA8"/>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1C6"/>
    <w:rsid w:val="008512EA"/>
    <w:rsid w:val="00851306"/>
    <w:rsid w:val="00851365"/>
    <w:rsid w:val="00851931"/>
    <w:rsid w:val="0085194A"/>
    <w:rsid w:val="00852034"/>
    <w:rsid w:val="00852049"/>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43"/>
    <w:rsid w:val="00854C6D"/>
    <w:rsid w:val="0085527F"/>
    <w:rsid w:val="00855682"/>
    <w:rsid w:val="008557FF"/>
    <w:rsid w:val="008558CD"/>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1D"/>
    <w:rsid w:val="0086073F"/>
    <w:rsid w:val="008607FC"/>
    <w:rsid w:val="008608B4"/>
    <w:rsid w:val="00860BF7"/>
    <w:rsid w:val="008612BB"/>
    <w:rsid w:val="0086141F"/>
    <w:rsid w:val="0086152F"/>
    <w:rsid w:val="00861588"/>
    <w:rsid w:val="00861970"/>
    <w:rsid w:val="00861C7D"/>
    <w:rsid w:val="00861E47"/>
    <w:rsid w:val="00861EE8"/>
    <w:rsid w:val="00861EF4"/>
    <w:rsid w:val="008622E3"/>
    <w:rsid w:val="008627F9"/>
    <w:rsid w:val="008628AE"/>
    <w:rsid w:val="00862A3C"/>
    <w:rsid w:val="00862AC9"/>
    <w:rsid w:val="00862BDC"/>
    <w:rsid w:val="00862D82"/>
    <w:rsid w:val="00862D96"/>
    <w:rsid w:val="00862DE3"/>
    <w:rsid w:val="008631DA"/>
    <w:rsid w:val="00863569"/>
    <w:rsid w:val="00863592"/>
    <w:rsid w:val="00863904"/>
    <w:rsid w:val="00863EAC"/>
    <w:rsid w:val="008644F0"/>
    <w:rsid w:val="00864834"/>
    <w:rsid w:val="0086516C"/>
    <w:rsid w:val="0086545B"/>
    <w:rsid w:val="008657CB"/>
    <w:rsid w:val="00865899"/>
    <w:rsid w:val="00865EB0"/>
    <w:rsid w:val="00866069"/>
    <w:rsid w:val="008663BF"/>
    <w:rsid w:val="008665F9"/>
    <w:rsid w:val="0086676B"/>
    <w:rsid w:val="008668BF"/>
    <w:rsid w:val="0086691A"/>
    <w:rsid w:val="0086699A"/>
    <w:rsid w:val="00866C78"/>
    <w:rsid w:val="00866E69"/>
    <w:rsid w:val="00867736"/>
    <w:rsid w:val="00867E03"/>
    <w:rsid w:val="00867F9B"/>
    <w:rsid w:val="008706AF"/>
    <w:rsid w:val="00870AC9"/>
    <w:rsid w:val="00870C22"/>
    <w:rsid w:val="00870D6F"/>
    <w:rsid w:val="00870F7E"/>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BBC"/>
    <w:rsid w:val="00872CE1"/>
    <w:rsid w:val="00872DCE"/>
    <w:rsid w:val="008730BE"/>
    <w:rsid w:val="008733C8"/>
    <w:rsid w:val="0087365A"/>
    <w:rsid w:val="0087388E"/>
    <w:rsid w:val="00873BF3"/>
    <w:rsid w:val="00873CB8"/>
    <w:rsid w:val="00873CC1"/>
    <w:rsid w:val="00874042"/>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9CB"/>
    <w:rsid w:val="00876CDC"/>
    <w:rsid w:val="00876EF7"/>
    <w:rsid w:val="008773AF"/>
    <w:rsid w:val="0087743A"/>
    <w:rsid w:val="008775CA"/>
    <w:rsid w:val="00877A4C"/>
    <w:rsid w:val="0088034B"/>
    <w:rsid w:val="00880720"/>
    <w:rsid w:val="008807DA"/>
    <w:rsid w:val="0088091E"/>
    <w:rsid w:val="00880BF2"/>
    <w:rsid w:val="00880C40"/>
    <w:rsid w:val="008811C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C7B"/>
    <w:rsid w:val="00883FA6"/>
    <w:rsid w:val="008840B4"/>
    <w:rsid w:val="008843F6"/>
    <w:rsid w:val="008844A4"/>
    <w:rsid w:val="00884850"/>
    <w:rsid w:val="00884AB7"/>
    <w:rsid w:val="00884DC6"/>
    <w:rsid w:val="00884DCE"/>
    <w:rsid w:val="0088541D"/>
    <w:rsid w:val="0088546D"/>
    <w:rsid w:val="008854D3"/>
    <w:rsid w:val="0088555A"/>
    <w:rsid w:val="0088601D"/>
    <w:rsid w:val="0088607F"/>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1B2"/>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4B3B"/>
    <w:rsid w:val="008A4E07"/>
    <w:rsid w:val="008A5241"/>
    <w:rsid w:val="008A52EE"/>
    <w:rsid w:val="008A54DC"/>
    <w:rsid w:val="008A57EC"/>
    <w:rsid w:val="008A58B5"/>
    <w:rsid w:val="008A58E1"/>
    <w:rsid w:val="008A5917"/>
    <w:rsid w:val="008A5CA1"/>
    <w:rsid w:val="008A5E72"/>
    <w:rsid w:val="008A6088"/>
    <w:rsid w:val="008A663A"/>
    <w:rsid w:val="008A6654"/>
    <w:rsid w:val="008A677A"/>
    <w:rsid w:val="008A6798"/>
    <w:rsid w:val="008A6A78"/>
    <w:rsid w:val="008A6EBA"/>
    <w:rsid w:val="008A7444"/>
    <w:rsid w:val="008A797B"/>
    <w:rsid w:val="008A79A3"/>
    <w:rsid w:val="008A7C1A"/>
    <w:rsid w:val="008A7CBB"/>
    <w:rsid w:val="008B0501"/>
    <w:rsid w:val="008B0869"/>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48"/>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B7E13"/>
    <w:rsid w:val="008C0176"/>
    <w:rsid w:val="008C0369"/>
    <w:rsid w:val="008C064D"/>
    <w:rsid w:val="008C1294"/>
    <w:rsid w:val="008C15D1"/>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B7A"/>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DFE"/>
    <w:rsid w:val="008D6F4E"/>
    <w:rsid w:val="008D718E"/>
    <w:rsid w:val="008D72B0"/>
    <w:rsid w:val="008D72DF"/>
    <w:rsid w:val="008D74C2"/>
    <w:rsid w:val="008D750F"/>
    <w:rsid w:val="008D767C"/>
    <w:rsid w:val="008D76AA"/>
    <w:rsid w:val="008D7C08"/>
    <w:rsid w:val="008E01BD"/>
    <w:rsid w:val="008E057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2B94"/>
    <w:rsid w:val="008E312B"/>
    <w:rsid w:val="008E339B"/>
    <w:rsid w:val="008E33D9"/>
    <w:rsid w:val="008E3CFF"/>
    <w:rsid w:val="008E3FEC"/>
    <w:rsid w:val="008E4194"/>
    <w:rsid w:val="008E47E6"/>
    <w:rsid w:val="008E4C01"/>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37C"/>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29F"/>
    <w:rsid w:val="008F468A"/>
    <w:rsid w:val="008F4BA3"/>
    <w:rsid w:val="008F4E90"/>
    <w:rsid w:val="008F51AF"/>
    <w:rsid w:val="008F535D"/>
    <w:rsid w:val="008F5596"/>
    <w:rsid w:val="008F5A2C"/>
    <w:rsid w:val="008F5A6B"/>
    <w:rsid w:val="008F5EA4"/>
    <w:rsid w:val="008F5FFC"/>
    <w:rsid w:val="008F6039"/>
    <w:rsid w:val="008F60B5"/>
    <w:rsid w:val="008F618E"/>
    <w:rsid w:val="008F6271"/>
    <w:rsid w:val="008F66E1"/>
    <w:rsid w:val="008F6790"/>
    <w:rsid w:val="008F6B56"/>
    <w:rsid w:val="008F6DB4"/>
    <w:rsid w:val="008F7172"/>
    <w:rsid w:val="008F71E6"/>
    <w:rsid w:val="008F758A"/>
    <w:rsid w:val="008F78AC"/>
    <w:rsid w:val="008F7F53"/>
    <w:rsid w:val="00900059"/>
    <w:rsid w:val="00900298"/>
    <w:rsid w:val="00900413"/>
    <w:rsid w:val="00900498"/>
    <w:rsid w:val="009006EB"/>
    <w:rsid w:val="00900777"/>
    <w:rsid w:val="009007A8"/>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7F0"/>
    <w:rsid w:val="0090493E"/>
    <w:rsid w:val="00904D1B"/>
    <w:rsid w:val="00904E68"/>
    <w:rsid w:val="009052F8"/>
    <w:rsid w:val="00905343"/>
    <w:rsid w:val="0090535F"/>
    <w:rsid w:val="009054B7"/>
    <w:rsid w:val="009054C4"/>
    <w:rsid w:val="00905554"/>
    <w:rsid w:val="0090556E"/>
    <w:rsid w:val="00905854"/>
    <w:rsid w:val="00905993"/>
    <w:rsid w:val="00905B35"/>
    <w:rsid w:val="00905FA9"/>
    <w:rsid w:val="009060DC"/>
    <w:rsid w:val="009067EB"/>
    <w:rsid w:val="009068CE"/>
    <w:rsid w:val="009076C7"/>
    <w:rsid w:val="009076E4"/>
    <w:rsid w:val="009079F4"/>
    <w:rsid w:val="00907E4E"/>
    <w:rsid w:val="00910058"/>
    <w:rsid w:val="0091013B"/>
    <w:rsid w:val="009102AE"/>
    <w:rsid w:val="009104FB"/>
    <w:rsid w:val="0091070A"/>
    <w:rsid w:val="0091071C"/>
    <w:rsid w:val="009109BE"/>
    <w:rsid w:val="00910A2F"/>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3C88"/>
    <w:rsid w:val="00914081"/>
    <w:rsid w:val="0091428C"/>
    <w:rsid w:val="00914495"/>
    <w:rsid w:val="0091483B"/>
    <w:rsid w:val="00914BC6"/>
    <w:rsid w:val="00914FE6"/>
    <w:rsid w:val="00914FE9"/>
    <w:rsid w:val="0091518C"/>
    <w:rsid w:val="009152CC"/>
    <w:rsid w:val="009158F3"/>
    <w:rsid w:val="00915A76"/>
    <w:rsid w:val="00915AF4"/>
    <w:rsid w:val="00915B86"/>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A11"/>
    <w:rsid w:val="00922F29"/>
    <w:rsid w:val="009234BF"/>
    <w:rsid w:val="009238FF"/>
    <w:rsid w:val="00923C09"/>
    <w:rsid w:val="00924033"/>
    <w:rsid w:val="00924181"/>
    <w:rsid w:val="009243FD"/>
    <w:rsid w:val="009245AE"/>
    <w:rsid w:val="00924767"/>
    <w:rsid w:val="00924868"/>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58"/>
    <w:rsid w:val="00935C92"/>
    <w:rsid w:val="00936172"/>
    <w:rsid w:val="00936728"/>
    <w:rsid w:val="00936CC5"/>
    <w:rsid w:val="00936EEA"/>
    <w:rsid w:val="00937004"/>
    <w:rsid w:val="0093739A"/>
    <w:rsid w:val="00937516"/>
    <w:rsid w:val="009375AF"/>
    <w:rsid w:val="009376F5"/>
    <w:rsid w:val="00937800"/>
    <w:rsid w:val="0093795A"/>
    <w:rsid w:val="00937CF6"/>
    <w:rsid w:val="00937E5F"/>
    <w:rsid w:val="009401EF"/>
    <w:rsid w:val="00940742"/>
    <w:rsid w:val="00940C41"/>
    <w:rsid w:val="00940FA1"/>
    <w:rsid w:val="0094101C"/>
    <w:rsid w:val="0094103A"/>
    <w:rsid w:val="0094138A"/>
    <w:rsid w:val="009416F3"/>
    <w:rsid w:val="0094178F"/>
    <w:rsid w:val="0094179C"/>
    <w:rsid w:val="00941815"/>
    <w:rsid w:val="009419D5"/>
    <w:rsid w:val="00941B83"/>
    <w:rsid w:val="00942245"/>
    <w:rsid w:val="0094227F"/>
    <w:rsid w:val="00942628"/>
    <w:rsid w:val="00942990"/>
    <w:rsid w:val="009429B9"/>
    <w:rsid w:val="00942E2C"/>
    <w:rsid w:val="00942E79"/>
    <w:rsid w:val="00943142"/>
    <w:rsid w:val="00943294"/>
    <w:rsid w:val="00943302"/>
    <w:rsid w:val="0094341C"/>
    <w:rsid w:val="00943665"/>
    <w:rsid w:val="009437B7"/>
    <w:rsid w:val="00943844"/>
    <w:rsid w:val="00943B9F"/>
    <w:rsid w:val="00943CC0"/>
    <w:rsid w:val="00943CFB"/>
    <w:rsid w:val="00944004"/>
    <w:rsid w:val="0094402B"/>
    <w:rsid w:val="00944162"/>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CEA"/>
    <w:rsid w:val="00951EDE"/>
    <w:rsid w:val="009520AF"/>
    <w:rsid w:val="009521F1"/>
    <w:rsid w:val="00952360"/>
    <w:rsid w:val="009526C7"/>
    <w:rsid w:val="0095288F"/>
    <w:rsid w:val="00952C9B"/>
    <w:rsid w:val="0095332B"/>
    <w:rsid w:val="009533E1"/>
    <w:rsid w:val="009535B5"/>
    <w:rsid w:val="00953663"/>
    <w:rsid w:val="00953673"/>
    <w:rsid w:val="00953749"/>
    <w:rsid w:val="009538F2"/>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759"/>
    <w:rsid w:val="00964A20"/>
    <w:rsid w:val="00964AB6"/>
    <w:rsid w:val="00965884"/>
    <w:rsid w:val="00965B16"/>
    <w:rsid w:val="00965C6C"/>
    <w:rsid w:val="00966235"/>
    <w:rsid w:val="0096623A"/>
    <w:rsid w:val="009663C4"/>
    <w:rsid w:val="009665B4"/>
    <w:rsid w:val="00966618"/>
    <w:rsid w:val="0096661F"/>
    <w:rsid w:val="00966688"/>
    <w:rsid w:val="009667BD"/>
    <w:rsid w:val="00966E02"/>
    <w:rsid w:val="0096719D"/>
    <w:rsid w:val="009673B0"/>
    <w:rsid w:val="00967BCF"/>
    <w:rsid w:val="00967CD4"/>
    <w:rsid w:val="00967E3F"/>
    <w:rsid w:val="0097001A"/>
    <w:rsid w:val="009704C4"/>
    <w:rsid w:val="0097069E"/>
    <w:rsid w:val="00970A74"/>
    <w:rsid w:val="00971716"/>
    <w:rsid w:val="009717C2"/>
    <w:rsid w:val="00971CCE"/>
    <w:rsid w:val="00971D43"/>
    <w:rsid w:val="00971F3D"/>
    <w:rsid w:val="00971FF6"/>
    <w:rsid w:val="00972125"/>
    <w:rsid w:val="00972136"/>
    <w:rsid w:val="009728B8"/>
    <w:rsid w:val="00972BCA"/>
    <w:rsid w:val="00972C30"/>
    <w:rsid w:val="00972ED3"/>
    <w:rsid w:val="00972F19"/>
    <w:rsid w:val="00972F48"/>
    <w:rsid w:val="00972F9D"/>
    <w:rsid w:val="00972FA2"/>
    <w:rsid w:val="009730B1"/>
    <w:rsid w:val="009733E7"/>
    <w:rsid w:val="00973853"/>
    <w:rsid w:val="00973C1C"/>
    <w:rsid w:val="00973D05"/>
    <w:rsid w:val="00974009"/>
    <w:rsid w:val="0097405D"/>
    <w:rsid w:val="0097470C"/>
    <w:rsid w:val="0097471B"/>
    <w:rsid w:val="00974A25"/>
    <w:rsid w:val="00974D24"/>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6D"/>
    <w:rsid w:val="009860ED"/>
    <w:rsid w:val="009864DA"/>
    <w:rsid w:val="009864EA"/>
    <w:rsid w:val="00986B83"/>
    <w:rsid w:val="00986C95"/>
    <w:rsid w:val="0098734C"/>
    <w:rsid w:val="009873A4"/>
    <w:rsid w:val="00987505"/>
    <w:rsid w:val="0098772D"/>
    <w:rsid w:val="00987794"/>
    <w:rsid w:val="00987BCC"/>
    <w:rsid w:val="00990BCB"/>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3DCA"/>
    <w:rsid w:val="009940E3"/>
    <w:rsid w:val="00994252"/>
    <w:rsid w:val="0099447B"/>
    <w:rsid w:val="00994498"/>
    <w:rsid w:val="00994ABD"/>
    <w:rsid w:val="00994C63"/>
    <w:rsid w:val="00995161"/>
    <w:rsid w:val="00995444"/>
    <w:rsid w:val="00995965"/>
    <w:rsid w:val="00995A93"/>
    <w:rsid w:val="00995D30"/>
    <w:rsid w:val="00995DA0"/>
    <w:rsid w:val="00995DFD"/>
    <w:rsid w:val="00996147"/>
    <w:rsid w:val="00996218"/>
    <w:rsid w:val="00996364"/>
    <w:rsid w:val="00996430"/>
    <w:rsid w:val="00996544"/>
    <w:rsid w:val="00996711"/>
    <w:rsid w:val="0099697D"/>
    <w:rsid w:val="009969E4"/>
    <w:rsid w:val="00996B43"/>
    <w:rsid w:val="00996CA4"/>
    <w:rsid w:val="00996D01"/>
    <w:rsid w:val="00997011"/>
    <w:rsid w:val="009973FE"/>
    <w:rsid w:val="00997519"/>
    <w:rsid w:val="00997667"/>
    <w:rsid w:val="009976D4"/>
    <w:rsid w:val="0099770C"/>
    <w:rsid w:val="00997849"/>
    <w:rsid w:val="00997E66"/>
    <w:rsid w:val="00997F3C"/>
    <w:rsid w:val="00997FFB"/>
    <w:rsid w:val="009A0501"/>
    <w:rsid w:val="009A122C"/>
    <w:rsid w:val="009A1247"/>
    <w:rsid w:val="009A1868"/>
    <w:rsid w:val="009A1B9B"/>
    <w:rsid w:val="009A21C3"/>
    <w:rsid w:val="009A2255"/>
    <w:rsid w:val="009A231D"/>
    <w:rsid w:val="009A2807"/>
    <w:rsid w:val="009A2D2C"/>
    <w:rsid w:val="009A31E6"/>
    <w:rsid w:val="009A32E6"/>
    <w:rsid w:val="009A33BD"/>
    <w:rsid w:val="009A3B15"/>
    <w:rsid w:val="009A3C86"/>
    <w:rsid w:val="009A3CDC"/>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6BCA"/>
    <w:rsid w:val="009A7575"/>
    <w:rsid w:val="009A777F"/>
    <w:rsid w:val="009A77BF"/>
    <w:rsid w:val="009A77F3"/>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45"/>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B52"/>
    <w:rsid w:val="009B6D4C"/>
    <w:rsid w:val="009B706B"/>
    <w:rsid w:val="009B7404"/>
    <w:rsid w:val="009B7A09"/>
    <w:rsid w:val="009B7CCD"/>
    <w:rsid w:val="009C002F"/>
    <w:rsid w:val="009C0470"/>
    <w:rsid w:val="009C08B5"/>
    <w:rsid w:val="009C1213"/>
    <w:rsid w:val="009C14B5"/>
    <w:rsid w:val="009C151E"/>
    <w:rsid w:val="009C1543"/>
    <w:rsid w:val="009C18DE"/>
    <w:rsid w:val="009C1C96"/>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699"/>
    <w:rsid w:val="009C4A0B"/>
    <w:rsid w:val="009C4C44"/>
    <w:rsid w:val="009C4CE8"/>
    <w:rsid w:val="009C4DA4"/>
    <w:rsid w:val="009C50FE"/>
    <w:rsid w:val="009C5270"/>
    <w:rsid w:val="009C52C1"/>
    <w:rsid w:val="009C5822"/>
    <w:rsid w:val="009C58A5"/>
    <w:rsid w:val="009C592F"/>
    <w:rsid w:val="009C5E1B"/>
    <w:rsid w:val="009C5EE3"/>
    <w:rsid w:val="009C6166"/>
    <w:rsid w:val="009C62DC"/>
    <w:rsid w:val="009C6301"/>
    <w:rsid w:val="009C668D"/>
    <w:rsid w:val="009C699E"/>
    <w:rsid w:val="009C6F69"/>
    <w:rsid w:val="009C74CE"/>
    <w:rsid w:val="009C766A"/>
    <w:rsid w:val="009C772B"/>
    <w:rsid w:val="009C7A0D"/>
    <w:rsid w:val="009C7D8A"/>
    <w:rsid w:val="009C7E53"/>
    <w:rsid w:val="009C7FDC"/>
    <w:rsid w:val="009D0371"/>
    <w:rsid w:val="009D04B2"/>
    <w:rsid w:val="009D072E"/>
    <w:rsid w:val="009D09E3"/>
    <w:rsid w:val="009D0D70"/>
    <w:rsid w:val="009D0D7D"/>
    <w:rsid w:val="009D13DC"/>
    <w:rsid w:val="009D163D"/>
    <w:rsid w:val="009D17DF"/>
    <w:rsid w:val="009D1897"/>
    <w:rsid w:val="009D1A34"/>
    <w:rsid w:val="009D1D5C"/>
    <w:rsid w:val="009D1DB2"/>
    <w:rsid w:val="009D1F7C"/>
    <w:rsid w:val="009D1FCC"/>
    <w:rsid w:val="009D242B"/>
    <w:rsid w:val="009D2AA9"/>
    <w:rsid w:val="009D2DBD"/>
    <w:rsid w:val="009D2DF0"/>
    <w:rsid w:val="009D2E77"/>
    <w:rsid w:val="009D2EEB"/>
    <w:rsid w:val="009D2F75"/>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1F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2BA"/>
    <w:rsid w:val="009E06EB"/>
    <w:rsid w:val="009E0EE4"/>
    <w:rsid w:val="009E1864"/>
    <w:rsid w:val="009E186C"/>
    <w:rsid w:val="009E18DF"/>
    <w:rsid w:val="009E1B0F"/>
    <w:rsid w:val="009E1CDA"/>
    <w:rsid w:val="009E1FDB"/>
    <w:rsid w:val="009E213B"/>
    <w:rsid w:val="009E2188"/>
    <w:rsid w:val="009E23EA"/>
    <w:rsid w:val="009E2824"/>
    <w:rsid w:val="009E28D7"/>
    <w:rsid w:val="009E2A6E"/>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BE2"/>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4AD"/>
    <w:rsid w:val="009E753D"/>
    <w:rsid w:val="009E7A0E"/>
    <w:rsid w:val="009E7A21"/>
    <w:rsid w:val="009E7A74"/>
    <w:rsid w:val="009E7B89"/>
    <w:rsid w:val="009E7E1F"/>
    <w:rsid w:val="009F00A3"/>
    <w:rsid w:val="009F070B"/>
    <w:rsid w:val="009F075D"/>
    <w:rsid w:val="009F0CD6"/>
    <w:rsid w:val="009F1081"/>
    <w:rsid w:val="009F1628"/>
    <w:rsid w:val="009F1D10"/>
    <w:rsid w:val="009F1FBF"/>
    <w:rsid w:val="009F2BC4"/>
    <w:rsid w:val="009F2EE0"/>
    <w:rsid w:val="009F2F50"/>
    <w:rsid w:val="009F322F"/>
    <w:rsid w:val="009F355B"/>
    <w:rsid w:val="009F3820"/>
    <w:rsid w:val="009F3C9B"/>
    <w:rsid w:val="009F3CAC"/>
    <w:rsid w:val="009F3D2A"/>
    <w:rsid w:val="009F3E3B"/>
    <w:rsid w:val="009F3FE3"/>
    <w:rsid w:val="009F446C"/>
    <w:rsid w:val="009F4548"/>
    <w:rsid w:val="009F47B8"/>
    <w:rsid w:val="009F498F"/>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30"/>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2F84"/>
    <w:rsid w:val="00A032E5"/>
    <w:rsid w:val="00A0335E"/>
    <w:rsid w:val="00A03D8A"/>
    <w:rsid w:val="00A03F9E"/>
    <w:rsid w:val="00A04041"/>
    <w:rsid w:val="00A04144"/>
    <w:rsid w:val="00A04156"/>
    <w:rsid w:val="00A0422D"/>
    <w:rsid w:val="00A042B9"/>
    <w:rsid w:val="00A043B9"/>
    <w:rsid w:val="00A044F5"/>
    <w:rsid w:val="00A0452F"/>
    <w:rsid w:val="00A04535"/>
    <w:rsid w:val="00A0466B"/>
    <w:rsid w:val="00A0495D"/>
    <w:rsid w:val="00A04CD1"/>
    <w:rsid w:val="00A04E01"/>
    <w:rsid w:val="00A052A8"/>
    <w:rsid w:val="00A05782"/>
    <w:rsid w:val="00A05F03"/>
    <w:rsid w:val="00A05F4D"/>
    <w:rsid w:val="00A05FF1"/>
    <w:rsid w:val="00A0614E"/>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0F84"/>
    <w:rsid w:val="00A11002"/>
    <w:rsid w:val="00A1141D"/>
    <w:rsid w:val="00A117EA"/>
    <w:rsid w:val="00A11800"/>
    <w:rsid w:val="00A1198B"/>
    <w:rsid w:val="00A119C6"/>
    <w:rsid w:val="00A11C41"/>
    <w:rsid w:val="00A11D16"/>
    <w:rsid w:val="00A11D47"/>
    <w:rsid w:val="00A11E89"/>
    <w:rsid w:val="00A11E8D"/>
    <w:rsid w:val="00A120A4"/>
    <w:rsid w:val="00A12818"/>
    <w:rsid w:val="00A12F8C"/>
    <w:rsid w:val="00A130B5"/>
    <w:rsid w:val="00A13568"/>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9F3"/>
    <w:rsid w:val="00A20A4F"/>
    <w:rsid w:val="00A213CC"/>
    <w:rsid w:val="00A21FCD"/>
    <w:rsid w:val="00A227A3"/>
    <w:rsid w:val="00A228CE"/>
    <w:rsid w:val="00A22A1A"/>
    <w:rsid w:val="00A23367"/>
    <w:rsid w:val="00A23596"/>
    <w:rsid w:val="00A23A8E"/>
    <w:rsid w:val="00A23C88"/>
    <w:rsid w:val="00A23D5B"/>
    <w:rsid w:val="00A24001"/>
    <w:rsid w:val="00A24429"/>
    <w:rsid w:val="00A248BC"/>
    <w:rsid w:val="00A24D88"/>
    <w:rsid w:val="00A24DD7"/>
    <w:rsid w:val="00A25560"/>
    <w:rsid w:val="00A25604"/>
    <w:rsid w:val="00A25A02"/>
    <w:rsid w:val="00A25BAD"/>
    <w:rsid w:val="00A26033"/>
    <w:rsid w:val="00A26041"/>
    <w:rsid w:val="00A260A1"/>
    <w:rsid w:val="00A2628A"/>
    <w:rsid w:val="00A26666"/>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A9"/>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58A5"/>
    <w:rsid w:val="00A361C8"/>
    <w:rsid w:val="00A363DE"/>
    <w:rsid w:val="00A36482"/>
    <w:rsid w:val="00A365A5"/>
    <w:rsid w:val="00A3674B"/>
    <w:rsid w:val="00A3683D"/>
    <w:rsid w:val="00A3685F"/>
    <w:rsid w:val="00A368E8"/>
    <w:rsid w:val="00A36A58"/>
    <w:rsid w:val="00A36C0B"/>
    <w:rsid w:val="00A36C49"/>
    <w:rsid w:val="00A377EA"/>
    <w:rsid w:val="00A37945"/>
    <w:rsid w:val="00A3794F"/>
    <w:rsid w:val="00A37AE7"/>
    <w:rsid w:val="00A37AEC"/>
    <w:rsid w:val="00A37C39"/>
    <w:rsid w:val="00A37CDB"/>
    <w:rsid w:val="00A37CEF"/>
    <w:rsid w:val="00A37D47"/>
    <w:rsid w:val="00A401FD"/>
    <w:rsid w:val="00A40347"/>
    <w:rsid w:val="00A406AF"/>
    <w:rsid w:val="00A4088D"/>
    <w:rsid w:val="00A4090C"/>
    <w:rsid w:val="00A40F6D"/>
    <w:rsid w:val="00A41004"/>
    <w:rsid w:val="00A41447"/>
    <w:rsid w:val="00A414F7"/>
    <w:rsid w:val="00A414F8"/>
    <w:rsid w:val="00A41774"/>
    <w:rsid w:val="00A417C8"/>
    <w:rsid w:val="00A41802"/>
    <w:rsid w:val="00A424A5"/>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6B39"/>
    <w:rsid w:val="00A46EDC"/>
    <w:rsid w:val="00A47155"/>
    <w:rsid w:val="00A474A2"/>
    <w:rsid w:val="00A47505"/>
    <w:rsid w:val="00A47BAD"/>
    <w:rsid w:val="00A47F96"/>
    <w:rsid w:val="00A47FB8"/>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BAC"/>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3EC"/>
    <w:rsid w:val="00A55504"/>
    <w:rsid w:val="00A5570D"/>
    <w:rsid w:val="00A559E5"/>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57F15"/>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4C"/>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DD"/>
    <w:rsid w:val="00A733F8"/>
    <w:rsid w:val="00A739FC"/>
    <w:rsid w:val="00A73C0F"/>
    <w:rsid w:val="00A73C5E"/>
    <w:rsid w:val="00A73DBC"/>
    <w:rsid w:val="00A73E09"/>
    <w:rsid w:val="00A73F88"/>
    <w:rsid w:val="00A740DF"/>
    <w:rsid w:val="00A7448E"/>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720"/>
    <w:rsid w:val="00A77F92"/>
    <w:rsid w:val="00A77F94"/>
    <w:rsid w:val="00A8008B"/>
    <w:rsid w:val="00A800E8"/>
    <w:rsid w:val="00A80C8A"/>
    <w:rsid w:val="00A80E4C"/>
    <w:rsid w:val="00A812F6"/>
    <w:rsid w:val="00A81474"/>
    <w:rsid w:val="00A818ED"/>
    <w:rsid w:val="00A81C2C"/>
    <w:rsid w:val="00A81CD8"/>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73B"/>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010"/>
    <w:rsid w:val="00A8718C"/>
    <w:rsid w:val="00A8736A"/>
    <w:rsid w:val="00A8752F"/>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11E"/>
    <w:rsid w:val="00A914F5"/>
    <w:rsid w:val="00A9154F"/>
    <w:rsid w:val="00A91550"/>
    <w:rsid w:val="00A916C7"/>
    <w:rsid w:val="00A9173B"/>
    <w:rsid w:val="00A91820"/>
    <w:rsid w:val="00A91992"/>
    <w:rsid w:val="00A91B48"/>
    <w:rsid w:val="00A92273"/>
    <w:rsid w:val="00A923C9"/>
    <w:rsid w:val="00A92801"/>
    <w:rsid w:val="00A92D83"/>
    <w:rsid w:val="00A93254"/>
    <w:rsid w:val="00A93787"/>
    <w:rsid w:val="00A939C9"/>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2C5"/>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1BC"/>
    <w:rsid w:val="00AA3766"/>
    <w:rsid w:val="00AA3AE8"/>
    <w:rsid w:val="00AA3C96"/>
    <w:rsid w:val="00AA43F2"/>
    <w:rsid w:val="00AA444B"/>
    <w:rsid w:val="00AA67F2"/>
    <w:rsid w:val="00AA6D99"/>
    <w:rsid w:val="00AA7A2D"/>
    <w:rsid w:val="00AA7B8A"/>
    <w:rsid w:val="00AB00D5"/>
    <w:rsid w:val="00AB016F"/>
    <w:rsid w:val="00AB041F"/>
    <w:rsid w:val="00AB0596"/>
    <w:rsid w:val="00AB0789"/>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08"/>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5CC"/>
    <w:rsid w:val="00AB66A1"/>
    <w:rsid w:val="00AB6823"/>
    <w:rsid w:val="00AB69FC"/>
    <w:rsid w:val="00AB6F8B"/>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8FF"/>
    <w:rsid w:val="00AC3BC5"/>
    <w:rsid w:val="00AC44FC"/>
    <w:rsid w:val="00AC48C9"/>
    <w:rsid w:val="00AC4D50"/>
    <w:rsid w:val="00AC4F2E"/>
    <w:rsid w:val="00AC55F1"/>
    <w:rsid w:val="00AC566A"/>
    <w:rsid w:val="00AC5777"/>
    <w:rsid w:val="00AC5A11"/>
    <w:rsid w:val="00AC5A87"/>
    <w:rsid w:val="00AC5D60"/>
    <w:rsid w:val="00AC5E39"/>
    <w:rsid w:val="00AC5FE0"/>
    <w:rsid w:val="00AC61F3"/>
    <w:rsid w:val="00AC63C0"/>
    <w:rsid w:val="00AC6BC7"/>
    <w:rsid w:val="00AC6C4C"/>
    <w:rsid w:val="00AC6D3E"/>
    <w:rsid w:val="00AC6DD4"/>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1C5"/>
    <w:rsid w:val="00AD4678"/>
    <w:rsid w:val="00AD4875"/>
    <w:rsid w:val="00AD4B64"/>
    <w:rsid w:val="00AD558B"/>
    <w:rsid w:val="00AD559C"/>
    <w:rsid w:val="00AD5C96"/>
    <w:rsid w:val="00AD5D64"/>
    <w:rsid w:val="00AD6052"/>
    <w:rsid w:val="00AD6355"/>
    <w:rsid w:val="00AD651B"/>
    <w:rsid w:val="00AD6528"/>
    <w:rsid w:val="00AD6637"/>
    <w:rsid w:val="00AD66FE"/>
    <w:rsid w:val="00AD675F"/>
    <w:rsid w:val="00AD694D"/>
    <w:rsid w:val="00AD6EC4"/>
    <w:rsid w:val="00AD6F13"/>
    <w:rsid w:val="00AD6F96"/>
    <w:rsid w:val="00AD721E"/>
    <w:rsid w:val="00AD7469"/>
    <w:rsid w:val="00AD78D1"/>
    <w:rsid w:val="00AD7F1F"/>
    <w:rsid w:val="00AD7F38"/>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262"/>
    <w:rsid w:val="00AE28C0"/>
    <w:rsid w:val="00AE2936"/>
    <w:rsid w:val="00AE2A37"/>
    <w:rsid w:val="00AE31A9"/>
    <w:rsid w:val="00AE34E0"/>
    <w:rsid w:val="00AE35E8"/>
    <w:rsid w:val="00AE4497"/>
    <w:rsid w:val="00AE4683"/>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34"/>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510"/>
    <w:rsid w:val="00AF26F1"/>
    <w:rsid w:val="00AF26F8"/>
    <w:rsid w:val="00AF2811"/>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8E3"/>
    <w:rsid w:val="00AF7D45"/>
    <w:rsid w:val="00AF7F63"/>
    <w:rsid w:val="00B001AF"/>
    <w:rsid w:val="00B00634"/>
    <w:rsid w:val="00B0069A"/>
    <w:rsid w:val="00B01084"/>
    <w:rsid w:val="00B01167"/>
    <w:rsid w:val="00B012E4"/>
    <w:rsid w:val="00B01409"/>
    <w:rsid w:val="00B01592"/>
    <w:rsid w:val="00B01858"/>
    <w:rsid w:val="00B01B0E"/>
    <w:rsid w:val="00B01F58"/>
    <w:rsid w:val="00B022B3"/>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0D5"/>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37C"/>
    <w:rsid w:val="00B1260D"/>
    <w:rsid w:val="00B127F0"/>
    <w:rsid w:val="00B12BCC"/>
    <w:rsid w:val="00B12BF4"/>
    <w:rsid w:val="00B13153"/>
    <w:rsid w:val="00B131E7"/>
    <w:rsid w:val="00B13592"/>
    <w:rsid w:val="00B13791"/>
    <w:rsid w:val="00B13A7C"/>
    <w:rsid w:val="00B13ABF"/>
    <w:rsid w:val="00B13F64"/>
    <w:rsid w:val="00B1436B"/>
    <w:rsid w:val="00B14402"/>
    <w:rsid w:val="00B1461F"/>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1E6"/>
    <w:rsid w:val="00B17898"/>
    <w:rsid w:val="00B202BF"/>
    <w:rsid w:val="00B20944"/>
    <w:rsid w:val="00B20A16"/>
    <w:rsid w:val="00B20AC5"/>
    <w:rsid w:val="00B20C49"/>
    <w:rsid w:val="00B20F5D"/>
    <w:rsid w:val="00B2116D"/>
    <w:rsid w:val="00B21334"/>
    <w:rsid w:val="00B21424"/>
    <w:rsid w:val="00B2165F"/>
    <w:rsid w:val="00B2167D"/>
    <w:rsid w:val="00B218DC"/>
    <w:rsid w:val="00B21908"/>
    <w:rsid w:val="00B21CDD"/>
    <w:rsid w:val="00B21FCA"/>
    <w:rsid w:val="00B220D4"/>
    <w:rsid w:val="00B220F2"/>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5EA"/>
    <w:rsid w:val="00B24B55"/>
    <w:rsid w:val="00B24BCA"/>
    <w:rsid w:val="00B24DB7"/>
    <w:rsid w:val="00B24F44"/>
    <w:rsid w:val="00B24F53"/>
    <w:rsid w:val="00B24FAB"/>
    <w:rsid w:val="00B24FCD"/>
    <w:rsid w:val="00B253F6"/>
    <w:rsid w:val="00B2555C"/>
    <w:rsid w:val="00B25787"/>
    <w:rsid w:val="00B25876"/>
    <w:rsid w:val="00B259CE"/>
    <w:rsid w:val="00B259E4"/>
    <w:rsid w:val="00B25DF1"/>
    <w:rsid w:val="00B26165"/>
    <w:rsid w:val="00B26BFF"/>
    <w:rsid w:val="00B26DA0"/>
    <w:rsid w:val="00B271AB"/>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5711"/>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DB5"/>
    <w:rsid w:val="00B53EA5"/>
    <w:rsid w:val="00B540C6"/>
    <w:rsid w:val="00B5448A"/>
    <w:rsid w:val="00B54B67"/>
    <w:rsid w:val="00B54D19"/>
    <w:rsid w:val="00B552B7"/>
    <w:rsid w:val="00B55368"/>
    <w:rsid w:val="00B5571B"/>
    <w:rsid w:val="00B55BCB"/>
    <w:rsid w:val="00B56024"/>
    <w:rsid w:val="00B567E4"/>
    <w:rsid w:val="00B5688B"/>
    <w:rsid w:val="00B56BA9"/>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A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C05"/>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51"/>
    <w:rsid w:val="00B722D8"/>
    <w:rsid w:val="00B72351"/>
    <w:rsid w:val="00B724AC"/>
    <w:rsid w:val="00B72531"/>
    <w:rsid w:val="00B72992"/>
    <w:rsid w:val="00B72C64"/>
    <w:rsid w:val="00B72D6C"/>
    <w:rsid w:val="00B7315A"/>
    <w:rsid w:val="00B7350A"/>
    <w:rsid w:val="00B737F7"/>
    <w:rsid w:val="00B73CB4"/>
    <w:rsid w:val="00B73CE2"/>
    <w:rsid w:val="00B73CE4"/>
    <w:rsid w:val="00B73F57"/>
    <w:rsid w:val="00B73F8E"/>
    <w:rsid w:val="00B740D0"/>
    <w:rsid w:val="00B7464C"/>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0F3F"/>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5241"/>
    <w:rsid w:val="00B860D3"/>
    <w:rsid w:val="00B8635D"/>
    <w:rsid w:val="00B8652B"/>
    <w:rsid w:val="00B8697B"/>
    <w:rsid w:val="00B86C05"/>
    <w:rsid w:val="00B86DB1"/>
    <w:rsid w:val="00B86E50"/>
    <w:rsid w:val="00B86EE7"/>
    <w:rsid w:val="00B86F09"/>
    <w:rsid w:val="00B8700F"/>
    <w:rsid w:val="00B87287"/>
    <w:rsid w:val="00B87327"/>
    <w:rsid w:val="00B87461"/>
    <w:rsid w:val="00B8769C"/>
    <w:rsid w:val="00B87BAD"/>
    <w:rsid w:val="00B90031"/>
    <w:rsid w:val="00B90513"/>
    <w:rsid w:val="00B906E8"/>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0BD"/>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6A"/>
    <w:rsid w:val="00B95E79"/>
    <w:rsid w:val="00B95F81"/>
    <w:rsid w:val="00B96133"/>
    <w:rsid w:val="00B96292"/>
    <w:rsid w:val="00B96528"/>
    <w:rsid w:val="00B96585"/>
    <w:rsid w:val="00B96B07"/>
    <w:rsid w:val="00B96DAB"/>
    <w:rsid w:val="00B96E6F"/>
    <w:rsid w:val="00B97018"/>
    <w:rsid w:val="00B970E4"/>
    <w:rsid w:val="00B97428"/>
    <w:rsid w:val="00B97581"/>
    <w:rsid w:val="00B975B2"/>
    <w:rsid w:val="00B97811"/>
    <w:rsid w:val="00B978B7"/>
    <w:rsid w:val="00B9796D"/>
    <w:rsid w:val="00B97B01"/>
    <w:rsid w:val="00B97C70"/>
    <w:rsid w:val="00BA094C"/>
    <w:rsid w:val="00BA0B2B"/>
    <w:rsid w:val="00BA0BA8"/>
    <w:rsid w:val="00BA0C82"/>
    <w:rsid w:val="00BA0CD6"/>
    <w:rsid w:val="00BA0E7D"/>
    <w:rsid w:val="00BA1020"/>
    <w:rsid w:val="00BA1191"/>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40"/>
    <w:rsid w:val="00BA7166"/>
    <w:rsid w:val="00BA71D2"/>
    <w:rsid w:val="00BA7456"/>
    <w:rsid w:val="00BA7485"/>
    <w:rsid w:val="00BA74AC"/>
    <w:rsid w:val="00BA7F57"/>
    <w:rsid w:val="00BB0370"/>
    <w:rsid w:val="00BB059D"/>
    <w:rsid w:val="00BB0651"/>
    <w:rsid w:val="00BB09C5"/>
    <w:rsid w:val="00BB0BDD"/>
    <w:rsid w:val="00BB111C"/>
    <w:rsid w:val="00BB118D"/>
    <w:rsid w:val="00BB12AC"/>
    <w:rsid w:val="00BB2480"/>
    <w:rsid w:val="00BB2532"/>
    <w:rsid w:val="00BB261F"/>
    <w:rsid w:val="00BB27C5"/>
    <w:rsid w:val="00BB2CAD"/>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26"/>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BF3"/>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24E"/>
    <w:rsid w:val="00BD3480"/>
    <w:rsid w:val="00BD37B7"/>
    <w:rsid w:val="00BD3A3E"/>
    <w:rsid w:val="00BD3C8D"/>
    <w:rsid w:val="00BD3F5B"/>
    <w:rsid w:val="00BD41F5"/>
    <w:rsid w:val="00BD45B8"/>
    <w:rsid w:val="00BD47BE"/>
    <w:rsid w:val="00BD4AB6"/>
    <w:rsid w:val="00BD4B31"/>
    <w:rsid w:val="00BD5196"/>
    <w:rsid w:val="00BD5213"/>
    <w:rsid w:val="00BD571A"/>
    <w:rsid w:val="00BD5852"/>
    <w:rsid w:val="00BD58BB"/>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67F"/>
    <w:rsid w:val="00BF1747"/>
    <w:rsid w:val="00BF2302"/>
    <w:rsid w:val="00BF2342"/>
    <w:rsid w:val="00BF25F4"/>
    <w:rsid w:val="00BF2632"/>
    <w:rsid w:val="00BF276C"/>
    <w:rsid w:val="00BF282B"/>
    <w:rsid w:val="00BF2A8D"/>
    <w:rsid w:val="00BF2F6A"/>
    <w:rsid w:val="00BF3145"/>
    <w:rsid w:val="00BF3307"/>
    <w:rsid w:val="00BF346D"/>
    <w:rsid w:val="00BF3764"/>
    <w:rsid w:val="00BF398A"/>
    <w:rsid w:val="00BF3C32"/>
    <w:rsid w:val="00BF3D2F"/>
    <w:rsid w:val="00BF4384"/>
    <w:rsid w:val="00BF459F"/>
    <w:rsid w:val="00BF45E2"/>
    <w:rsid w:val="00BF462A"/>
    <w:rsid w:val="00BF4828"/>
    <w:rsid w:val="00BF4921"/>
    <w:rsid w:val="00BF4FBE"/>
    <w:rsid w:val="00BF50CA"/>
    <w:rsid w:val="00BF5231"/>
    <w:rsid w:val="00BF539D"/>
    <w:rsid w:val="00BF554C"/>
    <w:rsid w:val="00BF5BB2"/>
    <w:rsid w:val="00BF5E79"/>
    <w:rsid w:val="00BF622A"/>
    <w:rsid w:val="00BF63CB"/>
    <w:rsid w:val="00BF6513"/>
    <w:rsid w:val="00BF7012"/>
    <w:rsid w:val="00BF7024"/>
    <w:rsid w:val="00BF7086"/>
    <w:rsid w:val="00BF7140"/>
    <w:rsid w:val="00BF75BD"/>
    <w:rsid w:val="00BF75F3"/>
    <w:rsid w:val="00BF7ADD"/>
    <w:rsid w:val="00BF7F60"/>
    <w:rsid w:val="00C00309"/>
    <w:rsid w:val="00C0039B"/>
    <w:rsid w:val="00C0055D"/>
    <w:rsid w:val="00C009C4"/>
    <w:rsid w:val="00C00DFE"/>
    <w:rsid w:val="00C010E4"/>
    <w:rsid w:val="00C0128C"/>
    <w:rsid w:val="00C01398"/>
    <w:rsid w:val="00C01410"/>
    <w:rsid w:val="00C015BA"/>
    <w:rsid w:val="00C015F1"/>
    <w:rsid w:val="00C01882"/>
    <w:rsid w:val="00C0188E"/>
    <w:rsid w:val="00C01B2F"/>
    <w:rsid w:val="00C01BB0"/>
    <w:rsid w:val="00C0272B"/>
    <w:rsid w:val="00C02B97"/>
    <w:rsid w:val="00C02BB7"/>
    <w:rsid w:val="00C02E7D"/>
    <w:rsid w:val="00C03711"/>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5FA7"/>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36"/>
    <w:rsid w:val="00C11472"/>
    <w:rsid w:val="00C11568"/>
    <w:rsid w:val="00C11886"/>
    <w:rsid w:val="00C11CEE"/>
    <w:rsid w:val="00C11FA9"/>
    <w:rsid w:val="00C1249B"/>
    <w:rsid w:val="00C12515"/>
    <w:rsid w:val="00C12694"/>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E10"/>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20"/>
    <w:rsid w:val="00C206D0"/>
    <w:rsid w:val="00C2095B"/>
    <w:rsid w:val="00C20D35"/>
    <w:rsid w:val="00C20F8C"/>
    <w:rsid w:val="00C2113C"/>
    <w:rsid w:val="00C211D2"/>
    <w:rsid w:val="00C2133C"/>
    <w:rsid w:val="00C21494"/>
    <w:rsid w:val="00C214F0"/>
    <w:rsid w:val="00C2152E"/>
    <w:rsid w:val="00C215ED"/>
    <w:rsid w:val="00C21C4D"/>
    <w:rsid w:val="00C21C92"/>
    <w:rsid w:val="00C21E77"/>
    <w:rsid w:val="00C21FD3"/>
    <w:rsid w:val="00C2225C"/>
    <w:rsid w:val="00C2240A"/>
    <w:rsid w:val="00C225D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0"/>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BD3"/>
    <w:rsid w:val="00C30F99"/>
    <w:rsid w:val="00C31093"/>
    <w:rsid w:val="00C313D3"/>
    <w:rsid w:val="00C315A0"/>
    <w:rsid w:val="00C31832"/>
    <w:rsid w:val="00C31986"/>
    <w:rsid w:val="00C31C7F"/>
    <w:rsid w:val="00C3238A"/>
    <w:rsid w:val="00C324D4"/>
    <w:rsid w:val="00C3290C"/>
    <w:rsid w:val="00C32C18"/>
    <w:rsid w:val="00C32CC1"/>
    <w:rsid w:val="00C32DAF"/>
    <w:rsid w:val="00C32F94"/>
    <w:rsid w:val="00C32FBB"/>
    <w:rsid w:val="00C330B7"/>
    <w:rsid w:val="00C339EA"/>
    <w:rsid w:val="00C33BD2"/>
    <w:rsid w:val="00C33DE1"/>
    <w:rsid w:val="00C33F9D"/>
    <w:rsid w:val="00C34182"/>
    <w:rsid w:val="00C3421D"/>
    <w:rsid w:val="00C342DA"/>
    <w:rsid w:val="00C34340"/>
    <w:rsid w:val="00C344C6"/>
    <w:rsid w:val="00C3471E"/>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84A"/>
    <w:rsid w:val="00C42992"/>
    <w:rsid w:val="00C429B6"/>
    <w:rsid w:val="00C42A02"/>
    <w:rsid w:val="00C42BAD"/>
    <w:rsid w:val="00C42DB7"/>
    <w:rsid w:val="00C43135"/>
    <w:rsid w:val="00C43293"/>
    <w:rsid w:val="00C43633"/>
    <w:rsid w:val="00C44CA7"/>
    <w:rsid w:val="00C44CE5"/>
    <w:rsid w:val="00C450B4"/>
    <w:rsid w:val="00C45AF6"/>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70F"/>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6E23"/>
    <w:rsid w:val="00C57049"/>
    <w:rsid w:val="00C571B0"/>
    <w:rsid w:val="00C5723D"/>
    <w:rsid w:val="00C572DA"/>
    <w:rsid w:val="00C5731E"/>
    <w:rsid w:val="00C57560"/>
    <w:rsid w:val="00C57621"/>
    <w:rsid w:val="00C57B76"/>
    <w:rsid w:val="00C57C50"/>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4D3"/>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114"/>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77FDE"/>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03"/>
    <w:rsid w:val="00C82712"/>
    <w:rsid w:val="00C82986"/>
    <w:rsid w:val="00C8300A"/>
    <w:rsid w:val="00C83A62"/>
    <w:rsid w:val="00C83B32"/>
    <w:rsid w:val="00C83B45"/>
    <w:rsid w:val="00C83BDB"/>
    <w:rsid w:val="00C83D53"/>
    <w:rsid w:val="00C83E7A"/>
    <w:rsid w:val="00C840B5"/>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838"/>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A29"/>
    <w:rsid w:val="00C91AEB"/>
    <w:rsid w:val="00C91C1C"/>
    <w:rsid w:val="00C91D21"/>
    <w:rsid w:val="00C91F02"/>
    <w:rsid w:val="00C9250F"/>
    <w:rsid w:val="00C92723"/>
    <w:rsid w:val="00C928F8"/>
    <w:rsid w:val="00C92AFE"/>
    <w:rsid w:val="00C931C9"/>
    <w:rsid w:val="00C93223"/>
    <w:rsid w:val="00C93283"/>
    <w:rsid w:val="00C9352C"/>
    <w:rsid w:val="00C93686"/>
    <w:rsid w:val="00C936A3"/>
    <w:rsid w:val="00C9374A"/>
    <w:rsid w:val="00C937DA"/>
    <w:rsid w:val="00C9384C"/>
    <w:rsid w:val="00C938D0"/>
    <w:rsid w:val="00C93A6D"/>
    <w:rsid w:val="00C93AFE"/>
    <w:rsid w:val="00C93C8C"/>
    <w:rsid w:val="00C93FE7"/>
    <w:rsid w:val="00C940C9"/>
    <w:rsid w:val="00C94103"/>
    <w:rsid w:val="00C9440E"/>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BF9"/>
    <w:rsid w:val="00CA2C25"/>
    <w:rsid w:val="00CA2CAA"/>
    <w:rsid w:val="00CA2FD8"/>
    <w:rsid w:val="00CA3280"/>
    <w:rsid w:val="00CA32E4"/>
    <w:rsid w:val="00CA330D"/>
    <w:rsid w:val="00CA3344"/>
    <w:rsid w:val="00CA336B"/>
    <w:rsid w:val="00CA3512"/>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61F"/>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08"/>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6F4E"/>
    <w:rsid w:val="00CB7098"/>
    <w:rsid w:val="00CB70B6"/>
    <w:rsid w:val="00CB71C0"/>
    <w:rsid w:val="00CB72D5"/>
    <w:rsid w:val="00CB739C"/>
    <w:rsid w:val="00CB73D2"/>
    <w:rsid w:val="00CB75A7"/>
    <w:rsid w:val="00CB7794"/>
    <w:rsid w:val="00CB786E"/>
    <w:rsid w:val="00CB7BB2"/>
    <w:rsid w:val="00CB7C83"/>
    <w:rsid w:val="00CB7E1B"/>
    <w:rsid w:val="00CB7F2D"/>
    <w:rsid w:val="00CC066C"/>
    <w:rsid w:val="00CC084F"/>
    <w:rsid w:val="00CC0F04"/>
    <w:rsid w:val="00CC0F7A"/>
    <w:rsid w:val="00CC14CB"/>
    <w:rsid w:val="00CC1585"/>
    <w:rsid w:val="00CC1B3A"/>
    <w:rsid w:val="00CC1E93"/>
    <w:rsid w:val="00CC20EF"/>
    <w:rsid w:val="00CC2527"/>
    <w:rsid w:val="00CC2582"/>
    <w:rsid w:val="00CC28D1"/>
    <w:rsid w:val="00CC2B0B"/>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61"/>
    <w:rsid w:val="00CC4E85"/>
    <w:rsid w:val="00CC5213"/>
    <w:rsid w:val="00CC58CD"/>
    <w:rsid w:val="00CC5F87"/>
    <w:rsid w:val="00CC601F"/>
    <w:rsid w:val="00CC62DE"/>
    <w:rsid w:val="00CC6346"/>
    <w:rsid w:val="00CC6C26"/>
    <w:rsid w:val="00CC6E4D"/>
    <w:rsid w:val="00CC6EF4"/>
    <w:rsid w:val="00CC6F11"/>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4F51"/>
    <w:rsid w:val="00CD527F"/>
    <w:rsid w:val="00CD5425"/>
    <w:rsid w:val="00CD545E"/>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A8B"/>
    <w:rsid w:val="00CE5D82"/>
    <w:rsid w:val="00CE6538"/>
    <w:rsid w:val="00CE6704"/>
    <w:rsid w:val="00CE6852"/>
    <w:rsid w:val="00CE6BFF"/>
    <w:rsid w:val="00CE6D99"/>
    <w:rsid w:val="00CE6DA1"/>
    <w:rsid w:val="00CE6FE7"/>
    <w:rsid w:val="00CE71E4"/>
    <w:rsid w:val="00CE74C5"/>
    <w:rsid w:val="00CE7696"/>
    <w:rsid w:val="00CE76D0"/>
    <w:rsid w:val="00CE7AF8"/>
    <w:rsid w:val="00CE7B38"/>
    <w:rsid w:val="00CE7D5A"/>
    <w:rsid w:val="00CE7E43"/>
    <w:rsid w:val="00CF080B"/>
    <w:rsid w:val="00CF0B77"/>
    <w:rsid w:val="00CF1396"/>
    <w:rsid w:val="00CF163D"/>
    <w:rsid w:val="00CF17CD"/>
    <w:rsid w:val="00CF1A84"/>
    <w:rsid w:val="00CF1E69"/>
    <w:rsid w:val="00CF2273"/>
    <w:rsid w:val="00CF2295"/>
    <w:rsid w:val="00CF23FF"/>
    <w:rsid w:val="00CF27FA"/>
    <w:rsid w:val="00CF2845"/>
    <w:rsid w:val="00CF2847"/>
    <w:rsid w:val="00CF31BB"/>
    <w:rsid w:val="00CF3318"/>
    <w:rsid w:val="00CF338D"/>
    <w:rsid w:val="00CF341B"/>
    <w:rsid w:val="00CF35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A41"/>
    <w:rsid w:val="00CF5BEF"/>
    <w:rsid w:val="00CF6D01"/>
    <w:rsid w:val="00CF70F0"/>
    <w:rsid w:val="00CF78E5"/>
    <w:rsid w:val="00CF7D69"/>
    <w:rsid w:val="00CF7E75"/>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6A1"/>
    <w:rsid w:val="00D02758"/>
    <w:rsid w:val="00D028BA"/>
    <w:rsid w:val="00D02BFC"/>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0F7"/>
    <w:rsid w:val="00D104E0"/>
    <w:rsid w:val="00D1063D"/>
    <w:rsid w:val="00D10ADE"/>
    <w:rsid w:val="00D10D0B"/>
    <w:rsid w:val="00D11BBF"/>
    <w:rsid w:val="00D11C89"/>
    <w:rsid w:val="00D11CF3"/>
    <w:rsid w:val="00D11DAB"/>
    <w:rsid w:val="00D11EB8"/>
    <w:rsid w:val="00D11FE6"/>
    <w:rsid w:val="00D12228"/>
    <w:rsid w:val="00D1223D"/>
    <w:rsid w:val="00D123A9"/>
    <w:rsid w:val="00D12C50"/>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193"/>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8"/>
    <w:rsid w:val="00D30719"/>
    <w:rsid w:val="00D3083F"/>
    <w:rsid w:val="00D3085E"/>
    <w:rsid w:val="00D30A96"/>
    <w:rsid w:val="00D30BF4"/>
    <w:rsid w:val="00D30E41"/>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7B5"/>
    <w:rsid w:val="00D33820"/>
    <w:rsid w:val="00D33880"/>
    <w:rsid w:val="00D33A50"/>
    <w:rsid w:val="00D33D0D"/>
    <w:rsid w:val="00D33E0B"/>
    <w:rsid w:val="00D33EB0"/>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41B"/>
    <w:rsid w:val="00D42630"/>
    <w:rsid w:val="00D426C2"/>
    <w:rsid w:val="00D426EF"/>
    <w:rsid w:val="00D427C0"/>
    <w:rsid w:val="00D4282C"/>
    <w:rsid w:val="00D42BC6"/>
    <w:rsid w:val="00D42DC5"/>
    <w:rsid w:val="00D42E32"/>
    <w:rsid w:val="00D43037"/>
    <w:rsid w:val="00D433D3"/>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D0"/>
    <w:rsid w:val="00D465E5"/>
    <w:rsid w:val="00D46651"/>
    <w:rsid w:val="00D466ED"/>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14"/>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659"/>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710"/>
    <w:rsid w:val="00D578AE"/>
    <w:rsid w:val="00D60076"/>
    <w:rsid w:val="00D602E6"/>
    <w:rsid w:val="00D60381"/>
    <w:rsid w:val="00D6045B"/>
    <w:rsid w:val="00D605BF"/>
    <w:rsid w:val="00D6061F"/>
    <w:rsid w:val="00D607CF"/>
    <w:rsid w:val="00D607DC"/>
    <w:rsid w:val="00D60A53"/>
    <w:rsid w:val="00D60B7C"/>
    <w:rsid w:val="00D60B8D"/>
    <w:rsid w:val="00D60BCA"/>
    <w:rsid w:val="00D60EB4"/>
    <w:rsid w:val="00D61118"/>
    <w:rsid w:val="00D612F3"/>
    <w:rsid w:val="00D61415"/>
    <w:rsid w:val="00D61A5E"/>
    <w:rsid w:val="00D61BE3"/>
    <w:rsid w:val="00D61D0D"/>
    <w:rsid w:val="00D61DC1"/>
    <w:rsid w:val="00D61E20"/>
    <w:rsid w:val="00D624D1"/>
    <w:rsid w:val="00D626AA"/>
    <w:rsid w:val="00D62805"/>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AB"/>
    <w:rsid w:val="00D656F0"/>
    <w:rsid w:val="00D65761"/>
    <w:rsid w:val="00D657C1"/>
    <w:rsid w:val="00D65CB0"/>
    <w:rsid w:val="00D65CD7"/>
    <w:rsid w:val="00D65CEF"/>
    <w:rsid w:val="00D65D21"/>
    <w:rsid w:val="00D662B3"/>
    <w:rsid w:val="00D6633D"/>
    <w:rsid w:val="00D663B5"/>
    <w:rsid w:val="00D66538"/>
    <w:rsid w:val="00D66FCB"/>
    <w:rsid w:val="00D670B2"/>
    <w:rsid w:val="00D67188"/>
    <w:rsid w:val="00D67281"/>
    <w:rsid w:val="00D679BA"/>
    <w:rsid w:val="00D67A22"/>
    <w:rsid w:val="00D67BBD"/>
    <w:rsid w:val="00D67CEA"/>
    <w:rsid w:val="00D67E1A"/>
    <w:rsid w:val="00D67E31"/>
    <w:rsid w:val="00D67EDC"/>
    <w:rsid w:val="00D7001A"/>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6C3"/>
    <w:rsid w:val="00D749EC"/>
    <w:rsid w:val="00D74A87"/>
    <w:rsid w:val="00D74C63"/>
    <w:rsid w:val="00D74CA0"/>
    <w:rsid w:val="00D74CE2"/>
    <w:rsid w:val="00D74E7D"/>
    <w:rsid w:val="00D75349"/>
    <w:rsid w:val="00D75528"/>
    <w:rsid w:val="00D7573D"/>
    <w:rsid w:val="00D75A3B"/>
    <w:rsid w:val="00D762A6"/>
    <w:rsid w:val="00D7630C"/>
    <w:rsid w:val="00D76477"/>
    <w:rsid w:val="00D76EBB"/>
    <w:rsid w:val="00D76F60"/>
    <w:rsid w:val="00D77263"/>
    <w:rsid w:val="00D7730D"/>
    <w:rsid w:val="00D77343"/>
    <w:rsid w:val="00D774E2"/>
    <w:rsid w:val="00D77584"/>
    <w:rsid w:val="00D7758C"/>
    <w:rsid w:val="00D7759D"/>
    <w:rsid w:val="00D77750"/>
    <w:rsid w:val="00D7784D"/>
    <w:rsid w:val="00D8032A"/>
    <w:rsid w:val="00D8056B"/>
    <w:rsid w:val="00D80A32"/>
    <w:rsid w:val="00D80A74"/>
    <w:rsid w:val="00D80DB1"/>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8DB"/>
    <w:rsid w:val="00D839A0"/>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5F59"/>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6CE"/>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7B8"/>
    <w:rsid w:val="00D96FD3"/>
    <w:rsid w:val="00D975D7"/>
    <w:rsid w:val="00D976F1"/>
    <w:rsid w:val="00D977D9"/>
    <w:rsid w:val="00D979C3"/>
    <w:rsid w:val="00D97B6C"/>
    <w:rsid w:val="00D97E43"/>
    <w:rsid w:val="00D97F2F"/>
    <w:rsid w:val="00DA022B"/>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2DB"/>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A74A5"/>
    <w:rsid w:val="00DB0512"/>
    <w:rsid w:val="00DB0549"/>
    <w:rsid w:val="00DB0707"/>
    <w:rsid w:val="00DB07EE"/>
    <w:rsid w:val="00DB0A7C"/>
    <w:rsid w:val="00DB0C14"/>
    <w:rsid w:val="00DB0D73"/>
    <w:rsid w:val="00DB0E4D"/>
    <w:rsid w:val="00DB10E0"/>
    <w:rsid w:val="00DB11E5"/>
    <w:rsid w:val="00DB1256"/>
    <w:rsid w:val="00DB1455"/>
    <w:rsid w:val="00DB14B0"/>
    <w:rsid w:val="00DB1EBF"/>
    <w:rsid w:val="00DB1F82"/>
    <w:rsid w:val="00DB2131"/>
    <w:rsid w:val="00DB244E"/>
    <w:rsid w:val="00DB24A6"/>
    <w:rsid w:val="00DB2787"/>
    <w:rsid w:val="00DB2962"/>
    <w:rsid w:val="00DB2ABE"/>
    <w:rsid w:val="00DB2B88"/>
    <w:rsid w:val="00DB2C6B"/>
    <w:rsid w:val="00DB2E31"/>
    <w:rsid w:val="00DB32B2"/>
    <w:rsid w:val="00DB331B"/>
    <w:rsid w:val="00DB3E50"/>
    <w:rsid w:val="00DB4831"/>
    <w:rsid w:val="00DB4908"/>
    <w:rsid w:val="00DB4F73"/>
    <w:rsid w:val="00DB4FB3"/>
    <w:rsid w:val="00DB520D"/>
    <w:rsid w:val="00DB53B4"/>
    <w:rsid w:val="00DB5588"/>
    <w:rsid w:val="00DB56D6"/>
    <w:rsid w:val="00DB589F"/>
    <w:rsid w:val="00DB59DE"/>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7DD"/>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7CF"/>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E8D"/>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5A8"/>
    <w:rsid w:val="00DD176F"/>
    <w:rsid w:val="00DD1794"/>
    <w:rsid w:val="00DD1889"/>
    <w:rsid w:val="00DD195A"/>
    <w:rsid w:val="00DD19C7"/>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1D0B"/>
    <w:rsid w:val="00DE2008"/>
    <w:rsid w:val="00DE22B0"/>
    <w:rsid w:val="00DE23A5"/>
    <w:rsid w:val="00DE2518"/>
    <w:rsid w:val="00DE2660"/>
    <w:rsid w:val="00DE2670"/>
    <w:rsid w:val="00DE2742"/>
    <w:rsid w:val="00DE274A"/>
    <w:rsid w:val="00DE28EA"/>
    <w:rsid w:val="00DE2903"/>
    <w:rsid w:val="00DE2F5E"/>
    <w:rsid w:val="00DE2F71"/>
    <w:rsid w:val="00DE2F78"/>
    <w:rsid w:val="00DE33DC"/>
    <w:rsid w:val="00DE35BC"/>
    <w:rsid w:val="00DE3A1C"/>
    <w:rsid w:val="00DE3A31"/>
    <w:rsid w:val="00DE3B81"/>
    <w:rsid w:val="00DE4064"/>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4DB"/>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4CC"/>
    <w:rsid w:val="00E0097F"/>
    <w:rsid w:val="00E00BCA"/>
    <w:rsid w:val="00E00BCC"/>
    <w:rsid w:val="00E00C8B"/>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35"/>
    <w:rsid w:val="00E03BD6"/>
    <w:rsid w:val="00E03BDC"/>
    <w:rsid w:val="00E03F93"/>
    <w:rsid w:val="00E040C0"/>
    <w:rsid w:val="00E04245"/>
    <w:rsid w:val="00E04798"/>
    <w:rsid w:val="00E04C7D"/>
    <w:rsid w:val="00E04D51"/>
    <w:rsid w:val="00E04FA8"/>
    <w:rsid w:val="00E05A10"/>
    <w:rsid w:val="00E0612A"/>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07FE2"/>
    <w:rsid w:val="00E100F4"/>
    <w:rsid w:val="00E101BB"/>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09"/>
    <w:rsid w:val="00E20EAF"/>
    <w:rsid w:val="00E210E9"/>
    <w:rsid w:val="00E2122A"/>
    <w:rsid w:val="00E212E3"/>
    <w:rsid w:val="00E2143F"/>
    <w:rsid w:val="00E2157E"/>
    <w:rsid w:val="00E223C5"/>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4841"/>
    <w:rsid w:val="00E253A9"/>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9A9"/>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0D"/>
    <w:rsid w:val="00E322C6"/>
    <w:rsid w:val="00E322F3"/>
    <w:rsid w:val="00E32434"/>
    <w:rsid w:val="00E32CE1"/>
    <w:rsid w:val="00E32CE7"/>
    <w:rsid w:val="00E33060"/>
    <w:rsid w:val="00E33140"/>
    <w:rsid w:val="00E331AC"/>
    <w:rsid w:val="00E33401"/>
    <w:rsid w:val="00E33419"/>
    <w:rsid w:val="00E33518"/>
    <w:rsid w:val="00E3394F"/>
    <w:rsid w:val="00E33955"/>
    <w:rsid w:val="00E34002"/>
    <w:rsid w:val="00E344DA"/>
    <w:rsid w:val="00E345D0"/>
    <w:rsid w:val="00E34E64"/>
    <w:rsid w:val="00E35307"/>
    <w:rsid w:val="00E353DB"/>
    <w:rsid w:val="00E35402"/>
    <w:rsid w:val="00E354B7"/>
    <w:rsid w:val="00E354C0"/>
    <w:rsid w:val="00E35743"/>
    <w:rsid w:val="00E357BC"/>
    <w:rsid w:val="00E357ED"/>
    <w:rsid w:val="00E35A1E"/>
    <w:rsid w:val="00E363A1"/>
    <w:rsid w:val="00E36525"/>
    <w:rsid w:val="00E3655E"/>
    <w:rsid w:val="00E36611"/>
    <w:rsid w:val="00E3683C"/>
    <w:rsid w:val="00E36A32"/>
    <w:rsid w:val="00E36C0E"/>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7EC"/>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3DED"/>
    <w:rsid w:val="00E54696"/>
    <w:rsid w:val="00E546E0"/>
    <w:rsid w:val="00E54845"/>
    <w:rsid w:val="00E54A7D"/>
    <w:rsid w:val="00E54AE2"/>
    <w:rsid w:val="00E54B31"/>
    <w:rsid w:val="00E54F1F"/>
    <w:rsid w:val="00E5519B"/>
    <w:rsid w:val="00E551F2"/>
    <w:rsid w:val="00E5555E"/>
    <w:rsid w:val="00E5574F"/>
    <w:rsid w:val="00E5580F"/>
    <w:rsid w:val="00E55BE9"/>
    <w:rsid w:val="00E55EF5"/>
    <w:rsid w:val="00E55F77"/>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43"/>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790"/>
    <w:rsid w:val="00E74833"/>
    <w:rsid w:val="00E74BFC"/>
    <w:rsid w:val="00E74FE0"/>
    <w:rsid w:val="00E7517E"/>
    <w:rsid w:val="00E75298"/>
    <w:rsid w:val="00E75400"/>
    <w:rsid w:val="00E75CC6"/>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DB8"/>
    <w:rsid w:val="00E81EE0"/>
    <w:rsid w:val="00E821A3"/>
    <w:rsid w:val="00E82345"/>
    <w:rsid w:val="00E82370"/>
    <w:rsid w:val="00E82ACD"/>
    <w:rsid w:val="00E82AF2"/>
    <w:rsid w:val="00E82D2F"/>
    <w:rsid w:val="00E82F9E"/>
    <w:rsid w:val="00E8308E"/>
    <w:rsid w:val="00E836C3"/>
    <w:rsid w:val="00E83A73"/>
    <w:rsid w:val="00E83E8D"/>
    <w:rsid w:val="00E840A4"/>
    <w:rsid w:val="00E843FC"/>
    <w:rsid w:val="00E8460D"/>
    <w:rsid w:val="00E84A7A"/>
    <w:rsid w:val="00E84B02"/>
    <w:rsid w:val="00E84BB3"/>
    <w:rsid w:val="00E84C76"/>
    <w:rsid w:val="00E851FB"/>
    <w:rsid w:val="00E8528C"/>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8C4"/>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7A7"/>
    <w:rsid w:val="00EA0829"/>
    <w:rsid w:val="00EA095B"/>
    <w:rsid w:val="00EA0D72"/>
    <w:rsid w:val="00EA0EF2"/>
    <w:rsid w:val="00EA10F9"/>
    <w:rsid w:val="00EA110C"/>
    <w:rsid w:val="00EA1202"/>
    <w:rsid w:val="00EA1406"/>
    <w:rsid w:val="00EA1410"/>
    <w:rsid w:val="00EA15A2"/>
    <w:rsid w:val="00EA17DD"/>
    <w:rsid w:val="00EA1A39"/>
    <w:rsid w:val="00EA1AD4"/>
    <w:rsid w:val="00EA1CB7"/>
    <w:rsid w:val="00EA1F17"/>
    <w:rsid w:val="00EA221A"/>
    <w:rsid w:val="00EA226E"/>
    <w:rsid w:val="00EA2282"/>
    <w:rsid w:val="00EA22C8"/>
    <w:rsid w:val="00EA22EC"/>
    <w:rsid w:val="00EA25A3"/>
    <w:rsid w:val="00EA28C7"/>
    <w:rsid w:val="00EA3225"/>
    <w:rsid w:val="00EA342D"/>
    <w:rsid w:val="00EA38FD"/>
    <w:rsid w:val="00EA3A55"/>
    <w:rsid w:val="00EA3B32"/>
    <w:rsid w:val="00EA3D1A"/>
    <w:rsid w:val="00EA3D7B"/>
    <w:rsid w:val="00EA3D8F"/>
    <w:rsid w:val="00EA3E21"/>
    <w:rsid w:val="00EA40B6"/>
    <w:rsid w:val="00EA44E4"/>
    <w:rsid w:val="00EA4844"/>
    <w:rsid w:val="00EA48E3"/>
    <w:rsid w:val="00EA4B9C"/>
    <w:rsid w:val="00EA4C1B"/>
    <w:rsid w:val="00EA4F2F"/>
    <w:rsid w:val="00EA541A"/>
    <w:rsid w:val="00EA5B1E"/>
    <w:rsid w:val="00EA5E33"/>
    <w:rsid w:val="00EA5F54"/>
    <w:rsid w:val="00EA5FC5"/>
    <w:rsid w:val="00EA6191"/>
    <w:rsid w:val="00EA6490"/>
    <w:rsid w:val="00EA65D3"/>
    <w:rsid w:val="00EA67CD"/>
    <w:rsid w:val="00EA67F4"/>
    <w:rsid w:val="00EA6E13"/>
    <w:rsid w:val="00EA6EFE"/>
    <w:rsid w:val="00EA710C"/>
    <w:rsid w:val="00EA7308"/>
    <w:rsid w:val="00EA76FA"/>
    <w:rsid w:val="00EA7E74"/>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1BB"/>
    <w:rsid w:val="00EB3353"/>
    <w:rsid w:val="00EB35B6"/>
    <w:rsid w:val="00EB36F7"/>
    <w:rsid w:val="00EB3778"/>
    <w:rsid w:val="00EB3B04"/>
    <w:rsid w:val="00EB3ED7"/>
    <w:rsid w:val="00EB3F81"/>
    <w:rsid w:val="00EB4221"/>
    <w:rsid w:val="00EB42A1"/>
    <w:rsid w:val="00EB4894"/>
    <w:rsid w:val="00EB48B0"/>
    <w:rsid w:val="00EB4955"/>
    <w:rsid w:val="00EB49F3"/>
    <w:rsid w:val="00EB4A21"/>
    <w:rsid w:val="00EB4C7C"/>
    <w:rsid w:val="00EB4FB0"/>
    <w:rsid w:val="00EB5360"/>
    <w:rsid w:val="00EB5618"/>
    <w:rsid w:val="00EB5DD1"/>
    <w:rsid w:val="00EB605A"/>
    <w:rsid w:val="00EB6118"/>
    <w:rsid w:val="00EB6243"/>
    <w:rsid w:val="00EB6395"/>
    <w:rsid w:val="00EB64A2"/>
    <w:rsid w:val="00EB6AE8"/>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B2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DC9"/>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48E"/>
    <w:rsid w:val="00EC661B"/>
    <w:rsid w:val="00EC6720"/>
    <w:rsid w:val="00EC6801"/>
    <w:rsid w:val="00EC68FF"/>
    <w:rsid w:val="00EC6A51"/>
    <w:rsid w:val="00EC725A"/>
    <w:rsid w:val="00EC72B6"/>
    <w:rsid w:val="00EC7384"/>
    <w:rsid w:val="00EC74EA"/>
    <w:rsid w:val="00EC75FE"/>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7F7"/>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9AE"/>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9A"/>
    <w:rsid w:val="00EE09A3"/>
    <w:rsid w:val="00EE0CA5"/>
    <w:rsid w:val="00EE15BA"/>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ACE"/>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13"/>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6DA"/>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A58"/>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4DDB"/>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18E"/>
    <w:rsid w:val="00F1529E"/>
    <w:rsid w:val="00F156D1"/>
    <w:rsid w:val="00F1571A"/>
    <w:rsid w:val="00F157FC"/>
    <w:rsid w:val="00F15D3A"/>
    <w:rsid w:val="00F16268"/>
    <w:rsid w:val="00F16336"/>
    <w:rsid w:val="00F163DD"/>
    <w:rsid w:val="00F167BC"/>
    <w:rsid w:val="00F1698C"/>
    <w:rsid w:val="00F169F8"/>
    <w:rsid w:val="00F16A07"/>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1DCB"/>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24"/>
    <w:rsid w:val="00F23EBB"/>
    <w:rsid w:val="00F23FEA"/>
    <w:rsid w:val="00F24171"/>
    <w:rsid w:val="00F2426C"/>
    <w:rsid w:val="00F242BE"/>
    <w:rsid w:val="00F244F6"/>
    <w:rsid w:val="00F24507"/>
    <w:rsid w:val="00F24518"/>
    <w:rsid w:val="00F24643"/>
    <w:rsid w:val="00F246C9"/>
    <w:rsid w:val="00F247E2"/>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BBB"/>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671"/>
    <w:rsid w:val="00F33C14"/>
    <w:rsid w:val="00F33D04"/>
    <w:rsid w:val="00F33EC3"/>
    <w:rsid w:val="00F33F13"/>
    <w:rsid w:val="00F343C7"/>
    <w:rsid w:val="00F34BD0"/>
    <w:rsid w:val="00F354F9"/>
    <w:rsid w:val="00F35739"/>
    <w:rsid w:val="00F3575D"/>
    <w:rsid w:val="00F35F43"/>
    <w:rsid w:val="00F3619A"/>
    <w:rsid w:val="00F361C4"/>
    <w:rsid w:val="00F3620B"/>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28E"/>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058"/>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131"/>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887"/>
    <w:rsid w:val="00F529B6"/>
    <w:rsid w:val="00F5321A"/>
    <w:rsid w:val="00F5330A"/>
    <w:rsid w:val="00F5350C"/>
    <w:rsid w:val="00F535AD"/>
    <w:rsid w:val="00F538FE"/>
    <w:rsid w:val="00F53E09"/>
    <w:rsid w:val="00F53F31"/>
    <w:rsid w:val="00F5440A"/>
    <w:rsid w:val="00F546C4"/>
    <w:rsid w:val="00F54BC8"/>
    <w:rsid w:val="00F54C10"/>
    <w:rsid w:val="00F54E35"/>
    <w:rsid w:val="00F55039"/>
    <w:rsid w:val="00F55059"/>
    <w:rsid w:val="00F552F0"/>
    <w:rsid w:val="00F55368"/>
    <w:rsid w:val="00F553BC"/>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899"/>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78C"/>
    <w:rsid w:val="00F6495B"/>
    <w:rsid w:val="00F64987"/>
    <w:rsid w:val="00F64AAA"/>
    <w:rsid w:val="00F64F17"/>
    <w:rsid w:val="00F64F2D"/>
    <w:rsid w:val="00F64F48"/>
    <w:rsid w:val="00F650A9"/>
    <w:rsid w:val="00F652F7"/>
    <w:rsid w:val="00F65323"/>
    <w:rsid w:val="00F6561F"/>
    <w:rsid w:val="00F65753"/>
    <w:rsid w:val="00F65805"/>
    <w:rsid w:val="00F65DA8"/>
    <w:rsid w:val="00F65FF3"/>
    <w:rsid w:val="00F663AB"/>
    <w:rsid w:val="00F664D9"/>
    <w:rsid w:val="00F66588"/>
    <w:rsid w:val="00F66C5E"/>
    <w:rsid w:val="00F66E28"/>
    <w:rsid w:val="00F66FD1"/>
    <w:rsid w:val="00F67105"/>
    <w:rsid w:val="00F67194"/>
    <w:rsid w:val="00F6745D"/>
    <w:rsid w:val="00F6764E"/>
    <w:rsid w:val="00F67AF5"/>
    <w:rsid w:val="00F7051D"/>
    <w:rsid w:val="00F70810"/>
    <w:rsid w:val="00F70CA6"/>
    <w:rsid w:val="00F70EDB"/>
    <w:rsid w:val="00F70F0D"/>
    <w:rsid w:val="00F7117B"/>
    <w:rsid w:val="00F711F7"/>
    <w:rsid w:val="00F713D2"/>
    <w:rsid w:val="00F7183C"/>
    <w:rsid w:val="00F71F5D"/>
    <w:rsid w:val="00F71FA8"/>
    <w:rsid w:val="00F72135"/>
    <w:rsid w:val="00F72180"/>
    <w:rsid w:val="00F722E0"/>
    <w:rsid w:val="00F723F8"/>
    <w:rsid w:val="00F725E1"/>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6B"/>
    <w:rsid w:val="00F75186"/>
    <w:rsid w:val="00F75468"/>
    <w:rsid w:val="00F7574D"/>
    <w:rsid w:val="00F75CFB"/>
    <w:rsid w:val="00F75D34"/>
    <w:rsid w:val="00F75D5F"/>
    <w:rsid w:val="00F75E64"/>
    <w:rsid w:val="00F75F96"/>
    <w:rsid w:val="00F76244"/>
    <w:rsid w:val="00F76563"/>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152"/>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C6"/>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A42"/>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680"/>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A91"/>
    <w:rsid w:val="00FA4E31"/>
    <w:rsid w:val="00FA4ED0"/>
    <w:rsid w:val="00FA4F87"/>
    <w:rsid w:val="00FA51AD"/>
    <w:rsid w:val="00FA51B8"/>
    <w:rsid w:val="00FA56FE"/>
    <w:rsid w:val="00FA5915"/>
    <w:rsid w:val="00FA5A41"/>
    <w:rsid w:val="00FA5B17"/>
    <w:rsid w:val="00FA5C73"/>
    <w:rsid w:val="00FA5F7F"/>
    <w:rsid w:val="00FA5FDB"/>
    <w:rsid w:val="00FA6565"/>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2EB5"/>
    <w:rsid w:val="00FB33CB"/>
    <w:rsid w:val="00FB33DF"/>
    <w:rsid w:val="00FB36FA"/>
    <w:rsid w:val="00FB374B"/>
    <w:rsid w:val="00FB37B4"/>
    <w:rsid w:val="00FB37B8"/>
    <w:rsid w:val="00FB37D7"/>
    <w:rsid w:val="00FB3C4E"/>
    <w:rsid w:val="00FB3D27"/>
    <w:rsid w:val="00FB4049"/>
    <w:rsid w:val="00FB422C"/>
    <w:rsid w:val="00FB42DE"/>
    <w:rsid w:val="00FB447A"/>
    <w:rsid w:val="00FB4559"/>
    <w:rsid w:val="00FB47B4"/>
    <w:rsid w:val="00FB4B32"/>
    <w:rsid w:val="00FB4E95"/>
    <w:rsid w:val="00FB4F94"/>
    <w:rsid w:val="00FB51F0"/>
    <w:rsid w:val="00FB5768"/>
    <w:rsid w:val="00FB5AB1"/>
    <w:rsid w:val="00FB6175"/>
    <w:rsid w:val="00FB6242"/>
    <w:rsid w:val="00FB63F1"/>
    <w:rsid w:val="00FB6C53"/>
    <w:rsid w:val="00FB6DA3"/>
    <w:rsid w:val="00FB6FDE"/>
    <w:rsid w:val="00FB7062"/>
    <w:rsid w:val="00FB7513"/>
    <w:rsid w:val="00FB757B"/>
    <w:rsid w:val="00FB78A3"/>
    <w:rsid w:val="00FB79E2"/>
    <w:rsid w:val="00FB7C54"/>
    <w:rsid w:val="00FB7CF0"/>
    <w:rsid w:val="00FC00FB"/>
    <w:rsid w:val="00FC0579"/>
    <w:rsid w:val="00FC0ADF"/>
    <w:rsid w:val="00FC0B5F"/>
    <w:rsid w:val="00FC0D39"/>
    <w:rsid w:val="00FC11B3"/>
    <w:rsid w:val="00FC12ED"/>
    <w:rsid w:val="00FC144D"/>
    <w:rsid w:val="00FC16FB"/>
    <w:rsid w:val="00FC1D3A"/>
    <w:rsid w:val="00FC2308"/>
    <w:rsid w:val="00FC252B"/>
    <w:rsid w:val="00FC26F6"/>
    <w:rsid w:val="00FC295B"/>
    <w:rsid w:val="00FC2A8B"/>
    <w:rsid w:val="00FC395E"/>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5CA"/>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89F"/>
    <w:rsid w:val="00FD29B1"/>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5F"/>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33F"/>
    <w:rsid w:val="00FE146D"/>
    <w:rsid w:val="00FE1928"/>
    <w:rsid w:val="00FE1DC6"/>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C8B"/>
    <w:rsid w:val="00FE6EC1"/>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560"/>
    <w:rsid w:val="00FF4686"/>
    <w:rsid w:val="00FF4921"/>
    <w:rsid w:val="00FF4C07"/>
    <w:rsid w:val="00FF4DCA"/>
    <w:rsid w:val="00FF51A9"/>
    <w:rsid w:val="00FF5316"/>
    <w:rsid w:val="00FF5492"/>
    <w:rsid w:val="00FF55F0"/>
    <w:rsid w:val="00FF5B34"/>
    <w:rsid w:val="00FF5DA0"/>
    <w:rsid w:val="00FF608B"/>
    <w:rsid w:val="00FF629E"/>
    <w:rsid w:val="00FF631C"/>
    <w:rsid w:val="00FF69FC"/>
    <w:rsid w:val="00FF6CFD"/>
    <w:rsid w:val="00FF6F44"/>
    <w:rsid w:val="00FF70AC"/>
    <w:rsid w:val="00FF7495"/>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34"/>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9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 w:type="table" w:customStyle="1" w:styleId="51">
    <w:name w:val="Сетка таблицы5"/>
    <w:basedOn w:val="a1"/>
    <w:next w:val="af2"/>
    <w:uiPriority w:val="59"/>
    <w:rsid w:val="002729C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annotation text"/>
    <w:basedOn w:val="a"/>
    <w:link w:val="aff5"/>
    <w:uiPriority w:val="99"/>
    <w:unhideWhenUsed/>
    <w:rsid w:val="0049461D"/>
    <w:pPr>
      <w:spacing w:after="160"/>
    </w:pPr>
    <w:rPr>
      <w:rFonts w:asciiTheme="minorHAnsi" w:eastAsiaTheme="minorHAnsi" w:hAnsiTheme="minorHAnsi" w:cstheme="minorBidi"/>
      <w:sz w:val="20"/>
      <w:szCs w:val="20"/>
      <w:lang w:eastAsia="en-US"/>
    </w:rPr>
  </w:style>
  <w:style w:type="character" w:customStyle="1" w:styleId="aff5">
    <w:name w:val="Текст примечания Знак"/>
    <w:basedOn w:val="a0"/>
    <w:link w:val="aff4"/>
    <w:uiPriority w:val="99"/>
    <w:rsid w:val="0049461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52BEB7-4DA3-42E9-8C84-27916131D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1763</Words>
  <Characters>10054</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11794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5</cp:revision>
  <cp:lastPrinted>2026-10-14T10:48:00Z</cp:lastPrinted>
  <dcterms:created xsi:type="dcterms:W3CDTF">2026-10-13T11:55:00Z</dcterms:created>
  <dcterms:modified xsi:type="dcterms:W3CDTF">2026-10-14T10:48:00Z</dcterms:modified>
</cp:coreProperties>
</file>