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29210F" w:rsidP="006C34A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6C34A2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3779E">
            <w:pPr>
              <w:ind w:left="-38" w:firstLine="38"/>
              <w:jc w:val="center"/>
            </w:pPr>
            <w:r>
              <w:t>1</w:t>
            </w:r>
            <w:r w:rsidR="00B3245B">
              <w:t>1</w:t>
            </w:r>
            <w:r w:rsidR="00B3779E">
              <w:t>5</w:t>
            </w:r>
            <w:r w:rsidR="00414476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34"/>
      </w:tblGrid>
      <w:tr w:rsidR="00414476" w:rsidTr="00110ED9">
        <w:tc>
          <w:tcPr>
            <w:tcW w:w="9634" w:type="dxa"/>
          </w:tcPr>
          <w:p w:rsidR="00414476" w:rsidRPr="00A32C7B" w:rsidRDefault="00414476" w:rsidP="00110ED9">
            <w:pPr>
              <w:ind w:left="-113" w:right="4286"/>
              <w:jc w:val="both"/>
              <w:rPr>
                <w:sz w:val="26"/>
              </w:rPr>
            </w:pPr>
            <w:r w:rsidRPr="00B2085B">
              <w:rPr>
                <w:bCs/>
                <w:sz w:val="26"/>
                <w:szCs w:val="26"/>
              </w:rPr>
              <w:t xml:space="preserve">Об утверждении Порядка предоставления субсидий в целях возмещения недополученных доходов, возникающих в связи с оказанием населению услуг </w:t>
            </w:r>
            <w:proofErr w:type="gramStart"/>
            <w:r w:rsidRPr="00B2085B">
              <w:rPr>
                <w:bCs/>
                <w:sz w:val="26"/>
                <w:szCs w:val="26"/>
              </w:rPr>
              <w:t>общественных</w:t>
            </w:r>
            <w:proofErr w:type="gramEnd"/>
            <w:r w:rsidRPr="00B2085B">
              <w:rPr>
                <w:bCs/>
                <w:sz w:val="26"/>
                <w:szCs w:val="26"/>
              </w:rPr>
              <w:t xml:space="preserve"> бань </w:t>
            </w:r>
            <w:r w:rsidR="004F3D8F">
              <w:rPr>
                <w:bCs/>
                <w:sz w:val="26"/>
                <w:szCs w:val="26"/>
              </w:rPr>
              <w:t xml:space="preserve">                         </w:t>
            </w:r>
            <w:r w:rsidRPr="00B2085B">
              <w:rPr>
                <w:bCs/>
                <w:sz w:val="26"/>
                <w:szCs w:val="26"/>
              </w:rPr>
              <w:t>на территории муниципального образования "Городской округ "Город Нарьян-Мар"</w:t>
            </w:r>
          </w:p>
        </w:tc>
      </w:tr>
    </w:tbl>
    <w:p w:rsidR="00414476" w:rsidRDefault="00414476" w:rsidP="00414476">
      <w:pPr>
        <w:jc w:val="both"/>
        <w:rPr>
          <w:sz w:val="26"/>
        </w:rPr>
      </w:pPr>
    </w:p>
    <w:p w:rsidR="00110ED9" w:rsidRDefault="00110ED9" w:rsidP="00414476">
      <w:pPr>
        <w:jc w:val="both"/>
        <w:rPr>
          <w:sz w:val="26"/>
        </w:rPr>
      </w:pPr>
    </w:p>
    <w:p w:rsidR="00414476" w:rsidRDefault="00414476" w:rsidP="00414476">
      <w:pPr>
        <w:jc w:val="both"/>
        <w:rPr>
          <w:sz w:val="26"/>
        </w:rPr>
      </w:pPr>
    </w:p>
    <w:p w:rsidR="00414476" w:rsidRPr="00107C34" w:rsidRDefault="00414476" w:rsidP="004144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D2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подпунктом 15 пункта 1 статьи 16 Федерального закона от 06.10.2003 № 131-ФЗ </w:t>
      </w:r>
      <w:r w:rsidRPr="00F563D2">
        <w:rPr>
          <w:rFonts w:ascii="Times New Roman" w:hAnsi="Times New Roman" w:cs="Times New Roman"/>
          <w:sz w:val="26"/>
          <w:szCs w:val="26"/>
        </w:rPr>
        <w:br/>
        <w:t>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</w:t>
      </w:r>
      <w:r w:rsidRPr="00107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476" w:rsidRPr="00926CC6" w:rsidRDefault="00414476" w:rsidP="004F3D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4476" w:rsidRPr="00926CC6" w:rsidRDefault="00414476" w:rsidP="004F3D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414476" w:rsidRPr="00926CC6" w:rsidRDefault="00414476" w:rsidP="004144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476" w:rsidRPr="00B2085B" w:rsidRDefault="00414476" w:rsidP="00414476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B2085B">
        <w:rPr>
          <w:b w:val="0"/>
          <w:sz w:val="26"/>
          <w:szCs w:val="26"/>
        </w:rPr>
        <w:t xml:space="preserve">1. Утвердить Порядок предоставления субсидий в целях возмещения недополученных доходов, возникающих в связи с оказанием населению услуг </w:t>
      </w:r>
      <w:proofErr w:type="gramStart"/>
      <w:r w:rsidRPr="00B2085B">
        <w:rPr>
          <w:b w:val="0"/>
          <w:sz w:val="26"/>
          <w:szCs w:val="26"/>
        </w:rPr>
        <w:t>общественных</w:t>
      </w:r>
      <w:proofErr w:type="gramEnd"/>
      <w:r w:rsidRPr="00B2085B">
        <w:rPr>
          <w:b w:val="0"/>
          <w:sz w:val="26"/>
          <w:szCs w:val="26"/>
        </w:rPr>
        <w:t xml:space="preserve"> бань на территории муниципального образования "Гор</w:t>
      </w:r>
      <w:r w:rsidR="00F027EE">
        <w:rPr>
          <w:b w:val="0"/>
          <w:sz w:val="26"/>
          <w:szCs w:val="26"/>
        </w:rPr>
        <w:t>одской округ "Город Нарьян-Мар"</w:t>
      </w:r>
      <w:r w:rsidRPr="00B2085B">
        <w:rPr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414476" w:rsidRPr="00B2085B" w:rsidRDefault="00F027EE" w:rsidP="00414476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2. </w:t>
      </w:r>
      <w:r w:rsidR="00414476" w:rsidRPr="00B2085B">
        <w:rPr>
          <w:b w:val="0"/>
          <w:sz w:val="26"/>
          <w:szCs w:val="26"/>
        </w:rPr>
        <w:t>Признать утратившими силу с 01.04.2024:</w:t>
      </w:r>
    </w:p>
    <w:p w:rsidR="00414476" w:rsidRPr="00B2085B" w:rsidRDefault="00414476" w:rsidP="0041447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2085B">
        <w:rPr>
          <w:b w:val="0"/>
          <w:sz w:val="26"/>
          <w:szCs w:val="26"/>
        </w:rPr>
        <w:t>2.1. постановление Администрации муниципального образования "Городской округ "Город Нарьян-Мар" от 21.02.2020 № 129 "Об утверждении порядка предоставления субсидий в целях финансового обеспечения (возмещения) затрат, возникающих в св</w:t>
      </w:r>
      <w:r w:rsidR="00F027EE">
        <w:rPr>
          <w:b w:val="0"/>
          <w:sz w:val="26"/>
          <w:szCs w:val="26"/>
        </w:rPr>
        <w:t>язи с оказанием населению услуг</w:t>
      </w:r>
      <w:r w:rsidRPr="00B2085B">
        <w:rPr>
          <w:b w:val="0"/>
          <w:sz w:val="26"/>
          <w:szCs w:val="26"/>
        </w:rPr>
        <w:t xml:space="preserve"> </w:t>
      </w:r>
      <w:proofErr w:type="gramStart"/>
      <w:r w:rsidRPr="00B2085B">
        <w:rPr>
          <w:b w:val="0"/>
          <w:sz w:val="26"/>
          <w:szCs w:val="26"/>
        </w:rPr>
        <w:t>общественных</w:t>
      </w:r>
      <w:proofErr w:type="gramEnd"/>
      <w:r w:rsidRPr="00B2085B">
        <w:rPr>
          <w:b w:val="0"/>
          <w:sz w:val="26"/>
          <w:szCs w:val="26"/>
        </w:rPr>
        <w:t xml:space="preserve"> бань на территории муниципального образования "Городской округ "Город Нарьян-Мар"; </w:t>
      </w:r>
    </w:p>
    <w:p w:rsidR="00414476" w:rsidRDefault="00414476" w:rsidP="0041447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2085B">
        <w:rPr>
          <w:b w:val="0"/>
          <w:sz w:val="26"/>
          <w:szCs w:val="26"/>
        </w:rPr>
        <w:t xml:space="preserve">2.2. постановление Администрации муниципального образования "Городской округ "Город Нарьян-Мар" от 09.04.2020 № 267 "О внесении изменений </w:t>
      </w:r>
      <w:r w:rsidRPr="00B2085B">
        <w:rPr>
          <w:b w:val="0"/>
          <w:sz w:val="26"/>
          <w:szCs w:val="26"/>
        </w:rPr>
        <w:br/>
        <w:t xml:space="preserve">в постановление Администрации муниципального образования "Городской округ "Город Нарьян-Мар" от 21.02.2020 № 129 "Об утверждении Порядка предоставления субсидий в целях финансового обеспечения (возмещения) затрат, возникающих в связи с оказанием населению услуг </w:t>
      </w:r>
      <w:proofErr w:type="gramStart"/>
      <w:r w:rsidRPr="00B2085B">
        <w:rPr>
          <w:b w:val="0"/>
          <w:sz w:val="26"/>
          <w:szCs w:val="26"/>
        </w:rPr>
        <w:t>общественных</w:t>
      </w:r>
      <w:proofErr w:type="gramEnd"/>
      <w:r w:rsidRPr="00B2085B">
        <w:rPr>
          <w:b w:val="0"/>
          <w:sz w:val="26"/>
          <w:szCs w:val="26"/>
        </w:rPr>
        <w:t xml:space="preserve"> бань на территории муниципального образования "Городской округ "Город Нарьян-Мар";</w:t>
      </w:r>
    </w:p>
    <w:p w:rsidR="00414476" w:rsidRPr="00B2085B" w:rsidRDefault="00414476" w:rsidP="0041447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2085B">
        <w:rPr>
          <w:b w:val="0"/>
          <w:sz w:val="26"/>
          <w:szCs w:val="26"/>
        </w:rPr>
        <w:t>2.3. постановление Администрации муниципального образования "Городской округ "Город Нарьян-Мар" от 28.03.2022 № 356 "О внесении изменения в Порядок предоставления субсидий в целях финансового обеспечения (возмещения) затрат,</w:t>
      </w:r>
      <w:r w:rsidRPr="00F563D2">
        <w:rPr>
          <w:bCs w:val="0"/>
          <w:sz w:val="26"/>
          <w:szCs w:val="26"/>
        </w:rPr>
        <w:t xml:space="preserve"> </w:t>
      </w:r>
      <w:r w:rsidRPr="00B2085B">
        <w:rPr>
          <w:b w:val="0"/>
          <w:sz w:val="26"/>
          <w:szCs w:val="26"/>
        </w:rPr>
        <w:lastRenderedPageBreak/>
        <w:t xml:space="preserve">возникающих в связи с оказанием населению услуг </w:t>
      </w:r>
      <w:proofErr w:type="gramStart"/>
      <w:r w:rsidRPr="00B2085B">
        <w:rPr>
          <w:b w:val="0"/>
          <w:sz w:val="26"/>
          <w:szCs w:val="26"/>
        </w:rPr>
        <w:t>общественных</w:t>
      </w:r>
      <w:proofErr w:type="gramEnd"/>
      <w:r w:rsidRPr="00B2085B">
        <w:rPr>
          <w:b w:val="0"/>
          <w:sz w:val="26"/>
          <w:szCs w:val="26"/>
        </w:rPr>
        <w:t xml:space="preserve"> бань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21.02.2020 № 129".</w:t>
      </w:r>
    </w:p>
    <w:p w:rsidR="00414476" w:rsidRPr="00B2085B" w:rsidRDefault="00414476" w:rsidP="0041447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2085B">
        <w:rPr>
          <w:b w:val="0"/>
          <w:sz w:val="26"/>
          <w:szCs w:val="26"/>
        </w:rPr>
        <w:t>3. </w:t>
      </w:r>
      <w:r w:rsidRPr="00B2085B">
        <w:rPr>
          <w:b w:val="0"/>
          <w:sz w:val="26"/>
          <w:szCs w:val="26"/>
          <w:shd w:val="clear" w:color="auto" w:fill="FFFFFF"/>
        </w:rPr>
        <w:t xml:space="preserve">Настоящее постановление вступает </w:t>
      </w:r>
      <w:r w:rsidR="00F027EE">
        <w:rPr>
          <w:b w:val="0"/>
          <w:sz w:val="26"/>
          <w:szCs w:val="26"/>
          <w:shd w:val="clear" w:color="auto" w:fill="FFFFFF"/>
        </w:rPr>
        <w:t xml:space="preserve">в силу </w:t>
      </w:r>
      <w:r w:rsidRPr="00B2085B">
        <w:rPr>
          <w:b w:val="0"/>
          <w:sz w:val="26"/>
          <w:szCs w:val="26"/>
          <w:shd w:val="clear" w:color="auto" w:fill="FFFFFF"/>
        </w:rPr>
        <w:t>после его официального опубликования и распространяется на правоотношения, возникающие с 01.01.2024.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F09F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F09F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</w:pPr>
    </w:p>
    <w:p w:rsidR="008673FF" w:rsidRDefault="008673FF" w:rsidP="00D42219">
      <w:pPr>
        <w:jc w:val="both"/>
        <w:rPr>
          <w:bCs/>
          <w:sz w:val="26"/>
        </w:rPr>
        <w:sectPr w:rsidR="008673FF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673FF" w:rsidRPr="00F563D2" w:rsidRDefault="008673FF" w:rsidP="008673FF">
      <w:pPr>
        <w:ind w:left="5245"/>
        <w:outlineLvl w:val="0"/>
        <w:rPr>
          <w:rFonts w:eastAsia="Calibri"/>
          <w:bCs/>
          <w:sz w:val="26"/>
          <w:szCs w:val="26"/>
          <w:lang w:eastAsia="en-US"/>
        </w:rPr>
      </w:pPr>
      <w:r w:rsidRPr="00F563D2">
        <w:rPr>
          <w:rFonts w:eastAsia="Calibr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8673FF" w:rsidRPr="00F563D2" w:rsidRDefault="008673FF" w:rsidP="008673FF">
      <w:pPr>
        <w:ind w:left="5245"/>
        <w:outlineLvl w:val="0"/>
        <w:rPr>
          <w:rFonts w:eastAsia="Calibri"/>
          <w:bCs/>
          <w:sz w:val="26"/>
          <w:szCs w:val="26"/>
          <w:lang w:eastAsia="en-US"/>
        </w:rPr>
      </w:pPr>
      <w:r w:rsidRPr="00F563D2">
        <w:rPr>
          <w:rFonts w:eastAsia="Calibri"/>
          <w:bCs/>
          <w:sz w:val="26"/>
          <w:szCs w:val="26"/>
          <w:lang w:eastAsia="en-US"/>
        </w:rPr>
        <w:t>к постановлению Администрации</w:t>
      </w:r>
    </w:p>
    <w:p w:rsidR="008673FF" w:rsidRPr="00F563D2" w:rsidRDefault="008673FF" w:rsidP="008673FF">
      <w:pPr>
        <w:ind w:left="5245"/>
        <w:rPr>
          <w:rFonts w:eastAsia="Calibri"/>
          <w:bCs/>
          <w:sz w:val="26"/>
          <w:szCs w:val="26"/>
          <w:lang w:eastAsia="en-US"/>
        </w:rPr>
      </w:pPr>
      <w:r w:rsidRPr="00F563D2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</w:p>
    <w:p w:rsidR="008673FF" w:rsidRPr="00F563D2" w:rsidRDefault="008673FF" w:rsidP="008673FF">
      <w:pPr>
        <w:ind w:left="5245"/>
        <w:rPr>
          <w:rFonts w:eastAsia="Calibri"/>
          <w:bCs/>
          <w:sz w:val="26"/>
          <w:szCs w:val="26"/>
          <w:lang w:eastAsia="en-US"/>
        </w:rPr>
      </w:pPr>
      <w:r w:rsidRPr="00F563D2">
        <w:rPr>
          <w:rFonts w:eastAsia="Calibri"/>
          <w:bCs/>
          <w:sz w:val="26"/>
          <w:szCs w:val="26"/>
          <w:lang w:eastAsia="en-US"/>
        </w:rPr>
        <w:t>"Городской округ "Город Нарьян-Мар"</w:t>
      </w:r>
    </w:p>
    <w:p w:rsidR="008673FF" w:rsidRPr="00F563D2" w:rsidRDefault="008673FF" w:rsidP="008673FF">
      <w:pPr>
        <w:ind w:left="5245"/>
        <w:rPr>
          <w:rFonts w:eastAsia="Calibri"/>
          <w:bCs/>
          <w:sz w:val="26"/>
          <w:szCs w:val="26"/>
          <w:lang w:eastAsia="en-US"/>
        </w:rPr>
      </w:pPr>
      <w:r w:rsidRPr="00F563D2">
        <w:rPr>
          <w:rFonts w:eastAsia="Calibri"/>
          <w:bCs/>
          <w:sz w:val="26"/>
          <w:szCs w:val="26"/>
          <w:lang w:eastAsia="en-US"/>
        </w:rPr>
        <w:t xml:space="preserve">от </w:t>
      </w:r>
      <w:r>
        <w:rPr>
          <w:rFonts w:eastAsia="Calibri"/>
          <w:bCs/>
          <w:sz w:val="26"/>
          <w:szCs w:val="26"/>
          <w:lang w:eastAsia="en-US"/>
        </w:rPr>
        <w:t>15.08.2</w:t>
      </w:r>
      <w:r w:rsidRPr="00F563D2">
        <w:rPr>
          <w:rFonts w:eastAsia="Calibri"/>
          <w:bCs/>
          <w:sz w:val="26"/>
          <w:szCs w:val="26"/>
          <w:lang w:eastAsia="en-US"/>
        </w:rPr>
        <w:t xml:space="preserve">023 № </w:t>
      </w:r>
      <w:r>
        <w:rPr>
          <w:rFonts w:eastAsia="Calibri"/>
          <w:bCs/>
          <w:sz w:val="26"/>
          <w:szCs w:val="26"/>
          <w:lang w:eastAsia="en-US"/>
        </w:rPr>
        <w:t>1154</w:t>
      </w:r>
    </w:p>
    <w:p w:rsidR="008673FF" w:rsidRPr="00F563D2" w:rsidRDefault="008673FF" w:rsidP="008673FF">
      <w:pPr>
        <w:jc w:val="right"/>
        <w:rPr>
          <w:rFonts w:ascii="Calibri" w:hAnsi="Calibri" w:cs="Calibri"/>
          <w:sz w:val="20"/>
          <w:szCs w:val="20"/>
        </w:rPr>
      </w:pPr>
    </w:p>
    <w:p w:rsidR="008673FF" w:rsidRPr="00F563D2" w:rsidRDefault="008673FF" w:rsidP="008673FF">
      <w:pPr>
        <w:jc w:val="right"/>
        <w:rPr>
          <w:rFonts w:ascii="Calibri" w:hAnsi="Calibri" w:cs="Calibri"/>
          <w:sz w:val="20"/>
          <w:szCs w:val="20"/>
        </w:rPr>
      </w:pPr>
    </w:p>
    <w:p w:rsidR="008673FF" w:rsidRPr="00F34639" w:rsidRDefault="008673FF" w:rsidP="008673F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F34639">
        <w:rPr>
          <w:b/>
          <w:bCs/>
          <w:sz w:val="26"/>
          <w:szCs w:val="26"/>
        </w:rPr>
        <w:t>Порядок</w:t>
      </w:r>
    </w:p>
    <w:p w:rsidR="00F34639" w:rsidRDefault="008673FF" w:rsidP="008673F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F34639">
        <w:rPr>
          <w:b/>
          <w:bCs/>
          <w:sz w:val="26"/>
          <w:szCs w:val="26"/>
        </w:rPr>
        <w:t xml:space="preserve">предоставления субсидий в целях возмещения недополученных доходов, возникающих в связи с оказанием населению услуг </w:t>
      </w:r>
      <w:proofErr w:type="gramStart"/>
      <w:r w:rsidRPr="00F34639">
        <w:rPr>
          <w:b/>
          <w:bCs/>
          <w:sz w:val="26"/>
          <w:szCs w:val="26"/>
        </w:rPr>
        <w:t>общественных</w:t>
      </w:r>
      <w:proofErr w:type="gramEnd"/>
      <w:r w:rsidRPr="00F34639">
        <w:rPr>
          <w:b/>
          <w:bCs/>
          <w:sz w:val="26"/>
          <w:szCs w:val="26"/>
        </w:rPr>
        <w:t xml:space="preserve"> бань </w:t>
      </w:r>
      <w:r w:rsidRPr="00F34639">
        <w:rPr>
          <w:b/>
          <w:bCs/>
          <w:sz w:val="26"/>
          <w:szCs w:val="26"/>
        </w:rPr>
        <w:br/>
        <w:t xml:space="preserve">на территории муниципального образования "Городской округ </w:t>
      </w:r>
    </w:p>
    <w:p w:rsidR="008673FF" w:rsidRPr="00F34639" w:rsidRDefault="008673FF" w:rsidP="008673F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" w:name="_GoBack"/>
      <w:bookmarkEnd w:id="1"/>
      <w:r w:rsidRPr="00F34639">
        <w:rPr>
          <w:b/>
          <w:bCs/>
          <w:sz w:val="26"/>
          <w:szCs w:val="26"/>
        </w:rPr>
        <w:t>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Раздел I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Общие положения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53"/>
      <w:bookmarkEnd w:id="2"/>
      <w:r w:rsidRPr="00F563D2">
        <w:rPr>
          <w:sz w:val="26"/>
          <w:szCs w:val="26"/>
        </w:rPr>
        <w:t xml:space="preserve">1. Настоящий Порядок определяет условия и порядок предоставления субсидий в целях возмещения недополученных доходов, возникающих в связи с оказанием населению услуг </w:t>
      </w:r>
      <w:proofErr w:type="gramStart"/>
      <w:r w:rsidRPr="00F563D2">
        <w:rPr>
          <w:sz w:val="26"/>
          <w:szCs w:val="26"/>
        </w:rPr>
        <w:t>общественных</w:t>
      </w:r>
      <w:proofErr w:type="gramEnd"/>
      <w:r w:rsidRPr="00F563D2">
        <w:rPr>
          <w:sz w:val="26"/>
          <w:szCs w:val="26"/>
        </w:rPr>
        <w:t xml:space="preserve"> бань на территории муниципального образования "Городской округ "Город Нарьян-Мар" (далее соответственно </w:t>
      </w:r>
      <w:r w:rsidR="006F09F1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Порядок, субсидии, субсидия на возмещение недополученных доходов), порядок возврата субсидий </w:t>
      </w:r>
      <w:r w:rsidRPr="00F563D2">
        <w:rPr>
          <w:sz w:val="26"/>
          <w:szCs w:val="26"/>
        </w:rPr>
        <w:br/>
        <w:t>в случае нарушения условий, установленных при их предоставлении.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54"/>
      <w:bookmarkEnd w:id="3"/>
      <w:r w:rsidRPr="00F563D2">
        <w:rPr>
          <w:sz w:val="26"/>
          <w:szCs w:val="26"/>
        </w:rPr>
        <w:t xml:space="preserve">2. Право на получение субсидии имеют юридические лица (за исключением государственных (муниципальных) учреждений), индивидуальные предприниматели - производители товаров, работ, услуг, оказывающие населению услуги общественных бань, расположенных на территории муниципального образования "Городской округ "Город Нарьян-Мар" (далее </w:t>
      </w:r>
      <w:r w:rsidR="006F09F1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Заявитель, Получатель субсидии), по тарифам, установленным Администрацией муниципального образования "Городской округ "Город Нарьян-Мар".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3. Субсидия на возмещение недополученных доходов предоставляется Администрацией муниципального образования "Городской округ "Город Нарьян-Мар" (далее </w:t>
      </w:r>
      <w:r w:rsidR="006F09F1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Администрация, Главный распорядитель) в рамках реализации </w:t>
      </w:r>
      <w:r w:rsidR="006F09F1">
        <w:rPr>
          <w:sz w:val="26"/>
          <w:szCs w:val="26"/>
        </w:rPr>
        <w:br/>
      </w:r>
      <w:r w:rsidRPr="00F563D2">
        <w:rPr>
          <w:sz w:val="26"/>
          <w:szCs w:val="26"/>
        </w:rPr>
        <w:t xml:space="preserve">подпрограммы 1 "Организация благоприятных условий проживания граждан"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</w:t>
      </w:r>
      <w:r w:rsidR="006F09F1">
        <w:rPr>
          <w:sz w:val="26"/>
          <w:szCs w:val="26"/>
        </w:rPr>
        <w:t>МО</w:t>
      </w:r>
      <w:r w:rsidRPr="00F563D2">
        <w:rPr>
          <w:sz w:val="26"/>
          <w:szCs w:val="26"/>
        </w:rPr>
        <w:t xml:space="preserve"> "Городской округ "Город Нарьян-Мар" от 31.08.2018 № 587, ежемесячно на безвозмездной основе </w:t>
      </w:r>
      <w:r w:rsidRPr="00F563D2">
        <w:rPr>
          <w:sz w:val="26"/>
          <w:szCs w:val="26"/>
        </w:rPr>
        <w:br/>
        <w:t xml:space="preserve">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 (далее </w:t>
      </w:r>
      <w:r w:rsidR="006F09F1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решение о городском бюджете), сводной бюджетной росписью, лимитами бюджетных обязательств, доведенных в установленном порядке Администрации как получателю средств городского бюджета на цели, предусмотренные </w:t>
      </w:r>
      <w:hyperlink w:anchor="P53" w:tooltip="#P53" w:history="1">
        <w:r w:rsidRPr="00F563D2">
          <w:rPr>
            <w:sz w:val="26"/>
            <w:szCs w:val="26"/>
          </w:rPr>
          <w:t>пунктом 1</w:t>
        </w:r>
      </w:hyperlink>
      <w:r w:rsidRPr="00F563D2">
        <w:rPr>
          <w:sz w:val="26"/>
          <w:szCs w:val="26"/>
        </w:rPr>
        <w:t xml:space="preserve"> настоящего Порядка. 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</w:t>
      </w:r>
      <w:r w:rsidRPr="00F563D2">
        <w:rPr>
          <w:sz w:val="26"/>
          <w:szCs w:val="26"/>
        </w:rPr>
        <w:br/>
        <w:t xml:space="preserve">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</w:t>
      </w:r>
      <w:r w:rsidRPr="00F563D2">
        <w:rPr>
          <w:sz w:val="26"/>
          <w:szCs w:val="26"/>
        </w:rPr>
        <w:lastRenderedPageBreak/>
        <w:t>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4. Результатом предоставления субсидий является обеспечение населения города Нарьян-Мара доступными услугами общественных бань.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Раздел II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Условия и порядок предоставления субсидий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outlineLvl w:val="2"/>
        <w:rPr>
          <w:sz w:val="26"/>
          <w:szCs w:val="26"/>
        </w:rPr>
      </w:pPr>
      <w:r w:rsidRPr="00F563D2">
        <w:rPr>
          <w:sz w:val="26"/>
          <w:szCs w:val="26"/>
        </w:rPr>
        <w:t>Глава 1. Требования к Заявителю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65"/>
      <w:bookmarkEnd w:id="4"/>
      <w:r w:rsidRPr="00F563D2">
        <w:rPr>
          <w:sz w:val="26"/>
          <w:szCs w:val="26"/>
        </w:rPr>
        <w:t>5. Субсидии предоставляются при соблюдении следующих условий: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5.1. Наличие у Заявителя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5.2. Осуществление Заявителем деятельности по оказанию услуг общественных бань населению на территории муниципального образования "Городской округ "Город Нарьян-Мар" по установленным Администрацией тарифам.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5.3. Достижение Заявителем </w:t>
      </w:r>
      <w:hyperlink w:anchor="P223" w:tooltip="#P223" w:history="1">
        <w:r w:rsidRPr="00F563D2">
          <w:rPr>
            <w:sz w:val="26"/>
            <w:szCs w:val="26"/>
          </w:rPr>
          <w:t>показателя</w:t>
        </w:r>
      </w:hyperlink>
      <w:r w:rsidRPr="00F563D2">
        <w:rPr>
          <w:sz w:val="26"/>
          <w:szCs w:val="26"/>
        </w:rPr>
        <w:t xml:space="preserve"> результативности использования субсидий, установленного в соответствии с Приложением № 1 к настоящему Порядку</w:t>
      </w:r>
      <w:r w:rsidR="000F79A9">
        <w:rPr>
          <w:sz w:val="26"/>
          <w:szCs w:val="26"/>
        </w:rPr>
        <w:t>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5.4. Регистрация Заявителя на территории муниципального образования "Городской округ "Город Нарьян-Мар".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5.5. Исполнение Заявителем обязательств по возврату средств городского бюджета в случае нарушения условий, установленных при их предоставлении </w:t>
      </w:r>
      <w:r w:rsidRPr="00F563D2">
        <w:rPr>
          <w:sz w:val="26"/>
          <w:szCs w:val="26"/>
        </w:rPr>
        <w:br/>
        <w:t xml:space="preserve">(в случае, если Заявителю ранее предоставлялись субсидии на цели, предусмотренные </w:t>
      </w:r>
      <w:hyperlink w:anchor="P53" w:tooltip="#P53" w:history="1">
        <w:r w:rsidRPr="00F563D2">
          <w:rPr>
            <w:sz w:val="26"/>
            <w:szCs w:val="26"/>
          </w:rPr>
          <w:t>пунктом 1</w:t>
        </w:r>
      </w:hyperlink>
      <w:r w:rsidRPr="00F563D2">
        <w:rPr>
          <w:sz w:val="26"/>
          <w:szCs w:val="26"/>
        </w:rPr>
        <w:t xml:space="preserve"> настоящего Порядка).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72"/>
      <w:bookmarkEnd w:id="5"/>
      <w:r w:rsidRPr="00F563D2">
        <w:rPr>
          <w:sz w:val="26"/>
          <w:szCs w:val="26"/>
        </w:rPr>
        <w:t>6. Заявитель на первое число месяца, предшествующего месяцу, в котором планируется заключение соглашения о предоставлении субсидий, должен соответствовать следующим требованиям: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6.1. 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6.2. 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Pr="00F563D2">
        <w:rPr>
          <w:sz w:val="26"/>
          <w:szCs w:val="26"/>
        </w:rPr>
        <w:br/>
        <w:t xml:space="preserve">на цели, указанные в </w:t>
      </w:r>
      <w:hyperlink w:anchor="P53" w:tooltip="#P53" w:history="1">
        <w:r w:rsidRPr="00F563D2">
          <w:rPr>
            <w:sz w:val="26"/>
            <w:szCs w:val="26"/>
          </w:rPr>
          <w:t>пункте 1</w:t>
        </w:r>
      </w:hyperlink>
      <w:r w:rsidRPr="00F563D2">
        <w:rPr>
          <w:sz w:val="26"/>
          <w:szCs w:val="26"/>
        </w:rPr>
        <w:t xml:space="preserve"> настоящего Порядка.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6.3. 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7. Субсидии предоставляются на основании соглашений о предоставлении субсидий, заключаемых Главным распорядителем с Заявителем на соответствующий финансовый год, по типовым формам, утвержденным Управлением финансов Администрации муниципального образования "Городской округ "Город Нарьян-Мар" (далее </w:t>
      </w:r>
      <w:r w:rsidR="000F79A9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Соглашение).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8. Соглашение о предоставлении субсидии должно предусматривать в том числе: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lastRenderedPageBreak/>
        <w:t xml:space="preserve">8.1. Согласие Получателя субсидии на осуществление Администрацией </w:t>
      </w:r>
      <w:r w:rsidRPr="00F563D2">
        <w:rPr>
          <w:sz w:val="26"/>
          <w:szCs w:val="26"/>
        </w:rPr>
        <w:br/>
        <w:t>и органами муниципального финансового контроля проверок соблюдения им условий, целей и порядка предоставления субсидии.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8.2. Запрет приобретения юридическими лицами за счет полученных средств иностранной валюты, за исключением операций, осуществляемых в соответствии </w:t>
      </w:r>
      <w:r w:rsidRPr="00F563D2">
        <w:rPr>
          <w:sz w:val="26"/>
          <w:szCs w:val="26"/>
        </w:rPr>
        <w:br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8.3. Показатели результативности, порядок, сроки и формы отчетности </w:t>
      </w:r>
      <w:r w:rsidRPr="00F563D2">
        <w:rPr>
          <w:sz w:val="26"/>
          <w:szCs w:val="26"/>
        </w:rPr>
        <w:br/>
        <w:t>о достижении этих показателей, а также иные отчеты.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9. Основным показателем результативности предоставления субсидий является доля жалоб на услуги общественных бань не более 1% от общего количества посещений общественных бань.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Мониторинг достижения результатов предоставления субсидии проводится </w:t>
      </w:r>
      <w:r w:rsidRPr="00F563D2">
        <w:rPr>
          <w:sz w:val="26"/>
          <w:szCs w:val="26"/>
        </w:rPr>
        <w:br/>
        <w:t>в соответствии с приказом Минфина России от 29.09.2021 № 138 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10. В срок до 15 января года, следующего за отчетным, Получатель субсидии предоставляет отчет о достижении показателей результативности по форме, установленной соглашением о предоставлении субсидии.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11.  Администрацией в форме распоряжения принимаются следующие решения: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11.1. О заключении Соглашения либо об отказе в заключении Соглашения.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11.2. О предоставлении субсидии либо об отказе в предоставлении субсидии.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12.  Перечисление средств субсидий на расчетный или корреспондентский счет Заявителя, открытый в кредитной организации, по реквизитам, указанным </w:t>
      </w:r>
      <w:r w:rsidRPr="00F563D2">
        <w:rPr>
          <w:sz w:val="26"/>
          <w:szCs w:val="26"/>
        </w:rPr>
        <w:br/>
        <w:t>в Соглашениях, осуществляется Администрацией в течение 15 рабочих дней со дня принятия решения о предоставлении субсидии на возмещение недополученных доходов.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outlineLvl w:val="2"/>
        <w:rPr>
          <w:sz w:val="26"/>
          <w:szCs w:val="26"/>
        </w:rPr>
      </w:pPr>
      <w:r w:rsidRPr="00F563D2">
        <w:rPr>
          <w:sz w:val="26"/>
          <w:szCs w:val="26"/>
        </w:rPr>
        <w:t>Глава 2. Требования к документам, представляемым Заявителем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92"/>
      <w:bookmarkEnd w:id="6"/>
      <w:r w:rsidRPr="00F563D2">
        <w:rPr>
          <w:sz w:val="26"/>
          <w:szCs w:val="26"/>
        </w:rPr>
        <w:t xml:space="preserve">13. Документы, указанные в пунктах 17, 23 настоящего Порядка, заполняются </w:t>
      </w:r>
      <w:r w:rsidRPr="00F563D2">
        <w:rPr>
          <w:sz w:val="26"/>
          <w:szCs w:val="26"/>
        </w:rPr>
        <w:br/>
        <w:t xml:space="preserve">от руки или машинописным способом. Документы не должны быть заполнены карандашом. Тексты документов должны быть написаны разборчиво. В документах </w:t>
      </w:r>
      <w:r w:rsidRPr="00F563D2">
        <w:rPr>
          <w:sz w:val="26"/>
          <w:szCs w:val="26"/>
        </w:rPr>
        <w:br/>
        <w:t xml:space="preserve">не должно содержаться подчисток, приписок, зачеркнутых слов и иных </w:t>
      </w:r>
      <w:r w:rsidRPr="00F563D2">
        <w:rPr>
          <w:sz w:val="26"/>
          <w:szCs w:val="26"/>
        </w:rPr>
        <w:br/>
        <w:t>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Заявитель несет ответственность за достоверность предоставляемых сведений (документов).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При направлении Заявителем документов, указанных в пунктах 17, 23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Заявитель вправе представить документы, указанные в подпункте 23.5 пункта 23 настоящего Порядка, в электронном виде, в том числе на адрес электронной почты, </w:t>
      </w:r>
      <w:r w:rsidR="00345D95">
        <w:rPr>
          <w:sz w:val="26"/>
          <w:szCs w:val="26"/>
        </w:rPr>
        <w:br/>
      </w:r>
      <w:r w:rsidRPr="00F563D2">
        <w:rPr>
          <w:sz w:val="26"/>
          <w:szCs w:val="26"/>
        </w:rPr>
        <w:t>или CD-диске, с указанием в описи адреса (при направлении документов электронной почтой), формата, вида и способа направления документов.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P97"/>
      <w:bookmarkEnd w:id="7"/>
      <w:r w:rsidRPr="00F563D2">
        <w:rPr>
          <w:sz w:val="26"/>
          <w:szCs w:val="26"/>
        </w:rPr>
        <w:t xml:space="preserve">14. Копии документов должны быть удостоверены нотариусом или другим должностным лицом, имеющим право совершать нотариальные действия, либо </w:t>
      </w:r>
      <w:r w:rsidRPr="00F563D2">
        <w:rPr>
          <w:sz w:val="26"/>
          <w:szCs w:val="26"/>
        </w:rPr>
        <w:lastRenderedPageBreak/>
        <w:t xml:space="preserve">заверяются подписью руководителя организации с указанием фамилии, имени, отчества (последнее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при наличии) и печатью организации (при наличии), индивидуальным предпринимателем с указанием фамилии, имени, отчества (последнее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при наличии) и печатью (при наличии).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Копии документов, представленные с предъявлением подлинника, заверяются специалистом Администрации, осуществляющим прием документов.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15. Представленные Заявителем документы возврату не подлежат и хранятся </w:t>
      </w:r>
      <w:r w:rsidRPr="00F563D2">
        <w:rPr>
          <w:sz w:val="26"/>
          <w:szCs w:val="26"/>
        </w:rPr>
        <w:br/>
        <w:t>в Администрации.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100"/>
      <w:bookmarkEnd w:id="8"/>
      <w:r w:rsidRPr="00F563D2">
        <w:rPr>
          <w:sz w:val="26"/>
          <w:szCs w:val="26"/>
        </w:rPr>
        <w:t>16. От имени Заявителей вправе выступать руководитель юридического лица, индивидуальный предприниматель или представитель при наличии доверенности, подписанной руководителем юридического лица, индивидуальным предпринимателем.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outlineLvl w:val="2"/>
        <w:rPr>
          <w:sz w:val="26"/>
          <w:szCs w:val="26"/>
        </w:rPr>
      </w:pPr>
      <w:r w:rsidRPr="00F563D2">
        <w:rPr>
          <w:sz w:val="26"/>
          <w:szCs w:val="26"/>
        </w:rPr>
        <w:t>Глава 3. Порядок заключения Соглашения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P104"/>
      <w:bookmarkEnd w:id="9"/>
      <w:r w:rsidRPr="00F563D2">
        <w:rPr>
          <w:sz w:val="26"/>
          <w:szCs w:val="26"/>
        </w:rPr>
        <w:t>17. Для заключения Соглашения Получатель субсидии представляет Главному распорядителю следующие документы: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17.1. </w:t>
      </w:r>
      <w:hyperlink w:anchor="P259" w:tooltip="#P259" w:history="1">
        <w:r w:rsidR="008673FF" w:rsidRPr="00F563D2">
          <w:rPr>
            <w:sz w:val="26"/>
            <w:szCs w:val="26"/>
          </w:rPr>
          <w:t>Заявление</w:t>
        </w:r>
      </w:hyperlink>
      <w:r w:rsidR="008673FF" w:rsidRPr="00F563D2">
        <w:rPr>
          <w:sz w:val="26"/>
          <w:szCs w:val="26"/>
        </w:rPr>
        <w:t xml:space="preserve"> о заключении Соглашения по форме согласно Приложению № 2 к настоящему Порядку, подписанное руководителем юридического лица </w:t>
      </w:r>
      <w:r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t xml:space="preserve">или индивидуальным предпринимателем и скрепленное печатью (при наличии), </w:t>
      </w:r>
      <w:r w:rsidR="008673FF" w:rsidRPr="00F563D2">
        <w:rPr>
          <w:sz w:val="26"/>
          <w:szCs w:val="26"/>
        </w:rPr>
        <w:br/>
        <w:t>с указанием реквизитов счета, открытого в кредитной организации в установленном порядке.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17.2. </w:t>
      </w:r>
      <w:r w:rsidR="008673FF" w:rsidRPr="00F563D2">
        <w:rPr>
          <w:sz w:val="26"/>
          <w:szCs w:val="26"/>
        </w:rPr>
        <w:t xml:space="preserve">Выписку из Единого государственного реестра юридических лиц </w:t>
      </w:r>
      <w:r w:rsidR="008673FF" w:rsidRPr="00F563D2">
        <w:rPr>
          <w:sz w:val="26"/>
          <w:szCs w:val="26"/>
        </w:rPr>
        <w:br/>
        <w:t>(для юридических лиц) либо Единого государственного реестра индивидуальных предпринимателей (для индивидуальных предпринимателей), полученную не ранее чем за месяц до даты подачи заявления.</w:t>
      </w:r>
      <w:r w:rsidR="008673FF" w:rsidRPr="00F563D2">
        <w:t xml:space="preserve"> </w:t>
      </w:r>
      <w:r w:rsidR="008673FF" w:rsidRPr="00C31100">
        <w:rPr>
          <w:sz w:val="26"/>
          <w:szCs w:val="26"/>
        </w:rPr>
        <w:t xml:space="preserve">Получатель субсидии вправе не предоставлять Выписку из Единого государственного реестра юридических лиц (для юридических лиц) либо Единого государственного реестра индивидуальных предпринимателей </w:t>
      </w:r>
      <w:r>
        <w:rPr>
          <w:sz w:val="26"/>
          <w:szCs w:val="26"/>
        </w:rPr>
        <w:br/>
      </w:r>
      <w:r w:rsidR="008673FF" w:rsidRPr="00C31100">
        <w:rPr>
          <w:sz w:val="26"/>
          <w:szCs w:val="26"/>
        </w:rPr>
        <w:t>(для индивидуальных предпринимателей), в этом случае Управление самостоятельно получает выписку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Федеральной налоговой службы России в информационно-телекоммуникационной сети "Интернет".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17.3. </w:t>
      </w:r>
      <w:r w:rsidR="008673FF" w:rsidRPr="00F563D2">
        <w:rPr>
          <w:sz w:val="26"/>
          <w:szCs w:val="26"/>
        </w:rPr>
        <w:t>Копии учредительных документов.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17.4</w:t>
      </w:r>
      <w:r w:rsidR="00345D95">
        <w:rPr>
          <w:sz w:val="26"/>
          <w:szCs w:val="26"/>
        </w:rPr>
        <w:t>. </w:t>
      </w:r>
      <w:r w:rsidRPr="00F563D2">
        <w:rPr>
          <w:sz w:val="26"/>
          <w:szCs w:val="26"/>
        </w:rPr>
        <w:t xml:space="preserve">Расчеты, необходимые для определения годового объема субсидии, </w:t>
      </w:r>
      <w:r w:rsidRPr="00F563D2">
        <w:rPr>
          <w:sz w:val="26"/>
          <w:szCs w:val="26"/>
        </w:rPr>
        <w:br/>
        <w:t>по форме согласно Приложению № 3 к настоящему Порядку.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17.5</w:t>
      </w:r>
      <w:r w:rsidR="00345D95">
        <w:rPr>
          <w:sz w:val="26"/>
          <w:szCs w:val="26"/>
        </w:rPr>
        <w:t>. </w:t>
      </w:r>
      <w:r w:rsidRPr="00F563D2">
        <w:rPr>
          <w:sz w:val="26"/>
          <w:szCs w:val="26"/>
        </w:rPr>
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17.6</w:t>
      </w:r>
      <w:r w:rsidR="00345D95">
        <w:rPr>
          <w:sz w:val="26"/>
          <w:szCs w:val="26"/>
        </w:rPr>
        <w:t>. </w:t>
      </w:r>
      <w:r w:rsidRPr="00F563D2">
        <w:rPr>
          <w:sz w:val="26"/>
          <w:szCs w:val="26"/>
        </w:rPr>
        <w:t xml:space="preserve">Доверенность, удостоверяющую полномочия представителя Заявителя </w:t>
      </w:r>
      <w:r w:rsidRPr="00F563D2">
        <w:rPr>
          <w:sz w:val="26"/>
          <w:szCs w:val="26"/>
        </w:rPr>
        <w:br/>
        <w:t>на подписание и (или) представление заявления о заключении Соглашения (в случае подписания и (или) представления заявления о получении субсидии представителем Заявителя).</w:t>
      </w:r>
    </w:p>
    <w:p w:rsidR="008673FF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18. В течение 10 рабочих дней со дня регистрации документов управление жилищно-коммунального хозяйства Администрации муниципального образования "Городской округ "Город Нарьян-Мар" (далее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Управление ЖКХ) рассматривает их, осуществляет проверку и готовит проект соглашения либо заключение об отказе в его </w:t>
      </w:r>
      <w:r w:rsidRPr="00F563D2">
        <w:rPr>
          <w:sz w:val="26"/>
          <w:szCs w:val="26"/>
        </w:rPr>
        <w:lastRenderedPageBreak/>
        <w:t>заключении.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6"/>
          <w:szCs w:val="26"/>
        </w:rPr>
      </w:pPr>
      <w:r w:rsidRPr="00F563D2">
        <w:rPr>
          <w:sz w:val="26"/>
          <w:szCs w:val="26"/>
        </w:rPr>
        <w:t xml:space="preserve">19. Соглашение заключается между Администрацией и Заявителем, в отношении которого принято решение о заключении Соглашения, в течение 15 рабочих дней </w:t>
      </w:r>
      <w:r w:rsidRPr="00F563D2">
        <w:rPr>
          <w:sz w:val="26"/>
          <w:szCs w:val="26"/>
        </w:rPr>
        <w:br/>
        <w:t xml:space="preserve">со дня принятия решения. Заявитель в течение 2 рабочих дней со дня получения обоих экземпляров Соглашения подписывает их и направляет один экземпляр подписанного Соглашения в Администрацию или письменно извещает Администрацию об отказе </w:t>
      </w:r>
      <w:r w:rsidRPr="00F563D2">
        <w:rPr>
          <w:sz w:val="26"/>
          <w:szCs w:val="26"/>
        </w:rPr>
        <w:br/>
        <w:t>от подписания Соглашения с указанием причин отказа.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20. </w:t>
      </w:r>
      <w:r w:rsidR="008673FF" w:rsidRPr="00F563D2">
        <w:rPr>
          <w:sz w:val="26"/>
          <w:szCs w:val="26"/>
        </w:rPr>
        <w:t>Решение об отказе в заключении Соглашения принимается Главным распорядителем в течение 10 рабочих дней со дня составления заключения Управления ЖКХ, предусмотренного пунктом 18 настоящего Порядка.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21.</w:t>
      </w:r>
      <w:r w:rsidR="00345D95">
        <w:rPr>
          <w:sz w:val="26"/>
          <w:szCs w:val="26"/>
        </w:rPr>
        <w:t> </w:t>
      </w:r>
      <w:r w:rsidRPr="00F563D2">
        <w:rPr>
          <w:sz w:val="26"/>
          <w:szCs w:val="26"/>
        </w:rPr>
        <w:t>Основаниями для принятия решения об отказе в заключении Соглашения являются: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21.1. </w:t>
      </w:r>
      <w:r w:rsidR="008673FF" w:rsidRPr="00F563D2">
        <w:rPr>
          <w:sz w:val="26"/>
          <w:szCs w:val="26"/>
        </w:rPr>
        <w:t xml:space="preserve">Несоответствие Заявителя требованиям, установленным пунктами 2 и </w:t>
      </w:r>
      <w:hyperlink w:anchor="P72" w:tooltip="#P72" w:history="1">
        <w:r w:rsidR="008673FF" w:rsidRPr="00F563D2">
          <w:rPr>
            <w:sz w:val="26"/>
            <w:szCs w:val="26"/>
          </w:rPr>
          <w:t>6</w:t>
        </w:r>
      </w:hyperlink>
      <w:r w:rsidR="008673FF" w:rsidRPr="00F563D2">
        <w:rPr>
          <w:sz w:val="26"/>
          <w:szCs w:val="26"/>
        </w:rPr>
        <w:t xml:space="preserve"> настоящего Порядка.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21.2. </w:t>
      </w:r>
      <w:r w:rsidR="008673FF" w:rsidRPr="00F563D2">
        <w:rPr>
          <w:sz w:val="26"/>
          <w:szCs w:val="26"/>
        </w:rPr>
        <w:t xml:space="preserve">Несоблюдение условий предоставления субсидий, установленных </w:t>
      </w:r>
      <w:r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t>пунктом 5 настоящего Порядка.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21.3. </w:t>
      </w:r>
      <w:r w:rsidR="008673FF" w:rsidRPr="00F563D2">
        <w:rPr>
          <w:sz w:val="26"/>
          <w:szCs w:val="26"/>
        </w:rPr>
        <w:t xml:space="preserve">Документы, указанные в пункте 17 настоящего Порядка, представлены </w:t>
      </w:r>
      <w:r w:rsidR="008673FF" w:rsidRPr="00F563D2">
        <w:rPr>
          <w:sz w:val="26"/>
          <w:szCs w:val="26"/>
        </w:rPr>
        <w:br/>
        <w:t xml:space="preserve">не в полном объеме или с нарушением требований, установленных </w:t>
      </w:r>
      <w:hyperlink w:anchor="P92" w:tooltip="#P92" w:history="1">
        <w:r w:rsidR="008673FF" w:rsidRPr="00F563D2">
          <w:rPr>
            <w:sz w:val="26"/>
            <w:szCs w:val="26"/>
          </w:rPr>
          <w:t>пунктами 1</w:t>
        </w:r>
      </w:hyperlink>
      <w:r w:rsidR="008673FF" w:rsidRPr="00F563D2">
        <w:rPr>
          <w:sz w:val="26"/>
          <w:szCs w:val="26"/>
        </w:rPr>
        <w:t xml:space="preserve">3, </w:t>
      </w:r>
      <w:hyperlink w:anchor="P97" w:tooltip="#P97" w:history="1">
        <w:r w:rsidR="008673FF" w:rsidRPr="00F563D2">
          <w:rPr>
            <w:sz w:val="26"/>
            <w:szCs w:val="26"/>
          </w:rPr>
          <w:t>1</w:t>
        </w:r>
      </w:hyperlink>
      <w:r w:rsidR="008673FF" w:rsidRPr="00F563D2">
        <w:rPr>
          <w:sz w:val="26"/>
          <w:szCs w:val="26"/>
        </w:rPr>
        <w:t xml:space="preserve">4, </w:t>
      </w:r>
      <w:hyperlink w:anchor="P100" w:tooltip="#P100" w:history="1">
        <w:r w:rsidR="008673FF" w:rsidRPr="00F563D2">
          <w:rPr>
            <w:sz w:val="26"/>
            <w:szCs w:val="26"/>
          </w:rPr>
          <w:t>1</w:t>
        </w:r>
      </w:hyperlink>
      <w:r w:rsidR="008673FF" w:rsidRPr="00F563D2">
        <w:rPr>
          <w:sz w:val="26"/>
          <w:szCs w:val="26"/>
        </w:rPr>
        <w:t>6 настоящего Порядка.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21.4. </w:t>
      </w:r>
      <w:r w:rsidR="008673FF" w:rsidRPr="00F563D2">
        <w:rPr>
          <w:sz w:val="26"/>
          <w:szCs w:val="26"/>
        </w:rPr>
        <w:t>Недостоверность предоставленной Заявителем информации.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Получатель субсидии вправе повторно представить Главному распорядителю документы в соответствии с требованиями </w:t>
      </w:r>
      <w:hyperlink w:anchor="P92" w:tooltip="#P92" w:history="1">
        <w:r w:rsidRPr="00F563D2">
          <w:rPr>
            <w:sz w:val="26"/>
            <w:szCs w:val="26"/>
          </w:rPr>
          <w:t>пунктов 11</w:t>
        </w:r>
      </w:hyperlink>
      <w:r w:rsidRPr="00F563D2">
        <w:rPr>
          <w:sz w:val="26"/>
          <w:szCs w:val="26"/>
        </w:rPr>
        <w:t xml:space="preserve">, </w:t>
      </w:r>
      <w:hyperlink w:anchor="P97" w:tooltip="#P97" w:history="1">
        <w:r w:rsidRPr="00F563D2">
          <w:rPr>
            <w:sz w:val="26"/>
            <w:szCs w:val="26"/>
          </w:rPr>
          <w:t>12</w:t>
        </w:r>
      </w:hyperlink>
      <w:r w:rsidRPr="00F563D2">
        <w:rPr>
          <w:sz w:val="26"/>
          <w:szCs w:val="26"/>
        </w:rPr>
        <w:t xml:space="preserve">, </w:t>
      </w:r>
      <w:hyperlink w:anchor="P100" w:tooltip="#P100" w:history="1">
        <w:r w:rsidRPr="00F563D2">
          <w:rPr>
            <w:sz w:val="26"/>
            <w:szCs w:val="26"/>
          </w:rPr>
          <w:t>14</w:t>
        </w:r>
      </w:hyperlink>
      <w:r w:rsidRPr="00F563D2">
        <w:rPr>
          <w:sz w:val="26"/>
          <w:szCs w:val="26"/>
        </w:rPr>
        <w:t xml:space="preserve"> настоящего Порядка </w:t>
      </w:r>
      <w:r w:rsidRPr="00F563D2">
        <w:rPr>
          <w:sz w:val="26"/>
          <w:szCs w:val="26"/>
        </w:rPr>
        <w:br/>
        <w:t xml:space="preserve">при условии устранения замечаний, послуживших основанием для отказа </w:t>
      </w:r>
      <w:r w:rsidRPr="00F563D2">
        <w:rPr>
          <w:sz w:val="26"/>
          <w:szCs w:val="26"/>
        </w:rPr>
        <w:br/>
        <w:t>в заключении Соглашения.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outlineLvl w:val="2"/>
        <w:rPr>
          <w:sz w:val="26"/>
          <w:szCs w:val="26"/>
        </w:rPr>
      </w:pPr>
      <w:r w:rsidRPr="00F563D2">
        <w:rPr>
          <w:sz w:val="26"/>
          <w:szCs w:val="26"/>
        </w:rPr>
        <w:t xml:space="preserve">Глава 4. Размер и порядок предоставления субсидии 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0" w:name="P128"/>
      <w:bookmarkEnd w:id="10"/>
      <w:r w:rsidRPr="00F563D2">
        <w:rPr>
          <w:sz w:val="26"/>
          <w:szCs w:val="26"/>
        </w:rPr>
        <w:t>22. Размер субсидии определяется по следующей формуле: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F563D2">
        <w:rPr>
          <w:sz w:val="26"/>
          <w:szCs w:val="26"/>
        </w:rPr>
        <w:t>Рс</w:t>
      </w:r>
      <w:proofErr w:type="spellEnd"/>
      <w:r w:rsidRPr="00F563D2">
        <w:rPr>
          <w:sz w:val="26"/>
          <w:szCs w:val="26"/>
        </w:rPr>
        <w:t xml:space="preserve"> = </w:t>
      </w:r>
      <w:proofErr w:type="gramStart"/>
      <w:r w:rsidRPr="00F563D2">
        <w:rPr>
          <w:sz w:val="26"/>
          <w:szCs w:val="26"/>
        </w:rPr>
        <w:t>SUM(</w:t>
      </w:r>
      <w:proofErr w:type="gramEnd"/>
      <w:r w:rsidRPr="00F563D2">
        <w:rPr>
          <w:sz w:val="26"/>
          <w:szCs w:val="26"/>
        </w:rPr>
        <w:t xml:space="preserve">КП1 x (ЭОТ - Цр1) + </w:t>
      </w:r>
      <w:proofErr w:type="spellStart"/>
      <w:r w:rsidRPr="00F563D2">
        <w:rPr>
          <w:sz w:val="26"/>
          <w:szCs w:val="26"/>
        </w:rPr>
        <w:t>КПn</w:t>
      </w:r>
      <w:proofErr w:type="spellEnd"/>
      <w:r w:rsidRPr="00F563D2">
        <w:rPr>
          <w:sz w:val="26"/>
          <w:szCs w:val="26"/>
        </w:rPr>
        <w:t xml:space="preserve"> x (ЭОТ - </w:t>
      </w:r>
      <w:proofErr w:type="spellStart"/>
      <w:r w:rsidRPr="00F563D2">
        <w:rPr>
          <w:sz w:val="26"/>
          <w:szCs w:val="26"/>
        </w:rPr>
        <w:t>Црn</w:t>
      </w:r>
      <w:proofErr w:type="spellEnd"/>
      <w:r w:rsidRPr="00F563D2">
        <w:rPr>
          <w:sz w:val="26"/>
          <w:szCs w:val="26"/>
        </w:rPr>
        <w:t>)), где: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F563D2">
        <w:rPr>
          <w:sz w:val="26"/>
          <w:szCs w:val="26"/>
        </w:rPr>
        <w:t>Рс</w:t>
      </w:r>
      <w:proofErr w:type="spellEnd"/>
      <w:r w:rsidRPr="00F563D2">
        <w:rPr>
          <w:sz w:val="26"/>
          <w:szCs w:val="26"/>
        </w:rPr>
        <w:t xml:space="preserve">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размер субсидии, рублей;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КП1, </w:t>
      </w:r>
      <w:proofErr w:type="spellStart"/>
      <w:r w:rsidRPr="00F563D2">
        <w:rPr>
          <w:sz w:val="26"/>
          <w:szCs w:val="26"/>
        </w:rPr>
        <w:t>КПn</w:t>
      </w:r>
      <w:proofErr w:type="spellEnd"/>
      <w:r w:rsidRPr="00F563D2">
        <w:rPr>
          <w:sz w:val="26"/>
          <w:szCs w:val="26"/>
        </w:rPr>
        <w:t xml:space="preserve">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количество посещений в отчетном периоде граждан определенной категории, утвержденной постановлением Администрации муниципального образования "Городской округ "Город Нарьян-Мар", посещений;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ЭОТ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экономически обоснованный тариф на оказание услуг общественных бань, утвержденный постановлением Администрации муниципального образования "Городской округ "Город Нарьян-Мар", рублей за одно посещение;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Цр1, </w:t>
      </w:r>
      <w:proofErr w:type="spellStart"/>
      <w:r w:rsidRPr="00F563D2">
        <w:rPr>
          <w:sz w:val="26"/>
          <w:szCs w:val="26"/>
        </w:rPr>
        <w:t>Црn</w:t>
      </w:r>
      <w:proofErr w:type="spellEnd"/>
      <w:r w:rsidRPr="00F563D2">
        <w:rPr>
          <w:sz w:val="26"/>
          <w:szCs w:val="26"/>
        </w:rPr>
        <w:t xml:space="preserve">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регулируемая цена (тариф) одного посещения общественной бани (стоимость разового билета), утвержденная постановлением Администрации муниципального образования "Городской округ "Город Нарьян-Мар", рублей за одно посещение. 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63D2">
        <w:rPr>
          <w:rFonts w:eastAsia="Calibri"/>
          <w:sz w:val="26"/>
          <w:szCs w:val="26"/>
          <w:lang w:eastAsia="en-US"/>
        </w:rPr>
        <w:t>В соответствии положениями подпункта 6 пункта 3 статьи 170 Налогово</w:t>
      </w:r>
      <w:r w:rsidR="00345D95">
        <w:rPr>
          <w:rFonts w:eastAsia="Calibri"/>
          <w:sz w:val="26"/>
          <w:szCs w:val="26"/>
          <w:lang w:eastAsia="en-US"/>
        </w:rPr>
        <w:t>го кодекса Российской Федерации</w:t>
      </w:r>
      <w:r w:rsidRPr="00F563D2">
        <w:rPr>
          <w:rFonts w:eastAsia="Calibri"/>
          <w:sz w:val="26"/>
          <w:szCs w:val="26"/>
          <w:lang w:eastAsia="en-US"/>
        </w:rPr>
        <w:t xml:space="preserve"> субсидия на возмещение недополученных доходов предоставляется без учета суммы НДС.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23. Для получения субсидии Получатель субсидии, заключивший Соглашение, представляет Главному распорядителю ежемесячно, не позднее 20-го числа месяца, следующего за отчетным, следующие документы: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23.1. </w:t>
      </w:r>
      <w:hyperlink w:anchor="P593" w:tooltip="#P593" w:history="1">
        <w:r w:rsidR="008673FF" w:rsidRPr="00F563D2">
          <w:rPr>
            <w:sz w:val="26"/>
            <w:szCs w:val="26"/>
          </w:rPr>
          <w:t>Заявление</w:t>
        </w:r>
      </w:hyperlink>
      <w:r w:rsidR="008673FF" w:rsidRPr="00F563D2">
        <w:rPr>
          <w:sz w:val="26"/>
          <w:szCs w:val="26"/>
        </w:rPr>
        <w:t xml:space="preserve"> о предоставлении субсидии по форме согласно </w:t>
      </w:r>
      <w:r w:rsidR="008673FF" w:rsidRPr="00F563D2">
        <w:rPr>
          <w:sz w:val="26"/>
          <w:szCs w:val="26"/>
        </w:rPr>
        <w:br/>
        <w:t>Приложению № 4 к настоящему Порядку.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23.2. </w:t>
      </w:r>
      <w:r w:rsidR="008673FF" w:rsidRPr="00F563D2">
        <w:rPr>
          <w:sz w:val="26"/>
          <w:szCs w:val="26"/>
        </w:rPr>
        <w:t>Расчеты на предоставление субсидии по форме согласно Приложению № 3 к настоящему Порядку.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1" w:name="P139"/>
      <w:bookmarkEnd w:id="11"/>
      <w:r>
        <w:rPr>
          <w:sz w:val="26"/>
          <w:szCs w:val="26"/>
        </w:rPr>
        <w:t xml:space="preserve">23.3. </w:t>
      </w:r>
      <w:r w:rsidR="008673FF" w:rsidRPr="00F563D2">
        <w:rPr>
          <w:sz w:val="26"/>
          <w:szCs w:val="26"/>
        </w:rPr>
        <w:t>Сводный отчет о количестве посещений в разрезе бань и категорий граждан согласно Приложению № 5 к настоящему Порядку.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23.4. </w:t>
      </w:r>
      <w:r w:rsidR="008673FF" w:rsidRPr="00F563D2">
        <w:rPr>
          <w:sz w:val="26"/>
          <w:szCs w:val="26"/>
        </w:rPr>
        <w:t xml:space="preserve">Копии документов, подтверждающих поступление выручки: кассовая книга, </w:t>
      </w:r>
      <w:proofErr w:type="spellStart"/>
      <w:r w:rsidR="008673FF" w:rsidRPr="00F563D2">
        <w:rPr>
          <w:sz w:val="26"/>
          <w:szCs w:val="26"/>
        </w:rPr>
        <w:t>оборотно</w:t>
      </w:r>
      <w:proofErr w:type="spellEnd"/>
      <w:r w:rsidR="008673FF" w:rsidRPr="00F563D2">
        <w:rPr>
          <w:sz w:val="26"/>
          <w:szCs w:val="26"/>
        </w:rPr>
        <w:t>-сальдовые ведомости по кассе, банку.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2" w:name="P142"/>
      <w:bookmarkEnd w:id="12"/>
      <w:r>
        <w:rPr>
          <w:sz w:val="26"/>
          <w:szCs w:val="26"/>
        </w:rPr>
        <w:t>23.5. </w:t>
      </w:r>
      <w:r w:rsidR="008673FF" w:rsidRPr="00F563D2">
        <w:rPr>
          <w:sz w:val="26"/>
          <w:szCs w:val="26"/>
        </w:rPr>
        <w:t>Копии документов, подтверждающих количество посещений в разрезе общественных бань и категорий граждан, сформированные в пачки по 100 штук: талоны, билеты.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3" w:name="P143"/>
      <w:bookmarkEnd w:id="13"/>
      <w:r>
        <w:rPr>
          <w:sz w:val="26"/>
          <w:szCs w:val="26"/>
        </w:rPr>
        <w:t>23.6. </w:t>
      </w:r>
      <w:r w:rsidR="008673FF" w:rsidRPr="00F563D2">
        <w:rPr>
          <w:sz w:val="26"/>
          <w:szCs w:val="26"/>
        </w:rPr>
        <w:t>Отчет о достижении значений показателя результативности по форме согласно Приложению № 6 к настоящему Порядку.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24. Управление ЖКХ в течение 10 рабочих дней со дня получения (регистрации) от Получателя субсидии документов на предоставление субсидии проводит </w:t>
      </w:r>
      <w:r w:rsidRPr="00F563D2">
        <w:rPr>
          <w:sz w:val="26"/>
          <w:szCs w:val="26"/>
        </w:rPr>
        <w:br/>
        <w:t xml:space="preserve">их проверку. При отсутствии замечаний формирует заключение о подтверждении полученными документами заявленного количества посещений за отчетный период </w:t>
      </w:r>
      <w:r w:rsidRPr="00F563D2">
        <w:rPr>
          <w:sz w:val="26"/>
          <w:szCs w:val="26"/>
        </w:rPr>
        <w:br/>
        <w:t xml:space="preserve">и размера полученной выручки за подписью начальника Управления ЖКХ с указанием исполнителя и направляет его с </w:t>
      </w:r>
      <w:hyperlink w:anchor="P357" w:tooltip="#P357" w:history="1">
        <w:r w:rsidRPr="00F563D2">
          <w:rPr>
            <w:sz w:val="26"/>
            <w:szCs w:val="26"/>
          </w:rPr>
          <w:t>расчетом</w:t>
        </w:r>
      </w:hyperlink>
      <w:r w:rsidRPr="00F563D2">
        <w:rPr>
          <w:sz w:val="26"/>
          <w:szCs w:val="26"/>
        </w:rPr>
        <w:t xml:space="preserve"> суммы субсидии за отчетный месяц по форме согласно Приложению № 3 в управление экономического и инвестиционного развития Администрации муниципального образования "Городской округ "Город Нарьян-Мар" (далее </w:t>
      </w:r>
      <w:r w:rsidR="00345D95">
        <w:rPr>
          <w:sz w:val="26"/>
          <w:szCs w:val="26"/>
        </w:rPr>
        <w:t>–</w:t>
      </w:r>
      <w:r w:rsidRPr="00F563D2">
        <w:rPr>
          <w:sz w:val="26"/>
          <w:szCs w:val="26"/>
        </w:rPr>
        <w:t xml:space="preserve"> Управление экономики).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25. Управление экономики в течение 3 рабочих дней со дня получения </w:t>
      </w:r>
      <w:r w:rsidRPr="00F563D2">
        <w:rPr>
          <w:sz w:val="26"/>
          <w:szCs w:val="26"/>
        </w:rPr>
        <w:br/>
        <w:t>от Управления ЖКХ документов на предоставление субсидии проводит проверку расчета заявленного размера субсидии. При отсутствии замечаний готовит проект распоряжения на предоставление субсидии и направляет его на подписание.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26. </w:t>
      </w:r>
      <w:r w:rsidR="008673FF" w:rsidRPr="00F563D2">
        <w:rPr>
          <w:sz w:val="26"/>
          <w:szCs w:val="26"/>
        </w:rPr>
        <w:t xml:space="preserve">Документы, полученные от Получателя субсидии в соответствии </w:t>
      </w:r>
      <w:r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t>с пунктом 23 настоящего Порядка, передаются Управлением ЖКХ в отдел бухгалтерского учета и отчетности Администрации муниципального образования "Городской округ "Город Нарьян-Мар".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27. </w:t>
      </w:r>
      <w:r w:rsidR="008673FF" w:rsidRPr="00F563D2">
        <w:rPr>
          <w:sz w:val="26"/>
          <w:szCs w:val="26"/>
        </w:rPr>
        <w:t xml:space="preserve">Отдел бухгалтерского учета и отчетности Администрации муниципального образования "Городской округ "Город Нарьян-Мар" в течение 10 рабочих дней </w:t>
      </w:r>
      <w:r w:rsidR="008673FF" w:rsidRPr="00F563D2">
        <w:rPr>
          <w:sz w:val="26"/>
          <w:szCs w:val="26"/>
        </w:rPr>
        <w:br/>
        <w:t xml:space="preserve">с момента принятия решения о предоставлении субсидии перечисляет полностью </w:t>
      </w:r>
      <w:r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t xml:space="preserve">или частично субсидию на расчетный счет Получателя субсидии, открытый </w:t>
      </w:r>
      <w:r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t xml:space="preserve">в кредитной организации и указанный в заявлении Получателя субсидии, </w:t>
      </w:r>
      <w:r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t>на текущий финансовый год в установленном порядке.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28. </w:t>
      </w:r>
      <w:r w:rsidR="008673FF" w:rsidRPr="00F563D2">
        <w:rPr>
          <w:sz w:val="26"/>
          <w:szCs w:val="26"/>
        </w:rPr>
        <w:t xml:space="preserve">Решение об отказе в предоставлении субсидии принимается Главным распорядителем по представлению Управления ЖКХ или Управления экономики </w:t>
      </w:r>
      <w:r w:rsidR="008673FF" w:rsidRPr="00F563D2">
        <w:rPr>
          <w:sz w:val="26"/>
          <w:szCs w:val="26"/>
        </w:rPr>
        <w:br/>
        <w:t>в письменной форме и направляется Получателю субсидии в течение 15 рабочих дней со дня поступления (регистрации) документов.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29. </w:t>
      </w:r>
      <w:r w:rsidR="008673FF" w:rsidRPr="00F563D2">
        <w:rPr>
          <w:sz w:val="26"/>
          <w:szCs w:val="26"/>
        </w:rPr>
        <w:t xml:space="preserve">Основаниями для принятия решения об отказе в предоставлении субсидии </w:t>
      </w:r>
      <w:r w:rsidR="008673FF" w:rsidRPr="00F563D2">
        <w:rPr>
          <w:sz w:val="26"/>
          <w:szCs w:val="26"/>
        </w:rPr>
        <w:br/>
        <w:t>на возмещение недополученных доходов являются: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4" w:name="P150"/>
      <w:bookmarkEnd w:id="14"/>
      <w:r w:rsidRPr="00F563D2">
        <w:rPr>
          <w:sz w:val="26"/>
          <w:szCs w:val="26"/>
        </w:rPr>
        <w:t>29.1. Несоответствие Заявителя требованиям, установленным пунктами 2 и 6 настоящего Порядка.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5" w:name="P151"/>
      <w:bookmarkEnd w:id="15"/>
      <w:r w:rsidRPr="00F563D2">
        <w:rPr>
          <w:sz w:val="26"/>
          <w:szCs w:val="26"/>
        </w:rPr>
        <w:t xml:space="preserve">29.2. Несоблюдение условий предоставления субсидий, установленных </w:t>
      </w:r>
      <w:r w:rsidRPr="00F563D2">
        <w:rPr>
          <w:sz w:val="26"/>
          <w:szCs w:val="26"/>
        </w:rPr>
        <w:br/>
        <w:t>пунктом 5 настоящего Порядка.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29.3. Документы, указанные в пункте 23 настоящего Порядка, представлены </w:t>
      </w:r>
      <w:r w:rsidRPr="00F563D2">
        <w:rPr>
          <w:sz w:val="26"/>
          <w:szCs w:val="26"/>
        </w:rPr>
        <w:br/>
      </w:r>
      <w:r w:rsidRPr="00F563D2">
        <w:rPr>
          <w:sz w:val="26"/>
          <w:szCs w:val="26"/>
        </w:rPr>
        <w:lastRenderedPageBreak/>
        <w:t xml:space="preserve">не в полном объеме или с нарушением требований, установленных пунктами 13, 14, </w:t>
      </w:r>
      <w:hyperlink w:anchor="P100" w:tooltip="#P100" w:history="1">
        <w:r w:rsidRPr="00F563D2">
          <w:rPr>
            <w:sz w:val="26"/>
            <w:szCs w:val="26"/>
          </w:rPr>
          <w:t>16</w:t>
        </w:r>
      </w:hyperlink>
      <w:r w:rsidRPr="00F563D2">
        <w:rPr>
          <w:sz w:val="26"/>
          <w:szCs w:val="26"/>
        </w:rPr>
        <w:t xml:space="preserve"> настоящего Порядка.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6" w:name="P153"/>
      <w:bookmarkEnd w:id="16"/>
      <w:r w:rsidRPr="00F563D2">
        <w:rPr>
          <w:sz w:val="26"/>
          <w:szCs w:val="26"/>
        </w:rPr>
        <w:t>29.4. Недостоверность предоставленных сведений (документов).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29.5. Отсутствие лимитов бюджетных обязательств на дату принятия решения;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29.6. Отсутствие Соглашения, заключенного между Администрацией </w:t>
      </w:r>
      <w:r w:rsidRPr="00F563D2">
        <w:rPr>
          <w:sz w:val="26"/>
          <w:szCs w:val="26"/>
        </w:rPr>
        <w:br/>
        <w:t>и Получателем субсидии.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30. </w:t>
      </w:r>
      <w:r w:rsidR="008673FF" w:rsidRPr="00F563D2">
        <w:rPr>
          <w:sz w:val="26"/>
          <w:szCs w:val="26"/>
        </w:rPr>
        <w:t xml:space="preserve">В случае принятия решения об отказе в предоставлении субсидии </w:t>
      </w:r>
      <w:r w:rsidR="008673FF" w:rsidRPr="00F563D2">
        <w:rPr>
          <w:sz w:val="26"/>
          <w:szCs w:val="26"/>
        </w:rPr>
        <w:br/>
        <w:t xml:space="preserve">по основаниям, установленным подпунктами 29.1, 29.2 пункта 29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пунктов 13, </w:t>
      </w:r>
      <w:hyperlink w:anchor="P97" w:tooltip="#P97" w:history="1">
        <w:r w:rsidR="008673FF" w:rsidRPr="00F563D2">
          <w:rPr>
            <w:sz w:val="26"/>
            <w:szCs w:val="26"/>
          </w:rPr>
          <w:t>1</w:t>
        </w:r>
      </w:hyperlink>
      <w:r w:rsidR="008673FF" w:rsidRPr="00F563D2">
        <w:rPr>
          <w:sz w:val="26"/>
          <w:szCs w:val="26"/>
        </w:rPr>
        <w:t>4, 16, 23 настоящего Порядка, при условии устранения замечаний, послуживших основанием для отказа в предоставлении субсидии.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31. </w:t>
      </w:r>
      <w:r w:rsidR="008673FF" w:rsidRPr="00F563D2">
        <w:rPr>
          <w:sz w:val="26"/>
          <w:szCs w:val="26"/>
        </w:rPr>
        <w:t xml:space="preserve">В случае внесения изменений в решение о городском бюджете в части увеличения бюджетных ассигнований на цели, указанные в </w:t>
      </w:r>
      <w:hyperlink w:anchor="P53" w:tooltip="#P53" w:history="1">
        <w:r w:rsidR="008673FF" w:rsidRPr="00F563D2">
          <w:rPr>
            <w:sz w:val="26"/>
            <w:szCs w:val="26"/>
          </w:rPr>
          <w:t>пункте 1</w:t>
        </w:r>
      </w:hyperlink>
      <w:r w:rsidR="008673FF" w:rsidRPr="00F563D2">
        <w:rPr>
          <w:sz w:val="26"/>
          <w:szCs w:val="26"/>
        </w:rPr>
        <w:t xml:space="preserve"> настоящего Порядка, заявления, по которым принято решение об отказе в предоставлении субсидии на возмещение недополученных доходов на основании подпункта 29.5 пункта 29 настоящего Порядка, рассматриваются повторно в порядке очередности, исходя из даты и времени регистрации заявлений, в течение 30 рабочих дней со дня принятия решения об увеличении бюджетных ассигнований.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32. </w:t>
      </w:r>
      <w:r w:rsidR="008673FF" w:rsidRPr="00F563D2">
        <w:rPr>
          <w:sz w:val="26"/>
          <w:szCs w:val="26"/>
        </w:rPr>
        <w:t>Окончательный расчет за предыдущий год производится на основании расчета, представленного Получателем субсидии, не позднее 1 февраля года, следующего за отчетным, в пределах лимитов бюджетных обязательств.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 xml:space="preserve">Раздел </w:t>
      </w:r>
      <w:r w:rsidRPr="00F563D2">
        <w:rPr>
          <w:b/>
          <w:sz w:val="26"/>
          <w:szCs w:val="26"/>
          <w:lang w:val="en-US"/>
        </w:rPr>
        <w:t>III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Требования об осуществлении контроля за соблюдением условий,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целей и порядка предоставления субсидий и ответственности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за их нарушение. Порядок возврата субсидий в случае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нарушения условий, установленных при их предоставлении,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а также возврата остатков субсидии, не использованных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в текущем финансовом году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33. </w:t>
      </w:r>
      <w:r w:rsidR="008673FF" w:rsidRPr="00F563D2">
        <w:rPr>
          <w:sz w:val="26"/>
          <w:szCs w:val="26"/>
        </w:rPr>
        <w:t>Главный распорядитель и/или органы финансового контроля проводят обязательные проверки соблюдения Получателями субсидий условий, целей и порядка их предоставления.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Получатель субсидии обязан предоставлять запрашиваемые документы </w:t>
      </w:r>
      <w:r w:rsidRPr="00F563D2">
        <w:rPr>
          <w:sz w:val="26"/>
          <w:szCs w:val="26"/>
        </w:rPr>
        <w:br/>
        <w:t>и сведения при осуществлении контроля и проведении проверок на предмет целевого использования субсидии в течение 5 (пяти) рабочих дней с даты получения запроса.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7" w:name="P202"/>
      <w:bookmarkEnd w:id="17"/>
      <w:r>
        <w:rPr>
          <w:sz w:val="26"/>
          <w:szCs w:val="26"/>
        </w:rPr>
        <w:t>34. </w:t>
      </w:r>
      <w:r w:rsidR="008673FF" w:rsidRPr="00F563D2">
        <w:rPr>
          <w:sz w:val="26"/>
          <w:szCs w:val="26"/>
        </w:rPr>
        <w:t>За нарушение целей и условий порядка предоставления субсидий предусматриваются следующие меры ответственности: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34.1. </w:t>
      </w:r>
      <w:r w:rsidR="008673FF" w:rsidRPr="00F563D2">
        <w:rPr>
          <w:sz w:val="26"/>
          <w:szCs w:val="26"/>
        </w:rPr>
        <w:t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(или) органами финансового контроля, суммы субсидии подлежат возврату в городской бюджет.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В том числе подлежат возврату излишне выплаченные суммы субсидии </w:t>
      </w:r>
      <w:r w:rsidRPr="00F563D2">
        <w:rPr>
          <w:sz w:val="26"/>
          <w:szCs w:val="26"/>
        </w:rPr>
        <w:br/>
        <w:t>по причинам несоответствия расчетов, завышения объемов, установления фактов предоставления недостоверных сведений.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34.2. </w:t>
      </w:r>
      <w:r w:rsidR="008673FF" w:rsidRPr="00F563D2">
        <w:rPr>
          <w:sz w:val="26"/>
          <w:szCs w:val="26"/>
        </w:rPr>
        <w:t xml:space="preserve">В случае </w:t>
      </w:r>
      <w:proofErr w:type="spellStart"/>
      <w:r w:rsidR="008673FF" w:rsidRPr="00F563D2">
        <w:rPr>
          <w:sz w:val="26"/>
          <w:szCs w:val="26"/>
        </w:rPr>
        <w:t>недостижения</w:t>
      </w:r>
      <w:proofErr w:type="spellEnd"/>
      <w:r w:rsidR="008673FF" w:rsidRPr="00F563D2">
        <w:rPr>
          <w:sz w:val="26"/>
          <w:szCs w:val="26"/>
        </w:rPr>
        <w:t xml:space="preserve"> </w:t>
      </w:r>
      <w:hyperlink w:anchor="P223" w:tooltip="#P223" w:history="1">
        <w:r w:rsidR="008673FF" w:rsidRPr="00F563D2">
          <w:rPr>
            <w:sz w:val="26"/>
            <w:szCs w:val="26"/>
          </w:rPr>
          <w:t>показателей</w:t>
        </w:r>
      </w:hyperlink>
      <w:r w:rsidR="008673FF" w:rsidRPr="00F563D2">
        <w:rPr>
          <w:sz w:val="26"/>
          <w:szCs w:val="26"/>
        </w:rPr>
        <w:t xml:space="preserve">, установленных в Приложении № 1 </w:t>
      </w:r>
      <w:r w:rsidR="008673FF" w:rsidRPr="00F563D2">
        <w:rPr>
          <w:sz w:val="26"/>
          <w:szCs w:val="26"/>
        </w:rPr>
        <w:br/>
        <w:t xml:space="preserve">к настоящему Порядку, сумма субсидии подлежит возврату в городской бюджет </w:t>
      </w:r>
      <w:r w:rsidR="008673FF" w:rsidRPr="00F563D2">
        <w:rPr>
          <w:sz w:val="26"/>
          <w:szCs w:val="26"/>
        </w:rPr>
        <w:br/>
      </w:r>
      <w:r w:rsidR="008673FF" w:rsidRPr="00F563D2">
        <w:rPr>
          <w:sz w:val="26"/>
          <w:szCs w:val="26"/>
        </w:rPr>
        <w:lastRenderedPageBreak/>
        <w:t>в размере 0,1% от суммы фактически профинансированной субсидии за отчетный период.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35. </w:t>
      </w:r>
      <w:r w:rsidR="008673FF" w:rsidRPr="00F563D2">
        <w:rPr>
          <w:sz w:val="26"/>
          <w:szCs w:val="26"/>
        </w:rPr>
        <w:t>Получатель осуществляет возврат бюджетных средств на расчетный счет Администрации в течение 10 рабочих дней со дня получения уведомления о возврате полученной субсидии.</w:t>
      </w:r>
    </w:p>
    <w:p w:rsidR="008673FF" w:rsidRPr="00F563D2" w:rsidRDefault="00345D95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36. </w:t>
      </w:r>
      <w:r w:rsidR="008673FF" w:rsidRPr="00F563D2">
        <w:rPr>
          <w:sz w:val="26"/>
          <w:szCs w:val="26"/>
        </w:rPr>
        <w:t>В случае неисполнения Получателем субсидии обязательства по возврату субсидии, предусмотренного 32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563D2">
        <w:rPr>
          <w:sz w:val="26"/>
          <w:szCs w:val="26"/>
        </w:rPr>
        <w:br w:type="column"/>
      </w:r>
      <w:r w:rsidRPr="00F563D2">
        <w:rPr>
          <w:sz w:val="26"/>
          <w:szCs w:val="26"/>
        </w:rPr>
        <w:lastRenderedPageBreak/>
        <w:t>Приложение № 1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sz w:val="26"/>
          <w:szCs w:val="26"/>
        </w:rPr>
        <w:t xml:space="preserve">к </w:t>
      </w:r>
      <w:r w:rsidRPr="00F563D2">
        <w:rPr>
          <w:bCs/>
          <w:sz w:val="26"/>
          <w:szCs w:val="26"/>
        </w:rPr>
        <w:t xml:space="preserve">Порядку предоставления субсидий в целях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возмещения недополученных доходов,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>возникающих в связи с оказанием населению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 услуг общественных бань на территории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муниципального образования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563D2">
        <w:rPr>
          <w:bCs/>
          <w:sz w:val="26"/>
          <w:szCs w:val="26"/>
        </w:rPr>
        <w:t>"Городской округ 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8" w:name="P223"/>
      <w:bookmarkEnd w:id="18"/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Показатель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результативности использования субсидии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64"/>
        <w:gridCol w:w="1247"/>
        <w:gridCol w:w="901"/>
        <w:gridCol w:w="2576"/>
        <w:gridCol w:w="1843"/>
      </w:tblGrid>
      <w:tr w:rsidR="008673FF" w:rsidRPr="00F563D2" w:rsidTr="006F09F1">
        <w:tc>
          <w:tcPr>
            <w:tcW w:w="562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№ п/п</w:t>
            </w:r>
          </w:p>
        </w:tc>
        <w:tc>
          <w:tcPr>
            <w:tcW w:w="2364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48" w:type="dxa"/>
            <w:gridSpan w:val="2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 xml:space="preserve">Единица измерения по </w:t>
            </w:r>
            <w:hyperlink r:id="rId10" w:tooltip="consultantplus://offline/ref=F6934D9FF8E1A4C9B57DB5E443C494A92F1C207EEF36081D23675638FF8E67890012A42BA5E5769E1E311D70D3752533920C62B03D6B8975y8yAN" w:history="1">
              <w:r w:rsidRPr="00F563D2">
                <w:rPr>
                  <w:sz w:val="26"/>
                  <w:szCs w:val="26"/>
                </w:rPr>
                <w:t>ОКЕИ</w:t>
              </w:r>
            </w:hyperlink>
          </w:p>
        </w:tc>
        <w:tc>
          <w:tcPr>
            <w:tcW w:w="2576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 xml:space="preserve">Срок, </w:t>
            </w:r>
            <w:r w:rsidRPr="00F563D2">
              <w:rPr>
                <w:sz w:val="26"/>
                <w:szCs w:val="26"/>
              </w:rPr>
              <w:br/>
              <w:t>на который запланировано достижение показателя</w:t>
            </w:r>
          </w:p>
        </w:tc>
      </w:tr>
      <w:tr w:rsidR="008673FF" w:rsidRPr="00F563D2" w:rsidTr="006F09F1">
        <w:tc>
          <w:tcPr>
            <w:tcW w:w="562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364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1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Код</w:t>
            </w:r>
          </w:p>
        </w:tc>
        <w:tc>
          <w:tcPr>
            <w:tcW w:w="2576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c>
          <w:tcPr>
            <w:tcW w:w="56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1</w:t>
            </w:r>
          </w:p>
        </w:tc>
        <w:tc>
          <w:tcPr>
            <w:tcW w:w="2364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3</w:t>
            </w:r>
          </w:p>
        </w:tc>
        <w:tc>
          <w:tcPr>
            <w:tcW w:w="901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4</w:t>
            </w:r>
          </w:p>
        </w:tc>
        <w:tc>
          <w:tcPr>
            <w:tcW w:w="2576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6</w:t>
            </w:r>
          </w:p>
        </w:tc>
      </w:tr>
      <w:tr w:rsidR="008673FF" w:rsidRPr="00F563D2" w:rsidTr="006F09F1">
        <w:tc>
          <w:tcPr>
            <w:tcW w:w="56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1</w:t>
            </w:r>
          </w:p>
        </w:tc>
        <w:tc>
          <w:tcPr>
            <w:tcW w:w="2364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 xml:space="preserve">Доля жалоб </w:t>
            </w:r>
            <w:r w:rsidRPr="00F563D2">
              <w:rPr>
                <w:sz w:val="26"/>
                <w:szCs w:val="26"/>
              </w:rPr>
              <w:br/>
              <w:t>на услуги общественных бань</w:t>
            </w:r>
          </w:p>
        </w:tc>
        <w:tc>
          <w:tcPr>
            <w:tcW w:w="124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процент</w:t>
            </w:r>
          </w:p>
        </w:tc>
        <w:tc>
          <w:tcPr>
            <w:tcW w:w="901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744</w:t>
            </w:r>
          </w:p>
        </w:tc>
        <w:tc>
          <w:tcPr>
            <w:tcW w:w="2576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 xml:space="preserve">не более 1% </w:t>
            </w:r>
            <w:r w:rsidRPr="00F563D2">
              <w:rPr>
                <w:sz w:val="26"/>
                <w:szCs w:val="26"/>
              </w:rPr>
              <w:br/>
              <w:t>от общего количества посещений общественных бань</w:t>
            </w:r>
          </w:p>
        </w:tc>
        <w:tc>
          <w:tcPr>
            <w:tcW w:w="1843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По итогам отчетного периода</w:t>
            </w:r>
          </w:p>
        </w:tc>
      </w:tr>
    </w:tbl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563D2">
        <w:rPr>
          <w:sz w:val="26"/>
          <w:szCs w:val="26"/>
        </w:rPr>
        <w:br w:type="column"/>
      </w:r>
      <w:r w:rsidRPr="00F563D2">
        <w:rPr>
          <w:sz w:val="26"/>
          <w:szCs w:val="26"/>
        </w:rPr>
        <w:lastRenderedPageBreak/>
        <w:t>Приложение № 2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sz w:val="26"/>
          <w:szCs w:val="26"/>
        </w:rPr>
        <w:t xml:space="preserve">к </w:t>
      </w:r>
      <w:r w:rsidRPr="00F563D2">
        <w:rPr>
          <w:bCs/>
          <w:sz w:val="26"/>
          <w:szCs w:val="26"/>
        </w:rPr>
        <w:t xml:space="preserve">Порядку предоставления субсидий в целях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возмещения недополученных доходов,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>возникающих в связи с оказанием населению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 услуг общественных бань на территории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муниципального образования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563D2">
        <w:rPr>
          <w:bCs/>
          <w:sz w:val="26"/>
          <w:szCs w:val="26"/>
        </w:rPr>
        <w:t>"Городской округ 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9" w:name="P259"/>
      <w:bookmarkEnd w:id="19"/>
      <w:r w:rsidRPr="00F563D2">
        <w:rPr>
          <w:b/>
          <w:sz w:val="26"/>
          <w:szCs w:val="26"/>
        </w:rPr>
        <w:t>Заявление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о заключении Соглашения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Сведения о </w:t>
      </w:r>
      <w:proofErr w:type="gramStart"/>
      <w:r w:rsidRPr="00F563D2">
        <w:rPr>
          <w:sz w:val="26"/>
          <w:szCs w:val="26"/>
        </w:rPr>
        <w:t>Заявителе:_</w:t>
      </w:r>
      <w:proofErr w:type="gramEnd"/>
      <w:r w:rsidRPr="00F563D2">
        <w:rPr>
          <w:sz w:val="26"/>
          <w:szCs w:val="26"/>
        </w:rPr>
        <w:t>_____________________________________________________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     (полное и (или) сокращенное наименование Заявителя)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4932"/>
      </w:tblGrid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ИНН/КПП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Р/</w:t>
            </w:r>
            <w:proofErr w:type="spellStart"/>
            <w:r w:rsidRPr="00F563D2">
              <w:rPr>
                <w:sz w:val="26"/>
                <w:szCs w:val="26"/>
              </w:rPr>
              <w:t>сч</w:t>
            </w:r>
            <w:proofErr w:type="spellEnd"/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К/</w:t>
            </w:r>
            <w:proofErr w:type="spellStart"/>
            <w:r w:rsidRPr="00F563D2">
              <w:rPr>
                <w:sz w:val="26"/>
                <w:szCs w:val="26"/>
              </w:rPr>
              <w:t>сч</w:t>
            </w:r>
            <w:proofErr w:type="spellEnd"/>
            <w:r w:rsidRPr="00F563D2">
              <w:rPr>
                <w:sz w:val="26"/>
                <w:szCs w:val="26"/>
              </w:rPr>
              <w:t>.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Л/с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БИК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ОКАТО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ОГРН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563D2">
        <w:rPr>
          <w:sz w:val="26"/>
          <w:szCs w:val="26"/>
        </w:rPr>
        <w:t xml:space="preserve">В соответствии с </w:t>
      </w:r>
      <w:r w:rsidRPr="00F563D2">
        <w:rPr>
          <w:bCs/>
          <w:sz w:val="26"/>
          <w:szCs w:val="26"/>
        </w:rPr>
        <w:t xml:space="preserve">Порядком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Нарьян-Мар", </w:t>
      </w:r>
      <w:r w:rsidRPr="00F563D2">
        <w:rPr>
          <w:sz w:val="26"/>
          <w:szCs w:val="26"/>
        </w:rPr>
        <w:t xml:space="preserve">утвержденным постановлением Администрации муниципального образования "Городской округ "Город Нарьян-Мар" от </w:t>
      </w:r>
      <w:r w:rsidR="00345D95">
        <w:rPr>
          <w:sz w:val="26"/>
          <w:szCs w:val="26"/>
        </w:rPr>
        <w:t xml:space="preserve">15.08.2023 </w:t>
      </w:r>
      <w:r w:rsidR="00345D95">
        <w:rPr>
          <w:sz w:val="26"/>
          <w:szCs w:val="26"/>
        </w:rPr>
        <w:br/>
      </w:r>
      <w:r w:rsidRPr="00F563D2">
        <w:rPr>
          <w:sz w:val="26"/>
          <w:szCs w:val="26"/>
        </w:rPr>
        <w:t xml:space="preserve">№ </w:t>
      </w:r>
      <w:r w:rsidR="00345D95">
        <w:rPr>
          <w:sz w:val="26"/>
          <w:szCs w:val="26"/>
        </w:rPr>
        <w:t>1154</w:t>
      </w:r>
      <w:r w:rsidRPr="00F563D2">
        <w:rPr>
          <w:sz w:val="26"/>
          <w:szCs w:val="26"/>
        </w:rPr>
        <w:t xml:space="preserve">, прошу заключить Соглашение о предоставлении субсидии в целях </w:t>
      </w:r>
      <w:r w:rsidRPr="00F563D2">
        <w:rPr>
          <w:bCs/>
          <w:sz w:val="26"/>
          <w:szCs w:val="26"/>
        </w:rPr>
        <w:t>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Настоящим подтверждаю: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1) достоверность информации, указанной в представленных документах;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2) _________________________________________________________________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F563D2">
        <w:rPr>
          <w:sz w:val="16"/>
          <w:szCs w:val="16"/>
        </w:rPr>
        <w:t>(полное и (или) сокращенное наименование Заявителя)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не получает средства из городского бюджета в соответствии с иными </w:t>
      </w:r>
      <w:r w:rsidRPr="00F563D2">
        <w:rPr>
          <w:sz w:val="26"/>
          <w:szCs w:val="26"/>
        </w:rPr>
        <w:lastRenderedPageBreak/>
        <w:t xml:space="preserve">нормативными правовыми актами на цели, указанные в </w:t>
      </w:r>
      <w:hyperlink w:anchor="P53" w:tooltip="#P53" w:history="1">
        <w:r w:rsidRPr="00F563D2">
          <w:rPr>
            <w:sz w:val="26"/>
            <w:szCs w:val="26"/>
          </w:rPr>
          <w:t>пункте 1</w:t>
        </w:r>
      </w:hyperlink>
      <w:r w:rsidRPr="00F563D2">
        <w:rPr>
          <w:sz w:val="26"/>
          <w:szCs w:val="26"/>
        </w:rPr>
        <w:t xml:space="preserve"> Порядка;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не находится в процессе реорганизации, ликвидации, банкротства, </w:t>
      </w:r>
      <w:r w:rsidRPr="00F563D2">
        <w:rPr>
          <w:sz w:val="26"/>
          <w:szCs w:val="26"/>
        </w:rPr>
        <w:br/>
        <w:t>а индивидуальный предприниматель не должен прекратить деятельность в качестве индивидуального предпринимателя.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Решение прошу направить __________________________________________</w:t>
      </w:r>
      <w:r w:rsidRPr="00F563D2">
        <w:rPr>
          <w:rFonts w:ascii="Courier New" w:hAnsi="Courier New" w:cs="Courier New"/>
          <w:sz w:val="20"/>
          <w:szCs w:val="20"/>
        </w:rPr>
        <w:t>_</w:t>
      </w:r>
      <w:r w:rsidRPr="00F563D2">
        <w:rPr>
          <w:sz w:val="26"/>
          <w:szCs w:val="26"/>
        </w:rPr>
        <w:t>_.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    (по электронной почте или почтовым отправлением)</w:t>
      </w:r>
    </w:p>
    <w:p w:rsidR="008673FF" w:rsidRPr="00F563D2" w:rsidRDefault="008673FF" w:rsidP="005D1F7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Даю согласие на проведение проверки изложенных обстоятельств на предмет</w:t>
      </w:r>
      <w:r w:rsidR="005D1F74">
        <w:rPr>
          <w:sz w:val="26"/>
          <w:szCs w:val="26"/>
        </w:rPr>
        <w:t xml:space="preserve"> </w:t>
      </w:r>
      <w:r w:rsidRPr="00F563D2">
        <w:rPr>
          <w:sz w:val="26"/>
          <w:szCs w:val="26"/>
        </w:rPr>
        <w:t>достоверности.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Приложение: документы согласно </w:t>
      </w:r>
      <w:proofErr w:type="gramStart"/>
      <w:r w:rsidRPr="00F563D2">
        <w:rPr>
          <w:sz w:val="26"/>
          <w:szCs w:val="26"/>
        </w:rPr>
        <w:t>описи</w:t>
      </w:r>
      <w:proofErr w:type="gramEnd"/>
      <w:r w:rsidRPr="00F563D2">
        <w:rPr>
          <w:sz w:val="26"/>
          <w:szCs w:val="26"/>
        </w:rPr>
        <w:t xml:space="preserve"> на _____ л. в ____ экз.</w:t>
      </w:r>
    </w:p>
    <w:p w:rsidR="008673FF" w:rsidRPr="00F563D2" w:rsidRDefault="008673FF" w:rsidP="008673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Руководитель/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представитель по доверенности ___________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>М.П.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Главный бухгалтер (при наличии) 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"___" _________ 20__ г.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F563D2">
        <w:rPr>
          <w:rFonts w:ascii="Calibri" w:hAnsi="Calibri" w:cs="Calibri"/>
          <w:sz w:val="22"/>
          <w:szCs w:val="20"/>
        </w:rPr>
        <w:t xml:space="preserve">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563D2">
        <w:rPr>
          <w:rFonts w:ascii="Calibri" w:hAnsi="Calibri" w:cs="Calibri"/>
          <w:sz w:val="22"/>
          <w:szCs w:val="20"/>
        </w:rPr>
        <w:br w:type="column"/>
      </w:r>
      <w:r w:rsidRPr="00F563D2">
        <w:rPr>
          <w:sz w:val="26"/>
          <w:szCs w:val="26"/>
        </w:rPr>
        <w:lastRenderedPageBreak/>
        <w:t>Приложение № 3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sz w:val="26"/>
          <w:szCs w:val="26"/>
        </w:rPr>
        <w:t xml:space="preserve">к </w:t>
      </w:r>
      <w:r w:rsidRPr="00F563D2">
        <w:rPr>
          <w:bCs/>
          <w:sz w:val="26"/>
          <w:szCs w:val="26"/>
        </w:rPr>
        <w:t xml:space="preserve">Порядку предоставления субсидий в целях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возмещения недополученных доходов,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>возникающих в связи с оказанием населению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 услуг общественных бань на территории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муниципального образования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563D2">
        <w:rPr>
          <w:bCs/>
          <w:sz w:val="26"/>
          <w:szCs w:val="26"/>
        </w:rPr>
        <w:t>"Городской округ 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0" w:name="P357"/>
      <w:bookmarkEnd w:id="20"/>
      <w:r w:rsidRPr="00F563D2">
        <w:rPr>
          <w:b/>
          <w:sz w:val="26"/>
          <w:szCs w:val="26"/>
        </w:rPr>
        <w:t xml:space="preserve">Расчет суммы субсидии </w:t>
      </w:r>
      <w:r w:rsidRPr="00F563D2">
        <w:rPr>
          <w:b/>
          <w:sz w:val="26"/>
          <w:szCs w:val="26"/>
        </w:rPr>
        <w:br/>
        <w:t>в целях возмещения недополученных доходов, возникающих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в связи с оказанием населению услуг общественных бань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на территории муниципального образования "Городской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округ 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за _____________________ 20__ года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F563D2">
        <w:rPr>
          <w:sz w:val="16"/>
          <w:szCs w:val="16"/>
        </w:rPr>
        <w:t>(месяц, квартал, год)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563D2">
        <w:rPr>
          <w:sz w:val="26"/>
          <w:szCs w:val="26"/>
        </w:rPr>
        <w:t>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F563D2">
        <w:rPr>
          <w:sz w:val="16"/>
          <w:szCs w:val="16"/>
        </w:rPr>
        <w:t>(Получатель субсидии)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225"/>
        <w:gridCol w:w="2059"/>
        <w:gridCol w:w="2669"/>
        <w:gridCol w:w="1442"/>
        <w:gridCol w:w="1418"/>
      </w:tblGrid>
      <w:tr w:rsidR="008673FF" w:rsidRPr="00F563D2" w:rsidTr="005D1F74">
        <w:trPr>
          <w:trHeight w:val="20"/>
        </w:trPr>
        <w:tc>
          <w:tcPr>
            <w:tcW w:w="846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№ бани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Категория граждан</w:t>
            </w: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Экономически обоснованный тариф на одну помывку, руб.</w:t>
            </w: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 xml:space="preserve">Регулируемый тариф </w:t>
            </w:r>
            <w:r w:rsidR="005D1F74">
              <w:br/>
            </w:r>
            <w:r w:rsidRPr="00F563D2">
              <w:t>на услугу общих отделений бань, руб.</w:t>
            </w: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Количество посещений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Сумма субсидии, руб.</w:t>
            </w: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1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2</w:t>
            </w: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3</w:t>
            </w: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4</w:t>
            </w: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5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6 = гр. 5 x (гр. 3 - гр. 4)</w:t>
            </w: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№ 1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№ 2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№ 3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№ 4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8673FF" w:rsidRPr="00F563D2" w:rsidTr="005D1F74">
        <w:trPr>
          <w:trHeight w:val="20"/>
        </w:trPr>
        <w:tc>
          <w:tcPr>
            <w:tcW w:w="2071" w:type="dxa"/>
            <w:gridSpan w:val="2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F563D2">
              <w:t>Итого</w:t>
            </w: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2669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42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spacing w:line="216" w:lineRule="auto"/>
            </w:pPr>
          </w:p>
        </w:tc>
      </w:tr>
    </w:tbl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Руководитель/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представитель по доверенности ___________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16"/>
          <w:szCs w:val="16"/>
        </w:rPr>
      </w:pPr>
      <w:r w:rsidRPr="00F563D2">
        <w:rPr>
          <w:sz w:val="16"/>
          <w:szCs w:val="16"/>
        </w:rPr>
        <w:t>М.П.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Главный бухгалтер (при наличии) 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"___" _________ 20__ г.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outlineLvl w:val="1"/>
        <w:rPr>
          <w:sz w:val="16"/>
          <w:szCs w:val="16"/>
        </w:rPr>
      </w:pPr>
      <w:r w:rsidRPr="00F563D2">
        <w:rPr>
          <w:rFonts w:ascii="Calibri" w:hAnsi="Calibri" w:cs="Calibri"/>
          <w:sz w:val="22"/>
          <w:szCs w:val="20"/>
        </w:rPr>
        <w:t xml:space="preserve"> </w:t>
      </w:r>
      <w:r w:rsidRPr="00F563D2">
        <w:rPr>
          <w:sz w:val="16"/>
          <w:szCs w:val="16"/>
        </w:rPr>
        <w:t>МП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Расчет проверен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Управление экономического и инвестиционного развития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Администрации муниципального образования "Городской округ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"Город Нарьян-Мар" ____________(________________________________________)</w:t>
      </w:r>
    </w:p>
    <w:p w:rsidR="008673FF" w:rsidRPr="00F563D2" w:rsidRDefault="008673FF" w:rsidP="008673FF">
      <w:pPr>
        <w:widowControl w:val="0"/>
        <w:autoSpaceDE w:val="0"/>
        <w:autoSpaceDN w:val="0"/>
        <w:spacing w:line="228" w:lineRule="auto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                                      (ФИО)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"__" __________ 20__ г.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563D2">
        <w:rPr>
          <w:rFonts w:ascii="Calibri" w:hAnsi="Calibri" w:cs="Calibri"/>
          <w:sz w:val="22"/>
          <w:szCs w:val="20"/>
        </w:rPr>
        <w:br w:type="column"/>
      </w:r>
      <w:r w:rsidRPr="00F563D2">
        <w:rPr>
          <w:sz w:val="26"/>
          <w:szCs w:val="26"/>
        </w:rPr>
        <w:lastRenderedPageBreak/>
        <w:t>Приложение № 4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bookmarkStart w:id="21" w:name="P593"/>
      <w:bookmarkEnd w:id="21"/>
      <w:r w:rsidRPr="00F563D2">
        <w:rPr>
          <w:sz w:val="26"/>
          <w:szCs w:val="26"/>
        </w:rPr>
        <w:t xml:space="preserve">к </w:t>
      </w:r>
      <w:r w:rsidRPr="00F563D2">
        <w:rPr>
          <w:bCs/>
          <w:sz w:val="26"/>
          <w:szCs w:val="26"/>
        </w:rPr>
        <w:t xml:space="preserve">Порядку предоставления субсидий в целях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возмещения недополученных доходов,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>возникающих в связи с оказанием населению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 услуг общественных бань на территории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муниципального образования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563D2">
        <w:rPr>
          <w:bCs/>
          <w:sz w:val="26"/>
          <w:szCs w:val="26"/>
        </w:rPr>
        <w:t>"Городской округ 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Заявление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о предоставлении субсидии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за период с__________ 20__ г. по ______________ 20__ г.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563D2">
        <w:rPr>
          <w:sz w:val="26"/>
          <w:szCs w:val="26"/>
        </w:rPr>
        <w:t>_________________________________________________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F563D2">
        <w:rPr>
          <w:sz w:val="16"/>
          <w:szCs w:val="16"/>
        </w:rPr>
        <w:t>(главный распорядитель средств городского бюджета)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563D2">
        <w:rPr>
          <w:sz w:val="26"/>
          <w:szCs w:val="26"/>
        </w:rPr>
        <w:t>_________________________________________________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F563D2">
        <w:rPr>
          <w:sz w:val="16"/>
          <w:szCs w:val="16"/>
        </w:rPr>
        <w:t>(Получатель субсидии)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rPr>
          <w:sz w:val="26"/>
          <w:szCs w:val="26"/>
        </w:rPr>
      </w:pPr>
      <w:r w:rsidRPr="00F563D2">
        <w:rPr>
          <w:sz w:val="26"/>
          <w:szCs w:val="26"/>
        </w:rPr>
        <w:t>Основание: Соглашение о предоставлении субсидии от ______ № 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1644"/>
        <w:gridCol w:w="1758"/>
      </w:tblGrid>
      <w:tr w:rsidR="008673FF" w:rsidRPr="00F563D2" w:rsidTr="006F09F1">
        <w:tc>
          <w:tcPr>
            <w:tcW w:w="623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Наименование субсидии</w:t>
            </w:r>
          </w:p>
        </w:tc>
        <w:tc>
          <w:tcPr>
            <w:tcW w:w="1644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Сумма, руб.</w:t>
            </w:r>
          </w:p>
        </w:tc>
        <w:tc>
          <w:tcPr>
            <w:tcW w:w="1758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Примечание</w:t>
            </w:r>
          </w:p>
        </w:tc>
      </w:tr>
      <w:tr w:rsidR="008673FF" w:rsidRPr="00F563D2" w:rsidTr="006F09F1">
        <w:tc>
          <w:tcPr>
            <w:tcW w:w="623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  <w:r w:rsidRPr="00F563D2">
              <w:t>Субсидия в целях возмещения недополученных доходов, возникающих в связи с оказанием населению услуг, общественных бань на территории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1758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</w:tr>
    </w:tbl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Полноту и достоверность сведений подтверждаю. Даю согласие на проведение проверки изложенных обстоятельств на предмет достоверности.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 xml:space="preserve"> Реквизиты счета, открытого в кредитной организации, в установленном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порядке: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__________________________________________________________________________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__________________________________________________________________________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__________________________________________________________________________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Руководитель/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представитель по доверенности ___________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>М.П.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Главный бухгалтер (при наличии) 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"___" _________ 20__ г.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F563D2">
        <w:rPr>
          <w:rFonts w:ascii="Calibri" w:hAnsi="Calibri" w:cs="Calibri"/>
          <w:sz w:val="22"/>
          <w:szCs w:val="20"/>
        </w:rPr>
        <w:t xml:space="preserve">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F563D2">
        <w:rPr>
          <w:rFonts w:ascii="Calibri" w:hAnsi="Calibri" w:cs="Calibri"/>
          <w:sz w:val="22"/>
          <w:szCs w:val="20"/>
        </w:rPr>
        <w:t xml:space="preserve">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563D2">
        <w:rPr>
          <w:rFonts w:ascii="Calibri" w:hAnsi="Calibri" w:cs="Calibri"/>
          <w:sz w:val="22"/>
          <w:szCs w:val="20"/>
        </w:rPr>
        <w:br w:type="column"/>
      </w:r>
      <w:r w:rsidRPr="00F563D2">
        <w:rPr>
          <w:sz w:val="26"/>
          <w:szCs w:val="26"/>
        </w:rPr>
        <w:lastRenderedPageBreak/>
        <w:t>Приложение № 5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bookmarkStart w:id="22" w:name="P691"/>
      <w:bookmarkEnd w:id="22"/>
      <w:r w:rsidRPr="00F563D2">
        <w:rPr>
          <w:sz w:val="26"/>
          <w:szCs w:val="26"/>
        </w:rPr>
        <w:t xml:space="preserve">к </w:t>
      </w:r>
      <w:r w:rsidRPr="00F563D2">
        <w:rPr>
          <w:bCs/>
          <w:sz w:val="26"/>
          <w:szCs w:val="26"/>
        </w:rPr>
        <w:t xml:space="preserve">Порядку предоставления субсидий в целях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возмещения недополученных доходов,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>возникающих в связи с оказанием населению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 услуг общественных бань на территории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муниципального образования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563D2">
        <w:rPr>
          <w:bCs/>
          <w:sz w:val="26"/>
          <w:szCs w:val="26"/>
        </w:rPr>
        <w:t>"Городской округ 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Сводный отчет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о количестве посещений в разрезе бань и категорий граждан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за _____________________ 20__ года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F563D2">
        <w:rPr>
          <w:b/>
          <w:sz w:val="16"/>
          <w:szCs w:val="16"/>
        </w:rPr>
        <w:t>(отчетный период)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563D2">
        <w:rPr>
          <w:sz w:val="26"/>
          <w:szCs w:val="26"/>
        </w:rPr>
        <w:t>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F563D2">
        <w:rPr>
          <w:sz w:val="16"/>
          <w:szCs w:val="16"/>
        </w:rPr>
        <w:t>(получатель субсидии)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3742"/>
      </w:tblGrid>
      <w:tr w:rsidR="008673FF" w:rsidRPr="00F563D2" w:rsidTr="006F09F1">
        <w:trPr>
          <w:trHeight w:val="20"/>
        </w:trPr>
        <w:tc>
          <w:tcPr>
            <w:tcW w:w="2405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№ бани</w:t>
            </w: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Категория граждан</w:t>
            </w: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Количество посещений</w:t>
            </w: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2</w:t>
            </w: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3</w:t>
            </w: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Баня № 1</w:t>
            </w: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5382" w:type="dxa"/>
            <w:gridSpan w:val="2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Баня № 2</w:t>
            </w: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5382" w:type="dxa"/>
            <w:gridSpan w:val="2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Баня № 3</w:t>
            </w: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5382" w:type="dxa"/>
            <w:gridSpan w:val="2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Баня № 4</w:t>
            </w: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240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5382" w:type="dxa"/>
            <w:gridSpan w:val="2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673FF" w:rsidRPr="00F563D2" w:rsidTr="006F09F1">
        <w:trPr>
          <w:trHeight w:val="20"/>
        </w:trPr>
        <w:tc>
          <w:tcPr>
            <w:tcW w:w="5382" w:type="dxa"/>
            <w:gridSpan w:val="2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563D2">
              <w:rPr>
                <w:sz w:val="26"/>
                <w:szCs w:val="26"/>
              </w:rPr>
              <w:t>Итого:</w:t>
            </w:r>
          </w:p>
        </w:tc>
        <w:tc>
          <w:tcPr>
            <w:tcW w:w="374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Руководитель/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представитель по доверенности ___________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>М.П.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Главный бухгалтер (при наличии) 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"___" _________ 20__ г.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F563D2">
        <w:rPr>
          <w:rFonts w:ascii="Calibri" w:hAnsi="Calibri" w:cs="Calibri"/>
          <w:sz w:val="22"/>
          <w:szCs w:val="20"/>
        </w:rPr>
        <w:t xml:space="preserve">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F563D2">
        <w:rPr>
          <w:rFonts w:ascii="Calibri" w:hAnsi="Calibri" w:cs="Calibri"/>
          <w:sz w:val="22"/>
          <w:szCs w:val="20"/>
        </w:rPr>
        <w:t xml:space="preserve">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563D2">
        <w:rPr>
          <w:rFonts w:ascii="Calibri" w:hAnsi="Calibri" w:cs="Calibri"/>
          <w:sz w:val="22"/>
          <w:szCs w:val="20"/>
        </w:rPr>
        <w:br w:type="column"/>
      </w:r>
      <w:r w:rsidRPr="00F563D2">
        <w:rPr>
          <w:sz w:val="26"/>
          <w:szCs w:val="26"/>
        </w:rPr>
        <w:lastRenderedPageBreak/>
        <w:t>Приложение № 6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sz w:val="26"/>
          <w:szCs w:val="26"/>
        </w:rPr>
        <w:t xml:space="preserve">к </w:t>
      </w:r>
      <w:r w:rsidRPr="00F563D2">
        <w:rPr>
          <w:bCs/>
          <w:sz w:val="26"/>
          <w:szCs w:val="26"/>
        </w:rPr>
        <w:t xml:space="preserve">Порядку предоставления субсидий в целях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возмещения недополученных доходов,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>возникающих в связи с оказанием населению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 услуг общественных бань на территории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bCs/>
          <w:sz w:val="26"/>
          <w:szCs w:val="26"/>
        </w:rPr>
      </w:pPr>
      <w:r w:rsidRPr="00F563D2">
        <w:rPr>
          <w:bCs/>
          <w:sz w:val="26"/>
          <w:szCs w:val="26"/>
        </w:rPr>
        <w:t xml:space="preserve">муниципального образования </w:t>
      </w:r>
    </w:p>
    <w:p w:rsidR="008673FF" w:rsidRPr="00F563D2" w:rsidRDefault="008673FF" w:rsidP="008673F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563D2">
        <w:rPr>
          <w:bCs/>
          <w:sz w:val="26"/>
          <w:szCs w:val="26"/>
        </w:rPr>
        <w:t>"Городской округ "Город Нарьян-Мар"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3" w:name="P762"/>
      <w:bookmarkEnd w:id="23"/>
      <w:r w:rsidRPr="00F563D2">
        <w:rPr>
          <w:b/>
          <w:sz w:val="26"/>
          <w:szCs w:val="26"/>
        </w:rPr>
        <w:t>Отчет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о достижении значений показателя результативности по состоянию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на ___ __________ 20__ года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563D2">
        <w:rPr>
          <w:b/>
          <w:sz w:val="26"/>
          <w:szCs w:val="26"/>
        </w:rPr>
        <w:t>___________________________________________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F563D2">
        <w:rPr>
          <w:b/>
          <w:sz w:val="16"/>
          <w:szCs w:val="16"/>
        </w:rPr>
        <w:t>(наименование Заявителя)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Периодичность: 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656"/>
        <w:gridCol w:w="993"/>
        <w:gridCol w:w="567"/>
        <w:gridCol w:w="1843"/>
        <w:gridCol w:w="992"/>
        <w:gridCol w:w="850"/>
        <w:gridCol w:w="1276"/>
        <w:gridCol w:w="992"/>
      </w:tblGrid>
      <w:tr w:rsidR="008673FF" w:rsidRPr="00F563D2" w:rsidTr="005D1F74">
        <w:tc>
          <w:tcPr>
            <w:tcW w:w="465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№</w:t>
            </w:r>
          </w:p>
        </w:tc>
        <w:tc>
          <w:tcPr>
            <w:tcW w:w="1656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Единица измерения по ОКЕИ</w:t>
            </w:r>
          </w:p>
        </w:tc>
        <w:tc>
          <w:tcPr>
            <w:tcW w:w="1843" w:type="dxa"/>
            <w:vMerge w:val="restart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Плановое значение показателя</w:t>
            </w:r>
          </w:p>
        </w:tc>
        <w:tc>
          <w:tcPr>
            <w:tcW w:w="992" w:type="dxa"/>
            <w:vMerge w:val="restart"/>
          </w:tcPr>
          <w:p w:rsidR="005D1F74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Коли</w:t>
            </w:r>
          </w:p>
          <w:p w:rsidR="005D1F74" w:rsidRDefault="008673FF" w:rsidP="006F09F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563D2">
              <w:t>чество</w:t>
            </w:r>
            <w:proofErr w:type="spellEnd"/>
            <w:r w:rsidRPr="00F563D2">
              <w:t xml:space="preserve"> </w:t>
            </w:r>
            <w:proofErr w:type="spellStart"/>
            <w:r w:rsidRPr="00F563D2">
              <w:t>посе</w:t>
            </w:r>
            <w:proofErr w:type="spellEnd"/>
          </w:p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563D2">
              <w:t>щений</w:t>
            </w:r>
            <w:proofErr w:type="spellEnd"/>
            <w:r w:rsidRPr="00F563D2">
              <w:t>, ед.</w:t>
            </w:r>
          </w:p>
        </w:tc>
        <w:tc>
          <w:tcPr>
            <w:tcW w:w="850" w:type="dxa"/>
            <w:vMerge w:val="restart"/>
          </w:tcPr>
          <w:p w:rsidR="005D1F74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Коли</w:t>
            </w:r>
          </w:p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563D2">
              <w:t>чество</w:t>
            </w:r>
            <w:proofErr w:type="spellEnd"/>
            <w:r w:rsidRPr="00F563D2">
              <w:t xml:space="preserve"> жалоб, ед.</w:t>
            </w:r>
          </w:p>
        </w:tc>
        <w:tc>
          <w:tcPr>
            <w:tcW w:w="1276" w:type="dxa"/>
            <w:vMerge w:val="restart"/>
          </w:tcPr>
          <w:p w:rsidR="005D1F74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Достигну</w:t>
            </w:r>
          </w:p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тое значение показателя по состоянию на отчетную дату, %</w:t>
            </w:r>
          </w:p>
        </w:tc>
        <w:tc>
          <w:tcPr>
            <w:tcW w:w="992" w:type="dxa"/>
            <w:vMerge w:val="restart"/>
          </w:tcPr>
          <w:p w:rsidR="008673FF" w:rsidRPr="00F563D2" w:rsidRDefault="008673FF" w:rsidP="005D1F74">
            <w:pPr>
              <w:widowControl w:val="0"/>
              <w:autoSpaceDE w:val="0"/>
              <w:autoSpaceDN w:val="0"/>
              <w:ind w:right="-62"/>
              <w:jc w:val="center"/>
            </w:pPr>
            <w:r w:rsidRPr="00F563D2">
              <w:t>Причина отклонения</w:t>
            </w:r>
          </w:p>
        </w:tc>
      </w:tr>
      <w:tr w:rsidR="008673FF" w:rsidRPr="00F563D2" w:rsidTr="005D1F74">
        <w:tc>
          <w:tcPr>
            <w:tcW w:w="465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1656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Наименование</w:t>
            </w:r>
          </w:p>
        </w:tc>
        <w:tc>
          <w:tcPr>
            <w:tcW w:w="56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</w:pPr>
            <w:r w:rsidRPr="00F563D2">
              <w:t>Код</w:t>
            </w:r>
          </w:p>
        </w:tc>
        <w:tc>
          <w:tcPr>
            <w:tcW w:w="1843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</w:tr>
      <w:tr w:rsidR="008673FF" w:rsidRPr="00F563D2" w:rsidTr="005D1F74">
        <w:tc>
          <w:tcPr>
            <w:tcW w:w="465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1</w:t>
            </w:r>
          </w:p>
        </w:tc>
        <w:tc>
          <w:tcPr>
            <w:tcW w:w="1656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2</w:t>
            </w:r>
          </w:p>
        </w:tc>
        <w:tc>
          <w:tcPr>
            <w:tcW w:w="993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3</w:t>
            </w:r>
          </w:p>
        </w:tc>
        <w:tc>
          <w:tcPr>
            <w:tcW w:w="56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4</w:t>
            </w:r>
          </w:p>
        </w:tc>
        <w:tc>
          <w:tcPr>
            <w:tcW w:w="1843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5</w:t>
            </w:r>
          </w:p>
        </w:tc>
        <w:tc>
          <w:tcPr>
            <w:tcW w:w="99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6</w:t>
            </w:r>
          </w:p>
        </w:tc>
        <w:tc>
          <w:tcPr>
            <w:tcW w:w="850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7</w:t>
            </w:r>
          </w:p>
        </w:tc>
        <w:tc>
          <w:tcPr>
            <w:tcW w:w="1276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8 = 7 / 6 x 100</w:t>
            </w:r>
          </w:p>
        </w:tc>
        <w:tc>
          <w:tcPr>
            <w:tcW w:w="99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>9</w:t>
            </w:r>
          </w:p>
        </w:tc>
      </w:tr>
      <w:tr w:rsidR="008673FF" w:rsidRPr="00F563D2" w:rsidTr="005D1F74">
        <w:tc>
          <w:tcPr>
            <w:tcW w:w="465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</w:pPr>
            <w:r w:rsidRPr="00F563D2">
              <w:t>1</w:t>
            </w:r>
          </w:p>
        </w:tc>
        <w:tc>
          <w:tcPr>
            <w:tcW w:w="1656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  <w:r w:rsidRPr="00F563D2">
              <w:t xml:space="preserve">Доля жалоб </w:t>
            </w:r>
            <w:r w:rsidR="005D1F74">
              <w:br/>
            </w:r>
            <w:r w:rsidRPr="00F563D2">
              <w:t>на услуги общественных бань</w:t>
            </w:r>
          </w:p>
        </w:tc>
        <w:tc>
          <w:tcPr>
            <w:tcW w:w="993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</w:pPr>
            <w:r w:rsidRPr="00F563D2">
              <w:t>процент</w:t>
            </w:r>
          </w:p>
        </w:tc>
        <w:tc>
          <w:tcPr>
            <w:tcW w:w="567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both"/>
            </w:pPr>
            <w:r w:rsidRPr="00F563D2">
              <w:t>744</w:t>
            </w:r>
          </w:p>
        </w:tc>
        <w:tc>
          <w:tcPr>
            <w:tcW w:w="1843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  <w:jc w:val="center"/>
            </w:pPr>
            <w:r w:rsidRPr="00F563D2">
              <w:t xml:space="preserve">не более 1% </w:t>
            </w:r>
            <w:r w:rsidRPr="00F563D2">
              <w:br/>
              <w:t>от общего количества посещений общественных бань</w:t>
            </w:r>
          </w:p>
        </w:tc>
        <w:tc>
          <w:tcPr>
            <w:tcW w:w="99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8673FF" w:rsidRPr="00F563D2" w:rsidRDefault="008673FF" w:rsidP="006F09F1">
            <w:pPr>
              <w:widowControl w:val="0"/>
              <w:autoSpaceDE w:val="0"/>
              <w:autoSpaceDN w:val="0"/>
            </w:pPr>
          </w:p>
        </w:tc>
      </w:tr>
    </w:tbl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Руководитель/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представитель по доверенности ___________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>М.П.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Главный бухгалтер (при наличии) __________ _______________________________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563D2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F563D2">
        <w:rPr>
          <w:sz w:val="16"/>
          <w:szCs w:val="16"/>
        </w:rPr>
        <w:t xml:space="preserve">подпись)   </w:t>
      </w:r>
      <w:proofErr w:type="gramEnd"/>
      <w:r w:rsidRPr="00F563D2">
        <w:rPr>
          <w:sz w:val="16"/>
          <w:szCs w:val="16"/>
        </w:rPr>
        <w:t xml:space="preserve">                                             (расшифровка подписи)</w:t>
      </w:r>
    </w:p>
    <w:p w:rsidR="008673FF" w:rsidRPr="00F563D2" w:rsidRDefault="008673FF" w:rsidP="008673F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63D2">
        <w:rPr>
          <w:sz w:val="26"/>
          <w:szCs w:val="26"/>
        </w:rPr>
        <w:t>"___" _________ 20__ г.</w:t>
      </w:r>
    </w:p>
    <w:p w:rsidR="008673FF" w:rsidRPr="002C3280" w:rsidRDefault="008673FF" w:rsidP="008673FF"/>
    <w:p w:rsidR="008673FF" w:rsidRDefault="008673FF" w:rsidP="00D42219">
      <w:pPr>
        <w:jc w:val="both"/>
        <w:rPr>
          <w:bCs/>
          <w:sz w:val="26"/>
        </w:rPr>
      </w:pPr>
    </w:p>
    <w:sectPr w:rsidR="008673FF" w:rsidSect="000F79A9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F1" w:rsidRDefault="006F09F1" w:rsidP="00693317">
      <w:r>
        <w:separator/>
      </w:r>
    </w:p>
  </w:endnote>
  <w:endnote w:type="continuationSeparator" w:id="0">
    <w:p w:rsidR="006F09F1" w:rsidRDefault="006F09F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F1" w:rsidRDefault="006F09F1" w:rsidP="00693317">
      <w:r>
        <w:separator/>
      </w:r>
    </w:p>
  </w:footnote>
  <w:footnote w:type="continuationSeparator" w:id="0">
    <w:p w:rsidR="006F09F1" w:rsidRDefault="006F09F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6F09F1" w:rsidRDefault="006F09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39">
          <w:rPr>
            <w:noProof/>
          </w:rPr>
          <w:t>15</w:t>
        </w:r>
        <w:r>
          <w:fldChar w:fldCharType="end"/>
        </w:r>
      </w:p>
    </w:sdtContent>
  </w:sdt>
  <w:p w:rsidR="006F09F1" w:rsidRDefault="006F09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0F79A9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ED9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D95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476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D8F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1F74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9F1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3FF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6EE9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7EE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639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934D9FF8E1A4C9B57DB5E443C494A92F1C207EEF36081D23675638FF8E67890012A42BA5E5769E1E311D70D3752533920C62B03D6B8975y8y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F86FC-C16A-4FB8-89B1-C7308653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2023-03-15T07:09:00Z</cp:lastPrinted>
  <dcterms:created xsi:type="dcterms:W3CDTF">2023-08-15T07:59:00Z</dcterms:created>
  <dcterms:modified xsi:type="dcterms:W3CDTF">2023-08-15T08:54:00Z</dcterms:modified>
</cp:coreProperties>
</file>