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5473" w:rsidP="00510BD4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510BD4">
              <w:t>9</w:t>
            </w:r>
            <w:r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510BD4">
            <w:pPr>
              <w:ind w:left="-38" w:firstLine="38"/>
              <w:jc w:val="center"/>
            </w:pPr>
            <w:r>
              <w:t>8</w:t>
            </w:r>
            <w:r w:rsidR="00510BD4">
              <w:t>48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240"/>
      </w:tblGrid>
      <w:tr w:rsidR="00997221" w:rsidTr="00510BD4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997221" w:rsidRDefault="00997221" w:rsidP="00E5484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2D3BB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2D3B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утверждении базового размера платы </w:t>
            </w:r>
          </w:p>
          <w:p w:rsidR="00997221" w:rsidRDefault="00997221" w:rsidP="00E54848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за наем жилого помещения</w:t>
            </w:r>
            <w:r>
              <w:rPr>
                <w:sz w:val="26"/>
              </w:rPr>
              <w:t xml:space="preserve"> </w:t>
            </w:r>
          </w:p>
        </w:tc>
      </w:tr>
    </w:tbl>
    <w:p w:rsidR="00997221" w:rsidRDefault="00997221" w:rsidP="00997221">
      <w:pPr>
        <w:jc w:val="both"/>
        <w:rPr>
          <w:sz w:val="26"/>
        </w:rPr>
      </w:pPr>
    </w:p>
    <w:p w:rsidR="00997221" w:rsidRDefault="00997221" w:rsidP="00997221">
      <w:pPr>
        <w:jc w:val="both"/>
        <w:rPr>
          <w:sz w:val="26"/>
        </w:rPr>
      </w:pPr>
    </w:p>
    <w:p w:rsidR="00510BD4" w:rsidRDefault="00510BD4" w:rsidP="00997221">
      <w:pPr>
        <w:jc w:val="both"/>
        <w:rPr>
          <w:sz w:val="26"/>
        </w:rPr>
      </w:pPr>
    </w:p>
    <w:p w:rsidR="00997221" w:rsidRPr="002D3BB6" w:rsidRDefault="00997221" w:rsidP="00997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483">
        <w:rPr>
          <w:sz w:val="26"/>
        </w:rPr>
        <w:t xml:space="preserve">В соответствии </w:t>
      </w:r>
      <w:r>
        <w:rPr>
          <w:sz w:val="26"/>
        </w:rPr>
        <w:t xml:space="preserve">с </w:t>
      </w:r>
      <w:r>
        <w:rPr>
          <w:sz w:val="26"/>
          <w:szCs w:val="26"/>
        </w:rPr>
        <w:t xml:space="preserve">решением Совета городского округ "Город Нарьян-Мар" от 25.05.2017 № 383-р "О размере платы за пользование </w:t>
      </w:r>
      <w:r w:rsidRPr="00572EB4">
        <w:rPr>
          <w:sz w:val="26"/>
          <w:szCs w:val="26"/>
        </w:rPr>
        <w:t>жилым помещением (платы за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наем) для нанимателей жилых помещений по договорам социального найма и</w:t>
      </w:r>
      <w:r>
        <w:rPr>
          <w:sz w:val="26"/>
          <w:szCs w:val="26"/>
        </w:rPr>
        <w:t> </w:t>
      </w:r>
      <w:r w:rsidRPr="00572EB4">
        <w:rPr>
          <w:sz w:val="26"/>
          <w:szCs w:val="26"/>
        </w:rPr>
        <w:t>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, официальными данными Федеральной службы государственной статистики о средней цене 1 кв.м. общей площади на вторичном рынке жилья Ненецкого автономного округа за 3 квартал 2020 года </w:t>
      </w:r>
      <w:r w:rsidRPr="00E30483">
        <w:rPr>
          <w:sz w:val="26"/>
        </w:rPr>
        <w:t xml:space="preserve">Администрация </w:t>
      </w:r>
      <w:r>
        <w:rPr>
          <w:sz w:val="26"/>
        </w:rPr>
        <w:t>муниципального образования</w:t>
      </w:r>
      <w:r w:rsidRPr="00E30483">
        <w:rPr>
          <w:sz w:val="26"/>
        </w:rPr>
        <w:t xml:space="preserve"> "Городской округ "Город Нарьян-Мар"</w:t>
      </w:r>
    </w:p>
    <w:p w:rsidR="00997221" w:rsidRDefault="00997221" w:rsidP="00997221">
      <w:pPr>
        <w:ind w:firstLine="720"/>
        <w:jc w:val="both"/>
        <w:rPr>
          <w:sz w:val="26"/>
        </w:rPr>
      </w:pPr>
    </w:p>
    <w:p w:rsidR="00997221" w:rsidRDefault="00997221" w:rsidP="0099722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97221" w:rsidRDefault="00997221" w:rsidP="00997221">
      <w:pPr>
        <w:ind w:firstLine="720"/>
        <w:jc w:val="center"/>
        <w:rPr>
          <w:sz w:val="26"/>
        </w:rPr>
      </w:pPr>
    </w:p>
    <w:p w:rsidR="00997221" w:rsidRDefault="00997221" w:rsidP="009972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базовый размер платы за наем жилых помещений 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1 октября 2020 года в размере 56,77 руб./кв. м. в месяц.</w:t>
      </w:r>
    </w:p>
    <w:p w:rsidR="00997221" w:rsidRDefault="00997221" w:rsidP="009972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7221" w:rsidRDefault="00997221" w:rsidP="0099722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утратившими силу постановление Администрации муниципального образования "Городской округ "Город Нарьян-Мар" от 03.08.2020 № 540 </w:t>
      </w:r>
      <w:r w:rsidR="00510BD4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"Об утверждении базового размера платы за наем жилого помещения".</w:t>
      </w:r>
    </w:p>
    <w:p w:rsidR="00997221" w:rsidRDefault="00997221" w:rsidP="0099722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официального опубликования и распространяется на правоотношения, возникшие с 1 октября 2020 года.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45499D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93" w:rsidRDefault="00D83E93" w:rsidP="00693317">
      <w:r>
        <w:separator/>
      </w:r>
    </w:p>
  </w:endnote>
  <w:endnote w:type="continuationSeparator" w:id="0">
    <w:p w:rsidR="00D83E93" w:rsidRDefault="00D83E9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93" w:rsidRDefault="00D83E93" w:rsidP="00693317">
      <w:r>
        <w:separator/>
      </w:r>
    </w:p>
  </w:footnote>
  <w:footnote w:type="continuationSeparator" w:id="0">
    <w:p w:rsidR="00D83E93" w:rsidRDefault="00D83E9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B1">
          <w:rPr>
            <w:noProof/>
          </w:rPr>
          <w:t>1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0BD4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22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E450-AF39-47FE-B11B-3B592AFB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2020-11-09T12:50:00Z</dcterms:created>
  <dcterms:modified xsi:type="dcterms:W3CDTF">2020-11-09T12:52:00Z</dcterms:modified>
</cp:coreProperties>
</file>