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B60C7" w:rsidP="00717347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717347">
              <w:t>7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A5473" w:rsidP="001260E2">
            <w:pPr>
              <w:ind w:left="-38" w:firstLine="38"/>
              <w:jc w:val="center"/>
            </w:pPr>
            <w:r>
              <w:t>8</w:t>
            </w:r>
            <w:r w:rsidR="001260E2">
              <w:t>7</w:t>
            </w:r>
            <w:r w:rsidR="00E85598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5598" w:rsidRDefault="00E85598" w:rsidP="00BA30FB">
      <w:pPr>
        <w:tabs>
          <w:tab w:val="left" w:pos="1134"/>
        </w:tabs>
        <w:autoSpaceDE w:val="0"/>
        <w:autoSpaceDN w:val="0"/>
        <w:adjustRightInd w:val="0"/>
        <w:ind w:right="3967"/>
        <w:jc w:val="both"/>
        <w:rPr>
          <w:sz w:val="26"/>
          <w:szCs w:val="26"/>
        </w:rPr>
      </w:pPr>
      <w:r>
        <w:rPr>
          <w:sz w:val="26"/>
          <w:szCs w:val="26"/>
        </w:rPr>
        <w:t>Об исключении из перечня</w:t>
      </w:r>
      <w:r w:rsidRPr="006D2181">
        <w:rPr>
          <w:sz w:val="26"/>
          <w:szCs w:val="26"/>
        </w:rPr>
        <w:t xml:space="preserve"> организаций                 </w:t>
      </w:r>
      <w:r w:rsidR="00BA30FB">
        <w:rPr>
          <w:sz w:val="26"/>
          <w:szCs w:val="26"/>
        </w:rPr>
        <w:t xml:space="preserve">            </w:t>
      </w:r>
      <w:r w:rsidRPr="006D2181">
        <w:rPr>
          <w:sz w:val="26"/>
          <w:szCs w:val="26"/>
        </w:rPr>
        <w:t xml:space="preserve">для управления многоквартирным </w:t>
      </w:r>
      <w:proofErr w:type="gramStart"/>
      <w:r w:rsidRPr="006D2181">
        <w:rPr>
          <w:sz w:val="26"/>
          <w:szCs w:val="26"/>
        </w:rPr>
        <w:t xml:space="preserve">домом,   </w:t>
      </w:r>
      <w:proofErr w:type="gramEnd"/>
      <w:r w:rsidRPr="006D2181">
        <w:rPr>
          <w:sz w:val="26"/>
          <w:szCs w:val="26"/>
        </w:rPr>
        <w:t xml:space="preserve">         </w:t>
      </w:r>
      <w:r w:rsidR="00BA30FB">
        <w:rPr>
          <w:sz w:val="26"/>
          <w:szCs w:val="26"/>
        </w:rPr>
        <w:t xml:space="preserve">             </w:t>
      </w:r>
      <w:r w:rsidRPr="006D2181">
        <w:rPr>
          <w:sz w:val="26"/>
          <w:szCs w:val="26"/>
        </w:rPr>
        <w:t xml:space="preserve">в отношении которого собственниками помещений в многоквартирном доме не выбран способ управления или выбранный способ управления </w:t>
      </w:r>
      <w:r w:rsidR="00BA30FB">
        <w:rPr>
          <w:sz w:val="26"/>
          <w:szCs w:val="26"/>
        </w:rPr>
        <w:t xml:space="preserve">             </w:t>
      </w:r>
      <w:r w:rsidRPr="006D2181">
        <w:rPr>
          <w:sz w:val="26"/>
          <w:szCs w:val="26"/>
        </w:rPr>
        <w:t>не реализован, не опр</w:t>
      </w:r>
      <w:r>
        <w:rPr>
          <w:sz w:val="26"/>
          <w:szCs w:val="26"/>
        </w:rPr>
        <w:t>еделена управляющая организация, общества с ограниченной ответственностью "МКД - СЕРВИС</w:t>
      </w:r>
      <w:r w:rsidRPr="00EB5421">
        <w:rPr>
          <w:sz w:val="26"/>
          <w:szCs w:val="26"/>
        </w:rPr>
        <w:t>"</w:t>
      </w:r>
    </w:p>
    <w:p w:rsidR="00E85598" w:rsidRPr="001A04FA" w:rsidRDefault="00E85598" w:rsidP="00E85598">
      <w:pPr>
        <w:jc w:val="both"/>
      </w:pPr>
    </w:p>
    <w:p w:rsidR="00E85598" w:rsidRPr="001A04FA" w:rsidRDefault="00E85598" w:rsidP="00E85598">
      <w:pPr>
        <w:jc w:val="both"/>
      </w:pPr>
    </w:p>
    <w:p w:rsidR="00E85598" w:rsidRPr="001A04FA" w:rsidRDefault="00E85598" w:rsidP="00E85598">
      <w:pPr>
        <w:jc w:val="both"/>
      </w:pPr>
    </w:p>
    <w:p w:rsidR="00E85598" w:rsidRPr="00F050F9" w:rsidRDefault="00E85598" w:rsidP="00E85598">
      <w:pPr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</w:t>
      </w:r>
      <w:r w:rsidR="00BA30FB">
        <w:rPr>
          <w:sz w:val="26"/>
          <w:szCs w:val="26"/>
        </w:rPr>
        <w:t xml:space="preserve">рого собственниками помещений </w:t>
      </w:r>
      <w:r w:rsidRPr="006D218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>, на основании заявления общества</w:t>
      </w:r>
      <w:r w:rsidRPr="00EB5421">
        <w:rPr>
          <w:sz w:val="26"/>
          <w:szCs w:val="26"/>
        </w:rPr>
        <w:t xml:space="preserve"> с ограниченной ответственностью</w:t>
      </w:r>
      <w:r>
        <w:rPr>
          <w:sz w:val="26"/>
          <w:szCs w:val="26"/>
        </w:rPr>
        <w:t xml:space="preserve"> управляющая компания "МКД </w:t>
      </w:r>
      <w:r w:rsidR="00BA30FB">
        <w:rPr>
          <w:sz w:val="26"/>
          <w:szCs w:val="26"/>
        </w:rPr>
        <w:t>-</w:t>
      </w:r>
      <w:r>
        <w:rPr>
          <w:sz w:val="26"/>
          <w:szCs w:val="26"/>
        </w:rPr>
        <w:t xml:space="preserve"> Сервис"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E85598" w:rsidRPr="001A04FA" w:rsidRDefault="00E85598" w:rsidP="00E85598">
      <w:pPr>
        <w:ind w:firstLine="709"/>
        <w:jc w:val="both"/>
        <w:rPr>
          <w:sz w:val="22"/>
          <w:szCs w:val="22"/>
        </w:rPr>
      </w:pPr>
    </w:p>
    <w:p w:rsidR="00E85598" w:rsidRPr="00F050F9" w:rsidRDefault="00E85598" w:rsidP="00E85598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E85598" w:rsidRPr="001A04FA" w:rsidRDefault="00E85598" w:rsidP="00E85598">
      <w:pPr>
        <w:ind w:firstLine="709"/>
        <w:jc w:val="center"/>
        <w:rPr>
          <w:sz w:val="22"/>
          <w:szCs w:val="22"/>
        </w:rPr>
      </w:pPr>
    </w:p>
    <w:p w:rsidR="00E85598" w:rsidRPr="009F2C30" w:rsidRDefault="00E85598" w:rsidP="00BA30FB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Исключить из переч</w:t>
      </w:r>
      <w:r w:rsidRPr="00EB5421">
        <w:rPr>
          <w:sz w:val="26"/>
          <w:szCs w:val="26"/>
        </w:rPr>
        <w:t>н</w:t>
      </w:r>
      <w:r>
        <w:rPr>
          <w:sz w:val="26"/>
          <w:szCs w:val="26"/>
        </w:rPr>
        <w:t>я</w:t>
      </w:r>
      <w:r w:rsidRPr="00EB5421">
        <w:rPr>
          <w:sz w:val="26"/>
          <w:szCs w:val="26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</w:t>
      </w:r>
      <w:r w:rsidR="00BA30FB">
        <w:rPr>
          <w:sz w:val="26"/>
          <w:szCs w:val="26"/>
        </w:rPr>
        <w:br/>
      </w:r>
      <w:r w:rsidRPr="00EB5421">
        <w:rPr>
          <w:sz w:val="26"/>
          <w:szCs w:val="26"/>
        </w:rPr>
        <w:t xml:space="preserve">не выбран способ управления или выбранный способ управления не реализован, </w:t>
      </w:r>
      <w:r>
        <w:rPr>
          <w:sz w:val="26"/>
          <w:szCs w:val="26"/>
        </w:rPr>
        <w:br/>
      </w:r>
      <w:r w:rsidRPr="00EB5421">
        <w:rPr>
          <w:sz w:val="26"/>
          <w:szCs w:val="26"/>
        </w:rPr>
        <w:t>не определена управляющая организация, расположенным на территории муниципального образования "Городской округ "Город Нарьян-Мар", утверждённ</w:t>
      </w:r>
      <w:r w:rsidR="00BA30FB">
        <w:rPr>
          <w:sz w:val="26"/>
          <w:szCs w:val="26"/>
        </w:rPr>
        <w:t>ого</w:t>
      </w:r>
      <w:r w:rsidRPr="00EB5421">
        <w:rPr>
          <w:sz w:val="26"/>
          <w:szCs w:val="26"/>
        </w:rPr>
        <w:t xml:space="preserve">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муниципального образования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общество с ограниченной ответственностью </w:t>
      </w:r>
      <w:r>
        <w:rPr>
          <w:sz w:val="26"/>
          <w:szCs w:val="26"/>
        </w:rPr>
        <w:t>"МКД - СЕРВИС</w:t>
      </w:r>
      <w:r w:rsidRPr="00EB5421">
        <w:rPr>
          <w:sz w:val="26"/>
          <w:szCs w:val="26"/>
        </w:rPr>
        <w:t xml:space="preserve">". </w:t>
      </w:r>
    </w:p>
    <w:p w:rsidR="00E85598" w:rsidRPr="005B6472" w:rsidRDefault="00E85598" w:rsidP="00BA30FB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к </w:t>
      </w:r>
      <w:r w:rsidRPr="00EB5421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5421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</w:t>
      </w:r>
      <w:r w:rsidR="00E05F72">
        <w:rPr>
          <w:sz w:val="26"/>
          <w:szCs w:val="26"/>
        </w:rPr>
        <w:t>МО</w:t>
      </w:r>
      <w:r w:rsidRPr="00EB5421">
        <w:rPr>
          <w:sz w:val="26"/>
          <w:szCs w:val="26"/>
        </w:rPr>
        <w:t xml:space="preserve">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>203</w:t>
      </w:r>
      <w:r>
        <w:rPr>
          <w:sz w:val="26"/>
          <w:szCs w:val="26"/>
        </w:rPr>
        <w:t xml:space="preserve"> изложить в новой редакции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 w:rsidR="00BA30FB">
        <w:rPr>
          <w:sz w:val="26"/>
          <w:szCs w:val="26"/>
        </w:rPr>
        <w:t xml:space="preserve"> </w:t>
      </w:r>
      <w:r w:rsidR="00E05F72">
        <w:rPr>
          <w:sz w:val="26"/>
          <w:szCs w:val="26"/>
        </w:rPr>
        <w:br/>
      </w:r>
      <w:r w:rsidR="00BA30FB">
        <w:rPr>
          <w:sz w:val="26"/>
          <w:szCs w:val="26"/>
        </w:rPr>
        <w:t>к настоящему постановлению</w:t>
      </w:r>
      <w:r>
        <w:rPr>
          <w:sz w:val="26"/>
          <w:szCs w:val="26"/>
        </w:rPr>
        <w:t>.</w:t>
      </w:r>
    </w:p>
    <w:p w:rsidR="00E85598" w:rsidRPr="00B53EA5" w:rsidRDefault="00BA30FB" w:rsidP="00BA30FB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E85598" w:rsidRPr="005B6472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BA30FB">
        <w:trPr>
          <w:trHeight w:val="49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1A04FA" w:rsidRDefault="001A04FA" w:rsidP="00E85598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  <w:sectPr w:rsidR="001A04FA" w:rsidSect="001A04FA">
          <w:headerReference w:type="default" r:id="rId9"/>
          <w:type w:val="continuous"/>
          <w:pgSz w:w="11905" w:h="16838" w:code="9"/>
          <w:pgMar w:top="567" w:right="567" w:bottom="737" w:left="1701" w:header="567" w:footer="0" w:gutter="0"/>
          <w:pgNumType w:start="1"/>
          <w:cols w:space="720"/>
          <w:titlePg/>
          <w:docGrid w:linePitch="326"/>
        </w:sectPr>
      </w:pPr>
    </w:p>
    <w:p w:rsidR="00E85598" w:rsidRPr="004F576E" w:rsidRDefault="00E85598" w:rsidP="00E85598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E85598" w:rsidRDefault="00E85598" w:rsidP="00E85598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85598" w:rsidRPr="004F576E" w:rsidRDefault="00E85598" w:rsidP="00E85598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E85598" w:rsidRPr="004F576E" w:rsidRDefault="00E85598" w:rsidP="00E85598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 w:rsidR="00B53A5B">
        <w:rPr>
          <w:bCs/>
          <w:sz w:val="26"/>
          <w:szCs w:val="26"/>
        </w:rPr>
        <w:t xml:space="preserve">17.11.2020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B53A5B">
        <w:rPr>
          <w:bCs/>
          <w:sz w:val="26"/>
          <w:szCs w:val="26"/>
        </w:rPr>
        <w:t>876</w:t>
      </w:r>
    </w:p>
    <w:p w:rsidR="00E85598" w:rsidRDefault="00E85598" w:rsidP="00E85598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E85598" w:rsidRPr="004F576E" w:rsidRDefault="00E85598" w:rsidP="00E85598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E85598" w:rsidRPr="004F576E" w:rsidRDefault="00E85598" w:rsidP="00E85598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  <w:r w:rsidR="00E05F72">
        <w:rPr>
          <w:sz w:val="26"/>
          <w:szCs w:val="26"/>
        </w:rPr>
        <w:t>МО</w:t>
      </w:r>
    </w:p>
    <w:p w:rsidR="00E85598" w:rsidRPr="004F576E" w:rsidRDefault="00E85598" w:rsidP="00E85598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bookmarkStart w:id="1" w:name="_GoBack"/>
      <w:bookmarkEnd w:id="1"/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E85598" w:rsidRPr="004F576E" w:rsidRDefault="00E85598" w:rsidP="00E85598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E85598" w:rsidRDefault="00E85598" w:rsidP="00E85598">
      <w:pPr>
        <w:pStyle w:val="aff1"/>
        <w:jc w:val="right"/>
        <w:rPr>
          <w:color w:val="000000"/>
          <w:sz w:val="26"/>
          <w:szCs w:val="26"/>
        </w:rPr>
      </w:pPr>
    </w:p>
    <w:p w:rsidR="00E85598" w:rsidRPr="001E5AD9" w:rsidRDefault="00E85598" w:rsidP="00E85598">
      <w:pPr>
        <w:pStyle w:val="aff1"/>
        <w:jc w:val="center"/>
        <w:rPr>
          <w:color w:val="000000"/>
          <w:sz w:val="26"/>
          <w:szCs w:val="26"/>
        </w:rPr>
      </w:pPr>
    </w:p>
    <w:p w:rsidR="00E85598" w:rsidRDefault="00E85598" w:rsidP="00E85598">
      <w:pPr>
        <w:pStyle w:val="af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E85598" w:rsidRDefault="00E85598" w:rsidP="00E85598">
      <w:pPr>
        <w:pStyle w:val="aff1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E85598" w:rsidRDefault="00E85598" w:rsidP="00E85598">
      <w:pPr>
        <w:pStyle w:val="aff1"/>
        <w:jc w:val="center"/>
        <w:rPr>
          <w:b/>
          <w:sz w:val="26"/>
          <w:szCs w:val="26"/>
        </w:rPr>
      </w:pPr>
    </w:p>
    <w:p w:rsidR="00E85598" w:rsidRPr="001E5AD9" w:rsidRDefault="00E85598" w:rsidP="00E85598">
      <w:pPr>
        <w:pStyle w:val="aff1"/>
        <w:ind w:left="720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573"/>
        <w:gridCol w:w="3201"/>
        <w:gridCol w:w="2036"/>
      </w:tblGrid>
      <w:tr w:rsidR="00E85598" w:rsidTr="00B53A5B">
        <w:trPr>
          <w:trHeight w:val="473"/>
        </w:trPr>
        <w:tc>
          <w:tcPr>
            <w:tcW w:w="567" w:type="dxa"/>
          </w:tcPr>
          <w:p w:rsidR="00E85598" w:rsidRPr="00741215" w:rsidRDefault="00E85598" w:rsidP="001D0CA5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№ п/п</w:t>
            </w:r>
          </w:p>
        </w:tc>
        <w:tc>
          <w:tcPr>
            <w:tcW w:w="3573" w:type="dxa"/>
          </w:tcPr>
          <w:p w:rsidR="00E85598" w:rsidRPr="00741215" w:rsidRDefault="00E85598" w:rsidP="001D0CA5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201" w:type="dxa"/>
          </w:tcPr>
          <w:p w:rsidR="00E85598" w:rsidRPr="00741215" w:rsidRDefault="00E85598" w:rsidP="001D0CA5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Лицензия на осуществление деятельности по управлению многоквартирными домами, номер и дата выдачи</w:t>
            </w:r>
          </w:p>
        </w:tc>
        <w:tc>
          <w:tcPr>
            <w:tcW w:w="2036" w:type="dxa"/>
          </w:tcPr>
          <w:p w:rsidR="00E85598" w:rsidRPr="00741215" w:rsidRDefault="00E85598" w:rsidP="001D0CA5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  <w:tr w:rsidR="00E85598" w:rsidTr="00B53A5B">
        <w:trPr>
          <w:trHeight w:val="473"/>
        </w:trPr>
        <w:tc>
          <w:tcPr>
            <w:tcW w:w="567" w:type="dxa"/>
          </w:tcPr>
          <w:p w:rsidR="00E85598" w:rsidRPr="00741215" w:rsidRDefault="00E85598" w:rsidP="001D0CA5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573" w:type="dxa"/>
          </w:tcPr>
          <w:p w:rsidR="00E85598" w:rsidRDefault="00E85598" w:rsidP="001D0CA5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"ЭНБИО"</w:t>
            </w:r>
          </w:p>
        </w:tc>
        <w:tc>
          <w:tcPr>
            <w:tcW w:w="3201" w:type="dxa"/>
          </w:tcPr>
          <w:p w:rsidR="00E85598" w:rsidRDefault="00E85598" w:rsidP="001D0CA5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27 от 28.07.2020</w:t>
            </w:r>
          </w:p>
        </w:tc>
        <w:tc>
          <w:tcPr>
            <w:tcW w:w="2036" w:type="dxa"/>
          </w:tcPr>
          <w:p w:rsidR="00E85598" w:rsidRDefault="00E85598" w:rsidP="001D0CA5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от 19.08.2020 № 2 </w:t>
            </w:r>
          </w:p>
        </w:tc>
      </w:tr>
    </w:tbl>
    <w:p w:rsidR="00E85598" w:rsidRDefault="00E85598" w:rsidP="00E85598"/>
    <w:p w:rsidR="0057386F" w:rsidRDefault="00B53A5B" w:rsidP="00B53A5B">
      <w:pPr>
        <w:spacing w:after="200" w:line="276" w:lineRule="auto"/>
        <w:jc w:val="right"/>
        <w:rPr>
          <w:bCs/>
          <w:sz w:val="26"/>
        </w:rPr>
      </w:pPr>
      <w:r>
        <w:rPr>
          <w:bCs/>
          <w:sz w:val="26"/>
        </w:rPr>
        <w:t>".</w:t>
      </w:r>
    </w:p>
    <w:sectPr w:rsidR="0057386F" w:rsidSect="001A04FA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3A" w:rsidRDefault="00D0713A" w:rsidP="00693317">
      <w:r>
        <w:separator/>
      </w:r>
    </w:p>
  </w:endnote>
  <w:endnote w:type="continuationSeparator" w:id="0">
    <w:p w:rsidR="00D0713A" w:rsidRDefault="00D0713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3A" w:rsidRDefault="00D0713A" w:rsidP="00693317">
      <w:r>
        <w:separator/>
      </w:r>
    </w:p>
  </w:footnote>
  <w:footnote w:type="continuationSeparator" w:id="0">
    <w:p w:rsidR="00D0713A" w:rsidRDefault="00D0713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4FA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4FA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A5B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0FB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5F72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598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0C8F6-7DBB-4F24-B716-DB252B39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6</cp:revision>
  <cp:lastPrinted>2018-10-23T12:15:00Z</cp:lastPrinted>
  <dcterms:created xsi:type="dcterms:W3CDTF">2020-11-17T08:31:00Z</dcterms:created>
  <dcterms:modified xsi:type="dcterms:W3CDTF">2020-11-17T08:43:00Z</dcterms:modified>
</cp:coreProperties>
</file>