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D2FD5" w:rsidP="000410A3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0410A3">
              <w:t>9</w:t>
            </w:r>
            <w:r w:rsidR="00D920A7">
              <w:t>.</w:t>
            </w:r>
            <w:r w:rsidR="00902FBF">
              <w:t>1</w:t>
            </w:r>
            <w:r w:rsidR="00364F5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B51899" w:rsidRDefault="00FD4F6B" w:rsidP="003F3AB3">
            <w:pPr>
              <w:ind w:left="-38" w:firstLine="38"/>
              <w:jc w:val="center"/>
            </w:pPr>
            <w:r>
              <w:t>1</w:t>
            </w:r>
            <w:r w:rsidR="003F3AB3">
              <w:rPr>
                <w:lang w:val="en-US"/>
              </w:rPr>
              <w:t>80</w:t>
            </w:r>
            <w:r w:rsidR="00B51899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627"/>
      </w:tblGrid>
      <w:tr w:rsidR="00B51899" w:rsidRPr="001608D5" w:rsidTr="00B51899">
        <w:tc>
          <w:tcPr>
            <w:tcW w:w="9747" w:type="dxa"/>
          </w:tcPr>
          <w:p w:rsidR="00B51899" w:rsidRPr="001608D5" w:rsidRDefault="00B51899" w:rsidP="00F27F35">
            <w:pPr>
              <w:ind w:left="-113" w:right="4711"/>
              <w:jc w:val="both"/>
              <w:rPr>
                <w:sz w:val="26"/>
              </w:rPr>
            </w:pPr>
            <w:r w:rsidRPr="001608D5">
              <w:rPr>
                <w:sz w:val="26"/>
              </w:rPr>
              <w:t>О финансировании в муниципальном образовании "Городской округ "Город Нарьян-Мар" выборов депутатов Совета городского округа "Город Нарьян-Мар"</w:t>
            </w:r>
          </w:p>
        </w:tc>
      </w:tr>
    </w:tbl>
    <w:p w:rsidR="00B51899" w:rsidRDefault="00B51899" w:rsidP="00B51899">
      <w:pPr>
        <w:jc w:val="both"/>
        <w:rPr>
          <w:sz w:val="26"/>
        </w:rPr>
      </w:pPr>
    </w:p>
    <w:p w:rsidR="00B51899" w:rsidRPr="001608D5" w:rsidRDefault="00B51899" w:rsidP="00B51899">
      <w:pPr>
        <w:jc w:val="both"/>
        <w:rPr>
          <w:sz w:val="26"/>
        </w:rPr>
      </w:pPr>
    </w:p>
    <w:p w:rsidR="00B51899" w:rsidRPr="001608D5" w:rsidRDefault="00B51899" w:rsidP="00B51899">
      <w:pPr>
        <w:jc w:val="both"/>
        <w:rPr>
          <w:sz w:val="26"/>
        </w:rPr>
      </w:pPr>
    </w:p>
    <w:p w:rsidR="00B51899" w:rsidRPr="001608D5" w:rsidRDefault="00B51899" w:rsidP="00F27F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r w:rsidRPr="001608D5">
        <w:rPr>
          <w:sz w:val="26"/>
          <w:szCs w:val="20"/>
        </w:rPr>
        <w:t xml:space="preserve">В соответствии со статьей 86 Бюджетного кодекса Российской Федерации, подпунктом 5 статьи 17 Федерального закона от 06.10.2003 № 131-ФЗ "Об общих принципах организации местного самоуправления в Российской Федерации", </w:t>
      </w:r>
      <w:r w:rsidR="00F27F35">
        <w:rPr>
          <w:sz w:val="26"/>
          <w:szCs w:val="20"/>
        </w:rPr>
        <w:br/>
      </w:r>
      <w:r w:rsidRPr="001608D5">
        <w:rPr>
          <w:sz w:val="26"/>
          <w:szCs w:val="20"/>
        </w:rPr>
        <w:t xml:space="preserve">статьей 57 Федерального закона от 12.06.2002 № 67-ФЗ "Об основных гарантиях избирательных прав и права на участие в референдуме граждан Российской Федерации", законом Ненецкого автономного округа от 28.11.2008 № 93-ОЗ </w:t>
      </w:r>
      <w:r w:rsidR="0016331D">
        <w:rPr>
          <w:sz w:val="26"/>
          <w:szCs w:val="20"/>
        </w:rPr>
        <w:br/>
      </w:r>
      <w:r w:rsidRPr="001608D5">
        <w:rPr>
          <w:sz w:val="26"/>
          <w:szCs w:val="20"/>
        </w:rPr>
        <w:t xml:space="preserve">"О выборах депутатов представительных органов муниципальных образований </w:t>
      </w:r>
      <w:r w:rsidR="0016331D">
        <w:rPr>
          <w:sz w:val="26"/>
          <w:szCs w:val="20"/>
        </w:rPr>
        <w:br/>
      </w:r>
      <w:r w:rsidRPr="001608D5">
        <w:rPr>
          <w:sz w:val="26"/>
          <w:szCs w:val="20"/>
        </w:rPr>
        <w:t>и выборных должностных лиц местного самоуправления в Ненецком автономном округе", в целях формирования расходов бюджета муниципального образования "Городской округ "Город Нарьян-Мар" на обеспечение подготовки и проведения выборов депутатов Совета городского округа "Город Нарьян-Мар" Администрация муниципального образования "Гор</w:t>
      </w:r>
      <w:r w:rsidR="00BF6326">
        <w:rPr>
          <w:sz w:val="26"/>
          <w:szCs w:val="20"/>
        </w:rPr>
        <w:t>одской округ "Город Нарьян-Мар"</w:t>
      </w:r>
    </w:p>
    <w:p w:rsidR="00B51899" w:rsidRPr="001608D5" w:rsidRDefault="00B51899" w:rsidP="00B5189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B51899" w:rsidRPr="001608D5" w:rsidRDefault="00B51899" w:rsidP="0016331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608D5">
        <w:rPr>
          <w:b/>
          <w:sz w:val="26"/>
          <w:szCs w:val="26"/>
        </w:rPr>
        <w:t>П О С Т А Н О В Л Я Е Т:</w:t>
      </w:r>
    </w:p>
    <w:p w:rsidR="00B51899" w:rsidRPr="00F07686" w:rsidRDefault="00B51899" w:rsidP="00B51899">
      <w:pPr>
        <w:pStyle w:val="a5"/>
      </w:pPr>
    </w:p>
    <w:p w:rsidR="00B51899" w:rsidRPr="001608D5" w:rsidRDefault="00F07686" w:rsidP="00F07686">
      <w:pPr>
        <w:pStyle w:val="a5"/>
        <w:tabs>
          <w:tab w:val="left" w:pos="1134"/>
        </w:tabs>
        <w:ind w:firstLine="709"/>
      </w:pPr>
      <w:r>
        <w:t>1.</w:t>
      </w:r>
      <w:r>
        <w:tab/>
      </w:r>
      <w:r w:rsidR="00B51899" w:rsidRPr="001608D5">
        <w:t xml:space="preserve">Установить расходное обязательство муниципального образования "Городской округ "Город Нарьян-Мар" по финансированию расходов на подготовку </w:t>
      </w:r>
      <w:r w:rsidR="0016331D">
        <w:br/>
      </w:r>
      <w:r w:rsidR="00B51899" w:rsidRPr="001608D5">
        <w:t>и проведение выборов депутатов Совета городского округа "Город Нарьян-Мар".</w:t>
      </w:r>
    </w:p>
    <w:p w:rsidR="00B51899" w:rsidRPr="001608D5" w:rsidRDefault="00F07686" w:rsidP="00F07686">
      <w:pPr>
        <w:pStyle w:val="a5"/>
        <w:tabs>
          <w:tab w:val="left" w:pos="1134"/>
        </w:tabs>
        <w:ind w:firstLine="709"/>
      </w:pPr>
      <w:r>
        <w:t>2.</w:t>
      </w:r>
      <w:r>
        <w:tab/>
      </w:r>
      <w:r w:rsidR="00B51899" w:rsidRPr="001608D5">
        <w:t xml:space="preserve">Утвердить Правила определения нормативных затрат на обеспечение подготовки и проведения выборов депутатов Совета городского округа "Город </w:t>
      </w:r>
      <w:r w:rsidR="0016331D">
        <w:br/>
      </w:r>
      <w:r w:rsidR="00B51899" w:rsidRPr="001608D5">
        <w:t>Нарьян-Мар" и обеспечение деятельности избирательных комиссий в муниципальном образовании "Городской округ "Город Нарьян-Мар" (Приложение).</w:t>
      </w:r>
    </w:p>
    <w:p w:rsidR="00B51899" w:rsidRPr="001608D5" w:rsidRDefault="00F07686" w:rsidP="00F07686">
      <w:pPr>
        <w:pStyle w:val="a5"/>
        <w:tabs>
          <w:tab w:val="left" w:pos="1134"/>
        </w:tabs>
        <w:ind w:firstLine="709"/>
      </w:pPr>
      <w:r>
        <w:t>3.</w:t>
      </w:r>
      <w:r>
        <w:tab/>
      </w:r>
      <w:r w:rsidR="00B51899" w:rsidRPr="001608D5">
        <w:t>Признать утратившими силу следующие постановления:</w:t>
      </w:r>
    </w:p>
    <w:p w:rsidR="00B51899" w:rsidRPr="001608D5" w:rsidRDefault="00F07686" w:rsidP="00F07686">
      <w:pPr>
        <w:pStyle w:val="a5"/>
        <w:ind w:firstLine="709"/>
      </w:pPr>
      <w:r>
        <w:t>3.1.</w:t>
      </w:r>
      <w:r>
        <w:rPr>
          <w:lang w:val="en-US"/>
        </w:rPr>
        <w:t> </w:t>
      </w:r>
      <w:r w:rsidR="00B51899" w:rsidRPr="001608D5">
        <w:t xml:space="preserve">постановление Администрации </w:t>
      </w:r>
      <w:r w:rsidR="0016331D">
        <w:t>МО</w:t>
      </w:r>
      <w:r w:rsidR="00B51899" w:rsidRPr="001608D5">
        <w:t xml:space="preserve"> "Городской округ "Город Нарьян-Мар" от 20.06.2017 № 679 "Об утверждении Правил определения нормативных затрат </w:t>
      </w:r>
      <w:r w:rsidR="0016331D">
        <w:br/>
      </w:r>
      <w:r w:rsidR="00B51899" w:rsidRPr="001608D5">
        <w:t>на обеспечение подготовки и проведения муниципальных выборов и обеспечение деятельности избирательных комиссий в МО "Городской округ "Город Нарьян-Мар";</w:t>
      </w:r>
    </w:p>
    <w:p w:rsidR="00B51899" w:rsidRPr="001608D5" w:rsidRDefault="00F07686" w:rsidP="00F07686">
      <w:pPr>
        <w:pStyle w:val="a5"/>
        <w:ind w:firstLine="709"/>
      </w:pPr>
      <w:r>
        <w:t>3.2.</w:t>
      </w:r>
      <w:r>
        <w:rPr>
          <w:lang w:val="en-US"/>
        </w:rPr>
        <w:t> </w:t>
      </w:r>
      <w:r w:rsidR="00B51899" w:rsidRPr="001608D5">
        <w:t xml:space="preserve">постановление Администрации муниципального образования "Городской округ "Город Нарьян-Мар" от 26.08.2019 № 816 "О внесении изменений </w:t>
      </w:r>
      <w:r w:rsidR="0016331D">
        <w:br/>
      </w:r>
      <w:r w:rsidR="00B51899" w:rsidRPr="001608D5">
        <w:lastRenderedPageBreak/>
        <w:t xml:space="preserve">в постановление Администрации МО "Городской округ "Город Нарьян-Мар" </w:t>
      </w:r>
      <w:r w:rsidR="0016331D">
        <w:br/>
      </w:r>
      <w:r w:rsidR="00B51899" w:rsidRPr="001608D5">
        <w:t>от 20.06.2017 № 679";</w:t>
      </w:r>
    </w:p>
    <w:p w:rsidR="00B51899" w:rsidRPr="001608D5" w:rsidRDefault="00F07686" w:rsidP="00F07686">
      <w:pPr>
        <w:pStyle w:val="a5"/>
        <w:ind w:firstLine="709"/>
      </w:pPr>
      <w:r>
        <w:t>3.3.</w:t>
      </w:r>
      <w:r>
        <w:rPr>
          <w:lang w:val="en-US"/>
        </w:rPr>
        <w:t> </w:t>
      </w:r>
      <w:r w:rsidR="00B51899" w:rsidRPr="001608D5">
        <w:t xml:space="preserve">постановление Администрации муниципального образования "Городской округ "Город Нарьян-Мар" от 13.09.2021 № 1110 "О внесении изменений в Правила определения нормативных затрат на обеспечение подготовки и проведения муниципальных выборов и обеспечение деятельности избирательных комиссий </w:t>
      </w:r>
      <w:r w:rsidR="0016331D">
        <w:br/>
      </w:r>
      <w:r w:rsidR="00B51899" w:rsidRPr="001608D5">
        <w:t>в МО "Городской округ "Город Нарьян-Мар", утвержденные постановлением Администрации МО "Городской округ "Город Нарьян-Мар" от 20.06.2017 № 679".</w:t>
      </w:r>
    </w:p>
    <w:p w:rsidR="00B51899" w:rsidRPr="001608D5" w:rsidRDefault="00F07686" w:rsidP="00BF6326">
      <w:pPr>
        <w:pStyle w:val="a5"/>
        <w:tabs>
          <w:tab w:val="left" w:pos="1134"/>
        </w:tabs>
        <w:ind w:firstLine="709"/>
      </w:pPr>
      <w:r>
        <w:t>4.</w:t>
      </w:r>
      <w:r>
        <w:tab/>
      </w:r>
      <w:r w:rsidR="00B51899" w:rsidRPr="001608D5">
        <w:t>Настоящее постановление вступает в силу со дня подписания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BF6326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BF632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B51899" w:rsidRDefault="00B51899" w:rsidP="004E7D6D">
      <w:pPr>
        <w:jc w:val="both"/>
        <w:rPr>
          <w:bCs/>
          <w:sz w:val="26"/>
        </w:rPr>
      </w:pPr>
    </w:p>
    <w:p w:rsidR="00F07686" w:rsidRDefault="00F07686" w:rsidP="004E7D6D">
      <w:pPr>
        <w:jc w:val="both"/>
        <w:rPr>
          <w:bCs/>
          <w:sz w:val="26"/>
        </w:rPr>
      </w:pPr>
    </w:p>
    <w:p w:rsidR="00F07686" w:rsidRDefault="00F07686" w:rsidP="004E7D6D">
      <w:pPr>
        <w:jc w:val="both"/>
        <w:rPr>
          <w:bCs/>
          <w:sz w:val="26"/>
        </w:rPr>
      </w:pPr>
    </w:p>
    <w:p w:rsidR="00F27F35" w:rsidRDefault="00F27F35" w:rsidP="004E7D6D">
      <w:pPr>
        <w:jc w:val="both"/>
        <w:rPr>
          <w:bCs/>
          <w:sz w:val="26"/>
        </w:rPr>
        <w:sectPr w:rsidR="00F27F35" w:rsidSect="00F07686">
          <w:headerReference w:type="default" r:id="rId8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B51899" w:rsidRDefault="00B51899" w:rsidP="004E7D6D">
      <w:pPr>
        <w:jc w:val="both"/>
        <w:rPr>
          <w:bCs/>
          <w:sz w:val="26"/>
        </w:rPr>
      </w:pPr>
    </w:p>
    <w:p w:rsidR="00F27F35" w:rsidRPr="00B51899" w:rsidRDefault="00F27F35" w:rsidP="0016331D">
      <w:pPr>
        <w:widowControl w:val="0"/>
        <w:autoSpaceDE w:val="0"/>
        <w:autoSpaceDN w:val="0"/>
        <w:adjustRightInd w:val="0"/>
        <w:ind w:firstLine="5245"/>
        <w:outlineLvl w:val="0"/>
        <w:rPr>
          <w:sz w:val="26"/>
          <w:szCs w:val="26"/>
        </w:rPr>
      </w:pPr>
      <w:r w:rsidRPr="00B51899">
        <w:rPr>
          <w:sz w:val="26"/>
          <w:szCs w:val="26"/>
        </w:rPr>
        <w:t>Приложение</w:t>
      </w:r>
    </w:p>
    <w:p w:rsidR="00F27F35" w:rsidRPr="00B51899" w:rsidRDefault="00F27F35" w:rsidP="0016331D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B51899">
        <w:rPr>
          <w:sz w:val="26"/>
          <w:szCs w:val="26"/>
        </w:rPr>
        <w:t xml:space="preserve">к постановлению Администрации </w:t>
      </w:r>
    </w:p>
    <w:p w:rsidR="00F27F35" w:rsidRPr="00B51899" w:rsidRDefault="00F27F35" w:rsidP="0016331D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B51899">
        <w:rPr>
          <w:sz w:val="26"/>
          <w:szCs w:val="26"/>
        </w:rPr>
        <w:t>муниципального образования</w:t>
      </w:r>
    </w:p>
    <w:p w:rsidR="00F27F35" w:rsidRPr="00B51899" w:rsidRDefault="00F27F35" w:rsidP="0016331D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B51899">
        <w:rPr>
          <w:sz w:val="26"/>
          <w:szCs w:val="26"/>
        </w:rPr>
        <w:t>"Городской округ "Город Нарьян-Мар"</w:t>
      </w:r>
    </w:p>
    <w:p w:rsidR="00F27F35" w:rsidRPr="00B51899" w:rsidRDefault="00F27F35" w:rsidP="0016331D">
      <w:pPr>
        <w:widowControl w:val="0"/>
        <w:autoSpaceDE w:val="0"/>
        <w:autoSpaceDN w:val="0"/>
        <w:adjustRightInd w:val="0"/>
        <w:ind w:left="3402" w:right="1982" w:firstLine="1843"/>
        <w:rPr>
          <w:rFonts w:ascii="Arial" w:hAnsi="Arial" w:cs="Arial"/>
          <w:sz w:val="20"/>
          <w:szCs w:val="20"/>
        </w:rPr>
      </w:pPr>
      <w:r w:rsidRPr="00B51899">
        <w:rPr>
          <w:sz w:val="26"/>
          <w:szCs w:val="26"/>
        </w:rPr>
        <w:t xml:space="preserve">от </w:t>
      </w:r>
      <w:r w:rsidR="0016331D">
        <w:rPr>
          <w:sz w:val="26"/>
          <w:szCs w:val="26"/>
        </w:rPr>
        <w:t>29.12.2023</w:t>
      </w:r>
      <w:r w:rsidRPr="00B51899">
        <w:rPr>
          <w:sz w:val="26"/>
          <w:szCs w:val="26"/>
        </w:rPr>
        <w:t xml:space="preserve"> № </w:t>
      </w:r>
      <w:r w:rsidR="0016331D">
        <w:rPr>
          <w:sz w:val="26"/>
          <w:szCs w:val="26"/>
        </w:rPr>
        <w:t>1806</w:t>
      </w:r>
    </w:p>
    <w:p w:rsidR="00F27F35" w:rsidRPr="00B51899" w:rsidRDefault="00F27F35" w:rsidP="00F27F35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" w:name="P34"/>
      <w:bookmarkEnd w:id="1"/>
    </w:p>
    <w:p w:rsidR="00F27F35" w:rsidRPr="00B51899" w:rsidRDefault="00F27F35" w:rsidP="00F27F3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51899">
        <w:rPr>
          <w:bCs/>
          <w:sz w:val="26"/>
          <w:szCs w:val="26"/>
        </w:rPr>
        <w:t xml:space="preserve">Правила определения нормативных затрат </w:t>
      </w:r>
    </w:p>
    <w:p w:rsidR="0016331D" w:rsidRDefault="00F27F35" w:rsidP="00F27F3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51899">
        <w:rPr>
          <w:bCs/>
          <w:sz w:val="26"/>
          <w:szCs w:val="26"/>
        </w:rPr>
        <w:t xml:space="preserve">на обеспечение подготовки и проведения выборов депутатов </w:t>
      </w:r>
    </w:p>
    <w:p w:rsidR="00F27F35" w:rsidRPr="00B51899" w:rsidRDefault="00F27F35" w:rsidP="00F27F3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51899">
        <w:rPr>
          <w:bCs/>
          <w:sz w:val="26"/>
          <w:szCs w:val="26"/>
        </w:rPr>
        <w:t xml:space="preserve">Совета городского округа "Город Нарьян-Мар" </w:t>
      </w:r>
    </w:p>
    <w:p w:rsidR="00F27F35" w:rsidRPr="00B51899" w:rsidRDefault="00F27F35" w:rsidP="00F27F3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51899">
        <w:rPr>
          <w:bCs/>
          <w:sz w:val="26"/>
          <w:szCs w:val="26"/>
        </w:rPr>
        <w:t xml:space="preserve">и обеспечение деятельности избирательных комиссий </w:t>
      </w:r>
    </w:p>
    <w:p w:rsidR="00F27F35" w:rsidRPr="00B51899" w:rsidRDefault="00F27F35" w:rsidP="00F27F3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51899">
        <w:rPr>
          <w:bCs/>
          <w:sz w:val="26"/>
          <w:szCs w:val="26"/>
        </w:rPr>
        <w:t>в муниципальном образовании "Городской округ "Город Нарьян-Мар"</w:t>
      </w:r>
    </w:p>
    <w:p w:rsidR="00F27F35" w:rsidRPr="00B51899" w:rsidRDefault="00F27F35" w:rsidP="00F27F3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F27F35" w:rsidRPr="00B51899" w:rsidRDefault="0016331D" w:rsidP="00F27F35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I. Общие положения</w:t>
      </w:r>
    </w:p>
    <w:p w:rsidR="00F27F35" w:rsidRPr="00B51899" w:rsidRDefault="00F27F35" w:rsidP="00F27F3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27F35" w:rsidRPr="00B51899" w:rsidRDefault="0016331D" w:rsidP="001633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F27F35" w:rsidRPr="00B51899">
        <w:rPr>
          <w:sz w:val="26"/>
          <w:szCs w:val="26"/>
        </w:rPr>
        <w:t xml:space="preserve">Настоящие Правила устанавливают порядок определения нормативных затрат на обеспечение подготовки и проведения выборов депутатов Совета городского округа "Город Нарьян-Мар" и обеспечение деятельности территориальной избирательной комиссии </w:t>
      </w:r>
      <w:proofErr w:type="spellStart"/>
      <w:r w:rsidR="00F27F35" w:rsidRPr="00B51899">
        <w:rPr>
          <w:sz w:val="26"/>
          <w:szCs w:val="26"/>
        </w:rPr>
        <w:t>Нарьян-Марского</w:t>
      </w:r>
      <w:proofErr w:type="spellEnd"/>
      <w:r w:rsidR="00F27F35" w:rsidRPr="00B51899">
        <w:rPr>
          <w:sz w:val="26"/>
          <w:szCs w:val="26"/>
        </w:rPr>
        <w:t xml:space="preserve"> городского округа, а также участковых избирательных комиссий (далее – Правила, избирательная комиссия, территориальная избирательная комиссия, участковая избирательная комиссия) за счет средств бюджета муниципального образования "Городской округ "Город Нарьян-Мар" (далее </w:t>
      </w:r>
      <w:r w:rsidR="00FF47EB">
        <w:rPr>
          <w:sz w:val="26"/>
          <w:szCs w:val="26"/>
        </w:rPr>
        <w:t>–</w:t>
      </w:r>
      <w:r w:rsidR="00F27F35" w:rsidRPr="00B51899">
        <w:rPr>
          <w:sz w:val="26"/>
          <w:szCs w:val="26"/>
        </w:rPr>
        <w:t xml:space="preserve"> городской бюджет).</w:t>
      </w:r>
    </w:p>
    <w:p w:rsidR="00F27F35" w:rsidRPr="00B51899" w:rsidRDefault="0016331D" w:rsidP="001633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F27F35" w:rsidRPr="00B51899">
        <w:rPr>
          <w:sz w:val="26"/>
          <w:szCs w:val="26"/>
        </w:rPr>
        <w:t xml:space="preserve">Затраты на подготовку и проведение выборов депутатов Совета городского округа "Город Нарьян-Мар" (далее </w:t>
      </w:r>
      <w:r w:rsidR="00FF47EB">
        <w:rPr>
          <w:sz w:val="26"/>
          <w:szCs w:val="26"/>
        </w:rPr>
        <w:t>–</w:t>
      </w:r>
      <w:r w:rsidR="00F27F35" w:rsidRPr="00B51899">
        <w:rPr>
          <w:sz w:val="26"/>
          <w:szCs w:val="26"/>
        </w:rPr>
        <w:t xml:space="preserve"> Выборы) производятся по следующим направлениям расходов:</w:t>
      </w:r>
    </w:p>
    <w:p w:rsidR="00F27F35" w:rsidRPr="00B51899" w:rsidRDefault="00FF47EB" w:rsidP="001633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="00F27F35" w:rsidRPr="00B51899">
        <w:rPr>
          <w:sz w:val="26"/>
          <w:szCs w:val="26"/>
        </w:rPr>
        <w:t xml:space="preserve">на дополнительную оплату труда (вознаграждение) членов избирательных комиссий с правом решающего голоса, работающих в комиссиях не на постоянной (штатной) основе, а также на выплаты гражданам, привлекаемым к работе </w:t>
      </w:r>
      <w:r>
        <w:rPr>
          <w:sz w:val="26"/>
          <w:szCs w:val="26"/>
        </w:rPr>
        <w:br/>
      </w:r>
      <w:r w:rsidR="00F27F35" w:rsidRPr="00B51899">
        <w:rPr>
          <w:sz w:val="26"/>
          <w:szCs w:val="26"/>
        </w:rPr>
        <w:t>в избирательных комиссиях по гражданско-правовым договорам;</w:t>
      </w:r>
    </w:p>
    <w:p w:rsidR="00F27F35" w:rsidRPr="00B51899" w:rsidRDefault="00FF47EB" w:rsidP="001633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F27F35" w:rsidRPr="00B51899">
        <w:rPr>
          <w:sz w:val="26"/>
          <w:szCs w:val="26"/>
        </w:rPr>
        <w:t>на изготовление печатной продукции;</w:t>
      </w:r>
    </w:p>
    <w:p w:rsidR="00F27F35" w:rsidRPr="00B51899" w:rsidRDefault="00FF47EB" w:rsidP="001633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="00F27F35" w:rsidRPr="00B51899">
        <w:rPr>
          <w:sz w:val="26"/>
          <w:szCs w:val="26"/>
        </w:rPr>
        <w:t xml:space="preserve">на приобретение, доставку и установку оборудования (в том числе технологического), других материальных ценностей, необходимых для подготовки </w:t>
      </w:r>
      <w:r>
        <w:rPr>
          <w:sz w:val="26"/>
          <w:szCs w:val="26"/>
        </w:rPr>
        <w:br/>
      </w:r>
      <w:r w:rsidR="00F27F35" w:rsidRPr="00B51899">
        <w:rPr>
          <w:sz w:val="26"/>
          <w:szCs w:val="26"/>
        </w:rPr>
        <w:t>и проведения выборов и обеспечения деятельности избирательных комиссий;</w:t>
      </w:r>
    </w:p>
    <w:p w:rsidR="00F27F35" w:rsidRPr="00B51899" w:rsidRDefault="00FF47EB" w:rsidP="001633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="00F27F35" w:rsidRPr="00B51899">
        <w:rPr>
          <w:sz w:val="26"/>
          <w:szCs w:val="26"/>
        </w:rPr>
        <w:t>на доставку, хранение избирательной документации, подготовку ее к передаче в архив и на ее уничтожение;</w:t>
      </w:r>
    </w:p>
    <w:p w:rsidR="00F27F35" w:rsidRPr="00B51899" w:rsidRDefault="00FF47EB" w:rsidP="001633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="00F27F35" w:rsidRPr="00B51899">
        <w:rPr>
          <w:sz w:val="26"/>
          <w:szCs w:val="26"/>
        </w:rPr>
        <w:t>на использование и эксплуатацию средств автоматизации, повышение правовой культуры избирателей и обучение организаторов выборов.</w:t>
      </w:r>
    </w:p>
    <w:p w:rsidR="00F27F35" w:rsidRPr="00B51899" w:rsidRDefault="0016331D" w:rsidP="001633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F27F35" w:rsidRPr="00B51899">
        <w:rPr>
          <w:sz w:val="26"/>
          <w:szCs w:val="26"/>
        </w:rPr>
        <w:t xml:space="preserve">Финансирование указанных расходов осуществляется в соответствии </w:t>
      </w:r>
      <w:r w:rsidR="00FF47EB">
        <w:rPr>
          <w:sz w:val="26"/>
          <w:szCs w:val="26"/>
        </w:rPr>
        <w:br/>
      </w:r>
      <w:r w:rsidR="00F27F35" w:rsidRPr="00B51899">
        <w:rPr>
          <w:sz w:val="26"/>
          <w:szCs w:val="26"/>
        </w:rPr>
        <w:t>с утвержденной бюджетной росписью о распределении расходов городского бюджета, но не позднее чем в десятидневный срок со дня официального опубликования решения о назначении Выборов.</w:t>
      </w:r>
    </w:p>
    <w:p w:rsidR="00F27F35" w:rsidRPr="00B51899" w:rsidRDefault="00F27F35" w:rsidP="00F27F3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27F35" w:rsidRPr="00B51899" w:rsidRDefault="00F27F35" w:rsidP="00F27F35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B51899">
        <w:rPr>
          <w:bCs/>
          <w:sz w:val="26"/>
          <w:szCs w:val="26"/>
        </w:rPr>
        <w:t xml:space="preserve">II. Определение нормативных затрат на дополнительную оплату труда (вознаграждение) членов избирательных комиссий с правом решающего голоса, </w:t>
      </w:r>
      <w:r w:rsidR="00FF47EB">
        <w:rPr>
          <w:bCs/>
          <w:sz w:val="26"/>
          <w:szCs w:val="26"/>
        </w:rPr>
        <w:br/>
      </w:r>
      <w:r w:rsidRPr="00B51899">
        <w:rPr>
          <w:bCs/>
          <w:sz w:val="26"/>
          <w:szCs w:val="26"/>
        </w:rPr>
        <w:t xml:space="preserve">а также на выплаты гражданам, привлекаемым к работе в избирательных комиссиях </w:t>
      </w:r>
    </w:p>
    <w:p w:rsidR="00F27F35" w:rsidRPr="00B51899" w:rsidRDefault="00F27F35" w:rsidP="0016331D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B51899">
        <w:rPr>
          <w:bCs/>
          <w:sz w:val="26"/>
          <w:szCs w:val="26"/>
        </w:rPr>
        <w:t>по гражданско-правовым договорам,</w:t>
      </w:r>
      <w:r w:rsidR="0016331D">
        <w:rPr>
          <w:bCs/>
          <w:sz w:val="26"/>
          <w:szCs w:val="26"/>
        </w:rPr>
        <w:t xml:space="preserve"> </w:t>
      </w:r>
      <w:r w:rsidRPr="00B51899">
        <w:rPr>
          <w:bCs/>
          <w:sz w:val="26"/>
          <w:szCs w:val="26"/>
        </w:rPr>
        <w:t xml:space="preserve">затрат на обеспечение работ по доставке, хранению избирательной документации подготовке ее к передаче в архив </w:t>
      </w:r>
      <w:r w:rsidR="00FF47EB">
        <w:rPr>
          <w:bCs/>
          <w:sz w:val="26"/>
          <w:szCs w:val="26"/>
        </w:rPr>
        <w:br/>
      </w:r>
      <w:r w:rsidRPr="00B51899">
        <w:rPr>
          <w:bCs/>
          <w:sz w:val="26"/>
          <w:szCs w:val="26"/>
        </w:rPr>
        <w:t>и на ее уничтожение</w:t>
      </w:r>
    </w:p>
    <w:p w:rsidR="00F27F35" w:rsidRPr="00B51899" w:rsidRDefault="00FF47EB" w:rsidP="00FF47E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ab/>
      </w:r>
      <w:r w:rsidR="00F27F35" w:rsidRPr="00B51899">
        <w:rPr>
          <w:sz w:val="26"/>
          <w:szCs w:val="26"/>
        </w:rPr>
        <w:t xml:space="preserve">Размер часовой ставки дополнительной оплаты труда (вознаграждения) члену территориальной избирательной комиссии с правом решающего голоса, работающему в комиссии не на постоянной (штатной) основе, члену участковой избирательной комиссии с правом решающего голоса, работающему в комиссии </w:t>
      </w:r>
      <w:r>
        <w:rPr>
          <w:sz w:val="26"/>
          <w:szCs w:val="26"/>
        </w:rPr>
        <w:br/>
      </w:r>
      <w:r w:rsidR="00F27F35" w:rsidRPr="00B51899">
        <w:rPr>
          <w:sz w:val="26"/>
          <w:szCs w:val="26"/>
        </w:rPr>
        <w:t xml:space="preserve">не на постоянной (штатной) основе, в период подготовки проведения Выборов, применяемой в целях формирования размера бюджетных ассигнований, указан </w:t>
      </w:r>
      <w:r>
        <w:rPr>
          <w:sz w:val="26"/>
          <w:szCs w:val="26"/>
        </w:rPr>
        <w:br/>
      </w:r>
      <w:r w:rsidR="00F27F35" w:rsidRPr="00B51899">
        <w:rPr>
          <w:sz w:val="26"/>
          <w:szCs w:val="26"/>
        </w:rPr>
        <w:t>в приложении 1 к настоящим Правилам.</w:t>
      </w:r>
    </w:p>
    <w:p w:rsidR="00F27F35" w:rsidRPr="00B51899" w:rsidRDefault="00FF47EB" w:rsidP="00FF47E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F27F35" w:rsidRPr="00B51899">
        <w:rPr>
          <w:sz w:val="26"/>
          <w:szCs w:val="26"/>
        </w:rPr>
        <w:t>Размер часовой ставки дополнительной оплаты труда (вознаграждения) составляет:</w:t>
      </w:r>
    </w:p>
    <w:p w:rsidR="00F27F35" w:rsidRPr="00B51899" w:rsidRDefault="00FF47EB" w:rsidP="00FF47E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27F35" w:rsidRPr="00B51899">
        <w:rPr>
          <w:sz w:val="26"/>
          <w:szCs w:val="26"/>
        </w:rPr>
        <w:t xml:space="preserve">для заместителя председателя, секретаря территориальной избирательной комиссии, работающих не на постоянной (штатной основе), заместителя председателя, секретаря участковой избирательной комиссии </w:t>
      </w:r>
      <w:r>
        <w:rPr>
          <w:sz w:val="26"/>
          <w:szCs w:val="26"/>
        </w:rPr>
        <w:t>–</w:t>
      </w:r>
      <w:r w:rsidR="00F27F35" w:rsidRPr="00B51899">
        <w:rPr>
          <w:sz w:val="26"/>
          <w:szCs w:val="26"/>
        </w:rPr>
        <w:t xml:space="preserve"> 90 процентов от размера часовой ставки дополнительной оплаты труда (вознаграждения) председателя соответствующей избирательной комиссии;</w:t>
      </w:r>
    </w:p>
    <w:p w:rsidR="00F27F35" w:rsidRPr="00B51899" w:rsidRDefault="00FF47EB" w:rsidP="00FF47E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27F35" w:rsidRPr="00B51899">
        <w:rPr>
          <w:sz w:val="26"/>
          <w:szCs w:val="26"/>
        </w:rPr>
        <w:t>для иных членов территориальной (либо участковой) избирательной комиссии с правом решающего голоса – 80 процентов от размера часовой ставки дополнительной оплаты труда (вознаграждения) председателя соответствующей избирательной комиссии, работающего не на постоянной (штатной) основе.</w:t>
      </w:r>
    </w:p>
    <w:p w:rsidR="00F27F35" w:rsidRPr="00B51899" w:rsidRDefault="00FF47EB" w:rsidP="00FF47E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F27F35" w:rsidRPr="00B51899">
        <w:rPr>
          <w:sz w:val="26"/>
          <w:szCs w:val="26"/>
        </w:rPr>
        <w:t xml:space="preserve">Члену избирательной комиссии с правом решающего голоса может производиться дополнительная оплата труда (вознаграждение) за работу </w:t>
      </w:r>
      <w:r>
        <w:rPr>
          <w:sz w:val="26"/>
          <w:szCs w:val="26"/>
        </w:rPr>
        <w:br/>
      </w:r>
      <w:r w:rsidR="00F27F35" w:rsidRPr="00B51899">
        <w:rPr>
          <w:sz w:val="26"/>
          <w:szCs w:val="26"/>
        </w:rPr>
        <w:t xml:space="preserve">в избирательной комиссии в период подготовки и проведения Выборов. </w:t>
      </w:r>
    </w:p>
    <w:p w:rsidR="00F27F35" w:rsidRPr="00B51899" w:rsidRDefault="00FF47EB" w:rsidP="00FF47E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="00F27F35" w:rsidRPr="00B51899">
        <w:rPr>
          <w:sz w:val="26"/>
          <w:szCs w:val="26"/>
        </w:rPr>
        <w:t>Дополнительная оплата труда (вознаграждение) член</w:t>
      </w:r>
      <w:r w:rsidR="00074E6F">
        <w:rPr>
          <w:sz w:val="26"/>
          <w:szCs w:val="26"/>
        </w:rPr>
        <w:t>ам</w:t>
      </w:r>
      <w:r w:rsidR="00F27F35" w:rsidRPr="00B51899">
        <w:rPr>
          <w:sz w:val="26"/>
          <w:szCs w:val="26"/>
        </w:rPr>
        <w:t xml:space="preserve"> территориальной избирательной комиссии, участковой избирательной комиссии, работающи</w:t>
      </w:r>
      <w:r w:rsidR="00074E6F">
        <w:rPr>
          <w:sz w:val="26"/>
          <w:szCs w:val="26"/>
        </w:rPr>
        <w:t>м</w:t>
      </w:r>
      <w:r w:rsidR="00F27F35" w:rsidRPr="00B5189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F27F35" w:rsidRPr="00B51899">
        <w:rPr>
          <w:sz w:val="26"/>
          <w:szCs w:val="26"/>
        </w:rPr>
        <w:t>в комиссии не на постоянной (штатной) основе (Д), состоит из следующих выплат:</w:t>
      </w:r>
    </w:p>
    <w:p w:rsidR="00F27F35" w:rsidRPr="00B51899" w:rsidRDefault="00F27F35" w:rsidP="00F27F3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27F35" w:rsidRPr="00B51899" w:rsidRDefault="00F27F35" w:rsidP="00F27F3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51899">
        <w:rPr>
          <w:sz w:val="26"/>
          <w:szCs w:val="26"/>
        </w:rPr>
        <w:t>Д=Д1+Д2</w:t>
      </w:r>
    </w:p>
    <w:p w:rsidR="00F27F35" w:rsidRPr="00B51899" w:rsidRDefault="00F27F35" w:rsidP="00F27F3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27F35" w:rsidRPr="00B51899" w:rsidRDefault="00F27F35" w:rsidP="00F27F3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1899">
        <w:rPr>
          <w:sz w:val="26"/>
          <w:szCs w:val="26"/>
        </w:rPr>
        <w:t xml:space="preserve">где Д1 </w:t>
      </w:r>
      <w:r w:rsidR="00FF47EB">
        <w:rPr>
          <w:sz w:val="26"/>
          <w:szCs w:val="26"/>
        </w:rPr>
        <w:t xml:space="preserve">– </w:t>
      </w:r>
      <w:r w:rsidRPr="00B51899">
        <w:rPr>
          <w:sz w:val="26"/>
          <w:szCs w:val="26"/>
        </w:rPr>
        <w:t>дополнительная оплата труда (вознаграждение) за фактическое отработанное в комиссии время за весь период избирательной кампании, рассчитываемая по формуле:</w:t>
      </w:r>
    </w:p>
    <w:p w:rsidR="00F27F35" w:rsidRPr="00B51899" w:rsidRDefault="00F27F35" w:rsidP="00F27F3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27F35" w:rsidRPr="00B51899" w:rsidRDefault="00F27F35" w:rsidP="00F27F3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1899">
        <w:rPr>
          <w:sz w:val="26"/>
          <w:szCs w:val="26"/>
        </w:rPr>
        <w:t>Д1 = (ДО х Ч1 + ДО х Ч2 х 2), где</w:t>
      </w:r>
    </w:p>
    <w:p w:rsidR="00F27F35" w:rsidRPr="00B51899" w:rsidRDefault="00F27F35" w:rsidP="00F27F3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27F35" w:rsidRPr="00B51899" w:rsidRDefault="00F27F35" w:rsidP="00F27F3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1899">
        <w:rPr>
          <w:sz w:val="26"/>
          <w:szCs w:val="26"/>
        </w:rPr>
        <w:t xml:space="preserve">ДО </w:t>
      </w:r>
      <w:r w:rsidR="00FF47EB">
        <w:rPr>
          <w:sz w:val="26"/>
          <w:szCs w:val="26"/>
        </w:rPr>
        <w:t>–</w:t>
      </w:r>
      <w:r w:rsidRPr="00B51899">
        <w:rPr>
          <w:sz w:val="26"/>
          <w:szCs w:val="26"/>
        </w:rPr>
        <w:t xml:space="preserve"> размер часовой ставки дополнительной оплаты труда (вознаграждения) члену комиссии, работающему в ней не на постоянной (штатной) основе, за один час работы, установленный решением соответствующей комиссии;</w:t>
      </w:r>
    </w:p>
    <w:p w:rsidR="00F27F35" w:rsidRPr="00B51899" w:rsidRDefault="00F27F35" w:rsidP="00F27F3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1899">
        <w:rPr>
          <w:sz w:val="26"/>
          <w:szCs w:val="26"/>
        </w:rPr>
        <w:t xml:space="preserve">Ч1 </w:t>
      </w:r>
      <w:r w:rsidR="00FF47EB">
        <w:rPr>
          <w:sz w:val="26"/>
          <w:szCs w:val="26"/>
        </w:rPr>
        <w:t>–</w:t>
      </w:r>
      <w:r w:rsidRPr="00B51899">
        <w:rPr>
          <w:sz w:val="26"/>
          <w:szCs w:val="26"/>
        </w:rPr>
        <w:t xml:space="preserve"> количество часов, отработанных членом комиссии в будние дни (в период </w:t>
      </w:r>
      <w:r w:rsidR="00FF47EB">
        <w:rPr>
          <w:sz w:val="26"/>
          <w:szCs w:val="26"/>
        </w:rPr>
        <w:br/>
      </w:r>
      <w:r w:rsidRPr="00B51899">
        <w:rPr>
          <w:sz w:val="26"/>
          <w:szCs w:val="26"/>
        </w:rPr>
        <w:t>с 6.00 до 22.00);</w:t>
      </w:r>
    </w:p>
    <w:p w:rsidR="00F27F35" w:rsidRPr="00B51899" w:rsidRDefault="00F27F35" w:rsidP="00F27F3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1899">
        <w:rPr>
          <w:sz w:val="26"/>
          <w:szCs w:val="26"/>
        </w:rPr>
        <w:t xml:space="preserve">Ч2 </w:t>
      </w:r>
      <w:r w:rsidR="00FF47EB">
        <w:rPr>
          <w:sz w:val="26"/>
          <w:szCs w:val="26"/>
        </w:rPr>
        <w:t>–</w:t>
      </w:r>
      <w:r w:rsidRPr="00B51899">
        <w:rPr>
          <w:sz w:val="26"/>
          <w:szCs w:val="26"/>
        </w:rPr>
        <w:t xml:space="preserve"> количество часов, отработанных членом комиссии в ночное время (с 22.00 </w:t>
      </w:r>
      <w:r w:rsidR="00FF47EB">
        <w:rPr>
          <w:sz w:val="26"/>
          <w:szCs w:val="26"/>
        </w:rPr>
        <w:br/>
      </w:r>
      <w:r w:rsidRPr="00B51899">
        <w:rPr>
          <w:sz w:val="26"/>
          <w:szCs w:val="26"/>
        </w:rPr>
        <w:t>до 6.00), субботние и воскресные дни (в том числе в день голосования), нерабочие праздничные дни.</w:t>
      </w:r>
    </w:p>
    <w:p w:rsidR="00F27F35" w:rsidRPr="00B51899" w:rsidRDefault="00F27F35" w:rsidP="00F27F3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1899">
        <w:rPr>
          <w:sz w:val="26"/>
          <w:szCs w:val="26"/>
        </w:rPr>
        <w:t xml:space="preserve">Оплата труда (вознаграждение) за работу в избирательной комиссии в ночное время (с 22.00 до 6.00), субботние, воскресные (в том числе в день голосования), нерабочие праздничные дни производится в двойном размере за счет и в пределах средств городского бюджета, выделенных соответствующей избирательной комиссии на дополнительную оплату труда (вознаграждение). </w:t>
      </w:r>
    </w:p>
    <w:p w:rsidR="00F27F35" w:rsidRPr="00B51899" w:rsidRDefault="00F27F35" w:rsidP="00F27F3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51899">
        <w:rPr>
          <w:sz w:val="26"/>
          <w:szCs w:val="26"/>
        </w:rPr>
        <w:t xml:space="preserve">Д2 </w:t>
      </w:r>
      <w:r w:rsidR="00FF47EB">
        <w:rPr>
          <w:sz w:val="26"/>
          <w:szCs w:val="26"/>
        </w:rPr>
        <w:t>–</w:t>
      </w:r>
      <w:r w:rsidRPr="00B51899">
        <w:rPr>
          <w:sz w:val="26"/>
          <w:szCs w:val="26"/>
        </w:rPr>
        <w:t xml:space="preserve"> дополнительная оплата труда (вознаграждение) за активную работу </w:t>
      </w:r>
      <w:r w:rsidR="00FF47EB">
        <w:rPr>
          <w:sz w:val="26"/>
          <w:szCs w:val="26"/>
        </w:rPr>
        <w:br/>
      </w:r>
      <w:r w:rsidRPr="00B51899">
        <w:rPr>
          <w:sz w:val="26"/>
          <w:szCs w:val="26"/>
        </w:rPr>
        <w:t>по подготовке и проведению Выборов, рассчитываемая по формуле:</w:t>
      </w:r>
    </w:p>
    <w:p w:rsidR="00F27F35" w:rsidRPr="00B51899" w:rsidRDefault="00F27F35" w:rsidP="00F27F3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27F35" w:rsidRPr="00B51899" w:rsidRDefault="00F27F35" w:rsidP="00F27F3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51899">
        <w:rPr>
          <w:sz w:val="26"/>
          <w:szCs w:val="26"/>
        </w:rPr>
        <w:t>Д2 = (Д1 х С),</w:t>
      </w:r>
    </w:p>
    <w:p w:rsidR="00F27F35" w:rsidRPr="00B51899" w:rsidRDefault="00F27F35" w:rsidP="00F27F3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27F35" w:rsidRPr="00B51899" w:rsidRDefault="00F27F35" w:rsidP="00471082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B51899">
        <w:rPr>
          <w:sz w:val="26"/>
          <w:szCs w:val="26"/>
        </w:rPr>
        <w:t xml:space="preserve">где С – ведомственный коэффициент, размер которого не должен превышать </w:t>
      </w:r>
      <w:r w:rsidR="00FF47EB">
        <w:rPr>
          <w:sz w:val="26"/>
          <w:szCs w:val="26"/>
        </w:rPr>
        <w:br/>
      </w:r>
      <w:r w:rsidRPr="00B51899">
        <w:rPr>
          <w:sz w:val="26"/>
          <w:szCs w:val="26"/>
        </w:rPr>
        <w:t xml:space="preserve">1,5 (0 </w:t>
      </w:r>
      <w:proofErr w:type="gramStart"/>
      <w:r w:rsidRPr="00B51899">
        <w:rPr>
          <w:sz w:val="26"/>
          <w:szCs w:val="26"/>
        </w:rPr>
        <w:t>&lt; С</w:t>
      </w:r>
      <w:proofErr w:type="gramEnd"/>
      <w:r w:rsidRPr="00B51899">
        <w:rPr>
          <w:sz w:val="26"/>
          <w:szCs w:val="26"/>
        </w:rPr>
        <w:t xml:space="preserve"> &lt; 1,5).</w:t>
      </w:r>
    </w:p>
    <w:p w:rsidR="00F27F35" w:rsidRPr="00B51899" w:rsidRDefault="00F27F35" w:rsidP="0047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899">
        <w:rPr>
          <w:sz w:val="26"/>
          <w:szCs w:val="26"/>
        </w:rPr>
        <w:t xml:space="preserve">Дополнительная оплата труда (вознаграждение) за фактически отработанное </w:t>
      </w:r>
      <w:r w:rsidR="00FF47EB">
        <w:rPr>
          <w:sz w:val="26"/>
          <w:szCs w:val="26"/>
        </w:rPr>
        <w:br/>
      </w:r>
      <w:r w:rsidRPr="00B51899">
        <w:rPr>
          <w:sz w:val="26"/>
          <w:szCs w:val="26"/>
        </w:rPr>
        <w:t>в комиссии время член</w:t>
      </w:r>
      <w:r w:rsidR="00074E6F">
        <w:rPr>
          <w:sz w:val="26"/>
          <w:szCs w:val="26"/>
        </w:rPr>
        <w:t>ам</w:t>
      </w:r>
      <w:r w:rsidRPr="00B51899">
        <w:rPr>
          <w:sz w:val="26"/>
          <w:szCs w:val="26"/>
        </w:rPr>
        <w:t xml:space="preserve"> избирательных комиссий с правом решающего голоса, работающи</w:t>
      </w:r>
      <w:r w:rsidR="00074E6F">
        <w:rPr>
          <w:sz w:val="26"/>
          <w:szCs w:val="26"/>
        </w:rPr>
        <w:t>м</w:t>
      </w:r>
      <w:r w:rsidRPr="00B51899">
        <w:rPr>
          <w:sz w:val="26"/>
          <w:szCs w:val="26"/>
        </w:rPr>
        <w:t xml:space="preserve"> в комиссии не на постоянной (штатной) основе, выплачивается </w:t>
      </w:r>
      <w:r w:rsidR="00471082">
        <w:rPr>
          <w:sz w:val="26"/>
          <w:szCs w:val="26"/>
        </w:rPr>
        <w:br/>
      </w:r>
      <w:r w:rsidRPr="00B51899">
        <w:rPr>
          <w:sz w:val="26"/>
          <w:szCs w:val="26"/>
        </w:rPr>
        <w:t>на основании сведений о фактически отработанном в комиссии времени по форме, установленной территориальной избирательной комиссией.</w:t>
      </w:r>
    </w:p>
    <w:p w:rsidR="00F27F35" w:rsidRPr="00B51899" w:rsidRDefault="00F27F35" w:rsidP="0047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899">
        <w:rPr>
          <w:sz w:val="26"/>
          <w:szCs w:val="26"/>
        </w:rPr>
        <w:t xml:space="preserve">Сроки выплат дополнительной оплаты труда (вознаграждения) членам избирательных комиссий с правом решающего голоса, работающим в комиссии </w:t>
      </w:r>
      <w:r w:rsidR="00471082">
        <w:rPr>
          <w:sz w:val="26"/>
          <w:szCs w:val="26"/>
        </w:rPr>
        <w:br/>
      </w:r>
      <w:r w:rsidRPr="00B51899">
        <w:rPr>
          <w:sz w:val="26"/>
          <w:szCs w:val="26"/>
        </w:rPr>
        <w:t xml:space="preserve">не на постоянной (штатной) основе, устанавливается решением соответствующей избирательной комиссии. Дополнительная оплата труда (вознаграждение) членам участковой избирательной комиссии за работу в избирательной комиссии в период подготовки и проведения Выборов выплачивается один раз после дня (последнего дня) голосования.  </w:t>
      </w:r>
    </w:p>
    <w:p w:rsidR="00F27F35" w:rsidRPr="00B51899" w:rsidRDefault="00F27F35" w:rsidP="0047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899">
        <w:rPr>
          <w:sz w:val="26"/>
          <w:szCs w:val="26"/>
        </w:rPr>
        <w:t xml:space="preserve">В пределах средств, предусмотренных на финансирование расходов избирательной комиссии на дополнительную оплату труда (вознаграждение), учитывая вклад членов комиссии за проделанную работу по подготовке и проведению Выборов, по решению соответствующей избирательной комиссии, размер ведомственного коэффициента для выплаты дополнительной оплаты труда (вознаграждения) </w:t>
      </w:r>
      <w:r w:rsidR="00471082">
        <w:rPr>
          <w:sz w:val="26"/>
          <w:szCs w:val="26"/>
        </w:rPr>
        <w:br/>
      </w:r>
      <w:r w:rsidRPr="00B51899">
        <w:rPr>
          <w:sz w:val="26"/>
          <w:szCs w:val="26"/>
        </w:rPr>
        <w:t xml:space="preserve">за активную работу по подготовке и проведению Выборов может быть увеличен </w:t>
      </w:r>
      <w:r w:rsidR="00471082">
        <w:rPr>
          <w:sz w:val="26"/>
          <w:szCs w:val="26"/>
        </w:rPr>
        <w:br/>
      </w:r>
      <w:r w:rsidRPr="00B51899">
        <w:rPr>
          <w:sz w:val="26"/>
          <w:szCs w:val="26"/>
        </w:rPr>
        <w:t xml:space="preserve">до 2,0 (0 </w:t>
      </w:r>
      <w:proofErr w:type="gramStart"/>
      <w:r w:rsidRPr="00B51899">
        <w:rPr>
          <w:sz w:val="26"/>
          <w:szCs w:val="26"/>
        </w:rPr>
        <w:t>&lt; С</w:t>
      </w:r>
      <w:proofErr w:type="gramEnd"/>
      <w:r w:rsidRPr="00B51899">
        <w:rPr>
          <w:sz w:val="26"/>
          <w:szCs w:val="26"/>
        </w:rPr>
        <w:t xml:space="preserve"> &lt; 2,0).</w:t>
      </w:r>
    </w:p>
    <w:p w:rsidR="00F27F35" w:rsidRPr="00B51899" w:rsidRDefault="00F27F35" w:rsidP="0047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899">
        <w:rPr>
          <w:sz w:val="26"/>
          <w:szCs w:val="26"/>
        </w:rPr>
        <w:t xml:space="preserve">Решение о размере ведомственного коэффициента для выплаты дополнительной оплаты труда (вознаграждения) за активную работу по подготовке и проведению Выборов председателям участковых избирательных комиссий принимается территориальной избирательной комиссией после сдачи ими в территориальную избирательную комиссию отчетов о поступлении и расходовании средств городского бюджета, выделенных на подготовку и проведение Выборов. </w:t>
      </w:r>
    </w:p>
    <w:p w:rsidR="00F27F35" w:rsidRPr="00B51899" w:rsidRDefault="00F27F35" w:rsidP="0047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899">
        <w:rPr>
          <w:sz w:val="26"/>
          <w:szCs w:val="26"/>
        </w:rPr>
        <w:t>Решение о размере ведомственного коэффициента для выплаты дополнительной оплаты труда (вознаграждения) за активную работу по подготовке и проведению Выборов иным членам участковой избирательной комиссии, работающим в комиссии не на постоянной (штатной) основе, принимается после дня голосования (последнего дня) соответствующей избирательной комиссией.</w:t>
      </w:r>
    </w:p>
    <w:p w:rsidR="00F27F35" w:rsidRPr="00B51899" w:rsidRDefault="00F27F35" w:rsidP="0047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899">
        <w:rPr>
          <w:sz w:val="26"/>
          <w:szCs w:val="26"/>
        </w:rPr>
        <w:t>Решение о размере ведомственного коэффициента для выплаты дополнительной оплаты труда (вознаграждения) за активную работу по подготовке и проведению Выборов членам территориальной избирательной комиссии, работающим в комиссии не на постоянной (штатной) основе, принимается после дня голосования (последнего дня) соответствующей избирательной комиссией.</w:t>
      </w:r>
    </w:p>
    <w:p w:rsidR="00F27F35" w:rsidRPr="00B51899" w:rsidRDefault="00F27F35" w:rsidP="0047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1899">
        <w:rPr>
          <w:sz w:val="26"/>
          <w:szCs w:val="26"/>
        </w:rPr>
        <w:t xml:space="preserve">Решение о размере ведомственного коэффициента для выплаты дополнительной оплаты труда (вознаграждения) за активную работу по подготовке и проведению Выборов председателю территориальной избирательной комиссии принимается соответствующей избирательной комиссией после сдачи отчетов о поступлении </w:t>
      </w:r>
      <w:r w:rsidR="00471082">
        <w:rPr>
          <w:sz w:val="26"/>
          <w:szCs w:val="26"/>
        </w:rPr>
        <w:br/>
      </w:r>
      <w:r w:rsidRPr="00B51899">
        <w:rPr>
          <w:sz w:val="26"/>
          <w:szCs w:val="26"/>
        </w:rPr>
        <w:t>и расходовании средств городского бюджета, выделенных на подготовку и проведение Выборов</w:t>
      </w:r>
      <w:r w:rsidR="00471082">
        <w:rPr>
          <w:sz w:val="26"/>
          <w:szCs w:val="26"/>
        </w:rPr>
        <w:t>,</w:t>
      </w:r>
      <w:r w:rsidRPr="00B51899">
        <w:rPr>
          <w:sz w:val="26"/>
          <w:szCs w:val="26"/>
        </w:rPr>
        <w:t xml:space="preserve"> в Администрацию города Нарьян-Мара.</w:t>
      </w:r>
    </w:p>
    <w:p w:rsidR="00F27F35" w:rsidRPr="00B51899" w:rsidRDefault="00471082" w:rsidP="0047108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F27F35" w:rsidRPr="00B51899">
        <w:rPr>
          <w:sz w:val="26"/>
          <w:szCs w:val="26"/>
        </w:rPr>
        <w:t xml:space="preserve">Количество планируемых часов определяется в соответствии с календарным планом основных мероприятий по подготовке и проведению Выборов, утверждаемым </w:t>
      </w:r>
      <w:r w:rsidR="00F27F35" w:rsidRPr="00B51899">
        <w:rPr>
          <w:sz w:val="26"/>
          <w:szCs w:val="26"/>
        </w:rPr>
        <w:lastRenderedPageBreak/>
        <w:t xml:space="preserve">территориальной избирательной комиссией на период избирательной кампании, </w:t>
      </w:r>
      <w:r>
        <w:rPr>
          <w:sz w:val="26"/>
          <w:szCs w:val="26"/>
        </w:rPr>
        <w:br/>
      </w:r>
      <w:r w:rsidR="00F27F35" w:rsidRPr="00B51899">
        <w:rPr>
          <w:sz w:val="26"/>
          <w:szCs w:val="26"/>
        </w:rPr>
        <w:t>а именно:</w:t>
      </w:r>
    </w:p>
    <w:p w:rsidR="00F27F35" w:rsidRPr="00B51899" w:rsidRDefault="00471082" w:rsidP="0047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27F35" w:rsidRPr="00B51899">
        <w:rPr>
          <w:sz w:val="26"/>
          <w:szCs w:val="26"/>
        </w:rPr>
        <w:t>членам террито</w:t>
      </w:r>
      <w:r>
        <w:rPr>
          <w:sz w:val="26"/>
          <w:szCs w:val="26"/>
        </w:rPr>
        <w:t>риальной избирательной комиссии</w:t>
      </w:r>
      <w:r w:rsidR="00F27F35" w:rsidRPr="00B51899">
        <w:rPr>
          <w:sz w:val="26"/>
          <w:szCs w:val="26"/>
        </w:rPr>
        <w:t xml:space="preserve"> с правом решающего голоса, работающим в комиссии не на постоянной (штатной) основе, исходя из расчета двух часов работы в будний день и четырех часов работы в выходные и праздничные дни из расчета за четыре месяца проведения избирательной кампании;</w:t>
      </w:r>
    </w:p>
    <w:p w:rsidR="00F27F35" w:rsidRPr="00B51899" w:rsidRDefault="00471082" w:rsidP="0047108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27F35" w:rsidRPr="00B51899">
        <w:rPr>
          <w:sz w:val="26"/>
          <w:szCs w:val="26"/>
        </w:rPr>
        <w:t xml:space="preserve">членам участковых избирательных комиссий с правом решающего голоса, работающим в комиссии не на постоянной (штатной) основе, исходя из расчета двух часов работы за пятнадцать рабочих дней до даты проведения Выборов, а также </w:t>
      </w:r>
      <w:r>
        <w:rPr>
          <w:sz w:val="26"/>
          <w:szCs w:val="26"/>
        </w:rPr>
        <w:br/>
      </w:r>
      <w:r w:rsidR="00F27F35" w:rsidRPr="00B51899">
        <w:rPr>
          <w:sz w:val="26"/>
          <w:szCs w:val="26"/>
        </w:rPr>
        <w:t>из расчета четырех часов работы в выходные дни в указанный период времени.</w:t>
      </w:r>
    </w:p>
    <w:p w:rsidR="00F27F35" w:rsidRPr="00B51899" w:rsidRDefault="00471082" w:rsidP="0047108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>
        <w:rPr>
          <w:sz w:val="26"/>
          <w:szCs w:val="26"/>
        </w:rPr>
        <w:tab/>
      </w:r>
      <w:r w:rsidR="00F27F35" w:rsidRPr="00B51899">
        <w:rPr>
          <w:sz w:val="26"/>
          <w:szCs w:val="26"/>
        </w:rPr>
        <w:t>В день проведения Выборов количество планируемых часов определяется:</w:t>
      </w:r>
    </w:p>
    <w:p w:rsidR="00F27F35" w:rsidRPr="00B51899" w:rsidRDefault="00471082" w:rsidP="0047108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27F35" w:rsidRPr="00B51899">
        <w:rPr>
          <w:sz w:val="26"/>
          <w:szCs w:val="26"/>
        </w:rPr>
        <w:t>членам террито</w:t>
      </w:r>
      <w:r w:rsidR="000B4143">
        <w:rPr>
          <w:sz w:val="26"/>
          <w:szCs w:val="26"/>
        </w:rPr>
        <w:t>риальной избирательной комиссии</w:t>
      </w:r>
      <w:r w:rsidR="00F27F35" w:rsidRPr="00B51899">
        <w:rPr>
          <w:sz w:val="26"/>
          <w:szCs w:val="26"/>
        </w:rPr>
        <w:t xml:space="preserve"> с правом решающего голоса, работающим в комиссии не на постоянной (штатной) основе</w:t>
      </w:r>
      <w:r w:rsidR="000B4143">
        <w:rPr>
          <w:sz w:val="26"/>
          <w:szCs w:val="26"/>
        </w:rPr>
        <w:t>,</w:t>
      </w:r>
      <w:r w:rsidR="00F27F35" w:rsidRPr="00B51899">
        <w:rPr>
          <w:sz w:val="26"/>
          <w:szCs w:val="26"/>
        </w:rPr>
        <w:t xml:space="preserve"> из расчета </w:t>
      </w:r>
      <w:r w:rsidR="000B4143">
        <w:rPr>
          <w:sz w:val="26"/>
          <w:szCs w:val="26"/>
        </w:rPr>
        <w:br/>
      </w:r>
      <w:r w:rsidR="00F27F35" w:rsidRPr="00B51899">
        <w:rPr>
          <w:sz w:val="26"/>
          <w:szCs w:val="26"/>
        </w:rPr>
        <w:t xml:space="preserve">18 часов работы; </w:t>
      </w:r>
    </w:p>
    <w:p w:rsidR="00F27F35" w:rsidRPr="00B51899" w:rsidRDefault="00471082" w:rsidP="0047108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F27F35" w:rsidRPr="00B51899">
        <w:rPr>
          <w:sz w:val="26"/>
          <w:szCs w:val="26"/>
        </w:rPr>
        <w:t>членам участковых избирательных комиссий с правом решающего голоса, работающим в комиссии не на постоянной (штатной) основе</w:t>
      </w:r>
      <w:r w:rsidR="000B4143">
        <w:rPr>
          <w:sz w:val="26"/>
          <w:szCs w:val="26"/>
        </w:rPr>
        <w:t>,</w:t>
      </w:r>
      <w:r w:rsidR="00F27F35" w:rsidRPr="00B51899">
        <w:rPr>
          <w:sz w:val="26"/>
          <w:szCs w:val="26"/>
        </w:rPr>
        <w:t xml:space="preserve"> из расчета 18 часов работы.</w:t>
      </w:r>
    </w:p>
    <w:p w:rsidR="00F27F35" w:rsidRPr="00B51899" w:rsidRDefault="00471082" w:rsidP="0047108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>
        <w:rPr>
          <w:sz w:val="26"/>
          <w:szCs w:val="26"/>
        </w:rPr>
        <w:tab/>
      </w:r>
      <w:r w:rsidR="00F27F35" w:rsidRPr="00B51899">
        <w:rPr>
          <w:sz w:val="26"/>
          <w:szCs w:val="26"/>
        </w:rPr>
        <w:t>Председателю участковой избирательной комиссии с правом решающего голоса, работающему в комиссии не на постоянной (штатной) основе</w:t>
      </w:r>
      <w:r w:rsidR="000B4143">
        <w:rPr>
          <w:sz w:val="26"/>
          <w:szCs w:val="26"/>
        </w:rPr>
        <w:t>,</w:t>
      </w:r>
      <w:r w:rsidR="00F27F35" w:rsidRPr="00B51899">
        <w:rPr>
          <w:sz w:val="26"/>
          <w:szCs w:val="26"/>
        </w:rPr>
        <w:t xml:space="preserve"> предусматривается 8 часов для работы в будний день после даты проведения Выборов для подготовки и представления отчетов о поступлении и расходовании средств, выделенных на подготовку и проведение Выборов в территориальную избирательную комиссию.</w:t>
      </w:r>
    </w:p>
    <w:p w:rsidR="00F27F35" w:rsidRPr="00B51899" w:rsidRDefault="00471082" w:rsidP="0047108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8.3.</w:t>
      </w:r>
      <w:r>
        <w:rPr>
          <w:sz w:val="26"/>
          <w:szCs w:val="26"/>
        </w:rPr>
        <w:tab/>
      </w:r>
      <w:r w:rsidR="00F27F35" w:rsidRPr="00B51899">
        <w:rPr>
          <w:sz w:val="26"/>
          <w:szCs w:val="26"/>
        </w:rPr>
        <w:t>Председателю территориальной избирательной комиссии с правом решающего голоса, работающему в комиссии не на постоянной (штатной) основе, предусматривается 18 часов в будние дни после даты проведения Выборов на проверку предоставленных председателями участковых избирательных комиссий отчетов.</w:t>
      </w:r>
    </w:p>
    <w:p w:rsidR="00F27F35" w:rsidRPr="00B51899" w:rsidRDefault="00471082" w:rsidP="0047108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8.4.</w:t>
      </w:r>
      <w:r>
        <w:rPr>
          <w:sz w:val="26"/>
          <w:szCs w:val="26"/>
        </w:rPr>
        <w:tab/>
      </w:r>
      <w:r w:rsidR="00F27F35" w:rsidRPr="00B51899">
        <w:rPr>
          <w:sz w:val="26"/>
          <w:szCs w:val="26"/>
        </w:rPr>
        <w:t>В целях формирования архива избирательной кампании секретарю территориальной избирательной комиссии, работающему не на постоянной (штатной) основе, предусматривается 16 часов за работу в будние дни.</w:t>
      </w:r>
    </w:p>
    <w:p w:rsidR="00F27F35" w:rsidRPr="00B51899" w:rsidRDefault="00471082" w:rsidP="000B414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="00F27F35" w:rsidRPr="00B51899">
        <w:rPr>
          <w:sz w:val="26"/>
          <w:szCs w:val="26"/>
        </w:rPr>
        <w:t xml:space="preserve">Затраты на привлечение граждан по гражданско-правовым договорам </w:t>
      </w:r>
      <w:r w:rsidR="000B4143">
        <w:rPr>
          <w:sz w:val="26"/>
          <w:szCs w:val="26"/>
        </w:rPr>
        <w:br/>
      </w:r>
      <w:r w:rsidR="00F27F35" w:rsidRPr="00B51899">
        <w:rPr>
          <w:sz w:val="26"/>
          <w:szCs w:val="26"/>
        </w:rPr>
        <w:t>при проведении Выборов включают:</w:t>
      </w:r>
    </w:p>
    <w:p w:rsidR="00F27F35" w:rsidRPr="00B51899" w:rsidRDefault="00471082" w:rsidP="000B414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9.1.</w:t>
      </w:r>
      <w:r>
        <w:rPr>
          <w:sz w:val="26"/>
          <w:szCs w:val="26"/>
        </w:rPr>
        <w:tab/>
      </w:r>
      <w:r w:rsidR="00F27F35" w:rsidRPr="00B51899">
        <w:rPr>
          <w:sz w:val="26"/>
          <w:szCs w:val="26"/>
        </w:rPr>
        <w:t xml:space="preserve">Затраты на обеспечение ведения в установленном порядке бухгалтерского учета деятельности территориальной избирательной комиссии, которые определяются исходя из размера должностного оклада, установленного Положением об оплате труда работников, замещающих в Администрации муниципального образования "Городской округ "Город Нарьян-Мар" должности, не относящиеся к должностям муниципальной службы, утвержденным постановлением Администрации муниципального образования "Городской округ "Город Нарьян-Мар" от 13.04.2023 № 555, </w:t>
      </w:r>
      <w:r w:rsidR="000B4143">
        <w:rPr>
          <w:sz w:val="26"/>
          <w:szCs w:val="26"/>
        </w:rPr>
        <w:br/>
      </w:r>
      <w:r w:rsidR="00F27F35" w:rsidRPr="00B51899">
        <w:rPr>
          <w:sz w:val="26"/>
          <w:szCs w:val="26"/>
        </w:rPr>
        <w:t>для должности ведущего бухгалтера по профессиональной квалификационной группе "Общеотраслевые должности служащих третьего уровня</w:t>
      </w:r>
      <w:r w:rsidR="00074E6F">
        <w:rPr>
          <w:sz w:val="26"/>
          <w:szCs w:val="26"/>
        </w:rPr>
        <w:t>"</w:t>
      </w:r>
      <w:r w:rsidR="00F27F35" w:rsidRPr="00B51899">
        <w:rPr>
          <w:sz w:val="26"/>
          <w:szCs w:val="26"/>
        </w:rPr>
        <w:t xml:space="preserve"> 4 квалификационного уровня, надбавки за напряженность (интенсивность) в размере 100% от должностного оклада, ежемесячного денежного поощрения в размере 50 процентов от должностного оклада, районного коэффициента, установленного законодательством Российской Федерации</w:t>
      </w:r>
      <w:r w:rsidR="000B4143">
        <w:rPr>
          <w:sz w:val="26"/>
          <w:szCs w:val="26"/>
        </w:rPr>
        <w:t>,</w:t>
      </w:r>
      <w:r w:rsidR="00F27F35" w:rsidRPr="00B51899">
        <w:rPr>
          <w:sz w:val="26"/>
          <w:szCs w:val="26"/>
        </w:rPr>
        <w:t xml:space="preserve"> из расчета за четыре месяца проведения избирательной кампании. </w:t>
      </w:r>
    </w:p>
    <w:p w:rsidR="00F27F35" w:rsidRPr="00B51899" w:rsidRDefault="00471082" w:rsidP="000B414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9.2.</w:t>
      </w:r>
      <w:r>
        <w:rPr>
          <w:sz w:val="26"/>
          <w:szCs w:val="26"/>
        </w:rPr>
        <w:tab/>
      </w:r>
      <w:r w:rsidR="00F27F35" w:rsidRPr="00B51899">
        <w:rPr>
          <w:sz w:val="26"/>
          <w:szCs w:val="26"/>
        </w:rPr>
        <w:t>Затраты на обеспечение в установленном порядке работ по доставке, хранению избирательной документации, подготовке ее к передаче в архив и на ее уничтожение, которые определяются исходя из размера</w:t>
      </w:r>
      <w:r w:rsidR="00F27F35" w:rsidRPr="00B51899">
        <w:rPr>
          <w:b/>
          <w:sz w:val="26"/>
          <w:szCs w:val="26"/>
        </w:rPr>
        <w:t xml:space="preserve"> </w:t>
      </w:r>
      <w:r w:rsidR="00F27F35" w:rsidRPr="00B51899">
        <w:rPr>
          <w:sz w:val="26"/>
          <w:szCs w:val="26"/>
        </w:rPr>
        <w:t xml:space="preserve">должностного оклада, </w:t>
      </w:r>
      <w:r w:rsidR="00F27F35" w:rsidRPr="00B51899">
        <w:rPr>
          <w:sz w:val="26"/>
          <w:szCs w:val="26"/>
        </w:rPr>
        <w:lastRenderedPageBreak/>
        <w:t xml:space="preserve">установленного Положением об оплате труда работников, замещающих </w:t>
      </w:r>
      <w:r w:rsidR="000B4143">
        <w:rPr>
          <w:sz w:val="26"/>
          <w:szCs w:val="26"/>
        </w:rPr>
        <w:br/>
      </w:r>
      <w:r w:rsidR="00F27F35" w:rsidRPr="00B51899">
        <w:rPr>
          <w:sz w:val="26"/>
          <w:szCs w:val="26"/>
        </w:rPr>
        <w:t xml:space="preserve">в Администрации муниципального образования "Городской округ "Город </w:t>
      </w:r>
      <w:r w:rsidR="000B4143">
        <w:rPr>
          <w:sz w:val="26"/>
          <w:szCs w:val="26"/>
        </w:rPr>
        <w:br/>
      </w:r>
      <w:r w:rsidR="00F27F35" w:rsidRPr="00B51899">
        <w:rPr>
          <w:sz w:val="26"/>
          <w:szCs w:val="26"/>
        </w:rPr>
        <w:t>Нарьян-Мар" должности, не относящиеся к должностям муниципальной службы, утвержденным постановлением Администрации муниципального образования "Городской округ "Город Нарьян-Мар" от 13.04.2023 № 555, для должности архивиста по профессиональной квалификационной группе "Общеотраслевые должности третьего уровня" 1 квалификационного уровня, надбавки за напряженность (интенсивность) в размере 100% от должностного оклада, ежемесячного денежного поощрения в размере 50 процентов от должностного оклада, районного коэффициента, установленного законодательством Российской Федерации из расчета за один месяц проведения избирательной кампании.</w:t>
      </w:r>
    </w:p>
    <w:p w:rsidR="00F27F35" w:rsidRPr="00B51899" w:rsidRDefault="00471082" w:rsidP="000B414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9.3.</w:t>
      </w:r>
      <w:r>
        <w:rPr>
          <w:sz w:val="26"/>
          <w:szCs w:val="26"/>
        </w:rPr>
        <w:tab/>
      </w:r>
      <w:r w:rsidR="00F27F35" w:rsidRPr="00B51899">
        <w:rPr>
          <w:sz w:val="26"/>
          <w:szCs w:val="26"/>
        </w:rPr>
        <w:t>Затраты на проверку финансовых отчетов кандидатов в депутаты Совета городского округа "Город Нарьян-Мар",</w:t>
      </w:r>
      <w:r w:rsidR="00F27F35" w:rsidRPr="00B51899">
        <w:rPr>
          <w:rFonts w:ascii="Arial" w:hAnsi="Arial" w:cs="Arial"/>
          <w:sz w:val="20"/>
          <w:szCs w:val="20"/>
        </w:rPr>
        <w:t xml:space="preserve"> </w:t>
      </w:r>
      <w:r w:rsidR="00F27F35" w:rsidRPr="00B51899">
        <w:rPr>
          <w:sz w:val="26"/>
          <w:szCs w:val="26"/>
        </w:rPr>
        <w:t xml:space="preserve">которые определяются исходя из размера должностного оклада, установленного Положением об оплате труда работников, замещающих в Администрации муниципального образования "Городской округ "Город Нарьян-Мар" должности, не относящиеся к должностям муниципальной службы, утвержденным постановлением Администрации муниципального образования "Городской округ "Город Нарьян-Мар" от 13.04.2023 № 555, </w:t>
      </w:r>
      <w:r w:rsidR="000B4143">
        <w:rPr>
          <w:sz w:val="26"/>
          <w:szCs w:val="26"/>
        </w:rPr>
        <w:br/>
      </w:r>
      <w:r w:rsidR="00F27F35" w:rsidRPr="00B51899">
        <w:rPr>
          <w:sz w:val="26"/>
          <w:szCs w:val="26"/>
        </w:rPr>
        <w:t>для должности ведущего бухгалтера по профессиональной квалификационной группе "Общеотраслевые должности служащих третьего уровня" 4 квалификационного уровня, надбавки за напряженность (интенсивность) в размере 100% от должностного оклада, ежемесячного денежного поощрения в размере 50 процентов от должностного оклада, районного коэффициента, установленного законодательством Российской Федерации</w:t>
      </w:r>
      <w:r w:rsidR="000B4143">
        <w:rPr>
          <w:sz w:val="26"/>
          <w:szCs w:val="26"/>
        </w:rPr>
        <w:t>,</w:t>
      </w:r>
      <w:r w:rsidR="00F27F35" w:rsidRPr="00B51899">
        <w:rPr>
          <w:sz w:val="26"/>
          <w:szCs w:val="26"/>
        </w:rPr>
        <w:t xml:space="preserve"> из расчета полутора месяцев проведения избирательной кампании.</w:t>
      </w:r>
    </w:p>
    <w:p w:rsidR="00F27F35" w:rsidRPr="00B51899" w:rsidRDefault="00471082" w:rsidP="000B414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9.4.</w:t>
      </w:r>
      <w:r>
        <w:rPr>
          <w:sz w:val="26"/>
          <w:szCs w:val="26"/>
        </w:rPr>
        <w:tab/>
      </w:r>
      <w:r w:rsidR="00F27F35" w:rsidRPr="00B51899">
        <w:rPr>
          <w:sz w:val="26"/>
          <w:szCs w:val="26"/>
        </w:rPr>
        <w:t>Затраты на услуги по аренде транспортного средства (с экипажем), оказываемые в период проведения Выборов (приложение 2 к настоящим Правилам).</w:t>
      </w:r>
    </w:p>
    <w:p w:rsidR="00F27F35" w:rsidRPr="00B51899" w:rsidRDefault="00471082" w:rsidP="000B414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9.5.</w:t>
      </w:r>
      <w:r>
        <w:rPr>
          <w:sz w:val="26"/>
          <w:szCs w:val="26"/>
        </w:rPr>
        <w:tab/>
      </w:r>
      <w:r w:rsidR="00F27F35" w:rsidRPr="00B51899">
        <w:rPr>
          <w:sz w:val="26"/>
          <w:szCs w:val="26"/>
        </w:rPr>
        <w:t xml:space="preserve">Затраты на услуги по сборке, разборке технологического оборудования </w:t>
      </w:r>
      <w:r w:rsidR="000B4143">
        <w:rPr>
          <w:sz w:val="26"/>
          <w:szCs w:val="26"/>
        </w:rPr>
        <w:br/>
      </w:r>
      <w:r w:rsidR="00F27F35" w:rsidRPr="00B51899">
        <w:rPr>
          <w:sz w:val="26"/>
          <w:szCs w:val="26"/>
        </w:rPr>
        <w:t>в помещении избирательного участка,</w:t>
      </w:r>
      <w:r w:rsidR="00F27F35" w:rsidRPr="00B51899">
        <w:rPr>
          <w:rFonts w:ascii="Arial" w:hAnsi="Arial" w:cs="Arial"/>
          <w:sz w:val="20"/>
          <w:szCs w:val="20"/>
        </w:rPr>
        <w:t xml:space="preserve"> </w:t>
      </w:r>
      <w:r w:rsidR="00F27F35" w:rsidRPr="00B51899">
        <w:rPr>
          <w:sz w:val="26"/>
          <w:szCs w:val="26"/>
        </w:rPr>
        <w:t>оказываемые в период проведения Выборов (приложение 3 к настоящим Правилам).</w:t>
      </w:r>
    </w:p>
    <w:p w:rsidR="00F27F35" w:rsidRPr="00B51899" w:rsidRDefault="00471082" w:rsidP="000B414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9.6.</w:t>
      </w:r>
      <w:r>
        <w:rPr>
          <w:sz w:val="26"/>
          <w:szCs w:val="26"/>
        </w:rPr>
        <w:tab/>
      </w:r>
      <w:r w:rsidR="00F27F35" w:rsidRPr="00B51899">
        <w:rPr>
          <w:sz w:val="26"/>
          <w:szCs w:val="26"/>
        </w:rPr>
        <w:t>Затраты на услуги по уборке помещения избирательного участка,</w:t>
      </w:r>
      <w:r w:rsidR="00F27F35" w:rsidRPr="00B51899">
        <w:rPr>
          <w:rFonts w:ascii="Arial" w:hAnsi="Arial" w:cs="Arial"/>
          <w:sz w:val="20"/>
          <w:szCs w:val="20"/>
        </w:rPr>
        <w:t xml:space="preserve"> </w:t>
      </w:r>
      <w:r w:rsidR="00F27F35" w:rsidRPr="00B51899">
        <w:rPr>
          <w:sz w:val="26"/>
          <w:szCs w:val="26"/>
        </w:rPr>
        <w:t>оказываемые в период проведения Выборов (приложение 4 к настоящим Правилам).</w:t>
      </w:r>
    </w:p>
    <w:p w:rsidR="00F27F35" w:rsidRPr="00B51899" w:rsidRDefault="00471082" w:rsidP="000B414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9.7.</w:t>
      </w:r>
      <w:r>
        <w:rPr>
          <w:sz w:val="26"/>
          <w:szCs w:val="26"/>
        </w:rPr>
        <w:tab/>
      </w:r>
      <w:r w:rsidR="00F27F35" w:rsidRPr="00B51899">
        <w:rPr>
          <w:sz w:val="26"/>
          <w:szCs w:val="26"/>
        </w:rPr>
        <w:t>Затраты на услуги по заполнению и разноске приглашений по адресам избирателей муниципального образования "Городской округ "Город Нарьян-Мар", оказываемые в период проведения Выборов (приложение 5 к настоящим Правилам).</w:t>
      </w:r>
    </w:p>
    <w:p w:rsidR="00F27F35" w:rsidRPr="00B51899" w:rsidRDefault="00F27F35" w:rsidP="00F27F35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F27F35" w:rsidRPr="00B51899" w:rsidRDefault="00F27F35" w:rsidP="00F27F35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B51899">
        <w:rPr>
          <w:bCs/>
          <w:sz w:val="26"/>
          <w:szCs w:val="26"/>
        </w:rPr>
        <w:t>III. Определение нормативных</w:t>
      </w:r>
      <w:r w:rsidRPr="00B51899">
        <w:rPr>
          <w:b/>
          <w:bCs/>
          <w:sz w:val="26"/>
          <w:szCs w:val="26"/>
        </w:rPr>
        <w:t xml:space="preserve"> </w:t>
      </w:r>
      <w:r w:rsidRPr="00B51899">
        <w:rPr>
          <w:bCs/>
          <w:sz w:val="26"/>
          <w:szCs w:val="26"/>
        </w:rPr>
        <w:t>затрат на изготовление печатной продукции</w:t>
      </w:r>
    </w:p>
    <w:p w:rsidR="00F27F35" w:rsidRPr="000B4143" w:rsidRDefault="00F27F35" w:rsidP="00F27F3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F27F35" w:rsidRPr="00B51899" w:rsidRDefault="000B4143" w:rsidP="000B414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proofErr w:type="gramStart"/>
      <w:r w:rsidR="00F27F35" w:rsidRPr="00B51899">
        <w:rPr>
          <w:sz w:val="26"/>
          <w:szCs w:val="26"/>
        </w:rPr>
        <w:t>В</w:t>
      </w:r>
      <w:proofErr w:type="gramEnd"/>
      <w:r w:rsidR="00F27F35" w:rsidRPr="00B51899">
        <w:rPr>
          <w:sz w:val="26"/>
          <w:szCs w:val="26"/>
        </w:rPr>
        <w:t xml:space="preserve"> затраты на изготовление печатной продукции включаются расходы </w:t>
      </w:r>
      <w:r>
        <w:rPr>
          <w:sz w:val="26"/>
          <w:szCs w:val="26"/>
        </w:rPr>
        <w:br/>
      </w:r>
      <w:r w:rsidR="00F27F35" w:rsidRPr="00B51899">
        <w:rPr>
          <w:sz w:val="26"/>
          <w:szCs w:val="26"/>
        </w:rPr>
        <w:t xml:space="preserve">на изготовление бюллетеней, памяток, плакатов, брошюр и проч. (приложение 6 </w:t>
      </w:r>
      <w:r>
        <w:rPr>
          <w:sz w:val="26"/>
          <w:szCs w:val="26"/>
        </w:rPr>
        <w:br/>
      </w:r>
      <w:r w:rsidR="00F27F35" w:rsidRPr="00B51899">
        <w:rPr>
          <w:sz w:val="26"/>
          <w:szCs w:val="26"/>
        </w:rPr>
        <w:t xml:space="preserve">к настоящим Правилам).  </w:t>
      </w:r>
    </w:p>
    <w:p w:rsidR="00F27F35" w:rsidRPr="00B51899" w:rsidRDefault="000B4143" w:rsidP="000B414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10.1.</w:t>
      </w:r>
      <w:r>
        <w:rPr>
          <w:sz w:val="26"/>
          <w:szCs w:val="26"/>
        </w:rPr>
        <w:tab/>
      </w:r>
      <w:r w:rsidR="00F27F35" w:rsidRPr="00B51899">
        <w:rPr>
          <w:sz w:val="26"/>
          <w:szCs w:val="26"/>
        </w:rPr>
        <w:t xml:space="preserve">Расчет количества изготавливаемых бюллетеней осуществляется путем умножения количества избирателей, зарегистрированных на территории муниципального образования "Городской округ "Город Нарьян-Мар" по состоянию </w:t>
      </w:r>
      <w:r>
        <w:rPr>
          <w:sz w:val="26"/>
          <w:szCs w:val="26"/>
        </w:rPr>
        <w:br/>
      </w:r>
      <w:r w:rsidR="00F27F35" w:rsidRPr="00B51899">
        <w:rPr>
          <w:sz w:val="26"/>
          <w:szCs w:val="26"/>
        </w:rPr>
        <w:t xml:space="preserve">на 1 января и 1 июля каждого года, с использованием системы ГАС "Выборы", </w:t>
      </w:r>
      <w:r>
        <w:rPr>
          <w:sz w:val="26"/>
          <w:szCs w:val="26"/>
        </w:rPr>
        <w:br/>
      </w:r>
      <w:r w:rsidR="00F27F35" w:rsidRPr="00B51899">
        <w:rPr>
          <w:sz w:val="26"/>
          <w:szCs w:val="26"/>
        </w:rPr>
        <w:t>на коэффициент равный 1,015.</w:t>
      </w:r>
    </w:p>
    <w:p w:rsidR="00F27F35" w:rsidRDefault="00F27F35" w:rsidP="00F27F3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0B4143" w:rsidRDefault="000B4143" w:rsidP="00F27F3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0B4143" w:rsidRDefault="000B4143" w:rsidP="00F27F3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0B4143" w:rsidRPr="00B51899" w:rsidRDefault="000B4143" w:rsidP="00F27F3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27F35" w:rsidRPr="00B51899" w:rsidRDefault="00F27F35" w:rsidP="00F27F35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B51899">
        <w:rPr>
          <w:bCs/>
          <w:sz w:val="26"/>
          <w:szCs w:val="26"/>
        </w:rPr>
        <w:lastRenderedPageBreak/>
        <w:t xml:space="preserve">IV. Определение нормативных затрат на приобретение, доставку и установку оборудования (в том числе технологического), других материальных ценностей, </w:t>
      </w:r>
    </w:p>
    <w:p w:rsidR="00F27F35" w:rsidRPr="00B51899" w:rsidRDefault="00F27F35" w:rsidP="00F27F35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B51899">
        <w:rPr>
          <w:bCs/>
          <w:sz w:val="26"/>
          <w:szCs w:val="26"/>
        </w:rPr>
        <w:t xml:space="preserve">необходимых для подготовки и проведения выборов </w:t>
      </w:r>
    </w:p>
    <w:p w:rsidR="00F27F35" w:rsidRPr="00B51899" w:rsidRDefault="00F27F35" w:rsidP="00F27F35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B51899">
        <w:rPr>
          <w:bCs/>
          <w:sz w:val="26"/>
          <w:szCs w:val="26"/>
        </w:rPr>
        <w:t>и обеспечения деятельности избирательных комиссий</w:t>
      </w:r>
    </w:p>
    <w:p w:rsidR="00F27F35" w:rsidRPr="00B51899" w:rsidRDefault="00F27F35" w:rsidP="00F27F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27F35" w:rsidRPr="00B51899" w:rsidRDefault="000B4143" w:rsidP="000B414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proofErr w:type="gramStart"/>
      <w:r w:rsidR="00F27F35" w:rsidRPr="00B51899">
        <w:rPr>
          <w:sz w:val="26"/>
          <w:szCs w:val="26"/>
        </w:rPr>
        <w:t>В</w:t>
      </w:r>
      <w:proofErr w:type="gramEnd"/>
      <w:r w:rsidR="00F27F35" w:rsidRPr="00B51899">
        <w:rPr>
          <w:sz w:val="26"/>
          <w:szCs w:val="26"/>
        </w:rPr>
        <w:t xml:space="preserve"> затраты на установку оборудования (в том числе технологического) включаются расходы на оплату работ по монтажу (установке),</w:t>
      </w:r>
      <w:r w:rsidR="00F27F35" w:rsidRPr="00B51899">
        <w:rPr>
          <w:rFonts w:ascii="Arial" w:hAnsi="Arial" w:cs="Arial"/>
          <w:sz w:val="20"/>
          <w:szCs w:val="20"/>
        </w:rPr>
        <w:t xml:space="preserve"> </w:t>
      </w:r>
      <w:r w:rsidR="00F27F35" w:rsidRPr="00B51899">
        <w:rPr>
          <w:sz w:val="26"/>
          <w:szCs w:val="26"/>
        </w:rPr>
        <w:t xml:space="preserve">дооборудованию </w:t>
      </w:r>
      <w:r>
        <w:rPr>
          <w:sz w:val="26"/>
          <w:szCs w:val="26"/>
        </w:rPr>
        <w:br/>
      </w:r>
      <w:r w:rsidR="00F27F35" w:rsidRPr="00B51899">
        <w:rPr>
          <w:sz w:val="26"/>
          <w:szCs w:val="26"/>
        </w:rPr>
        <w:t>и наладке оборудования (приложение 7 к настоящим Правилам).</w:t>
      </w:r>
    </w:p>
    <w:p w:rsidR="00F27F35" w:rsidRPr="00B51899" w:rsidRDefault="000B4143" w:rsidP="000B414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proofErr w:type="gramStart"/>
      <w:r w:rsidR="00F27F35" w:rsidRPr="00B51899">
        <w:rPr>
          <w:sz w:val="26"/>
          <w:szCs w:val="26"/>
        </w:rPr>
        <w:t>В</w:t>
      </w:r>
      <w:proofErr w:type="gramEnd"/>
      <w:r w:rsidR="00F27F35" w:rsidRPr="00B51899">
        <w:rPr>
          <w:sz w:val="26"/>
          <w:szCs w:val="26"/>
        </w:rPr>
        <w:t xml:space="preserve"> затраты на приобретение других материальных ценностей</w:t>
      </w:r>
      <w:r w:rsidR="00F27F35" w:rsidRPr="00B51899">
        <w:rPr>
          <w:rFonts w:ascii="Arial" w:hAnsi="Arial" w:cs="Arial"/>
          <w:sz w:val="20"/>
          <w:szCs w:val="20"/>
        </w:rPr>
        <w:t xml:space="preserve"> </w:t>
      </w:r>
      <w:r w:rsidR="00F27F35" w:rsidRPr="00B51899">
        <w:rPr>
          <w:sz w:val="26"/>
          <w:szCs w:val="26"/>
        </w:rPr>
        <w:t>включаются расходы по приобретению канцелярских товаров, бумаги, прочих товаров, приобретение (изготовление) вывесок, стендов, печатей, необходимых для подготовки и проведения Выборов</w:t>
      </w:r>
      <w:r>
        <w:rPr>
          <w:sz w:val="26"/>
          <w:szCs w:val="26"/>
        </w:rPr>
        <w:t>,</w:t>
      </w:r>
      <w:r w:rsidR="00F27F35" w:rsidRPr="00B51899">
        <w:rPr>
          <w:sz w:val="26"/>
          <w:szCs w:val="26"/>
        </w:rPr>
        <w:t xml:space="preserve"> и обеспечению деятельности избирательных комиссий, почтовые расходы по отправке заказных писем кандидатам в депутаты Совета городского округа "Город Нарьян-Мар" (приложение 8 к настоящим Правилам).</w:t>
      </w:r>
    </w:p>
    <w:p w:rsidR="00F27F35" w:rsidRPr="00B51899" w:rsidRDefault="00F27F35" w:rsidP="00F27F35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F27F35" w:rsidRPr="00B51899" w:rsidRDefault="00F27F35" w:rsidP="00F27F3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51899">
        <w:rPr>
          <w:sz w:val="26"/>
          <w:szCs w:val="26"/>
          <w:lang w:val="en-US"/>
        </w:rPr>
        <w:t>V</w:t>
      </w:r>
      <w:r w:rsidRPr="00B51899">
        <w:rPr>
          <w:sz w:val="26"/>
          <w:szCs w:val="26"/>
        </w:rPr>
        <w:t xml:space="preserve">. Определение нормативных затрат на использование и эксплуатацию средств автоматизации, повышение правовой культуры избирателей </w:t>
      </w:r>
    </w:p>
    <w:p w:rsidR="00F27F35" w:rsidRPr="00B51899" w:rsidRDefault="00F27F35" w:rsidP="00F27F3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51899">
        <w:rPr>
          <w:sz w:val="26"/>
          <w:szCs w:val="26"/>
        </w:rPr>
        <w:t>и обучение организаторов выборов</w:t>
      </w:r>
    </w:p>
    <w:p w:rsidR="00F27F35" w:rsidRPr="00B51899" w:rsidRDefault="00F27F35" w:rsidP="00F27F3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F27F35" w:rsidRPr="000B4143" w:rsidRDefault="000B4143" w:rsidP="000B4143">
      <w:pPr>
        <w:widowControl w:val="0"/>
        <w:tabs>
          <w:tab w:val="left" w:pos="675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proofErr w:type="gramStart"/>
      <w:r w:rsidR="00F27F35" w:rsidRPr="000B4143">
        <w:rPr>
          <w:sz w:val="26"/>
          <w:szCs w:val="26"/>
        </w:rPr>
        <w:t>В</w:t>
      </w:r>
      <w:proofErr w:type="gramEnd"/>
      <w:r w:rsidR="00F27F35" w:rsidRPr="000B4143">
        <w:rPr>
          <w:sz w:val="26"/>
          <w:szCs w:val="26"/>
        </w:rPr>
        <w:t xml:space="preserve"> затраты на использование и эксплуатацию средств автоматизации, повышение правовой культуры избирателей включаются расходы, связанные </w:t>
      </w:r>
      <w:r>
        <w:rPr>
          <w:sz w:val="26"/>
          <w:szCs w:val="26"/>
        </w:rPr>
        <w:br/>
      </w:r>
      <w:r w:rsidR="00F27F35" w:rsidRPr="000B4143">
        <w:rPr>
          <w:sz w:val="26"/>
          <w:szCs w:val="26"/>
        </w:rPr>
        <w:t xml:space="preserve">с использованием и эксплуатацией комплексов обработки избирательных бюллетеней (КОИБ), расходы на изготовление и размещение наглядной (наружной) информации для избирателей (на </w:t>
      </w:r>
      <w:proofErr w:type="spellStart"/>
      <w:r w:rsidR="00F27F35" w:rsidRPr="000B4143">
        <w:rPr>
          <w:sz w:val="26"/>
          <w:szCs w:val="26"/>
        </w:rPr>
        <w:t>билбордах</w:t>
      </w:r>
      <w:proofErr w:type="spellEnd"/>
      <w:r w:rsidR="00F27F35" w:rsidRPr="000B4143">
        <w:rPr>
          <w:sz w:val="26"/>
          <w:szCs w:val="26"/>
        </w:rPr>
        <w:t xml:space="preserve">, баннерах, общественном транспорте и др.), обучение организаторов выборов (приложение 9 к настоящим Правилам). </w:t>
      </w:r>
    </w:p>
    <w:p w:rsidR="00F27F35" w:rsidRPr="00B51899" w:rsidRDefault="00F27F35" w:rsidP="00F27F3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trike/>
          <w:sz w:val="26"/>
          <w:szCs w:val="26"/>
        </w:rPr>
      </w:pPr>
    </w:p>
    <w:p w:rsidR="00F27F35" w:rsidRPr="00B51899" w:rsidRDefault="00F27F35" w:rsidP="00F27F3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trike/>
          <w:sz w:val="26"/>
          <w:szCs w:val="26"/>
        </w:rPr>
      </w:pPr>
    </w:p>
    <w:p w:rsidR="00F27F35" w:rsidRPr="00B51899" w:rsidRDefault="00F27F35" w:rsidP="00F27F3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trike/>
          <w:sz w:val="26"/>
          <w:szCs w:val="26"/>
        </w:rPr>
      </w:pPr>
    </w:p>
    <w:p w:rsidR="00F27F35" w:rsidRPr="00B51899" w:rsidRDefault="00F27F35" w:rsidP="00F27F3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trike/>
          <w:sz w:val="26"/>
          <w:szCs w:val="26"/>
        </w:rPr>
      </w:pPr>
    </w:p>
    <w:p w:rsidR="00F27F35" w:rsidRPr="00B51899" w:rsidRDefault="00F27F35" w:rsidP="00F27F3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trike/>
          <w:sz w:val="26"/>
          <w:szCs w:val="26"/>
        </w:rPr>
      </w:pPr>
    </w:p>
    <w:p w:rsidR="00F27F35" w:rsidRPr="00B51899" w:rsidRDefault="00F27F35" w:rsidP="00F27F3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trike/>
          <w:sz w:val="26"/>
          <w:szCs w:val="26"/>
        </w:rPr>
      </w:pPr>
    </w:p>
    <w:p w:rsidR="00F27F35" w:rsidRPr="00B51899" w:rsidRDefault="00F27F35" w:rsidP="00F27F3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trike/>
          <w:sz w:val="26"/>
          <w:szCs w:val="26"/>
        </w:rPr>
      </w:pPr>
    </w:p>
    <w:p w:rsidR="00F27F35" w:rsidRPr="00B51899" w:rsidRDefault="00F27F35" w:rsidP="00F27F3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trike/>
          <w:sz w:val="26"/>
          <w:szCs w:val="26"/>
        </w:rPr>
      </w:pPr>
    </w:p>
    <w:p w:rsidR="00F27F35" w:rsidRPr="00B51899" w:rsidRDefault="00F27F35" w:rsidP="00F27F3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trike/>
          <w:sz w:val="26"/>
          <w:szCs w:val="26"/>
        </w:rPr>
      </w:pPr>
    </w:p>
    <w:p w:rsidR="00F27F35" w:rsidRPr="00B51899" w:rsidRDefault="00F27F35" w:rsidP="00F27F3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trike/>
          <w:sz w:val="26"/>
          <w:szCs w:val="26"/>
        </w:rPr>
      </w:pPr>
    </w:p>
    <w:p w:rsidR="00F27F35" w:rsidRDefault="00F27F35" w:rsidP="00F27F3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trike/>
          <w:sz w:val="26"/>
          <w:szCs w:val="26"/>
        </w:rPr>
      </w:pPr>
    </w:p>
    <w:p w:rsidR="000B4143" w:rsidRDefault="000B4143" w:rsidP="00F27F3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trike/>
          <w:sz w:val="26"/>
          <w:szCs w:val="26"/>
        </w:rPr>
      </w:pPr>
    </w:p>
    <w:p w:rsidR="000B4143" w:rsidRDefault="000B4143" w:rsidP="00F27F3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trike/>
          <w:sz w:val="26"/>
          <w:szCs w:val="26"/>
        </w:rPr>
      </w:pPr>
    </w:p>
    <w:p w:rsidR="000B4143" w:rsidRDefault="000B4143" w:rsidP="00F27F3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trike/>
          <w:sz w:val="26"/>
          <w:szCs w:val="26"/>
        </w:rPr>
      </w:pPr>
    </w:p>
    <w:p w:rsidR="000B4143" w:rsidRDefault="000B4143" w:rsidP="00F27F3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trike/>
          <w:sz w:val="26"/>
          <w:szCs w:val="26"/>
        </w:rPr>
      </w:pPr>
    </w:p>
    <w:p w:rsidR="000B4143" w:rsidRDefault="000B4143" w:rsidP="00F27F3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trike/>
          <w:sz w:val="26"/>
          <w:szCs w:val="26"/>
        </w:rPr>
      </w:pPr>
    </w:p>
    <w:p w:rsidR="000B4143" w:rsidRDefault="000B4143" w:rsidP="00F27F3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trike/>
          <w:sz w:val="26"/>
          <w:szCs w:val="26"/>
        </w:rPr>
      </w:pPr>
    </w:p>
    <w:p w:rsidR="000B4143" w:rsidRDefault="000B4143" w:rsidP="00F27F3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trike/>
          <w:sz w:val="26"/>
          <w:szCs w:val="26"/>
        </w:rPr>
      </w:pPr>
    </w:p>
    <w:p w:rsidR="000B4143" w:rsidRDefault="000B4143" w:rsidP="00F27F3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trike/>
          <w:sz w:val="26"/>
          <w:szCs w:val="26"/>
        </w:rPr>
      </w:pPr>
    </w:p>
    <w:p w:rsidR="000B4143" w:rsidRDefault="000B4143" w:rsidP="00F27F3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trike/>
          <w:sz w:val="26"/>
          <w:szCs w:val="26"/>
        </w:rPr>
      </w:pPr>
    </w:p>
    <w:p w:rsidR="000B4143" w:rsidRDefault="000B4143" w:rsidP="00F27F3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trike/>
          <w:sz w:val="26"/>
          <w:szCs w:val="26"/>
        </w:rPr>
      </w:pPr>
    </w:p>
    <w:p w:rsidR="000B4143" w:rsidRDefault="000B4143" w:rsidP="00F27F3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trike/>
          <w:sz w:val="26"/>
          <w:szCs w:val="26"/>
        </w:rPr>
      </w:pPr>
    </w:p>
    <w:p w:rsidR="000B4143" w:rsidRPr="00B51899" w:rsidRDefault="000B4143" w:rsidP="00F27F3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trike/>
          <w:sz w:val="26"/>
          <w:szCs w:val="26"/>
        </w:rPr>
      </w:pPr>
    </w:p>
    <w:p w:rsidR="00F27F35" w:rsidRPr="00B51899" w:rsidRDefault="00F27F35" w:rsidP="00F27F35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lastRenderedPageBreak/>
        <w:t>Приложение 1</w:t>
      </w:r>
    </w:p>
    <w:p w:rsidR="00F27F35" w:rsidRPr="00B51899" w:rsidRDefault="00F27F35" w:rsidP="00F27F35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к Правилам</w:t>
      </w:r>
      <w:r w:rsidR="000B4143">
        <w:rPr>
          <w:rFonts w:eastAsia="Calibri"/>
          <w:bCs/>
          <w:iCs/>
          <w:sz w:val="26"/>
          <w:szCs w:val="26"/>
          <w:lang w:eastAsia="en-US"/>
        </w:rPr>
        <w:t xml:space="preserve"> определения нормативных затрат</w:t>
      </w:r>
    </w:p>
    <w:p w:rsidR="00F27F35" w:rsidRPr="00B51899" w:rsidRDefault="00F27F35" w:rsidP="00F27F35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на обесп</w:t>
      </w:r>
      <w:r w:rsidR="000B4143">
        <w:rPr>
          <w:rFonts w:eastAsia="Calibri"/>
          <w:bCs/>
          <w:iCs/>
          <w:sz w:val="26"/>
          <w:szCs w:val="26"/>
          <w:lang w:eastAsia="en-US"/>
        </w:rPr>
        <w:t>ечение подготовки и проведения</w:t>
      </w:r>
    </w:p>
    <w:p w:rsidR="00F27F35" w:rsidRPr="00B51899" w:rsidRDefault="00F27F35" w:rsidP="00F27F35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выборов депутатов Совета город</w:t>
      </w:r>
      <w:r w:rsidR="000B4143">
        <w:rPr>
          <w:rFonts w:eastAsia="Calibri"/>
          <w:bCs/>
          <w:iCs/>
          <w:sz w:val="26"/>
          <w:szCs w:val="26"/>
          <w:lang w:eastAsia="en-US"/>
        </w:rPr>
        <w:t>ского округа "Город Нарьян-Мар"</w:t>
      </w:r>
    </w:p>
    <w:p w:rsidR="00F27F35" w:rsidRPr="00B51899" w:rsidRDefault="00F27F35" w:rsidP="00F27F35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и обеспечение деят</w:t>
      </w:r>
      <w:r w:rsidR="000B4143">
        <w:rPr>
          <w:rFonts w:eastAsia="Calibri"/>
          <w:bCs/>
          <w:iCs/>
          <w:sz w:val="26"/>
          <w:szCs w:val="26"/>
          <w:lang w:eastAsia="en-US"/>
        </w:rPr>
        <w:t>ельности избирательных комиссий</w:t>
      </w:r>
    </w:p>
    <w:p w:rsidR="00F27F35" w:rsidRPr="00B51899" w:rsidRDefault="000B4143" w:rsidP="00F27F35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>
        <w:rPr>
          <w:rFonts w:eastAsia="Calibri"/>
          <w:bCs/>
          <w:iCs/>
          <w:sz w:val="26"/>
          <w:szCs w:val="26"/>
          <w:lang w:eastAsia="en-US"/>
        </w:rPr>
        <w:t>в муниципальном образовании</w:t>
      </w:r>
    </w:p>
    <w:p w:rsidR="00F27F35" w:rsidRPr="00B51899" w:rsidRDefault="00F27F35" w:rsidP="00F27F35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"Городской округ "Город Нарьян-Мар"</w:t>
      </w:r>
    </w:p>
    <w:p w:rsidR="00F27F35" w:rsidRDefault="00F27F35" w:rsidP="004E7D6D">
      <w:pPr>
        <w:jc w:val="both"/>
        <w:rPr>
          <w:bCs/>
          <w:sz w:val="26"/>
        </w:rPr>
      </w:pPr>
    </w:p>
    <w:p w:rsidR="00F27F35" w:rsidRDefault="00F27F35" w:rsidP="004E7D6D">
      <w:pPr>
        <w:jc w:val="both"/>
        <w:rPr>
          <w:bCs/>
          <w:sz w:val="26"/>
        </w:rPr>
      </w:pPr>
    </w:p>
    <w:p w:rsidR="00B51899" w:rsidRPr="00B51899" w:rsidRDefault="00B51899" w:rsidP="00B518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51899">
        <w:rPr>
          <w:sz w:val="26"/>
          <w:szCs w:val="26"/>
        </w:rPr>
        <w:t xml:space="preserve">Размер </w:t>
      </w:r>
    </w:p>
    <w:p w:rsidR="00B51899" w:rsidRPr="00B51899" w:rsidRDefault="00B51899" w:rsidP="00B518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51899">
        <w:rPr>
          <w:sz w:val="26"/>
          <w:szCs w:val="26"/>
        </w:rPr>
        <w:t>часовой ставки дополнительной оплаты труда (вознаграждения) членам террито</w:t>
      </w:r>
      <w:r w:rsidR="00273178">
        <w:rPr>
          <w:sz w:val="26"/>
          <w:szCs w:val="26"/>
        </w:rPr>
        <w:t>риальной избирательной комиссии</w:t>
      </w:r>
      <w:r w:rsidR="000B4143">
        <w:rPr>
          <w:sz w:val="26"/>
          <w:szCs w:val="26"/>
        </w:rPr>
        <w:t xml:space="preserve"> </w:t>
      </w:r>
      <w:r w:rsidRPr="00B51899">
        <w:rPr>
          <w:sz w:val="26"/>
          <w:szCs w:val="26"/>
        </w:rPr>
        <w:t>с правом решающего голоса, работающим в комиссии не на постоянной (штатной) основе, членам участковой избирательной комиссии с правом решающего голоса, работающим в комиссии не на постоянной (штатной) основе</w:t>
      </w:r>
      <w:r w:rsidR="000B4143">
        <w:rPr>
          <w:sz w:val="26"/>
          <w:szCs w:val="26"/>
        </w:rPr>
        <w:t>,</w:t>
      </w:r>
      <w:r w:rsidRPr="00B51899">
        <w:rPr>
          <w:sz w:val="26"/>
          <w:szCs w:val="26"/>
        </w:rPr>
        <w:t xml:space="preserve"> в период подготовки и проведения Выборов</w:t>
      </w:r>
    </w:p>
    <w:p w:rsidR="00B51899" w:rsidRPr="00B51899" w:rsidRDefault="00B51899" w:rsidP="00B518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51899">
        <w:rPr>
          <w:sz w:val="26"/>
          <w:szCs w:val="26"/>
        </w:rPr>
        <w:t xml:space="preserve"> с учетом районного коэффициента 1,8*</w:t>
      </w:r>
    </w:p>
    <w:p w:rsidR="00B51899" w:rsidRPr="00B51899" w:rsidRDefault="00B51899" w:rsidP="00B5189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310"/>
        <w:tblW w:w="0" w:type="auto"/>
        <w:tblLook w:val="04A0" w:firstRow="1" w:lastRow="0" w:firstColumn="1" w:lastColumn="0" w:noHBand="0" w:noVBand="1"/>
      </w:tblPr>
      <w:tblGrid>
        <w:gridCol w:w="1756"/>
        <w:gridCol w:w="1725"/>
        <w:gridCol w:w="1340"/>
        <w:gridCol w:w="1752"/>
        <w:gridCol w:w="1722"/>
        <w:gridCol w:w="1332"/>
      </w:tblGrid>
      <w:tr w:rsidR="00B51899" w:rsidRPr="00B51899" w:rsidTr="00BF6326">
        <w:tc>
          <w:tcPr>
            <w:tcW w:w="9628" w:type="dxa"/>
            <w:gridSpan w:val="6"/>
          </w:tcPr>
          <w:p w:rsidR="00B51899" w:rsidRPr="00B51899" w:rsidRDefault="00B51899" w:rsidP="00B51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899">
              <w:rPr>
                <w:sz w:val="22"/>
                <w:szCs w:val="22"/>
              </w:rPr>
              <w:t xml:space="preserve">Размер дополнительной оплаты труда (вознаграждения) за один час работы </w:t>
            </w:r>
          </w:p>
          <w:p w:rsidR="00B51899" w:rsidRPr="00B51899" w:rsidRDefault="00B51899" w:rsidP="00B51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899">
              <w:rPr>
                <w:sz w:val="22"/>
                <w:szCs w:val="22"/>
              </w:rPr>
              <w:t>в будние дни с 6.00 до 22.00 (руб.)</w:t>
            </w:r>
          </w:p>
        </w:tc>
      </w:tr>
      <w:tr w:rsidR="00B51899" w:rsidRPr="00B51899" w:rsidTr="00BF6326">
        <w:tc>
          <w:tcPr>
            <w:tcW w:w="4822" w:type="dxa"/>
            <w:gridSpan w:val="3"/>
          </w:tcPr>
          <w:p w:rsidR="00B51899" w:rsidRPr="00B51899" w:rsidRDefault="00B51899" w:rsidP="00B51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899">
              <w:rPr>
                <w:sz w:val="22"/>
                <w:szCs w:val="22"/>
              </w:rPr>
              <w:t xml:space="preserve">Член территориальной избирательной комиссии </w:t>
            </w:r>
            <w:proofErr w:type="spellStart"/>
            <w:r w:rsidRPr="00B51899">
              <w:rPr>
                <w:sz w:val="22"/>
                <w:szCs w:val="22"/>
              </w:rPr>
              <w:t>Нарьян-Марского</w:t>
            </w:r>
            <w:proofErr w:type="spellEnd"/>
            <w:r w:rsidRPr="00B51899">
              <w:rPr>
                <w:sz w:val="22"/>
                <w:szCs w:val="22"/>
              </w:rPr>
              <w:t xml:space="preserve"> городского округа</w:t>
            </w:r>
          </w:p>
          <w:p w:rsidR="00B51899" w:rsidRPr="00B51899" w:rsidRDefault="00B51899" w:rsidP="00B51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899">
              <w:rPr>
                <w:sz w:val="22"/>
                <w:szCs w:val="22"/>
              </w:rPr>
              <w:t>(ТИК)</w:t>
            </w:r>
          </w:p>
        </w:tc>
        <w:tc>
          <w:tcPr>
            <w:tcW w:w="4806" w:type="dxa"/>
            <w:gridSpan w:val="3"/>
          </w:tcPr>
          <w:p w:rsidR="00B51899" w:rsidRPr="00B51899" w:rsidRDefault="00B51899" w:rsidP="00B518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1899">
              <w:rPr>
                <w:sz w:val="22"/>
                <w:szCs w:val="22"/>
              </w:rPr>
              <w:t>Член участковой избирательной комиссии (УИК)</w:t>
            </w:r>
          </w:p>
        </w:tc>
      </w:tr>
      <w:tr w:rsidR="00B51899" w:rsidRPr="00B51899" w:rsidTr="00BF6326">
        <w:tc>
          <w:tcPr>
            <w:tcW w:w="1757" w:type="dxa"/>
          </w:tcPr>
          <w:p w:rsidR="00B51899" w:rsidRPr="00B51899" w:rsidRDefault="00B51899" w:rsidP="00B51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899">
              <w:rPr>
                <w:sz w:val="22"/>
                <w:szCs w:val="22"/>
              </w:rPr>
              <w:t>Председатель</w:t>
            </w:r>
          </w:p>
          <w:p w:rsidR="00B51899" w:rsidRPr="00B51899" w:rsidRDefault="00B51899" w:rsidP="00B51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899">
              <w:rPr>
                <w:sz w:val="22"/>
                <w:szCs w:val="22"/>
              </w:rPr>
              <w:t>ТИК</w:t>
            </w:r>
          </w:p>
        </w:tc>
        <w:tc>
          <w:tcPr>
            <w:tcW w:w="1725" w:type="dxa"/>
          </w:tcPr>
          <w:p w:rsidR="00B51899" w:rsidRPr="00B51899" w:rsidRDefault="00B51899" w:rsidP="00B51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899">
              <w:rPr>
                <w:sz w:val="22"/>
                <w:szCs w:val="22"/>
              </w:rPr>
              <w:t xml:space="preserve">Заместитель председателя ТИК, </w:t>
            </w:r>
          </w:p>
          <w:p w:rsidR="00B51899" w:rsidRPr="00B51899" w:rsidRDefault="00B51899" w:rsidP="00B51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899">
              <w:rPr>
                <w:sz w:val="22"/>
                <w:szCs w:val="22"/>
              </w:rPr>
              <w:t>секретарь ТИК</w:t>
            </w:r>
          </w:p>
        </w:tc>
        <w:tc>
          <w:tcPr>
            <w:tcW w:w="1340" w:type="dxa"/>
          </w:tcPr>
          <w:p w:rsidR="00B51899" w:rsidRPr="00B51899" w:rsidRDefault="00B51899" w:rsidP="00B51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899">
              <w:rPr>
                <w:sz w:val="22"/>
                <w:szCs w:val="22"/>
              </w:rPr>
              <w:t>Член ТИК</w:t>
            </w:r>
          </w:p>
        </w:tc>
        <w:tc>
          <w:tcPr>
            <w:tcW w:w="1752" w:type="dxa"/>
          </w:tcPr>
          <w:p w:rsidR="00B51899" w:rsidRPr="00B51899" w:rsidRDefault="00B51899" w:rsidP="00B51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899">
              <w:rPr>
                <w:sz w:val="22"/>
                <w:szCs w:val="22"/>
              </w:rPr>
              <w:t>Председатель</w:t>
            </w:r>
          </w:p>
          <w:p w:rsidR="00B51899" w:rsidRPr="00B51899" w:rsidRDefault="00B51899" w:rsidP="00B51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899">
              <w:rPr>
                <w:sz w:val="22"/>
                <w:szCs w:val="22"/>
              </w:rPr>
              <w:t>УИК</w:t>
            </w:r>
          </w:p>
        </w:tc>
        <w:tc>
          <w:tcPr>
            <w:tcW w:w="1722" w:type="dxa"/>
          </w:tcPr>
          <w:p w:rsidR="00B51899" w:rsidRPr="00B51899" w:rsidRDefault="00B51899" w:rsidP="00B51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899">
              <w:rPr>
                <w:sz w:val="22"/>
                <w:szCs w:val="22"/>
              </w:rPr>
              <w:t xml:space="preserve">Заместитель председателя УИК, </w:t>
            </w:r>
          </w:p>
          <w:p w:rsidR="00B51899" w:rsidRPr="00B51899" w:rsidRDefault="00B51899" w:rsidP="00B51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899">
              <w:rPr>
                <w:sz w:val="22"/>
                <w:szCs w:val="22"/>
              </w:rPr>
              <w:t>секретарь УИК</w:t>
            </w:r>
          </w:p>
          <w:p w:rsidR="00B51899" w:rsidRPr="00B51899" w:rsidRDefault="00B51899" w:rsidP="00B51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B51899" w:rsidRPr="00B51899" w:rsidRDefault="00B51899" w:rsidP="00B51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899">
              <w:rPr>
                <w:sz w:val="22"/>
                <w:szCs w:val="22"/>
              </w:rPr>
              <w:t>Член УИК</w:t>
            </w:r>
          </w:p>
        </w:tc>
      </w:tr>
      <w:tr w:rsidR="00B51899" w:rsidRPr="00B51899" w:rsidTr="00BF6326">
        <w:tc>
          <w:tcPr>
            <w:tcW w:w="1757" w:type="dxa"/>
          </w:tcPr>
          <w:p w:rsidR="00B51899" w:rsidRPr="00B51899" w:rsidRDefault="00B51899" w:rsidP="00B5189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B51899">
              <w:rPr>
                <w:sz w:val="26"/>
                <w:szCs w:val="26"/>
              </w:rPr>
              <w:t>114,33</w:t>
            </w:r>
          </w:p>
        </w:tc>
        <w:tc>
          <w:tcPr>
            <w:tcW w:w="1725" w:type="dxa"/>
          </w:tcPr>
          <w:p w:rsidR="00B51899" w:rsidRPr="00B51899" w:rsidRDefault="00B51899" w:rsidP="00B5189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B51899">
              <w:rPr>
                <w:sz w:val="26"/>
                <w:szCs w:val="26"/>
              </w:rPr>
              <w:t>102,90</w:t>
            </w:r>
          </w:p>
        </w:tc>
        <w:tc>
          <w:tcPr>
            <w:tcW w:w="1340" w:type="dxa"/>
          </w:tcPr>
          <w:p w:rsidR="00B51899" w:rsidRPr="00B51899" w:rsidRDefault="00B51899" w:rsidP="00B5189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B51899">
              <w:rPr>
                <w:sz w:val="26"/>
                <w:szCs w:val="26"/>
              </w:rPr>
              <w:t>91,46</w:t>
            </w:r>
          </w:p>
        </w:tc>
        <w:tc>
          <w:tcPr>
            <w:tcW w:w="1752" w:type="dxa"/>
          </w:tcPr>
          <w:p w:rsidR="00B51899" w:rsidRPr="00B51899" w:rsidRDefault="00B51899" w:rsidP="00B5189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B51899">
              <w:rPr>
                <w:sz w:val="26"/>
                <w:szCs w:val="26"/>
              </w:rPr>
              <w:t>80,03</w:t>
            </w:r>
          </w:p>
        </w:tc>
        <w:tc>
          <w:tcPr>
            <w:tcW w:w="1722" w:type="dxa"/>
          </w:tcPr>
          <w:p w:rsidR="00B51899" w:rsidRPr="00B51899" w:rsidRDefault="00B51899" w:rsidP="00B5189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B51899">
              <w:rPr>
                <w:sz w:val="26"/>
                <w:szCs w:val="26"/>
              </w:rPr>
              <w:t>72,03</w:t>
            </w:r>
          </w:p>
        </w:tc>
        <w:tc>
          <w:tcPr>
            <w:tcW w:w="1332" w:type="dxa"/>
          </w:tcPr>
          <w:p w:rsidR="00B51899" w:rsidRPr="00B51899" w:rsidRDefault="00B51899" w:rsidP="00B5189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B51899">
              <w:rPr>
                <w:sz w:val="26"/>
                <w:szCs w:val="26"/>
              </w:rPr>
              <w:t>64,02</w:t>
            </w:r>
          </w:p>
        </w:tc>
      </w:tr>
      <w:tr w:rsidR="00B51899" w:rsidRPr="00B51899" w:rsidTr="00BF6326">
        <w:tc>
          <w:tcPr>
            <w:tcW w:w="9628" w:type="dxa"/>
            <w:gridSpan w:val="6"/>
          </w:tcPr>
          <w:p w:rsidR="00B51899" w:rsidRPr="00B51899" w:rsidRDefault="00B51899" w:rsidP="00B518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899">
              <w:rPr>
                <w:sz w:val="22"/>
                <w:szCs w:val="22"/>
              </w:rPr>
              <w:t>с учетом районного коэффициента 1,8</w:t>
            </w:r>
          </w:p>
        </w:tc>
      </w:tr>
      <w:tr w:rsidR="00B51899" w:rsidRPr="00B51899" w:rsidTr="00BF6326">
        <w:tc>
          <w:tcPr>
            <w:tcW w:w="1757" w:type="dxa"/>
          </w:tcPr>
          <w:p w:rsidR="00B51899" w:rsidRPr="00B51899" w:rsidRDefault="00B51899" w:rsidP="00B5189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B51899">
              <w:rPr>
                <w:sz w:val="26"/>
                <w:szCs w:val="26"/>
              </w:rPr>
              <w:t>205,79</w:t>
            </w:r>
          </w:p>
        </w:tc>
        <w:tc>
          <w:tcPr>
            <w:tcW w:w="1725" w:type="dxa"/>
          </w:tcPr>
          <w:p w:rsidR="00B51899" w:rsidRPr="00B51899" w:rsidRDefault="00B51899" w:rsidP="00B5189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B51899">
              <w:rPr>
                <w:sz w:val="26"/>
                <w:szCs w:val="26"/>
              </w:rPr>
              <w:t>185,21</w:t>
            </w:r>
          </w:p>
        </w:tc>
        <w:tc>
          <w:tcPr>
            <w:tcW w:w="1340" w:type="dxa"/>
          </w:tcPr>
          <w:p w:rsidR="00B51899" w:rsidRPr="00B51899" w:rsidRDefault="00B51899" w:rsidP="00B5189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B51899">
              <w:rPr>
                <w:sz w:val="26"/>
                <w:szCs w:val="26"/>
              </w:rPr>
              <w:t>164,63</w:t>
            </w:r>
          </w:p>
        </w:tc>
        <w:tc>
          <w:tcPr>
            <w:tcW w:w="1752" w:type="dxa"/>
          </w:tcPr>
          <w:p w:rsidR="00B51899" w:rsidRPr="00B51899" w:rsidRDefault="00B51899" w:rsidP="00B5189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B51899">
              <w:rPr>
                <w:sz w:val="26"/>
                <w:szCs w:val="26"/>
              </w:rPr>
              <w:t>144,05</w:t>
            </w:r>
          </w:p>
        </w:tc>
        <w:tc>
          <w:tcPr>
            <w:tcW w:w="1722" w:type="dxa"/>
          </w:tcPr>
          <w:p w:rsidR="00B51899" w:rsidRPr="00B51899" w:rsidRDefault="00B51899" w:rsidP="00B5189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B51899">
              <w:rPr>
                <w:sz w:val="26"/>
                <w:szCs w:val="26"/>
              </w:rPr>
              <w:t>129,65</w:t>
            </w:r>
          </w:p>
        </w:tc>
        <w:tc>
          <w:tcPr>
            <w:tcW w:w="1332" w:type="dxa"/>
          </w:tcPr>
          <w:p w:rsidR="00B51899" w:rsidRPr="00B51899" w:rsidRDefault="00B51899" w:rsidP="00B5189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B51899">
              <w:rPr>
                <w:sz w:val="26"/>
                <w:szCs w:val="26"/>
              </w:rPr>
              <w:t>115,24</w:t>
            </w:r>
          </w:p>
        </w:tc>
      </w:tr>
    </w:tbl>
    <w:p w:rsidR="00B51899" w:rsidRPr="00B51899" w:rsidRDefault="00B51899" w:rsidP="00B51899">
      <w:pPr>
        <w:autoSpaceDE w:val="0"/>
        <w:autoSpaceDN w:val="0"/>
        <w:adjustRightInd w:val="0"/>
        <w:rPr>
          <w:b/>
          <w:bCs/>
          <w:sz w:val="26"/>
        </w:rPr>
      </w:pPr>
    </w:p>
    <w:p w:rsidR="00B51899" w:rsidRPr="00B51899" w:rsidRDefault="00B51899" w:rsidP="00B51899">
      <w:pPr>
        <w:autoSpaceDE w:val="0"/>
        <w:autoSpaceDN w:val="0"/>
        <w:adjustRightInd w:val="0"/>
        <w:jc w:val="both"/>
        <w:rPr>
          <w:rFonts w:eastAsia="Calibri"/>
          <w:bCs/>
          <w:iCs/>
          <w:lang w:eastAsia="en-US"/>
        </w:rPr>
      </w:pPr>
      <w:r w:rsidRPr="00B51899">
        <w:rPr>
          <w:bCs/>
          <w:sz w:val="26"/>
        </w:rPr>
        <w:t>*</w:t>
      </w:r>
      <w:r w:rsidRPr="00B51899">
        <w:rPr>
          <w:bCs/>
        </w:rPr>
        <w:t xml:space="preserve">размер часовой ставки дополнительной оплаты труда (вознаграждения) членам территориальной избирательной комиссии с правом решающего голоса, работающим </w:t>
      </w:r>
      <w:r w:rsidR="006569E3">
        <w:rPr>
          <w:bCs/>
        </w:rPr>
        <w:br/>
      </w:r>
      <w:r w:rsidRPr="00B51899">
        <w:rPr>
          <w:bCs/>
        </w:rPr>
        <w:t>в комиссии не на постоянной (штатной) основе, членам участковой избирательной комиссии с правом решающего голоса, работающим в комиссии не на постоянной (штатной) основе</w:t>
      </w:r>
      <w:r w:rsidR="006569E3">
        <w:rPr>
          <w:bCs/>
        </w:rPr>
        <w:t>,</w:t>
      </w:r>
      <w:r w:rsidRPr="00B51899">
        <w:rPr>
          <w:bCs/>
        </w:rPr>
        <w:t xml:space="preserve"> </w:t>
      </w:r>
      <w:r w:rsidR="006569E3">
        <w:rPr>
          <w:bCs/>
        </w:rPr>
        <w:br/>
      </w:r>
      <w:r w:rsidRPr="00B51899">
        <w:rPr>
          <w:bCs/>
        </w:rPr>
        <w:t xml:space="preserve">в период подготовки и проведения Выборов увеличивается (индексируется) в соответствии </w:t>
      </w:r>
      <w:r w:rsidR="006569E3">
        <w:rPr>
          <w:bCs/>
        </w:rPr>
        <w:br/>
      </w:r>
      <w:r w:rsidRPr="00B51899">
        <w:rPr>
          <w:bCs/>
        </w:rPr>
        <w:t>с решением Совета городского округа "Город Нарьян-Мар" об индексации размеров должностных окладов работников, замещающих должности, не относящиеся к должностям муниципальной службы муниципального образования "Городской округ "Город Нарьян-Мар".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B51899" w:rsidRPr="00B51899" w:rsidRDefault="00B51899" w:rsidP="00B51899">
      <w:pPr>
        <w:autoSpaceDE w:val="0"/>
        <w:autoSpaceDN w:val="0"/>
        <w:adjustRightInd w:val="0"/>
        <w:rPr>
          <w:rFonts w:eastAsia="Calibri"/>
          <w:bCs/>
          <w:iCs/>
          <w:sz w:val="26"/>
          <w:szCs w:val="26"/>
          <w:lang w:eastAsia="en-US"/>
        </w:rPr>
      </w:pPr>
    </w:p>
    <w:p w:rsidR="00B51899" w:rsidRPr="00B51899" w:rsidRDefault="00B51899" w:rsidP="00B51899">
      <w:pPr>
        <w:autoSpaceDE w:val="0"/>
        <w:autoSpaceDN w:val="0"/>
        <w:adjustRightInd w:val="0"/>
        <w:rPr>
          <w:rFonts w:eastAsia="Calibri"/>
          <w:bCs/>
          <w:iCs/>
          <w:sz w:val="26"/>
          <w:szCs w:val="26"/>
          <w:lang w:eastAsia="en-US"/>
        </w:rPr>
      </w:pPr>
    </w:p>
    <w:p w:rsidR="00B51899" w:rsidRPr="00B51899" w:rsidRDefault="00B51899" w:rsidP="00B51899">
      <w:pPr>
        <w:autoSpaceDE w:val="0"/>
        <w:autoSpaceDN w:val="0"/>
        <w:adjustRightInd w:val="0"/>
        <w:rPr>
          <w:rFonts w:eastAsia="Calibri"/>
          <w:bCs/>
          <w:iCs/>
          <w:sz w:val="26"/>
          <w:szCs w:val="26"/>
          <w:lang w:eastAsia="en-US"/>
        </w:rPr>
      </w:pP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lastRenderedPageBreak/>
        <w:t>Приложение 2</w:t>
      </w:r>
    </w:p>
    <w:p w:rsidR="00B51899" w:rsidRPr="00B51899" w:rsidRDefault="00B51899" w:rsidP="00B51899">
      <w:pPr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к Правилам определен</w:t>
      </w:r>
      <w:r w:rsidR="006569E3">
        <w:rPr>
          <w:rFonts w:eastAsia="Calibri"/>
          <w:bCs/>
          <w:iCs/>
          <w:sz w:val="26"/>
          <w:szCs w:val="26"/>
          <w:lang w:eastAsia="en-US"/>
        </w:rPr>
        <w:t>ия нормативных затрат</w:t>
      </w:r>
    </w:p>
    <w:p w:rsidR="00B51899" w:rsidRPr="00B51899" w:rsidRDefault="00B51899" w:rsidP="00B51899">
      <w:pPr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на обесп</w:t>
      </w:r>
      <w:r w:rsidR="006569E3">
        <w:rPr>
          <w:rFonts w:eastAsia="Calibri"/>
          <w:bCs/>
          <w:iCs/>
          <w:sz w:val="26"/>
          <w:szCs w:val="26"/>
          <w:lang w:eastAsia="en-US"/>
        </w:rPr>
        <w:t>ечение подготовки и проведения</w:t>
      </w:r>
    </w:p>
    <w:p w:rsidR="00B51899" w:rsidRPr="00B51899" w:rsidRDefault="00B51899" w:rsidP="00B51899">
      <w:pPr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выборов депутатов Совета город</w:t>
      </w:r>
      <w:r w:rsidR="006569E3">
        <w:rPr>
          <w:rFonts w:eastAsia="Calibri"/>
          <w:bCs/>
          <w:iCs/>
          <w:sz w:val="26"/>
          <w:szCs w:val="26"/>
          <w:lang w:eastAsia="en-US"/>
        </w:rPr>
        <w:t>ского округа "Город Нарьян-Мар"</w:t>
      </w:r>
    </w:p>
    <w:p w:rsidR="00B51899" w:rsidRPr="00B51899" w:rsidRDefault="00B51899" w:rsidP="00B51899">
      <w:pPr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и обеспечение деят</w:t>
      </w:r>
      <w:r w:rsidR="006569E3">
        <w:rPr>
          <w:rFonts w:eastAsia="Calibri"/>
          <w:bCs/>
          <w:iCs/>
          <w:sz w:val="26"/>
          <w:szCs w:val="26"/>
          <w:lang w:eastAsia="en-US"/>
        </w:rPr>
        <w:t>ельности избирательных комиссий</w:t>
      </w:r>
    </w:p>
    <w:p w:rsidR="00B51899" w:rsidRPr="00B51899" w:rsidRDefault="006569E3" w:rsidP="00B51899">
      <w:pPr>
        <w:jc w:val="right"/>
        <w:rPr>
          <w:rFonts w:eastAsia="Calibri"/>
          <w:bCs/>
          <w:iCs/>
          <w:sz w:val="26"/>
          <w:szCs w:val="26"/>
          <w:lang w:eastAsia="en-US"/>
        </w:rPr>
      </w:pPr>
      <w:r>
        <w:rPr>
          <w:rFonts w:eastAsia="Calibri"/>
          <w:bCs/>
          <w:iCs/>
          <w:sz w:val="26"/>
          <w:szCs w:val="26"/>
          <w:lang w:eastAsia="en-US"/>
        </w:rPr>
        <w:t>в муниципальном образовании</w:t>
      </w:r>
    </w:p>
    <w:p w:rsidR="00B51899" w:rsidRPr="00B51899" w:rsidRDefault="00B51899" w:rsidP="00B51899">
      <w:pPr>
        <w:jc w:val="right"/>
        <w:rPr>
          <w:b/>
          <w:bCs/>
          <w:sz w:val="26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"Городской округ "Город Нарьян-Мар"</w:t>
      </w:r>
    </w:p>
    <w:p w:rsidR="00B51899" w:rsidRDefault="00B51899" w:rsidP="00B51899">
      <w:pPr>
        <w:jc w:val="center"/>
        <w:rPr>
          <w:bCs/>
          <w:sz w:val="26"/>
        </w:rPr>
      </w:pPr>
    </w:p>
    <w:p w:rsidR="006569E3" w:rsidRPr="00B51899" w:rsidRDefault="006569E3" w:rsidP="00B51899">
      <w:pPr>
        <w:jc w:val="center"/>
        <w:rPr>
          <w:bCs/>
          <w:sz w:val="26"/>
        </w:rPr>
      </w:pPr>
    </w:p>
    <w:p w:rsidR="00B51899" w:rsidRPr="00B51899" w:rsidRDefault="00B51899" w:rsidP="00B51899">
      <w:pPr>
        <w:jc w:val="center"/>
        <w:rPr>
          <w:bCs/>
          <w:sz w:val="26"/>
        </w:rPr>
      </w:pPr>
      <w:r w:rsidRPr="00B51899">
        <w:rPr>
          <w:bCs/>
          <w:sz w:val="26"/>
        </w:rPr>
        <w:t>Затраты на услуги по аренде транспортного средства (с экипажем)</w:t>
      </w:r>
    </w:p>
    <w:p w:rsidR="00B51899" w:rsidRPr="00B51899" w:rsidRDefault="00B51899" w:rsidP="00B51899">
      <w:pPr>
        <w:jc w:val="center"/>
        <w:rPr>
          <w:bCs/>
          <w:sz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741"/>
        <w:gridCol w:w="2621"/>
        <w:gridCol w:w="2015"/>
        <w:gridCol w:w="2250"/>
      </w:tblGrid>
      <w:tr w:rsidR="00B51899" w:rsidRPr="00B51899" w:rsidTr="00BF6326">
        <w:tc>
          <w:tcPr>
            <w:tcW w:w="5479" w:type="dxa"/>
            <w:gridSpan w:val="2"/>
          </w:tcPr>
          <w:p w:rsidR="00B51899" w:rsidRPr="00B51899" w:rsidRDefault="00B51899" w:rsidP="00B51899">
            <w:pPr>
              <w:jc w:val="center"/>
              <w:rPr>
                <w:bCs/>
                <w:sz w:val="26"/>
              </w:rPr>
            </w:pPr>
            <w:r w:rsidRPr="00B51899">
              <w:rPr>
                <w:bCs/>
                <w:sz w:val="26"/>
              </w:rPr>
              <w:t xml:space="preserve">Количество часов работы в период избирательной кампании </w:t>
            </w:r>
          </w:p>
          <w:p w:rsidR="00B51899" w:rsidRPr="00B51899" w:rsidRDefault="00B51899" w:rsidP="00B51899">
            <w:pPr>
              <w:jc w:val="center"/>
              <w:rPr>
                <w:bCs/>
                <w:sz w:val="26"/>
              </w:rPr>
            </w:pPr>
            <w:r w:rsidRPr="00B51899">
              <w:rPr>
                <w:bCs/>
                <w:sz w:val="26"/>
              </w:rPr>
              <w:t>в расчете на одну избирательную комиссию</w:t>
            </w:r>
          </w:p>
        </w:tc>
        <w:tc>
          <w:tcPr>
            <w:tcW w:w="2025" w:type="dxa"/>
            <w:vMerge w:val="restart"/>
          </w:tcPr>
          <w:p w:rsidR="00B51899" w:rsidRPr="00B51899" w:rsidRDefault="00B51899" w:rsidP="00B51899">
            <w:pPr>
              <w:jc w:val="center"/>
              <w:rPr>
                <w:bCs/>
                <w:sz w:val="26"/>
              </w:rPr>
            </w:pPr>
            <w:r w:rsidRPr="00B51899">
              <w:rPr>
                <w:bCs/>
                <w:sz w:val="26"/>
              </w:rPr>
              <w:t>Количество участковых избирательных комиссий</w:t>
            </w:r>
          </w:p>
        </w:tc>
        <w:tc>
          <w:tcPr>
            <w:tcW w:w="2350" w:type="dxa"/>
            <w:vMerge w:val="restart"/>
          </w:tcPr>
          <w:p w:rsidR="00B51899" w:rsidRPr="00B51899" w:rsidRDefault="00B51899" w:rsidP="00B51899">
            <w:pPr>
              <w:jc w:val="center"/>
              <w:rPr>
                <w:bCs/>
                <w:sz w:val="26"/>
              </w:rPr>
            </w:pPr>
            <w:r w:rsidRPr="00B51899">
              <w:rPr>
                <w:bCs/>
                <w:sz w:val="26"/>
              </w:rPr>
              <w:t xml:space="preserve">Цена услуги </w:t>
            </w:r>
          </w:p>
          <w:p w:rsidR="00B51899" w:rsidRPr="00B51899" w:rsidRDefault="00B51899" w:rsidP="00B51899">
            <w:pPr>
              <w:jc w:val="center"/>
              <w:rPr>
                <w:bCs/>
                <w:sz w:val="26"/>
              </w:rPr>
            </w:pPr>
            <w:r w:rsidRPr="00B51899">
              <w:rPr>
                <w:bCs/>
                <w:sz w:val="26"/>
              </w:rPr>
              <w:t>за 1 час работы (руб.)</w:t>
            </w:r>
          </w:p>
        </w:tc>
      </w:tr>
      <w:tr w:rsidR="00B51899" w:rsidRPr="00B51899" w:rsidTr="00BF6326">
        <w:tc>
          <w:tcPr>
            <w:tcW w:w="2794" w:type="dxa"/>
          </w:tcPr>
          <w:p w:rsidR="00B51899" w:rsidRPr="00B51899" w:rsidRDefault="00B51899" w:rsidP="00B51899">
            <w:pPr>
              <w:jc w:val="center"/>
              <w:rPr>
                <w:bCs/>
                <w:sz w:val="26"/>
              </w:rPr>
            </w:pPr>
            <w:r w:rsidRPr="00B51899">
              <w:rPr>
                <w:bCs/>
                <w:sz w:val="26"/>
              </w:rPr>
              <w:t>территориальная избирательная комиссия</w:t>
            </w:r>
          </w:p>
        </w:tc>
        <w:tc>
          <w:tcPr>
            <w:tcW w:w="2685" w:type="dxa"/>
          </w:tcPr>
          <w:p w:rsidR="00B51899" w:rsidRPr="00B51899" w:rsidRDefault="00B51899" w:rsidP="00B51899">
            <w:pPr>
              <w:jc w:val="center"/>
              <w:rPr>
                <w:bCs/>
                <w:sz w:val="26"/>
              </w:rPr>
            </w:pPr>
            <w:r w:rsidRPr="00B51899">
              <w:rPr>
                <w:bCs/>
                <w:sz w:val="26"/>
              </w:rPr>
              <w:t>участковая избирательная комиссия</w:t>
            </w:r>
          </w:p>
        </w:tc>
        <w:tc>
          <w:tcPr>
            <w:tcW w:w="2025" w:type="dxa"/>
            <w:vMerge/>
          </w:tcPr>
          <w:p w:rsidR="00B51899" w:rsidRPr="00B51899" w:rsidRDefault="00B51899" w:rsidP="00B51899">
            <w:pPr>
              <w:rPr>
                <w:bCs/>
                <w:sz w:val="26"/>
              </w:rPr>
            </w:pPr>
          </w:p>
        </w:tc>
        <w:tc>
          <w:tcPr>
            <w:tcW w:w="2350" w:type="dxa"/>
            <w:vMerge/>
          </w:tcPr>
          <w:p w:rsidR="00B51899" w:rsidRPr="00B51899" w:rsidRDefault="00B51899" w:rsidP="00B51899">
            <w:pPr>
              <w:rPr>
                <w:bCs/>
                <w:sz w:val="26"/>
              </w:rPr>
            </w:pPr>
          </w:p>
        </w:tc>
      </w:tr>
      <w:tr w:rsidR="00B51899" w:rsidRPr="00B51899" w:rsidTr="00BF6326">
        <w:tc>
          <w:tcPr>
            <w:tcW w:w="2794" w:type="dxa"/>
          </w:tcPr>
          <w:p w:rsidR="00B51899" w:rsidRPr="00B51899" w:rsidRDefault="00B51899" w:rsidP="00B51899">
            <w:pPr>
              <w:jc w:val="center"/>
              <w:rPr>
                <w:bCs/>
                <w:sz w:val="26"/>
              </w:rPr>
            </w:pPr>
            <w:r w:rsidRPr="00B51899">
              <w:rPr>
                <w:bCs/>
                <w:sz w:val="26"/>
              </w:rPr>
              <w:t>54</w:t>
            </w:r>
          </w:p>
        </w:tc>
        <w:tc>
          <w:tcPr>
            <w:tcW w:w="2685" w:type="dxa"/>
          </w:tcPr>
          <w:p w:rsidR="00B51899" w:rsidRPr="00B51899" w:rsidRDefault="00B51899" w:rsidP="00B51899">
            <w:pPr>
              <w:jc w:val="center"/>
              <w:rPr>
                <w:bCs/>
                <w:sz w:val="26"/>
              </w:rPr>
            </w:pPr>
            <w:r w:rsidRPr="00B51899">
              <w:rPr>
                <w:bCs/>
                <w:sz w:val="26"/>
              </w:rPr>
              <w:t>15</w:t>
            </w:r>
          </w:p>
        </w:tc>
        <w:tc>
          <w:tcPr>
            <w:tcW w:w="2025" w:type="dxa"/>
          </w:tcPr>
          <w:p w:rsidR="00B51899" w:rsidRPr="00B51899" w:rsidRDefault="00B51899" w:rsidP="00B51899">
            <w:pPr>
              <w:jc w:val="center"/>
              <w:rPr>
                <w:bCs/>
                <w:sz w:val="26"/>
              </w:rPr>
            </w:pPr>
            <w:r w:rsidRPr="00B51899">
              <w:rPr>
                <w:bCs/>
                <w:sz w:val="26"/>
              </w:rPr>
              <w:t>15</w:t>
            </w:r>
          </w:p>
        </w:tc>
        <w:tc>
          <w:tcPr>
            <w:tcW w:w="2350" w:type="dxa"/>
          </w:tcPr>
          <w:p w:rsidR="00B51899" w:rsidRPr="00B51899" w:rsidRDefault="00B51899" w:rsidP="00B51899">
            <w:pPr>
              <w:jc w:val="center"/>
              <w:rPr>
                <w:bCs/>
                <w:sz w:val="26"/>
              </w:rPr>
            </w:pPr>
            <w:r w:rsidRPr="00B51899">
              <w:rPr>
                <w:bCs/>
                <w:sz w:val="26"/>
              </w:rPr>
              <w:t>900,00</w:t>
            </w:r>
          </w:p>
        </w:tc>
      </w:tr>
    </w:tbl>
    <w:p w:rsidR="00B51899" w:rsidRPr="00B51899" w:rsidRDefault="00B51899" w:rsidP="00B51899">
      <w:pPr>
        <w:rPr>
          <w:bCs/>
          <w:sz w:val="26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6569E3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lastRenderedPageBreak/>
        <w:t>Приложение 3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к Правилам</w:t>
      </w:r>
      <w:r w:rsidR="006569E3">
        <w:rPr>
          <w:rFonts w:eastAsia="Calibri"/>
          <w:bCs/>
          <w:iCs/>
          <w:sz w:val="26"/>
          <w:szCs w:val="26"/>
          <w:lang w:eastAsia="en-US"/>
        </w:rPr>
        <w:t xml:space="preserve"> определения нормативных затрат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на обесп</w:t>
      </w:r>
      <w:r w:rsidR="006569E3">
        <w:rPr>
          <w:rFonts w:eastAsia="Calibri"/>
          <w:bCs/>
          <w:iCs/>
          <w:sz w:val="26"/>
          <w:szCs w:val="26"/>
          <w:lang w:eastAsia="en-US"/>
        </w:rPr>
        <w:t>ечение подготовки и проведения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выборов депутатов Совета город</w:t>
      </w:r>
      <w:r w:rsidR="006569E3">
        <w:rPr>
          <w:rFonts w:eastAsia="Calibri"/>
          <w:bCs/>
          <w:iCs/>
          <w:sz w:val="26"/>
          <w:szCs w:val="26"/>
          <w:lang w:eastAsia="en-US"/>
        </w:rPr>
        <w:t>ского округа "Город Нарьян-Мар"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и обеспечение деят</w:t>
      </w:r>
      <w:r w:rsidR="006569E3">
        <w:rPr>
          <w:rFonts w:eastAsia="Calibri"/>
          <w:bCs/>
          <w:iCs/>
          <w:sz w:val="26"/>
          <w:szCs w:val="26"/>
          <w:lang w:eastAsia="en-US"/>
        </w:rPr>
        <w:t>ельности избирательных комиссий</w:t>
      </w:r>
    </w:p>
    <w:p w:rsidR="00B51899" w:rsidRPr="00B51899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>
        <w:rPr>
          <w:rFonts w:eastAsia="Calibri"/>
          <w:bCs/>
          <w:iCs/>
          <w:sz w:val="26"/>
          <w:szCs w:val="26"/>
          <w:lang w:eastAsia="en-US"/>
        </w:rPr>
        <w:t>в муниципальном образовании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"Городской округ "Город Нарьян-Мар"</w:t>
      </w:r>
    </w:p>
    <w:p w:rsidR="00B51899" w:rsidRPr="00B51899" w:rsidRDefault="00B51899" w:rsidP="00B51899"/>
    <w:p w:rsidR="00B51899" w:rsidRPr="00B51899" w:rsidRDefault="00B51899" w:rsidP="00B51899">
      <w:pPr>
        <w:jc w:val="center"/>
        <w:rPr>
          <w:sz w:val="26"/>
          <w:szCs w:val="26"/>
        </w:rPr>
      </w:pPr>
    </w:p>
    <w:p w:rsidR="00B51899" w:rsidRPr="00B51899" w:rsidRDefault="00B51899" w:rsidP="00B51899">
      <w:pPr>
        <w:jc w:val="center"/>
        <w:rPr>
          <w:sz w:val="26"/>
          <w:szCs w:val="26"/>
        </w:rPr>
      </w:pPr>
      <w:r w:rsidRPr="00B51899">
        <w:rPr>
          <w:sz w:val="26"/>
          <w:szCs w:val="26"/>
        </w:rPr>
        <w:t xml:space="preserve">Затраты на услуги по сборке, разборке технологического оборудования </w:t>
      </w:r>
    </w:p>
    <w:p w:rsidR="00B51899" w:rsidRPr="00B51899" w:rsidRDefault="00B51899" w:rsidP="00B51899">
      <w:pPr>
        <w:jc w:val="center"/>
        <w:rPr>
          <w:sz w:val="26"/>
          <w:szCs w:val="26"/>
        </w:rPr>
      </w:pPr>
      <w:r w:rsidRPr="00B51899">
        <w:rPr>
          <w:sz w:val="26"/>
          <w:szCs w:val="26"/>
        </w:rPr>
        <w:t>в помещении избирательного участка</w:t>
      </w:r>
    </w:p>
    <w:p w:rsidR="00B51899" w:rsidRPr="00B51899" w:rsidRDefault="00B51899" w:rsidP="00B51899">
      <w:pPr>
        <w:jc w:val="center"/>
        <w:rPr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98"/>
        <w:gridCol w:w="2261"/>
        <w:gridCol w:w="2468"/>
      </w:tblGrid>
      <w:tr w:rsidR="00B51899" w:rsidRPr="00B51899" w:rsidTr="00BF6326">
        <w:tc>
          <w:tcPr>
            <w:tcW w:w="5039" w:type="dxa"/>
          </w:tcPr>
          <w:p w:rsidR="00B51899" w:rsidRPr="00B51899" w:rsidRDefault="00B51899" w:rsidP="00B51899">
            <w:pPr>
              <w:jc w:val="center"/>
              <w:rPr>
                <w:bCs/>
                <w:sz w:val="26"/>
                <w:szCs w:val="26"/>
              </w:rPr>
            </w:pPr>
            <w:r w:rsidRPr="00B51899">
              <w:rPr>
                <w:bCs/>
                <w:sz w:val="26"/>
                <w:szCs w:val="26"/>
              </w:rPr>
              <w:t xml:space="preserve">Количество часов работы в период избирательной кампании </w:t>
            </w:r>
          </w:p>
          <w:p w:rsidR="00B51899" w:rsidRPr="00B51899" w:rsidRDefault="00B51899" w:rsidP="00273178">
            <w:pPr>
              <w:jc w:val="center"/>
              <w:rPr>
                <w:bCs/>
                <w:sz w:val="26"/>
                <w:szCs w:val="26"/>
              </w:rPr>
            </w:pPr>
            <w:r w:rsidRPr="00B51899">
              <w:rPr>
                <w:bCs/>
                <w:sz w:val="26"/>
                <w:szCs w:val="26"/>
              </w:rPr>
              <w:t>в расчете на одну участковую избирательную комиссию</w:t>
            </w:r>
          </w:p>
        </w:tc>
        <w:tc>
          <w:tcPr>
            <w:tcW w:w="2278" w:type="dxa"/>
          </w:tcPr>
          <w:p w:rsidR="00B51899" w:rsidRPr="00B51899" w:rsidRDefault="00B51899" w:rsidP="00B51899">
            <w:pPr>
              <w:jc w:val="center"/>
              <w:rPr>
                <w:bCs/>
                <w:sz w:val="26"/>
                <w:szCs w:val="26"/>
              </w:rPr>
            </w:pPr>
            <w:r w:rsidRPr="00B51899">
              <w:rPr>
                <w:bCs/>
                <w:sz w:val="26"/>
                <w:szCs w:val="26"/>
              </w:rPr>
              <w:t>Количество участковых избирательных комиссий</w:t>
            </w:r>
          </w:p>
        </w:tc>
        <w:tc>
          <w:tcPr>
            <w:tcW w:w="2537" w:type="dxa"/>
          </w:tcPr>
          <w:p w:rsidR="00B51899" w:rsidRPr="00B51899" w:rsidRDefault="00B51899" w:rsidP="00B51899">
            <w:pPr>
              <w:jc w:val="center"/>
              <w:rPr>
                <w:bCs/>
                <w:sz w:val="26"/>
                <w:szCs w:val="26"/>
              </w:rPr>
            </w:pPr>
            <w:r w:rsidRPr="00B51899">
              <w:rPr>
                <w:bCs/>
                <w:sz w:val="26"/>
                <w:szCs w:val="26"/>
              </w:rPr>
              <w:t>Цена услуги</w:t>
            </w:r>
          </w:p>
          <w:p w:rsidR="00B51899" w:rsidRPr="00B51899" w:rsidRDefault="00B51899" w:rsidP="00B51899">
            <w:pPr>
              <w:jc w:val="center"/>
              <w:rPr>
                <w:bCs/>
                <w:sz w:val="26"/>
                <w:szCs w:val="26"/>
              </w:rPr>
            </w:pPr>
            <w:r w:rsidRPr="00B51899">
              <w:rPr>
                <w:bCs/>
                <w:sz w:val="26"/>
                <w:szCs w:val="26"/>
              </w:rPr>
              <w:t>за 1 час работы (руб.)</w:t>
            </w:r>
          </w:p>
        </w:tc>
      </w:tr>
      <w:tr w:rsidR="00B51899" w:rsidRPr="00B51899" w:rsidTr="00BF6326">
        <w:tc>
          <w:tcPr>
            <w:tcW w:w="5039" w:type="dxa"/>
          </w:tcPr>
          <w:p w:rsidR="00B51899" w:rsidRPr="00B51899" w:rsidRDefault="00B51899" w:rsidP="00B51899">
            <w:pPr>
              <w:jc w:val="center"/>
              <w:rPr>
                <w:bCs/>
                <w:sz w:val="26"/>
                <w:szCs w:val="26"/>
              </w:rPr>
            </w:pPr>
            <w:r w:rsidRPr="00B51899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278" w:type="dxa"/>
          </w:tcPr>
          <w:p w:rsidR="00B51899" w:rsidRPr="00B51899" w:rsidRDefault="00B51899" w:rsidP="00B51899">
            <w:pPr>
              <w:jc w:val="center"/>
              <w:rPr>
                <w:bCs/>
                <w:sz w:val="26"/>
                <w:szCs w:val="26"/>
              </w:rPr>
            </w:pPr>
            <w:r w:rsidRPr="00B51899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2537" w:type="dxa"/>
          </w:tcPr>
          <w:p w:rsidR="00B51899" w:rsidRPr="00B51899" w:rsidRDefault="00B51899" w:rsidP="00B51899">
            <w:pPr>
              <w:jc w:val="center"/>
              <w:rPr>
                <w:bCs/>
                <w:sz w:val="26"/>
                <w:szCs w:val="26"/>
              </w:rPr>
            </w:pPr>
            <w:r w:rsidRPr="00B51899">
              <w:rPr>
                <w:bCs/>
                <w:sz w:val="26"/>
                <w:szCs w:val="26"/>
              </w:rPr>
              <w:t>293,81</w:t>
            </w:r>
          </w:p>
        </w:tc>
      </w:tr>
    </w:tbl>
    <w:p w:rsidR="00B51899" w:rsidRPr="00B51899" w:rsidRDefault="00B51899" w:rsidP="00B51899">
      <w:pPr>
        <w:rPr>
          <w:sz w:val="26"/>
          <w:szCs w:val="26"/>
        </w:rPr>
      </w:pPr>
    </w:p>
    <w:p w:rsidR="00B51899" w:rsidRPr="00B51899" w:rsidRDefault="00B51899" w:rsidP="00B51899">
      <w:pPr>
        <w:jc w:val="right"/>
        <w:rPr>
          <w:bCs/>
          <w:iCs/>
          <w:sz w:val="26"/>
          <w:szCs w:val="26"/>
        </w:rPr>
      </w:pPr>
    </w:p>
    <w:p w:rsidR="00B51899" w:rsidRPr="00B51899" w:rsidRDefault="00B51899" w:rsidP="00B51899">
      <w:pPr>
        <w:jc w:val="right"/>
        <w:rPr>
          <w:bCs/>
          <w:iCs/>
          <w:sz w:val="26"/>
          <w:szCs w:val="26"/>
        </w:rPr>
      </w:pPr>
    </w:p>
    <w:p w:rsidR="00B51899" w:rsidRPr="00B51899" w:rsidRDefault="00B51899" w:rsidP="00B51899">
      <w:pPr>
        <w:jc w:val="right"/>
        <w:rPr>
          <w:bCs/>
          <w:iCs/>
          <w:sz w:val="26"/>
          <w:szCs w:val="26"/>
        </w:rPr>
      </w:pPr>
    </w:p>
    <w:p w:rsidR="00B51899" w:rsidRPr="00B51899" w:rsidRDefault="00B51899" w:rsidP="00B51899">
      <w:pPr>
        <w:rPr>
          <w:bCs/>
          <w:iCs/>
          <w:sz w:val="26"/>
          <w:szCs w:val="26"/>
        </w:rPr>
      </w:pPr>
    </w:p>
    <w:p w:rsidR="00B51899" w:rsidRPr="00B51899" w:rsidRDefault="00B51899" w:rsidP="00B51899">
      <w:pPr>
        <w:jc w:val="right"/>
        <w:rPr>
          <w:bCs/>
          <w:iCs/>
          <w:sz w:val="26"/>
          <w:szCs w:val="26"/>
        </w:rPr>
      </w:pPr>
    </w:p>
    <w:p w:rsidR="00B51899" w:rsidRPr="00B51899" w:rsidRDefault="00B51899" w:rsidP="00B51899">
      <w:pPr>
        <w:jc w:val="right"/>
        <w:rPr>
          <w:bCs/>
          <w:iCs/>
          <w:sz w:val="26"/>
          <w:szCs w:val="26"/>
        </w:rPr>
      </w:pPr>
    </w:p>
    <w:p w:rsidR="00B51899" w:rsidRPr="00B51899" w:rsidRDefault="00B51899" w:rsidP="00B51899">
      <w:pPr>
        <w:jc w:val="right"/>
        <w:rPr>
          <w:bCs/>
          <w:iCs/>
          <w:sz w:val="26"/>
          <w:szCs w:val="26"/>
        </w:rPr>
      </w:pPr>
    </w:p>
    <w:p w:rsidR="00B51899" w:rsidRDefault="00B51899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Pr="00B51899" w:rsidRDefault="006569E3" w:rsidP="00B51899">
      <w:pPr>
        <w:jc w:val="right"/>
        <w:rPr>
          <w:bCs/>
          <w:iCs/>
          <w:sz w:val="26"/>
          <w:szCs w:val="26"/>
        </w:rPr>
      </w:pPr>
    </w:p>
    <w:p w:rsidR="00B51899" w:rsidRPr="00B51899" w:rsidRDefault="00B51899" w:rsidP="00B51899">
      <w:pPr>
        <w:jc w:val="right"/>
        <w:rPr>
          <w:bCs/>
          <w:iCs/>
          <w:sz w:val="26"/>
          <w:szCs w:val="26"/>
        </w:rPr>
      </w:pPr>
      <w:r w:rsidRPr="00B51899">
        <w:rPr>
          <w:bCs/>
          <w:iCs/>
          <w:sz w:val="26"/>
          <w:szCs w:val="26"/>
        </w:rPr>
        <w:lastRenderedPageBreak/>
        <w:t>Приложение 4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к Правилам</w:t>
      </w:r>
      <w:r w:rsidR="006569E3">
        <w:rPr>
          <w:rFonts w:eastAsia="Calibri"/>
          <w:bCs/>
          <w:iCs/>
          <w:sz w:val="26"/>
          <w:szCs w:val="26"/>
          <w:lang w:eastAsia="en-US"/>
        </w:rPr>
        <w:t xml:space="preserve"> определения нормативных затрат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на обеспечение подготовки и проведения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выборов депутатов Совета город</w:t>
      </w:r>
      <w:r w:rsidR="006569E3">
        <w:rPr>
          <w:rFonts w:eastAsia="Calibri"/>
          <w:bCs/>
          <w:iCs/>
          <w:sz w:val="26"/>
          <w:szCs w:val="26"/>
          <w:lang w:eastAsia="en-US"/>
        </w:rPr>
        <w:t>ского округа "Город Нарьян-Мар"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и обеспечение деят</w:t>
      </w:r>
      <w:r w:rsidR="006569E3">
        <w:rPr>
          <w:rFonts w:eastAsia="Calibri"/>
          <w:bCs/>
          <w:iCs/>
          <w:sz w:val="26"/>
          <w:szCs w:val="26"/>
          <w:lang w:eastAsia="en-US"/>
        </w:rPr>
        <w:t>ельности избирательных комиссий</w:t>
      </w:r>
    </w:p>
    <w:p w:rsidR="00B51899" w:rsidRPr="00B51899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>
        <w:rPr>
          <w:rFonts w:eastAsia="Calibri"/>
          <w:bCs/>
          <w:iCs/>
          <w:sz w:val="26"/>
          <w:szCs w:val="26"/>
          <w:lang w:eastAsia="en-US"/>
        </w:rPr>
        <w:t>в муниципальном образовании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"Городской округ "Город Нарьян-Мар"</w:t>
      </w:r>
    </w:p>
    <w:p w:rsidR="00B51899" w:rsidRPr="00B51899" w:rsidRDefault="00B51899" w:rsidP="00B51899">
      <w:pPr>
        <w:jc w:val="right"/>
        <w:rPr>
          <w:bCs/>
          <w:iCs/>
          <w:sz w:val="26"/>
          <w:szCs w:val="26"/>
        </w:rPr>
      </w:pPr>
    </w:p>
    <w:p w:rsidR="00B51899" w:rsidRPr="00B51899" w:rsidRDefault="00B51899" w:rsidP="00B51899">
      <w:pPr>
        <w:jc w:val="right"/>
        <w:rPr>
          <w:sz w:val="26"/>
          <w:szCs w:val="26"/>
        </w:rPr>
      </w:pPr>
      <w:r w:rsidRPr="00B51899">
        <w:rPr>
          <w:sz w:val="26"/>
          <w:szCs w:val="26"/>
        </w:rPr>
        <w:t xml:space="preserve"> </w:t>
      </w:r>
    </w:p>
    <w:p w:rsidR="00B51899" w:rsidRPr="00B51899" w:rsidRDefault="00B51899" w:rsidP="00B51899">
      <w:pPr>
        <w:jc w:val="center"/>
        <w:rPr>
          <w:sz w:val="26"/>
          <w:szCs w:val="26"/>
        </w:rPr>
      </w:pPr>
      <w:r w:rsidRPr="00B51899">
        <w:rPr>
          <w:sz w:val="26"/>
          <w:szCs w:val="26"/>
        </w:rPr>
        <w:t>Затраты на услуги по уборке помещения избирательного участка</w:t>
      </w:r>
    </w:p>
    <w:p w:rsidR="00B51899" w:rsidRPr="00B51899" w:rsidRDefault="00B51899" w:rsidP="00B51899">
      <w:pPr>
        <w:jc w:val="center"/>
        <w:rPr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98"/>
        <w:gridCol w:w="2261"/>
        <w:gridCol w:w="2468"/>
      </w:tblGrid>
      <w:tr w:rsidR="00B51899" w:rsidRPr="00B51899" w:rsidTr="00BF6326">
        <w:tc>
          <w:tcPr>
            <w:tcW w:w="5039" w:type="dxa"/>
          </w:tcPr>
          <w:p w:rsidR="00B51899" w:rsidRPr="00B51899" w:rsidRDefault="00B51899" w:rsidP="00273178">
            <w:pPr>
              <w:jc w:val="center"/>
              <w:rPr>
                <w:bCs/>
                <w:sz w:val="26"/>
                <w:szCs w:val="26"/>
              </w:rPr>
            </w:pPr>
            <w:r w:rsidRPr="00B51899">
              <w:rPr>
                <w:bCs/>
                <w:sz w:val="26"/>
                <w:szCs w:val="26"/>
              </w:rPr>
              <w:t xml:space="preserve">Количество часов работы в период избирательной кампании в расчете </w:t>
            </w:r>
            <w:r w:rsidR="00273178">
              <w:rPr>
                <w:bCs/>
                <w:sz w:val="26"/>
                <w:szCs w:val="26"/>
              </w:rPr>
              <w:br/>
            </w:r>
            <w:r w:rsidRPr="00B51899">
              <w:rPr>
                <w:bCs/>
                <w:sz w:val="26"/>
                <w:szCs w:val="26"/>
              </w:rPr>
              <w:t>на одну</w:t>
            </w:r>
            <w:r w:rsidR="00273178">
              <w:rPr>
                <w:bCs/>
                <w:sz w:val="26"/>
                <w:szCs w:val="26"/>
              </w:rPr>
              <w:t xml:space="preserve"> </w:t>
            </w:r>
            <w:r w:rsidRPr="00B51899">
              <w:rPr>
                <w:bCs/>
                <w:sz w:val="26"/>
                <w:szCs w:val="26"/>
              </w:rPr>
              <w:t>участковую избирательную комиссию</w:t>
            </w:r>
          </w:p>
        </w:tc>
        <w:tc>
          <w:tcPr>
            <w:tcW w:w="2278" w:type="dxa"/>
          </w:tcPr>
          <w:p w:rsidR="00B51899" w:rsidRPr="00B51899" w:rsidRDefault="00B51899" w:rsidP="00B51899">
            <w:pPr>
              <w:jc w:val="center"/>
              <w:rPr>
                <w:bCs/>
                <w:sz w:val="26"/>
                <w:szCs w:val="26"/>
              </w:rPr>
            </w:pPr>
            <w:r w:rsidRPr="00B51899">
              <w:rPr>
                <w:bCs/>
                <w:sz w:val="26"/>
                <w:szCs w:val="26"/>
              </w:rPr>
              <w:t>Количество участковых избирательных комиссий</w:t>
            </w:r>
          </w:p>
        </w:tc>
        <w:tc>
          <w:tcPr>
            <w:tcW w:w="2537" w:type="dxa"/>
          </w:tcPr>
          <w:p w:rsidR="00B51899" w:rsidRPr="00B51899" w:rsidRDefault="00B51899" w:rsidP="00B51899">
            <w:pPr>
              <w:jc w:val="center"/>
              <w:rPr>
                <w:bCs/>
                <w:sz w:val="26"/>
                <w:szCs w:val="26"/>
              </w:rPr>
            </w:pPr>
            <w:r w:rsidRPr="00B51899">
              <w:rPr>
                <w:bCs/>
                <w:sz w:val="26"/>
                <w:szCs w:val="26"/>
              </w:rPr>
              <w:t>Цена услуги</w:t>
            </w:r>
          </w:p>
          <w:p w:rsidR="00B51899" w:rsidRPr="00B51899" w:rsidRDefault="00B51899" w:rsidP="00B51899">
            <w:pPr>
              <w:jc w:val="center"/>
              <w:rPr>
                <w:bCs/>
                <w:sz w:val="26"/>
                <w:szCs w:val="26"/>
              </w:rPr>
            </w:pPr>
            <w:r w:rsidRPr="00B51899">
              <w:rPr>
                <w:bCs/>
                <w:sz w:val="26"/>
                <w:szCs w:val="26"/>
              </w:rPr>
              <w:t>за 1 час работы (руб.)</w:t>
            </w:r>
          </w:p>
        </w:tc>
      </w:tr>
      <w:tr w:rsidR="00B51899" w:rsidRPr="00B51899" w:rsidTr="00BF6326">
        <w:tc>
          <w:tcPr>
            <w:tcW w:w="5039" w:type="dxa"/>
          </w:tcPr>
          <w:p w:rsidR="00B51899" w:rsidRPr="00B51899" w:rsidRDefault="00B51899" w:rsidP="00B51899">
            <w:pPr>
              <w:jc w:val="center"/>
              <w:rPr>
                <w:bCs/>
                <w:sz w:val="26"/>
                <w:szCs w:val="26"/>
              </w:rPr>
            </w:pPr>
            <w:r w:rsidRPr="00B51899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278" w:type="dxa"/>
          </w:tcPr>
          <w:p w:rsidR="00B51899" w:rsidRPr="00B51899" w:rsidRDefault="00B51899" w:rsidP="00B51899">
            <w:pPr>
              <w:jc w:val="center"/>
              <w:rPr>
                <w:bCs/>
                <w:sz w:val="26"/>
                <w:szCs w:val="26"/>
              </w:rPr>
            </w:pPr>
            <w:r w:rsidRPr="00B51899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2537" w:type="dxa"/>
          </w:tcPr>
          <w:p w:rsidR="00B51899" w:rsidRPr="00B51899" w:rsidRDefault="00B51899" w:rsidP="00B51899">
            <w:pPr>
              <w:jc w:val="center"/>
              <w:rPr>
                <w:bCs/>
                <w:sz w:val="26"/>
                <w:szCs w:val="26"/>
              </w:rPr>
            </w:pPr>
            <w:r w:rsidRPr="00B51899">
              <w:rPr>
                <w:bCs/>
                <w:sz w:val="26"/>
                <w:szCs w:val="26"/>
              </w:rPr>
              <w:t>272,92</w:t>
            </w:r>
          </w:p>
        </w:tc>
      </w:tr>
    </w:tbl>
    <w:p w:rsidR="00B51899" w:rsidRPr="00B51899" w:rsidRDefault="00B51899" w:rsidP="00B51899">
      <w:pPr>
        <w:rPr>
          <w:sz w:val="26"/>
          <w:szCs w:val="26"/>
        </w:rPr>
      </w:pPr>
    </w:p>
    <w:p w:rsidR="00B51899" w:rsidRPr="00B51899" w:rsidRDefault="00B51899" w:rsidP="00B51899">
      <w:pPr>
        <w:jc w:val="right"/>
        <w:rPr>
          <w:bCs/>
          <w:iCs/>
          <w:sz w:val="26"/>
          <w:szCs w:val="26"/>
        </w:rPr>
      </w:pPr>
    </w:p>
    <w:p w:rsidR="00B51899" w:rsidRPr="00B51899" w:rsidRDefault="00B51899" w:rsidP="00B51899">
      <w:pPr>
        <w:jc w:val="right"/>
        <w:rPr>
          <w:bCs/>
          <w:iCs/>
          <w:sz w:val="26"/>
          <w:szCs w:val="26"/>
        </w:rPr>
      </w:pPr>
    </w:p>
    <w:p w:rsidR="00B51899" w:rsidRPr="00B51899" w:rsidRDefault="00B51899" w:rsidP="00B51899">
      <w:pPr>
        <w:jc w:val="right"/>
        <w:rPr>
          <w:bCs/>
          <w:iCs/>
          <w:sz w:val="26"/>
          <w:szCs w:val="26"/>
        </w:rPr>
      </w:pPr>
    </w:p>
    <w:p w:rsidR="00B51899" w:rsidRDefault="00B51899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Default="006569E3" w:rsidP="00B51899">
      <w:pPr>
        <w:jc w:val="right"/>
        <w:rPr>
          <w:bCs/>
          <w:iCs/>
          <w:sz w:val="26"/>
          <w:szCs w:val="26"/>
        </w:rPr>
      </w:pPr>
    </w:p>
    <w:p w:rsidR="006569E3" w:rsidRPr="00B51899" w:rsidRDefault="006569E3" w:rsidP="00B51899">
      <w:pPr>
        <w:jc w:val="right"/>
        <w:rPr>
          <w:bCs/>
          <w:iCs/>
          <w:sz w:val="26"/>
          <w:szCs w:val="26"/>
        </w:rPr>
      </w:pPr>
    </w:p>
    <w:p w:rsidR="00B51899" w:rsidRPr="00B51899" w:rsidRDefault="00B51899" w:rsidP="00B51899">
      <w:pPr>
        <w:rPr>
          <w:bCs/>
          <w:iCs/>
          <w:sz w:val="26"/>
          <w:szCs w:val="26"/>
        </w:rPr>
      </w:pPr>
    </w:p>
    <w:p w:rsidR="00B51899" w:rsidRPr="00B51899" w:rsidRDefault="00B51899" w:rsidP="00B51899">
      <w:pPr>
        <w:jc w:val="right"/>
        <w:rPr>
          <w:bCs/>
          <w:iCs/>
          <w:sz w:val="26"/>
          <w:szCs w:val="26"/>
        </w:rPr>
      </w:pPr>
      <w:r w:rsidRPr="00B51899">
        <w:rPr>
          <w:bCs/>
          <w:iCs/>
          <w:sz w:val="26"/>
          <w:szCs w:val="26"/>
        </w:rPr>
        <w:t>Приложение 5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к Правилам</w:t>
      </w:r>
      <w:r w:rsidR="006569E3">
        <w:rPr>
          <w:rFonts w:eastAsia="Calibri"/>
          <w:bCs/>
          <w:iCs/>
          <w:sz w:val="26"/>
          <w:szCs w:val="26"/>
          <w:lang w:eastAsia="en-US"/>
        </w:rPr>
        <w:t xml:space="preserve"> определения нормативных затрат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на обесп</w:t>
      </w:r>
      <w:r w:rsidR="006569E3">
        <w:rPr>
          <w:rFonts w:eastAsia="Calibri"/>
          <w:bCs/>
          <w:iCs/>
          <w:sz w:val="26"/>
          <w:szCs w:val="26"/>
          <w:lang w:eastAsia="en-US"/>
        </w:rPr>
        <w:t>ечение подготовки и проведения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выборов депутатов Совета город</w:t>
      </w:r>
      <w:r w:rsidR="006569E3">
        <w:rPr>
          <w:rFonts w:eastAsia="Calibri"/>
          <w:bCs/>
          <w:iCs/>
          <w:sz w:val="26"/>
          <w:szCs w:val="26"/>
          <w:lang w:eastAsia="en-US"/>
        </w:rPr>
        <w:t>ского округа "Город Нарьян-Мар"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и обеспечение деят</w:t>
      </w:r>
      <w:r w:rsidR="006569E3">
        <w:rPr>
          <w:rFonts w:eastAsia="Calibri"/>
          <w:bCs/>
          <w:iCs/>
          <w:sz w:val="26"/>
          <w:szCs w:val="26"/>
          <w:lang w:eastAsia="en-US"/>
        </w:rPr>
        <w:t>ельности избирательных комиссий</w:t>
      </w:r>
    </w:p>
    <w:p w:rsidR="00B51899" w:rsidRPr="00B51899" w:rsidRDefault="00273178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>
        <w:rPr>
          <w:rFonts w:eastAsia="Calibri"/>
          <w:bCs/>
          <w:iCs/>
          <w:sz w:val="26"/>
          <w:szCs w:val="26"/>
          <w:lang w:eastAsia="en-US"/>
        </w:rPr>
        <w:t>в муниципальном образовании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"Городской округ "Город Нарьян-Мар"</w:t>
      </w:r>
    </w:p>
    <w:p w:rsidR="00B51899" w:rsidRPr="00B51899" w:rsidRDefault="00B51899" w:rsidP="00B51899">
      <w:pPr>
        <w:jc w:val="right"/>
        <w:rPr>
          <w:sz w:val="26"/>
          <w:szCs w:val="26"/>
        </w:rPr>
      </w:pPr>
    </w:p>
    <w:p w:rsidR="00B51899" w:rsidRPr="00B51899" w:rsidRDefault="00B51899" w:rsidP="00B51899">
      <w:pPr>
        <w:jc w:val="right"/>
        <w:rPr>
          <w:sz w:val="26"/>
          <w:szCs w:val="26"/>
        </w:rPr>
      </w:pPr>
      <w:r w:rsidRPr="00B51899">
        <w:rPr>
          <w:sz w:val="26"/>
          <w:szCs w:val="26"/>
        </w:rPr>
        <w:t xml:space="preserve"> </w:t>
      </w:r>
    </w:p>
    <w:p w:rsidR="00B51899" w:rsidRPr="00B51899" w:rsidRDefault="00B51899" w:rsidP="00B51899">
      <w:pPr>
        <w:jc w:val="center"/>
        <w:rPr>
          <w:sz w:val="26"/>
          <w:szCs w:val="26"/>
        </w:rPr>
      </w:pPr>
      <w:r w:rsidRPr="00B51899">
        <w:rPr>
          <w:sz w:val="26"/>
          <w:szCs w:val="26"/>
        </w:rPr>
        <w:t>Затраты на услуги по заполнению и разноске приглашений по адресам избирателей муниципального образования "Городской округ "Город Нарьян-Мар"</w:t>
      </w:r>
    </w:p>
    <w:p w:rsidR="00B51899" w:rsidRPr="00B51899" w:rsidRDefault="00B51899" w:rsidP="00B51899">
      <w:pPr>
        <w:jc w:val="right"/>
        <w:rPr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898"/>
        <w:gridCol w:w="2261"/>
        <w:gridCol w:w="2468"/>
      </w:tblGrid>
      <w:tr w:rsidR="00B51899" w:rsidRPr="00B51899" w:rsidTr="00BF6326">
        <w:tc>
          <w:tcPr>
            <w:tcW w:w="5039" w:type="dxa"/>
          </w:tcPr>
          <w:p w:rsidR="00B51899" w:rsidRPr="00B51899" w:rsidRDefault="00B51899" w:rsidP="00B51899">
            <w:pPr>
              <w:jc w:val="center"/>
              <w:rPr>
                <w:bCs/>
                <w:sz w:val="26"/>
                <w:szCs w:val="26"/>
              </w:rPr>
            </w:pPr>
            <w:r w:rsidRPr="00B51899">
              <w:rPr>
                <w:bCs/>
                <w:sz w:val="26"/>
                <w:szCs w:val="26"/>
              </w:rPr>
              <w:t xml:space="preserve">Количество часов работы в период избирательной кампании </w:t>
            </w:r>
          </w:p>
          <w:p w:rsidR="00B51899" w:rsidRPr="00B51899" w:rsidRDefault="00B51899" w:rsidP="00273178">
            <w:pPr>
              <w:jc w:val="center"/>
              <w:rPr>
                <w:bCs/>
                <w:sz w:val="26"/>
                <w:szCs w:val="26"/>
              </w:rPr>
            </w:pPr>
            <w:r w:rsidRPr="00B51899">
              <w:rPr>
                <w:bCs/>
                <w:sz w:val="26"/>
                <w:szCs w:val="26"/>
              </w:rPr>
              <w:t>в расчете на одну</w:t>
            </w:r>
            <w:r w:rsidR="00273178">
              <w:rPr>
                <w:bCs/>
                <w:sz w:val="26"/>
                <w:szCs w:val="26"/>
              </w:rPr>
              <w:t xml:space="preserve"> </w:t>
            </w:r>
            <w:r w:rsidRPr="00B51899">
              <w:rPr>
                <w:bCs/>
                <w:sz w:val="26"/>
                <w:szCs w:val="26"/>
              </w:rPr>
              <w:t>участковую избирательную комиссию</w:t>
            </w:r>
          </w:p>
        </w:tc>
        <w:tc>
          <w:tcPr>
            <w:tcW w:w="2278" w:type="dxa"/>
          </w:tcPr>
          <w:p w:rsidR="00B51899" w:rsidRPr="00B51899" w:rsidRDefault="00B51899" w:rsidP="00B51899">
            <w:pPr>
              <w:jc w:val="center"/>
              <w:rPr>
                <w:bCs/>
                <w:sz w:val="26"/>
                <w:szCs w:val="26"/>
              </w:rPr>
            </w:pPr>
            <w:r w:rsidRPr="00B51899">
              <w:rPr>
                <w:bCs/>
                <w:sz w:val="26"/>
                <w:szCs w:val="26"/>
              </w:rPr>
              <w:t>Количество участковых избирательных комиссий</w:t>
            </w:r>
          </w:p>
        </w:tc>
        <w:tc>
          <w:tcPr>
            <w:tcW w:w="2537" w:type="dxa"/>
          </w:tcPr>
          <w:p w:rsidR="00B51899" w:rsidRPr="00B51899" w:rsidRDefault="00B51899" w:rsidP="00B51899">
            <w:pPr>
              <w:jc w:val="center"/>
              <w:rPr>
                <w:bCs/>
                <w:sz w:val="26"/>
                <w:szCs w:val="26"/>
              </w:rPr>
            </w:pPr>
            <w:r w:rsidRPr="00B51899">
              <w:rPr>
                <w:bCs/>
                <w:sz w:val="26"/>
                <w:szCs w:val="26"/>
              </w:rPr>
              <w:t>Цена услуги</w:t>
            </w:r>
          </w:p>
          <w:p w:rsidR="00B51899" w:rsidRPr="00B51899" w:rsidRDefault="00B51899" w:rsidP="00B51899">
            <w:pPr>
              <w:jc w:val="center"/>
              <w:rPr>
                <w:bCs/>
                <w:sz w:val="26"/>
                <w:szCs w:val="26"/>
              </w:rPr>
            </w:pPr>
            <w:r w:rsidRPr="00B51899">
              <w:rPr>
                <w:bCs/>
                <w:sz w:val="26"/>
                <w:szCs w:val="26"/>
              </w:rPr>
              <w:t>за 1 час работы (руб.)</w:t>
            </w:r>
          </w:p>
        </w:tc>
      </w:tr>
      <w:tr w:rsidR="00B51899" w:rsidRPr="00B51899" w:rsidTr="00BF6326">
        <w:tc>
          <w:tcPr>
            <w:tcW w:w="5039" w:type="dxa"/>
          </w:tcPr>
          <w:p w:rsidR="00B51899" w:rsidRPr="00B51899" w:rsidRDefault="00B51899" w:rsidP="00B51899">
            <w:pPr>
              <w:jc w:val="center"/>
              <w:rPr>
                <w:bCs/>
                <w:sz w:val="26"/>
                <w:szCs w:val="26"/>
              </w:rPr>
            </w:pPr>
            <w:r w:rsidRPr="00B51899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278" w:type="dxa"/>
          </w:tcPr>
          <w:p w:rsidR="00B51899" w:rsidRPr="00B51899" w:rsidRDefault="00B51899" w:rsidP="00B51899">
            <w:pPr>
              <w:jc w:val="center"/>
              <w:rPr>
                <w:bCs/>
                <w:sz w:val="26"/>
                <w:szCs w:val="26"/>
              </w:rPr>
            </w:pPr>
            <w:r w:rsidRPr="00B51899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2537" w:type="dxa"/>
          </w:tcPr>
          <w:p w:rsidR="00B51899" w:rsidRPr="00B51899" w:rsidRDefault="00B51899" w:rsidP="00B51899">
            <w:pPr>
              <w:jc w:val="center"/>
              <w:rPr>
                <w:bCs/>
                <w:sz w:val="26"/>
                <w:szCs w:val="26"/>
              </w:rPr>
            </w:pPr>
            <w:r w:rsidRPr="00B51899">
              <w:rPr>
                <w:bCs/>
                <w:sz w:val="26"/>
                <w:szCs w:val="26"/>
              </w:rPr>
              <w:t>293,81</w:t>
            </w:r>
          </w:p>
        </w:tc>
      </w:tr>
    </w:tbl>
    <w:p w:rsidR="00B51899" w:rsidRPr="00B51899" w:rsidRDefault="00B51899" w:rsidP="00B51899">
      <w:pPr>
        <w:jc w:val="right"/>
        <w:rPr>
          <w:sz w:val="26"/>
          <w:szCs w:val="26"/>
        </w:rPr>
      </w:pPr>
    </w:p>
    <w:p w:rsidR="00B51899" w:rsidRPr="00B51899" w:rsidRDefault="00B51899" w:rsidP="00B51899">
      <w:pPr>
        <w:jc w:val="right"/>
        <w:rPr>
          <w:sz w:val="26"/>
          <w:szCs w:val="26"/>
        </w:rPr>
      </w:pPr>
    </w:p>
    <w:p w:rsidR="00B51899" w:rsidRPr="00B51899" w:rsidRDefault="00B51899" w:rsidP="00B51899">
      <w:pPr>
        <w:jc w:val="right"/>
        <w:rPr>
          <w:sz w:val="26"/>
          <w:szCs w:val="26"/>
        </w:rPr>
      </w:pPr>
    </w:p>
    <w:p w:rsidR="00B51899" w:rsidRPr="00B51899" w:rsidRDefault="00B51899" w:rsidP="00B51899">
      <w:pPr>
        <w:jc w:val="right"/>
        <w:rPr>
          <w:sz w:val="26"/>
          <w:szCs w:val="26"/>
        </w:rPr>
      </w:pPr>
    </w:p>
    <w:p w:rsidR="00B51899" w:rsidRPr="00B51899" w:rsidRDefault="00B51899" w:rsidP="00B51899">
      <w:pPr>
        <w:jc w:val="right"/>
        <w:rPr>
          <w:sz w:val="26"/>
          <w:szCs w:val="26"/>
        </w:rPr>
      </w:pPr>
    </w:p>
    <w:p w:rsidR="00B51899" w:rsidRPr="00B51899" w:rsidRDefault="00B51899" w:rsidP="00B51899">
      <w:pPr>
        <w:jc w:val="right"/>
        <w:rPr>
          <w:sz w:val="26"/>
          <w:szCs w:val="26"/>
        </w:rPr>
      </w:pPr>
    </w:p>
    <w:p w:rsidR="00B51899" w:rsidRDefault="00B51899" w:rsidP="00B51899">
      <w:pPr>
        <w:jc w:val="right"/>
        <w:rPr>
          <w:sz w:val="26"/>
          <w:szCs w:val="26"/>
        </w:rPr>
      </w:pPr>
    </w:p>
    <w:p w:rsidR="006569E3" w:rsidRDefault="006569E3" w:rsidP="00B51899">
      <w:pPr>
        <w:jc w:val="right"/>
        <w:rPr>
          <w:sz w:val="26"/>
          <w:szCs w:val="26"/>
        </w:rPr>
      </w:pPr>
    </w:p>
    <w:p w:rsidR="006569E3" w:rsidRDefault="006569E3" w:rsidP="00B51899">
      <w:pPr>
        <w:jc w:val="right"/>
        <w:rPr>
          <w:sz w:val="26"/>
          <w:szCs w:val="26"/>
        </w:rPr>
      </w:pPr>
    </w:p>
    <w:p w:rsidR="006569E3" w:rsidRDefault="006569E3" w:rsidP="00B51899">
      <w:pPr>
        <w:jc w:val="right"/>
        <w:rPr>
          <w:sz w:val="26"/>
          <w:szCs w:val="26"/>
        </w:rPr>
      </w:pPr>
    </w:p>
    <w:p w:rsidR="006569E3" w:rsidRDefault="006569E3" w:rsidP="00B51899">
      <w:pPr>
        <w:jc w:val="right"/>
        <w:rPr>
          <w:sz w:val="26"/>
          <w:szCs w:val="26"/>
        </w:rPr>
      </w:pPr>
    </w:p>
    <w:p w:rsidR="006569E3" w:rsidRDefault="006569E3" w:rsidP="00B51899">
      <w:pPr>
        <w:jc w:val="right"/>
        <w:rPr>
          <w:sz w:val="26"/>
          <w:szCs w:val="26"/>
        </w:rPr>
      </w:pPr>
    </w:p>
    <w:p w:rsidR="006569E3" w:rsidRDefault="006569E3" w:rsidP="00B51899">
      <w:pPr>
        <w:jc w:val="right"/>
        <w:rPr>
          <w:sz w:val="26"/>
          <w:szCs w:val="26"/>
        </w:rPr>
      </w:pPr>
    </w:p>
    <w:p w:rsidR="006569E3" w:rsidRDefault="006569E3" w:rsidP="00B51899">
      <w:pPr>
        <w:jc w:val="right"/>
        <w:rPr>
          <w:sz w:val="26"/>
          <w:szCs w:val="26"/>
        </w:rPr>
      </w:pPr>
    </w:p>
    <w:p w:rsidR="006569E3" w:rsidRDefault="006569E3" w:rsidP="00B51899">
      <w:pPr>
        <w:jc w:val="right"/>
        <w:rPr>
          <w:sz w:val="26"/>
          <w:szCs w:val="26"/>
        </w:rPr>
      </w:pPr>
    </w:p>
    <w:p w:rsidR="006569E3" w:rsidRDefault="006569E3" w:rsidP="00B51899">
      <w:pPr>
        <w:jc w:val="right"/>
        <w:rPr>
          <w:sz w:val="26"/>
          <w:szCs w:val="26"/>
        </w:rPr>
      </w:pPr>
    </w:p>
    <w:p w:rsidR="006569E3" w:rsidRDefault="006569E3" w:rsidP="00B51899">
      <w:pPr>
        <w:jc w:val="right"/>
        <w:rPr>
          <w:sz w:val="26"/>
          <w:szCs w:val="26"/>
        </w:rPr>
      </w:pPr>
    </w:p>
    <w:p w:rsidR="006569E3" w:rsidRDefault="006569E3" w:rsidP="00B51899">
      <w:pPr>
        <w:jc w:val="right"/>
        <w:rPr>
          <w:sz w:val="26"/>
          <w:szCs w:val="26"/>
        </w:rPr>
      </w:pPr>
    </w:p>
    <w:p w:rsidR="006569E3" w:rsidRDefault="006569E3" w:rsidP="00B51899">
      <w:pPr>
        <w:jc w:val="right"/>
        <w:rPr>
          <w:sz w:val="26"/>
          <w:szCs w:val="26"/>
        </w:rPr>
      </w:pPr>
    </w:p>
    <w:p w:rsidR="006569E3" w:rsidRDefault="006569E3" w:rsidP="00B51899">
      <w:pPr>
        <w:jc w:val="right"/>
        <w:rPr>
          <w:sz w:val="26"/>
          <w:szCs w:val="26"/>
        </w:rPr>
      </w:pPr>
    </w:p>
    <w:p w:rsidR="006569E3" w:rsidRDefault="006569E3" w:rsidP="00B51899">
      <w:pPr>
        <w:jc w:val="right"/>
        <w:rPr>
          <w:sz w:val="26"/>
          <w:szCs w:val="26"/>
        </w:rPr>
      </w:pPr>
    </w:p>
    <w:p w:rsidR="006569E3" w:rsidRDefault="006569E3" w:rsidP="00B51899">
      <w:pPr>
        <w:jc w:val="right"/>
        <w:rPr>
          <w:sz w:val="26"/>
          <w:szCs w:val="26"/>
        </w:rPr>
      </w:pPr>
    </w:p>
    <w:p w:rsidR="006569E3" w:rsidRDefault="006569E3" w:rsidP="00B51899">
      <w:pPr>
        <w:jc w:val="right"/>
        <w:rPr>
          <w:sz w:val="26"/>
          <w:szCs w:val="26"/>
        </w:rPr>
      </w:pPr>
    </w:p>
    <w:p w:rsidR="006569E3" w:rsidRDefault="006569E3" w:rsidP="00B51899">
      <w:pPr>
        <w:jc w:val="right"/>
        <w:rPr>
          <w:sz w:val="26"/>
          <w:szCs w:val="26"/>
        </w:rPr>
      </w:pPr>
    </w:p>
    <w:p w:rsidR="006569E3" w:rsidRDefault="006569E3" w:rsidP="00B51899">
      <w:pPr>
        <w:jc w:val="right"/>
        <w:rPr>
          <w:sz w:val="26"/>
          <w:szCs w:val="26"/>
        </w:rPr>
      </w:pPr>
    </w:p>
    <w:p w:rsidR="006569E3" w:rsidRDefault="006569E3" w:rsidP="00B51899">
      <w:pPr>
        <w:jc w:val="right"/>
        <w:rPr>
          <w:sz w:val="26"/>
          <w:szCs w:val="26"/>
        </w:rPr>
      </w:pPr>
    </w:p>
    <w:p w:rsidR="006569E3" w:rsidRDefault="006569E3" w:rsidP="00B51899">
      <w:pPr>
        <w:jc w:val="right"/>
        <w:rPr>
          <w:sz w:val="26"/>
          <w:szCs w:val="26"/>
        </w:rPr>
      </w:pPr>
    </w:p>
    <w:p w:rsidR="006569E3" w:rsidRDefault="006569E3" w:rsidP="00B51899">
      <w:pPr>
        <w:jc w:val="right"/>
        <w:rPr>
          <w:sz w:val="26"/>
          <w:szCs w:val="26"/>
        </w:rPr>
      </w:pPr>
    </w:p>
    <w:p w:rsidR="006569E3" w:rsidRPr="00B51899" w:rsidRDefault="006569E3" w:rsidP="00B51899">
      <w:pPr>
        <w:jc w:val="right"/>
        <w:rPr>
          <w:sz w:val="26"/>
          <w:szCs w:val="26"/>
        </w:rPr>
      </w:pPr>
    </w:p>
    <w:p w:rsidR="00B51899" w:rsidRPr="00B51899" w:rsidRDefault="00B51899" w:rsidP="00B51899">
      <w:pPr>
        <w:rPr>
          <w:sz w:val="26"/>
          <w:szCs w:val="26"/>
        </w:rPr>
      </w:pPr>
    </w:p>
    <w:p w:rsidR="00B51899" w:rsidRPr="00B51899" w:rsidRDefault="00B51899" w:rsidP="00B51899">
      <w:pPr>
        <w:jc w:val="right"/>
        <w:rPr>
          <w:sz w:val="26"/>
          <w:szCs w:val="26"/>
        </w:rPr>
      </w:pPr>
      <w:r w:rsidRPr="00B51899">
        <w:rPr>
          <w:sz w:val="26"/>
          <w:szCs w:val="26"/>
        </w:rPr>
        <w:lastRenderedPageBreak/>
        <w:t>Приложение 6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к Правилам</w:t>
      </w:r>
      <w:r w:rsidR="006569E3">
        <w:rPr>
          <w:rFonts w:eastAsia="Calibri"/>
          <w:bCs/>
          <w:iCs/>
          <w:sz w:val="26"/>
          <w:szCs w:val="26"/>
          <w:lang w:eastAsia="en-US"/>
        </w:rPr>
        <w:t xml:space="preserve"> определения нормативных затрат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на обесп</w:t>
      </w:r>
      <w:r w:rsidR="006569E3">
        <w:rPr>
          <w:rFonts w:eastAsia="Calibri"/>
          <w:bCs/>
          <w:iCs/>
          <w:sz w:val="26"/>
          <w:szCs w:val="26"/>
          <w:lang w:eastAsia="en-US"/>
        </w:rPr>
        <w:t>ечение подготовки и проведения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выборов депутатов Совета город</w:t>
      </w:r>
      <w:r w:rsidR="006569E3">
        <w:rPr>
          <w:rFonts w:eastAsia="Calibri"/>
          <w:bCs/>
          <w:iCs/>
          <w:sz w:val="26"/>
          <w:szCs w:val="26"/>
          <w:lang w:eastAsia="en-US"/>
        </w:rPr>
        <w:t>ского округа "Город Нарьян-Мар"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и обеспечение деятельности избир</w:t>
      </w:r>
      <w:r w:rsidR="006569E3">
        <w:rPr>
          <w:rFonts w:eastAsia="Calibri"/>
          <w:bCs/>
          <w:iCs/>
          <w:sz w:val="26"/>
          <w:szCs w:val="26"/>
          <w:lang w:eastAsia="en-US"/>
        </w:rPr>
        <w:t>ательных комиссий</w:t>
      </w:r>
    </w:p>
    <w:p w:rsidR="00B51899" w:rsidRPr="00B51899" w:rsidRDefault="006569E3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>
        <w:rPr>
          <w:rFonts w:eastAsia="Calibri"/>
          <w:bCs/>
          <w:iCs/>
          <w:sz w:val="26"/>
          <w:szCs w:val="26"/>
          <w:lang w:eastAsia="en-US"/>
        </w:rPr>
        <w:t>в муниципальном образовании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"Городской округ "Город Нарьян-Мар"</w:t>
      </w:r>
    </w:p>
    <w:p w:rsidR="00B51899" w:rsidRPr="00B51899" w:rsidRDefault="00B51899" w:rsidP="00B51899">
      <w:pPr>
        <w:jc w:val="right"/>
        <w:rPr>
          <w:sz w:val="26"/>
          <w:szCs w:val="26"/>
        </w:rPr>
      </w:pPr>
    </w:p>
    <w:p w:rsidR="00B51899" w:rsidRPr="00B51899" w:rsidRDefault="00B51899" w:rsidP="00B51899">
      <w:pPr>
        <w:jc w:val="center"/>
        <w:rPr>
          <w:sz w:val="26"/>
          <w:szCs w:val="26"/>
        </w:rPr>
      </w:pPr>
      <w:r w:rsidRPr="00B51899">
        <w:rPr>
          <w:sz w:val="26"/>
          <w:szCs w:val="26"/>
        </w:rPr>
        <w:t>Расчет затрат на изготовление печатной продукции</w:t>
      </w:r>
    </w:p>
    <w:p w:rsidR="00B51899" w:rsidRPr="00B51899" w:rsidRDefault="00B51899" w:rsidP="00B51899">
      <w:pPr>
        <w:jc w:val="center"/>
        <w:rPr>
          <w:sz w:val="26"/>
          <w:szCs w:val="26"/>
        </w:rPr>
      </w:pPr>
    </w:p>
    <w:tbl>
      <w:tblPr>
        <w:tblStyle w:val="af2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79"/>
        <w:gridCol w:w="1417"/>
        <w:gridCol w:w="1276"/>
        <w:gridCol w:w="1134"/>
        <w:gridCol w:w="1701"/>
      </w:tblGrid>
      <w:tr w:rsidR="00B51899" w:rsidRPr="00B51899" w:rsidTr="006569E3">
        <w:trPr>
          <w:trHeight w:val="795"/>
        </w:trPr>
        <w:tc>
          <w:tcPr>
            <w:tcW w:w="4679" w:type="dxa"/>
            <w:vMerge w:val="restart"/>
            <w:hideMark/>
          </w:tcPr>
          <w:p w:rsidR="00B51899" w:rsidRPr="00B51899" w:rsidRDefault="00B51899" w:rsidP="00B51899">
            <w:pPr>
              <w:jc w:val="center"/>
              <w:rPr>
                <w:sz w:val="22"/>
                <w:szCs w:val="22"/>
              </w:rPr>
            </w:pPr>
            <w:r w:rsidRPr="00B51899">
              <w:rPr>
                <w:sz w:val="22"/>
                <w:szCs w:val="22"/>
              </w:rPr>
              <w:t>Наименование печатной продукции по видам избирательных комиссий</w:t>
            </w:r>
          </w:p>
        </w:tc>
        <w:tc>
          <w:tcPr>
            <w:tcW w:w="1417" w:type="dxa"/>
            <w:vMerge w:val="restart"/>
            <w:hideMark/>
          </w:tcPr>
          <w:p w:rsidR="00B51899" w:rsidRPr="00B51899" w:rsidRDefault="00B51899" w:rsidP="006569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1899">
              <w:rPr>
                <w:sz w:val="22"/>
                <w:szCs w:val="22"/>
              </w:rPr>
              <w:t>Вид используемой бумаги, плотность (г/м</w:t>
            </w:r>
            <w:r w:rsidRPr="00B51899">
              <w:rPr>
                <w:sz w:val="22"/>
                <w:szCs w:val="22"/>
                <w:vertAlign w:val="superscript"/>
              </w:rPr>
              <w:t>2</w:t>
            </w:r>
            <w:r w:rsidRPr="00B51899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hideMark/>
          </w:tcPr>
          <w:p w:rsidR="00B51899" w:rsidRPr="00B51899" w:rsidRDefault="00B51899" w:rsidP="00B51899">
            <w:pPr>
              <w:jc w:val="center"/>
              <w:rPr>
                <w:sz w:val="22"/>
                <w:szCs w:val="22"/>
              </w:rPr>
            </w:pPr>
            <w:r w:rsidRPr="00B51899">
              <w:rPr>
                <w:sz w:val="22"/>
                <w:szCs w:val="22"/>
              </w:rPr>
              <w:t>Формат печатного издания</w:t>
            </w:r>
          </w:p>
        </w:tc>
        <w:tc>
          <w:tcPr>
            <w:tcW w:w="2835" w:type="dxa"/>
            <w:gridSpan w:val="2"/>
            <w:hideMark/>
          </w:tcPr>
          <w:p w:rsidR="00B51899" w:rsidRPr="00B51899" w:rsidRDefault="00B51899" w:rsidP="00B51899">
            <w:pPr>
              <w:jc w:val="center"/>
              <w:rPr>
                <w:sz w:val="22"/>
                <w:szCs w:val="22"/>
              </w:rPr>
            </w:pPr>
            <w:r w:rsidRPr="00B51899">
              <w:rPr>
                <w:sz w:val="22"/>
                <w:szCs w:val="22"/>
              </w:rPr>
              <w:t>Тираж</w:t>
            </w:r>
          </w:p>
        </w:tc>
      </w:tr>
      <w:tr w:rsidR="00B51899" w:rsidRPr="00B51899" w:rsidTr="006569E3">
        <w:trPr>
          <w:trHeight w:val="683"/>
        </w:trPr>
        <w:tc>
          <w:tcPr>
            <w:tcW w:w="4679" w:type="dxa"/>
            <w:vMerge/>
            <w:hideMark/>
          </w:tcPr>
          <w:p w:rsidR="00B51899" w:rsidRPr="00B51899" w:rsidRDefault="00B51899" w:rsidP="00B51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hideMark/>
          </w:tcPr>
          <w:p w:rsidR="00B51899" w:rsidRPr="00B51899" w:rsidRDefault="00B51899" w:rsidP="00B51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B51899" w:rsidRPr="00B51899" w:rsidRDefault="00B51899" w:rsidP="00B518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B51899" w:rsidRPr="00B51899" w:rsidRDefault="00B51899" w:rsidP="00B51899">
            <w:pPr>
              <w:jc w:val="center"/>
              <w:rPr>
                <w:sz w:val="22"/>
                <w:szCs w:val="22"/>
              </w:rPr>
            </w:pPr>
            <w:r w:rsidRPr="00B51899">
              <w:rPr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hideMark/>
          </w:tcPr>
          <w:p w:rsidR="00B51899" w:rsidRPr="00B51899" w:rsidRDefault="00B51899" w:rsidP="006569E3">
            <w:pPr>
              <w:ind w:left="-108"/>
              <w:jc w:val="center"/>
              <w:rPr>
                <w:sz w:val="22"/>
                <w:szCs w:val="22"/>
              </w:rPr>
            </w:pPr>
            <w:r w:rsidRPr="00B51899">
              <w:rPr>
                <w:sz w:val="22"/>
                <w:szCs w:val="22"/>
              </w:rPr>
              <w:t>в расчете на все избирательные комиссии</w:t>
            </w:r>
          </w:p>
        </w:tc>
      </w:tr>
      <w:tr w:rsidR="00B51899" w:rsidRPr="00B51899" w:rsidTr="006569E3">
        <w:trPr>
          <w:trHeight w:val="269"/>
        </w:trPr>
        <w:tc>
          <w:tcPr>
            <w:tcW w:w="4679" w:type="dxa"/>
            <w:noWrap/>
            <w:hideMark/>
          </w:tcPr>
          <w:p w:rsidR="00B51899" w:rsidRPr="00B51899" w:rsidRDefault="00B51899" w:rsidP="00B51899">
            <w:pPr>
              <w:jc w:val="center"/>
              <w:rPr>
                <w:sz w:val="20"/>
                <w:szCs w:val="20"/>
              </w:rPr>
            </w:pPr>
            <w:r w:rsidRPr="00B5189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B51899" w:rsidRPr="00B51899" w:rsidRDefault="00B51899" w:rsidP="00B51899">
            <w:pPr>
              <w:jc w:val="center"/>
              <w:rPr>
                <w:sz w:val="20"/>
                <w:szCs w:val="20"/>
              </w:rPr>
            </w:pPr>
            <w:r w:rsidRPr="00B5189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51899" w:rsidRPr="00B51899" w:rsidRDefault="00B51899" w:rsidP="00B51899">
            <w:pPr>
              <w:jc w:val="center"/>
              <w:rPr>
                <w:sz w:val="20"/>
                <w:szCs w:val="20"/>
              </w:rPr>
            </w:pPr>
            <w:r w:rsidRPr="00B5189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B51899" w:rsidRPr="00B51899" w:rsidRDefault="00B51899" w:rsidP="00B51899">
            <w:pPr>
              <w:jc w:val="center"/>
              <w:rPr>
                <w:sz w:val="20"/>
                <w:szCs w:val="20"/>
              </w:rPr>
            </w:pPr>
            <w:r w:rsidRPr="00B5189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B51899" w:rsidRPr="00B51899" w:rsidRDefault="00B51899" w:rsidP="00B51899">
            <w:pPr>
              <w:jc w:val="center"/>
              <w:rPr>
                <w:sz w:val="20"/>
                <w:szCs w:val="20"/>
              </w:rPr>
            </w:pPr>
            <w:r w:rsidRPr="00B51899">
              <w:rPr>
                <w:sz w:val="20"/>
                <w:szCs w:val="20"/>
              </w:rPr>
              <w:t>6</w:t>
            </w:r>
          </w:p>
        </w:tc>
      </w:tr>
      <w:tr w:rsidR="00B51899" w:rsidRPr="00B51899" w:rsidTr="006569E3">
        <w:trPr>
          <w:trHeight w:val="765"/>
        </w:trPr>
        <w:tc>
          <w:tcPr>
            <w:tcW w:w="4679" w:type="dxa"/>
            <w:hideMark/>
          </w:tcPr>
          <w:p w:rsidR="00B51899" w:rsidRPr="00B51899" w:rsidRDefault="00B51899" w:rsidP="00B51899">
            <w:r w:rsidRPr="00B51899">
              <w:t>Памятка членам участковой избирательной комиссии по взаимодействию с наблюдателями и представителями средств массовой информации (брошюра)</w:t>
            </w:r>
          </w:p>
        </w:tc>
        <w:tc>
          <w:tcPr>
            <w:tcW w:w="1417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80</w:t>
            </w:r>
          </w:p>
        </w:tc>
        <w:tc>
          <w:tcPr>
            <w:tcW w:w="1276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70*100</w:t>
            </w:r>
          </w:p>
        </w:tc>
        <w:tc>
          <w:tcPr>
            <w:tcW w:w="1134" w:type="dxa"/>
            <w:hideMark/>
          </w:tcPr>
          <w:p w:rsidR="00B51899" w:rsidRPr="00B51899" w:rsidRDefault="00B51899" w:rsidP="00B51899">
            <w:r w:rsidRPr="00B51899">
              <w:t>штук</w:t>
            </w:r>
          </w:p>
        </w:tc>
        <w:tc>
          <w:tcPr>
            <w:tcW w:w="1701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15</w:t>
            </w:r>
          </w:p>
        </w:tc>
      </w:tr>
      <w:tr w:rsidR="00B51899" w:rsidRPr="00B51899" w:rsidTr="006569E3">
        <w:trPr>
          <w:trHeight w:val="765"/>
        </w:trPr>
        <w:tc>
          <w:tcPr>
            <w:tcW w:w="4679" w:type="dxa"/>
            <w:hideMark/>
          </w:tcPr>
          <w:p w:rsidR="00B51899" w:rsidRPr="00B51899" w:rsidRDefault="00B51899" w:rsidP="00B51899">
            <w:r w:rsidRPr="00B51899">
              <w:t>Календарь выборов (указывается год выборов). Выборы депутатов Совета городского округа "Город Нарьян-Мар" (плакат)</w:t>
            </w:r>
          </w:p>
        </w:tc>
        <w:tc>
          <w:tcPr>
            <w:tcW w:w="1417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115</w:t>
            </w:r>
          </w:p>
        </w:tc>
        <w:tc>
          <w:tcPr>
            <w:tcW w:w="1276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А1</w:t>
            </w:r>
          </w:p>
        </w:tc>
        <w:tc>
          <w:tcPr>
            <w:tcW w:w="1134" w:type="dxa"/>
            <w:hideMark/>
          </w:tcPr>
          <w:p w:rsidR="00B51899" w:rsidRPr="00B51899" w:rsidRDefault="00B51899" w:rsidP="00B51899">
            <w:r w:rsidRPr="00B51899">
              <w:t>штук</w:t>
            </w:r>
          </w:p>
        </w:tc>
        <w:tc>
          <w:tcPr>
            <w:tcW w:w="1701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20</w:t>
            </w:r>
          </w:p>
        </w:tc>
      </w:tr>
      <w:tr w:rsidR="00B51899" w:rsidRPr="00B51899" w:rsidTr="006569E3">
        <w:trPr>
          <w:trHeight w:val="1275"/>
        </w:trPr>
        <w:tc>
          <w:tcPr>
            <w:tcW w:w="4679" w:type="dxa"/>
            <w:hideMark/>
          </w:tcPr>
          <w:p w:rsidR="00B51899" w:rsidRPr="00B51899" w:rsidRDefault="00B51899" w:rsidP="00B51899">
            <w:r w:rsidRPr="00B51899">
              <w:t xml:space="preserve">Памятка оператору пункта приема заявлений о включении избирателя </w:t>
            </w:r>
            <w:r w:rsidR="00621E44">
              <w:br/>
            </w:r>
            <w:r w:rsidRPr="00B51899">
              <w:t>в список избирателей по месту нахождения на выборах депутатов Совета городского округа "Город Нарьян-Мар" (брошюра)</w:t>
            </w:r>
          </w:p>
        </w:tc>
        <w:tc>
          <w:tcPr>
            <w:tcW w:w="1417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115</w:t>
            </w:r>
          </w:p>
        </w:tc>
        <w:tc>
          <w:tcPr>
            <w:tcW w:w="1276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70*100</w:t>
            </w:r>
          </w:p>
        </w:tc>
        <w:tc>
          <w:tcPr>
            <w:tcW w:w="1134" w:type="dxa"/>
            <w:hideMark/>
          </w:tcPr>
          <w:p w:rsidR="00B51899" w:rsidRPr="00B51899" w:rsidRDefault="00B51899" w:rsidP="00B51899">
            <w:r w:rsidRPr="00B51899">
              <w:t>штук</w:t>
            </w:r>
          </w:p>
        </w:tc>
        <w:tc>
          <w:tcPr>
            <w:tcW w:w="1701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15</w:t>
            </w:r>
          </w:p>
        </w:tc>
      </w:tr>
      <w:tr w:rsidR="00B51899" w:rsidRPr="00B51899" w:rsidTr="006569E3">
        <w:trPr>
          <w:trHeight w:val="765"/>
        </w:trPr>
        <w:tc>
          <w:tcPr>
            <w:tcW w:w="4679" w:type="dxa"/>
            <w:hideMark/>
          </w:tcPr>
          <w:p w:rsidR="00B51899" w:rsidRPr="00B51899" w:rsidRDefault="00B51899" w:rsidP="00B51899">
            <w:r w:rsidRPr="00B51899">
              <w:t>Памятка наблюдателю на выборах депутатов Совета городского округа "Город Нарьян-Мар" (брошюра)</w:t>
            </w:r>
          </w:p>
        </w:tc>
        <w:tc>
          <w:tcPr>
            <w:tcW w:w="1417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115</w:t>
            </w:r>
          </w:p>
        </w:tc>
        <w:tc>
          <w:tcPr>
            <w:tcW w:w="1276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70*100</w:t>
            </w:r>
          </w:p>
        </w:tc>
        <w:tc>
          <w:tcPr>
            <w:tcW w:w="1134" w:type="dxa"/>
            <w:hideMark/>
          </w:tcPr>
          <w:p w:rsidR="00B51899" w:rsidRPr="00B51899" w:rsidRDefault="00B51899" w:rsidP="00B51899">
            <w:r w:rsidRPr="00B51899">
              <w:t>штук</w:t>
            </w:r>
          </w:p>
        </w:tc>
        <w:tc>
          <w:tcPr>
            <w:tcW w:w="1701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30</w:t>
            </w:r>
          </w:p>
        </w:tc>
      </w:tr>
      <w:tr w:rsidR="00B51899" w:rsidRPr="00B51899" w:rsidTr="006569E3">
        <w:trPr>
          <w:trHeight w:val="1305"/>
        </w:trPr>
        <w:tc>
          <w:tcPr>
            <w:tcW w:w="4679" w:type="dxa"/>
            <w:hideMark/>
          </w:tcPr>
          <w:p w:rsidR="00B51899" w:rsidRPr="00B51899" w:rsidRDefault="00B51899" w:rsidP="00B51899">
            <w:r w:rsidRPr="00B51899">
              <w:t xml:space="preserve">Памятка сотруднику полиции, находящемуся в помещении для голосования, по защите прав и свобод граждан, охране общественного порядка </w:t>
            </w:r>
            <w:r w:rsidR="00621E44">
              <w:br/>
            </w:r>
            <w:r w:rsidRPr="00B51899">
              <w:t>и оказанию содействия участковым избирательным комиссиям (брошюра)</w:t>
            </w:r>
          </w:p>
        </w:tc>
        <w:tc>
          <w:tcPr>
            <w:tcW w:w="1417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80</w:t>
            </w:r>
          </w:p>
        </w:tc>
        <w:tc>
          <w:tcPr>
            <w:tcW w:w="1276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70*100</w:t>
            </w:r>
          </w:p>
        </w:tc>
        <w:tc>
          <w:tcPr>
            <w:tcW w:w="1134" w:type="dxa"/>
            <w:hideMark/>
          </w:tcPr>
          <w:p w:rsidR="00B51899" w:rsidRPr="00B51899" w:rsidRDefault="00B51899" w:rsidP="00B51899">
            <w:r w:rsidRPr="00B51899">
              <w:t>штук</w:t>
            </w:r>
          </w:p>
        </w:tc>
        <w:tc>
          <w:tcPr>
            <w:tcW w:w="1701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25</w:t>
            </w:r>
          </w:p>
        </w:tc>
      </w:tr>
      <w:tr w:rsidR="00B51899" w:rsidRPr="00B51899" w:rsidTr="006569E3">
        <w:trPr>
          <w:trHeight w:val="360"/>
        </w:trPr>
        <w:tc>
          <w:tcPr>
            <w:tcW w:w="4679" w:type="dxa"/>
            <w:hideMark/>
          </w:tcPr>
          <w:p w:rsidR="00B51899" w:rsidRPr="00B51899" w:rsidRDefault="00B51899" w:rsidP="00B51899">
            <w:r w:rsidRPr="00B51899">
              <w:t>Наблюдателю в день голосования (плакат)</w:t>
            </w:r>
          </w:p>
        </w:tc>
        <w:tc>
          <w:tcPr>
            <w:tcW w:w="1417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115</w:t>
            </w:r>
          </w:p>
        </w:tc>
        <w:tc>
          <w:tcPr>
            <w:tcW w:w="1276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А4</w:t>
            </w:r>
          </w:p>
        </w:tc>
        <w:tc>
          <w:tcPr>
            <w:tcW w:w="1134" w:type="dxa"/>
            <w:hideMark/>
          </w:tcPr>
          <w:p w:rsidR="00B51899" w:rsidRPr="00B51899" w:rsidRDefault="00B51899" w:rsidP="00B51899">
            <w:r w:rsidRPr="00B51899">
              <w:t>штук</w:t>
            </w:r>
          </w:p>
        </w:tc>
        <w:tc>
          <w:tcPr>
            <w:tcW w:w="1701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15</w:t>
            </w:r>
          </w:p>
        </w:tc>
      </w:tr>
      <w:tr w:rsidR="00B51899" w:rsidRPr="00B51899" w:rsidTr="006569E3">
        <w:trPr>
          <w:trHeight w:val="360"/>
        </w:trPr>
        <w:tc>
          <w:tcPr>
            <w:tcW w:w="4679" w:type="dxa"/>
            <w:hideMark/>
          </w:tcPr>
          <w:p w:rsidR="00B51899" w:rsidRPr="00B51899" w:rsidRDefault="00B51899" w:rsidP="00B51899">
            <w:r w:rsidRPr="00B51899">
              <w:t>Памятка волонтерам на выборах (плакат)</w:t>
            </w:r>
          </w:p>
        </w:tc>
        <w:tc>
          <w:tcPr>
            <w:tcW w:w="1417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115</w:t>
            </w:r>
          </w:p>
        </w:tc>
        <w:tc>
          <w:tcPr>
            <w:tcW w:w="1276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А4</w:t>
            </w:r>
          </w:p>
        </w:tc>
        <w:tc>
          <w:tcPr>
            <w:tcW w:w="1134" w:type="dxa"/>
            <w:hideMark/>
          </w:tcPr>
          <w:p w:rsidR="00B51899" w:rsidRPr="00B51899" w:rsidRDefault="00B51899" w:rsidP="00B51899">
            <w:r w:rsidRPr="00B51899">
              <w:t>штук</w:t>
            </w:r>
          </w:p>
        </w:tc>
        <w:tc>
          <w:tcPr>
            <w:tcW w:w="1701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15</w:t>
            </w:r>
          </w:p>
        </w:tc>
      </w:tr>
      <w:tr w:rsidR="00B51899" w:rsidRPr="00B51899" w:rsidTr="006569E3">
        <w:trPr>
          <w:trHeight w:val="855"/>
        </w:trPr>
        <w:tc>
          <w:tcPr>
            <w:tcW w:w="4679" w:type="dxa"/>
            <w:hideMark/>
          </w:tcPr>
          <w:p w:rsidR="00B51899" w:rsidRPr="00B51899" w:rsidRDefault="00B51899" w:rsidP="00B51899">
            <w:r w:rsidRPr="00B51899">
              <w:t xml:space="preserve">Подсчет голосов избирателей участковой избирательной комиссией на выборах </w:t>
            </w:r>
            <w:r w:rsidR="00621E44">
              <w:br/>
            </w:r>
            <w:r w:rsidRPr="00B51899">
              <w:t>с применением комплексов обработки избирательных бюллетеней (КОИБ) (плакат)</w:t>
            </w:r>
          </w:p>
        </w:tc>
        <w:tc>
          <w:tcPr>
            <w:tcW w:w="1417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115</w:t>
            </w:r>
          </w:p>
        </w:tc>
        <w:tc>
          <w:tcPr>
            <w:tcW w:w="1276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А1</w:t>
            </w:r>
          </w:p>
        </w:tc>
        <w:tc>
          <w:tcPr>
            <w:tcW w:w="1134" w:type="dxa"/>
            <w:hideMark/>
          </w:tcPr>
          <w:p w:rsidR="00B51899" w:rsidRPr="00B51899" w:rsidRDefault="00B51899" w:rsidP="00B51899">
            <w:r w:rsidRPr="00B51899">
              <w:t>штук</w:t>
            </w:r>
          </w:p>
        </w:tc>
        <w:tc>
          <w:tcPr>
            <w:tcW w:w="1701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15</w:t>
            </w:r>
          </w:p>
        </w:tc>
      </w:tr>
      <w:tr w:rsidR="00B51899" w:rsidRPr="00B51899" w:rsidTr="006569E3">
        <w:trPr>
          <w:trHeight w:val="1125"/>
        </w:trPr>
        <w:tc>
          <w:tcPr>
            <w:tcW w:w="4679" w:type="dxa"/>
            <w:hideMark/>
          </w:tcPr>
          <w:p w:rsidR="00B51899" w:rsidRPr="00B51899" w:rsidRDefault="00B51899" w:rsidP="00B51899">
            <w:r w:rsidRPr="00B51899">
              <w:t>Памятка представителю средств массовой информации на выборах депутатов Совета городского округа "Город Нарьян-Мар" (брошюра)</w:t>
            </w:r>
          </w:p>
        </w:tc>
        <w:tc>
          <w:tcPr>
            <w:tcW w:w="1417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80</w:t>
            </w:r>
          </w:p>
        </w:tc>
        <w:tc>
          <w:tcPr>
            <w:tcW w:w="1276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70*100</w:t>
            </w:r>
          </w:p>
        </w:tc>
        <w:tc>
          <w:tcPr>
            <w:tcW w:w="1134" w:type="dxa"/>
            <w:hideMark/>
          </w:tcPr>
          <w:p w:rsidR="00B51899" w:rsidRPr="00B51899" w:rsidRDefault="00B51899" w:rsidP="00B51899">
            <w:r w:rsidRPr="00B51899">
              <w:t>штук</w:t>
            </w:r>
          </w:p>
        </w:tc>
        <w:tc>
          <w:tcPr>
            <w:tcW w:w="1701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15</w:t>
            </w:r>
          </w:p>
        </w:tc>
      </w:tr>
      <w:tr w:rsidR="00B51899" w:rsidRPr="00B51899" w:rsidTr="006569E3">
        <w:trPr>
          <w:trHeight w:val="900"/>
        </w:trPr>
        <w:tc>
          <w:tcPr>
            <w:tcW w:w="4679" w:type="dxa"/>
            <w:hideMark/>
          </w:tcPr>
          <w:p w:rsidR="00B51899" w:rsidRPr="00B51899" w:rsidRDefault="00B51899" w:rsidP="00B51899">
            <w:r w:rsidRPr="00B51899">
              <w:lastRenderedPageBreak/>
              <w:t>Порядок голосования на выборах депутатов Совета городского округа "Город Нарьян-Мар" (плакат)</w:t>
            </w:r>
          </w:p>
        </w:tc>
        <w:tc>
          <w:tcPr>
            <w:tcW w:w="1417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115</w:t>
            </w:r>
          </w:p>
        </w:tc>
        <w:tc>
          <w:tcPr>
            <w:tcW w:w="1276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А1</w:t>
            </w:r>
          </w:p>
        </w:tc>
        <w:tc>
          <w:tcPr>
            <w:tcW w:w="1134" w:type="dxa"/>
            <w:hideMark/>
          </w:tcPr>
          <w:p w:rsidR="00B51899" w:rsidRPr="00B51899" w:rsidRDefault="00B51899" w:rsidP="00B51899">
            <w:r w:rsidRPr="00B51899">
              <w:t>штук</w:t>
            </w:r>
          </w:p>
        </w:tc>
        <w:tc>
          <w:tcPr>
            <w:tcW w:w="1701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15</w:t>
            </w:r>
          </w:p>
        </w:tc>
      </w:tr>
      <w:tr w:rsidR="00B51899" w:rsidRPr="00B51899" w:rsidTr="006569E3">
        <w:trPr>
          <w:trHeight w:val="1020"/>
        </w:trPr>
        <w:tc>
          <w:tcPr>
            <w:tcW w:w="4679" w:type="dxa"/>
            <w:hideMark/>
          </w:tcPr>
          <w:p w:rsidR="00B51899" w:rsidRPr="00B51899" w:rsidRDefault="00B51899" w:rsidP="00B51899">
            <w:r w:rsidRPr="00B51899">
              <w:t>Порядок заполнения избирательного бюллетеня на выборах депутатов Совета городского округа "Город Нарьян-Мар" (плакат)</w:t>
            </w:r>
          </w:p>
        </w:tc>
        <w:tc>
          <w:tcPr>
            <w:tcW w:w="1417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115</w:t>
            </w:r>
          </w:p>
        </w:tc>
        <w:tc>
          <w:tcPr>
            <w:tcW w:w="1276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А3</w:t>
            </w:r>
          </w:p>
        </w:tc>
        <w:tc>
          <w:tcPr>
            <w:tcW w:w="1134" w:type="dxa"/>
            <w:hideMark/>
          </w:tcPr>
          <w:p w:rsidR="00B51899" w:rsidRPr="00B51899" w:rsidRDefault="00B51899" w:rsidP="00B51899">
            <w:r w:rsidRPr="00B51899">
              <w:t>штук</w:t>
            </w:r>
          </w:p>
        </w:tc>
        <w:tc>
          <w:tcPr>
            <w:tcW w:w="1701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15</w:t>
            </w:r>
          </w:p>
        </w:tc>
      </w:tr>
      <w:tr w:rsidR="00B51899" w:rsidRPr="00B51899" w:rsidTr="006569E3">
        <w:trPr>
          <w:trHeight w:val="1320"/>
        </w:trPr>
        <w:tc>
          <w:tcPr>
            <w:tcW w:w="4679" w:type="dxa"/>
            <w:hideMark/>
          </w:tcPr>
          <w:p w:rsidR="00B51899" w:rsidRPr="00B51899" w:rsidRDefault="00B51899" w:rsidP="00B51899">
            <w:r w:rsidRPr="00B51899">
              <w:t>Правила голосования с использованием комплекса обработки избирательных бюллетеней на выборах депутатов Совета городского округа "Город Нарьян-Мар" (плакат)</w:t>
            </w:r>
          </w:p>
        </w:tc>
        <w:tc>
          <w:tcPr>
            <w:tcW w:w="1417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115</w:t>
            </w:r>
          </w:p>
        </w:tc>
        <w:tc>
          <w:tcPr>
            <w:tcW w:w="1276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А1</w:t>
            </w:r>
          </w:p>
        </w:tc>
        <w:tc>
          <w:tcPr>
            <w:tcW w:w="1134" w:type="dxa"/>
            <w:hideMark/>
          </w:tcPr>
          <w:p w:rsidR="00B51899" w:rsidRPr="00B51899" w:rsidRDefault="00B51899" w:rsidP="00B51899">
            <w:r w:rsidRPr="00B51899">
              <w:t>штук</w:t>
            </w:r>
          </w:p>
        </w:tc>
        <w:tc>
          <w:tcPr>
            <w:tcW w:w="1701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15</w:t>
            </w:r>
          </w:p>
        </w:tc>
      </w:tr>
      <w:tr w:rsidR="00B51899" w:rsidRPr="00B51899" w:rsidTr="006569E3">
        <w:trPr>
          <w:trHeight w:val="1365"/>
        </w:trPr>
        <w:tc>
          <w:tcPr>
            <w:tcW w:w="4679" w:type="dxa"/>
            <w:hideMark/>
          </w:tcPr>
          <w:p w:rsidR="00B51899" w:rsidRPr="00B51899" w:rsidRDefault="00B51899" w:rsidP="00B51899">
            <w:r w:rsidRPr="00B51899">
              <w:t xml:space="preserve">Ответственность за нарушение законодательства Российской Федерации </w:t>
            </w:r>
            <w:r w:rsidR="00621E44">
              <w:br/>
            </w:r>
            <w:r w:rsidRPr="00B51899">
              <w:t xml:space="preserve">о выборах (извлечения из уголовного законодательства, законодательства </w:t>
            </w:r>
            <w:r w:rsidR="00621E44">
              <w:br/>
            </w:r>
            <w:r w:rsidRPr="00B51899">
              <w:t>об административных правонарушениях) (плакат)</w:t>
            </w:r>
          </w:p>
        </w:tc>
        <w:tc>
          <w:tcPr>
            <w:tcW w:w="1417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115</w:t>
            </w:r>
          </w:p>
        </w:tc>
        <w:tc>
          <w:tcPr>
            <w:tcW w:w="1276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А1</w:t>
            </w:r>
          </w:p>
        </w:tc>
        <w:tc>
          <w:tcPr>
            <w:tcW w:w="1134" w:type="dxa"/>
            <w:hideMark/>
          </w:tcPr>
          <w:p w:rsidR="00B51899" w:rsidRPr="00B51899" w:rsidRDefault="00B51899" w:rsidP="00B51899">
            <w:r w:rsidRPr="00B51899">
              <w:t>штук</w:t>
            </w:r>
          </w:p>
        </w:tc>
        <w:tc>
          <w:tcPr>
            <w:tcW w:w="1701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15</w:t>
            </w:r>
          </w:p>
        </w:tc>
      </w:tr>
      <w:tr w:rsidR="00B51899" w:rsidRPr="00B51899" w:rsidTr="006569E3">
        <w:trPr>
          <w:trHeight w:val="499"/>
        </w:trPr>
        <w:tc>
          <w:tcPr>
            <w:tcW w:w="4679" w:type="dxa"/>
            <w:hideMark/>
          </w:tcPr>
          <w:p w:rsidR="00B51899" w:rsidRPr="00B51899" w:rsidRDefault="00B51899" w:rsidP="00B51899">
            <w:r w:rsidRPr="00B51899">
              <w:t xml:space="preserve">Памятка избирателю о голосовании </w:t>
            </w:r>
            <w:r w:rsidR="00621E44">
              <w:br/>
            </w:r>
            <w:r w:rsidRPr="00B51899">
              <w:t xml:space="preserve">по месту нахождения </w:t>
            </w:r>
          </w:p>
        </w:tc>
        <w:tc>
          <w:tcPr>
            <w:tcW w:w="1417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80</w:t>
            </w:r>
          </w:p>
        </w:tc>
        <w:tc>
          <w:tcPr>
            <w:tcW w:w="1276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А5</w:t>
            </w:r>
          </w:p>
        </w:tc>
        <w:tc>
          <w:tcPr>
            <w:tcW w:w="1134" w:type="dxa"/>
            <w:hideMark/>
          </w:tcPr>
          <w:p w:rsidR="00B51899" w:rsidRPr="00B51899" w:rsidRDefault="00B51899" w:rsidP="00B51899">
            <w:r w:rsidRPr="00B51899">
              <w:t>штук</w:t>
            </w:r>
          </w:p>
        </w:tc>
        <w:tc>
          <w:tcPr>
            <w:tcW w:w="1701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17 543</w:t>
            </w:r>
          </w:p>
        </w:tc>
      </w:tr>
      <w:tr w:rsidR="00B51899" w:rsidRPr="00B51899" w:rsidTr="006569E3">
        <w:trPr>
          <w:trHeight w:val="499"/>
        </w:trPr>
        <w:tc>
          <w:tcPr>
            <w:tcW w:w="4679" w:type="dxa"/>
            <w:hideMark/>
          </w:tcPr>
          <w:p w:rsidR="00B51899" w:rsidRPr="00B51899" w:rsidRDefault="00B51899" w:rsidP="00B51899">
            <w:r w:rsidRPr="00B51899">
              <w:t>Плакат о зарегистрированных кандидатах</w:t>
            </w:r>
          </w:p>
        </w:tc>
        <w:tc>
          <w:tcPr>
            <w:tcW w:w="1417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115</w:t>
            </w:r>
          </w:p>
        </w:tc>
        <w:tc>
          <w:tcPr>
            <w:tcW w:w="1276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А1</w:t>
            </w:r>
          </w:p>
        </w:tc>
        <w:tc>
          <w:tcPr>
            <w:tcW w:w="1134" w:type="dxa"/>
            <w:hideMark/>
          </w:tcPr>
          <w:p w:rsidR="00B51899" w:rsidRPr="00B51899" w:rsidRDefault="00B51899" w:rsidP="00B51899">
            <w:r w:rsidRPr="00B51899">
              <w:t>штук</w:t>
            </w:r>
          </w:p>
        </w:tc>
        <w:tc>
          <w:tcPr>
            <w:tcW w:w="1701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60</w:t>
            </w:r>
          </w:p>
        </w:tc>
      </w:tr>
      <w:tr w:rsidR="00B51899" w:rsidRPr="00B51899" w:rsidTr="006569E3">
        <w:trPr>
          <w:trHeight w:val="499"/>
        </w:trPr>
        <w:tc>
          <w:tcPr>
            <w:tcW w:w="4679" w:type="dxa"/>
          </w:tcPr>
          <w:p w:rsidR="00B51899" w:rsidRPr="00B51899" w:rsidRDefault="00B51899" w:rsidP="00B51899">
            <w:r w:rsidRPr="00B51899">
              <w:t>Избирательный бюллетень</w:t>
            </w:r>
          </w:p>
        </w:tc>
        <w:tc>
          <w:tcPr>
            <w:tcW w:w="1417" w:type="dxa"/>
          </w:tcPr>
          <w:p w:rsidR="00B51899" w:rsidRPr="00B51899" w:rsidRDefault="00B51899" w:rsidP="00B51899">
            <w:pPr>
              <w:jc w:val="center"/>
            </w:pPr>
            <w:r w:rsidRPr="00B51899">
              <w:t>80</w:t>
            </w:r>
          </w:p>
        </w:tc>
        <w:tc>
          <w:tcPr>
            <w:tcW w:w="1276" w:type="dxa"/>
          </w:tcPr>
          <w:p w:rsidR="00B51899" w:rsidRPr="00B51899" w:rsidRDefault="00B51899" w:rsidP="00B51899">
            <w:pPr>
              <w:jc w:val="center"/>
            </w:pPr>
            <w:r w:rsidRPr="00B51899">
              <w:t>А4</w:t>
            </w:r>
          </w:p>
        </w:tc>
        <w:tc>
          <w:tcPr>
            <w:tcW w:w="1134" w:type="dxa"/>
          </w:tcPr>
          <w:p w:rsidR="00B51899" w:rsidRPr="00B51899" w:rsidRDefault="00B51899" w:rsidP="00B51899">
            <w:r w:rsidRPr="00B51899">
              <w:t>штук</w:t>
            </w:r>
          </w:p>
        </w:tc>
        <w:tc>
          <w:tcPr>
            <w:tcW w:w="1701" w:type="dxa"/>
          </w:tcPr>
          <w:p w:rsidR="00B51899" w:rsidRPr="00B51899" w:rsidRDefault="00B51899" w:rsidP="00B51899">
            <w:pPr>
              <w:jc w:val="center"/>
            </w:pPr>
            <w:r w:rsidRPr="00B51899">
              <w:t>17543</w:t>
            </w:r>
          </w:p>
        </w:tc>
      </w:tr>
    </w:tbl>
    <w:p w:rsidR="00B51899" w:rsidRPr="00B51899" w:rsidRDefault="00B51899" w:rsidP="00B51899">
      <w:pPr>
        <w:jc w:val="both"/>
      </w:pPr>
    </w:p>
    <w:p w:rsidR="00B51899" w:rsidRPr="00B51899" w:rsidRDefault="00B51899" w:rsidP="00B51899">
      <w:pPr>
        <w:jc w:val="both"/>
      </w:pPr>
      <w:r w:rsidRPr="00B51899">
        <w:t xml:space="preserve">Цена товаров, работ, услуг определяется с учетом положений статьи 22 Федерального закона от 05.04.2013 № 44-ФЗ "О контрактной системе в сфере закупок товаров, работ, услуг </w:t>
      </w:r>
      <w:r w:rsidR="00621E44">
        <w:br/>
      </w:r>
      <w:r w:rsidRPr="00B51899">
        <w:t>для обеспечения государственных и муниципальных нужд".</w:t>
      </w:r>
    </w:p>
    <w:p w:rsidR="00B51899" w:rsidRDefault="00B51899" w:rsidP="00B51899">
      <w:pPr>
        <w:jc w:val="right"/>
        <w:rPr>
          <w:sz w:val="26"/>
          <w:szCs w:val="26"/>
        </w:rPr>
      </w:pPr>
    </w:p>
    <w:p w:rsidR="00621E44" w:rsidRDefault="00621E44" w:rsidP="00B51899">
      <w:pPr>
        <w:jc w:val="right"/>
        <w:rPr>
          <w:sz w:val="26"/>
          <w:szCs w:val="26"/>
        </w:rPr>
      </w:pPr>
    </w:p>
    <w:p w:rsidR="00621E44" w:rsidRDefault="00621E44" w:rsidP="00B51899">
      <w:pPr>
        <w:jc w:val="right"/>
        <w:rPr>
          <w:sz w:val="26"/>
          <w:szCs w:val="26"/>
        </w:rPr>
      </w:pPr>
    </w:p>
    <w:p w:rsidR="00621E44" w:rsidRDefault="00621E44" w:rsidP="00B51899">
      <w:pPr>
        <w:jc w:val="right"/>
        <w:rPr>
          <w:sz w:val="26"/>
          <w:szCs w:val="26"/>
        </w:rPr>
      </w:pPr>
    </w:p>
    <w:p w:rsidR="00621E44" w:rsidRDefault="00621E44" w:rsidP="00B51899">
      <w:pPr>
        <w:jc w:val="right"/>
        <w:rPr>
          <w:sz w:val="26"/>
          <w:szCs w:val="26"/>
        </w:rPr>
      </w:pPr>
    </w:p>
    <w:p w:rsidR="00621E44" w:rsidRDefault="00621E44" w:rsidP="00B51899">
      <w:pPr>
        <w:jc w:val="right"/>
        <w:rPr>
          <w:sz w:val="26"/>
          <w:szCs w:val="26"/>
        </w:rPr>
      </w:pPr>
    </w:p>
    <w:p w:rsidR="00621E44" w:rsidRDefault="00621E44" w:rsidP="00B51899">
      <w:pPr>
        <w:jc w:val="right"/>
        <w:rPr>
          <w:sz w:val="26"/>
          <w:szCs w:val="26"/>
        </w:rPr>
      </w:pPr>
    </w:p>
    <w:p w:rsidR="00621E44" w:rsidRDefault="00621E44" w:rsidP="00B51899">
      <w:pPr>
        <w:jc w:val="right"/>
        <w:rPr>
          <w:sz w:val="26"/>
          <w:szCs w:val="26"/>
        </w:rPr>
      </w:pPr>
    </w:p>
    <w:p w:rsidR="00621E44" w:rsidRDefault="00621E44" w:rsidP="00B51899">
      <w:pPr>
        <w:jc w:val="right"/>
        <w:rPr>
          <w:sz w:val="26"/>
          <w:szCs w:val="26"/>
        </w:rPr>
      </w:pPr>
    </w:p>
    <w:p w:rsidR="00621E44" w:rsidRDefault="00621E44" w:rsidP="00B51899">
      <w:pPr>
        <w:jc w:val="right"/>
        <w:rPr>
          <w:sz w:val="26"/>
          <w:szCs w:val="26"/>
        </w:rPr>
      </w:pPr>
    </w:p>
    <w:p w:rsidR="00621E44" w:rsidRDefault="00621E44" w:rsidP="00B51899">
      <w:pPr>
        <w:jc w:val="right"/>
        <w:rPr>
          <w:sz w:val="26"/>
          <w:szCs w:val="26"/>
        </w:rPr>
      </w:pPr>
    </w:p>
    <w:p w:rsidR="00621E44" w:rsidRDefault="00621E44" w:rsidP="00B51899">
      <w:pPr>
        <w:jc w:val="right"/>
        <w:rPr>
          <w:sz w:val="26"/>
          <w:szCs w:val="26"/>
        </w:rPr>
      </w:pPr>
    </w:p>
    <w:p w:rsidR="00621E44" w:rsidRDefault="00621E44" w:rsidP="00B51899">
      <w:pPr>
        <w:jc w:val="right"/>
        <w:rPr>
          <w:sz w:val="26"/>
          <w:szCs w:val="26"/>
        </w:rPr>
      </w:pPr>
    </w:p>
    <w:p w:rsidR="00621E44" w:rsidRDefault="00621E44" w:rsidP="00B51899">
      <w:pPr>
        <w:jc w:val="right"/>
        <w:rPr>
          <w:sz w:val="26"/>
          <w:szCs w:val="26"/>
        </w:rPr>
      </w:pPr>
    </w:p>
    <w:p w:rsidR="00621E44" w:rsidRDefault="00621E44" w:rsidP="00B51899">
      <w:pPr>
        <w:jc w:val="right"/>
        <w:rPr>
          <w:sz w:val="26"/>
          <w:szCs w:val="26"/>
        </w:rPr>
      </w:pPr>
    </w:p>
    <w:p w:rsidR="00621E44" w:rsidRDefault="00621E44" w:rsidP="00B51899">
      <w:pPr>
        <w:jc w:val="right"/>
        <w:rPr>
          <w:sz w:val="26"/>
          <w:szCs w:val="26"/>
        </w:rPr>
      </w:pPr>
    </w:p>
    <w:p w:rsidR="00621E44" w:rsidRDefault="00621E44" w:rsidP="00B51899">
      <w:pPr>
        <w:jc w:val="right"/>
        <w:rPr>
          <w:sz w:val="26"/>
          <w:szCs w:val="26"/>
        </w:rPr>
      </w:pPr>
    </w:p>
    <w:p w:rsidR="00621E44" w:rsidRDefault="00621E44" w:rsidP="00B51899">
      <w:pPr>
        <w:jc w:val="right"/>
        <w:rPr>
          <w:sz w:val="26"/>
          <w:szCs w:val="26"/>
        </w:rPr>
      </w:pPr>
    </w:p>
    <w:p w:rsidR="00621E44" w:rsidRDefault="00621E44" w:rsidP="00B51899">
      <w:pPr>
        <w:jc w:val="right"/>
        <w:rPr>
          <w:sz w:val="26"/>
          <w:szCs w:val="26"/>
        </w:rPr>
      </w:pPr>
    </w:p>
    <w:p w:rsidR="00621E44" w:rsidRDefault="00621E44" w:rsidP="00B51899">
      <w:pPr>
        <w:jc w:val="right"/>
        <w:rPr>
          <w:sz w:val="26"/>
          <w:szCs w:val="26"/>
        </w:rPr>
      </w:pPr>
    </w:p>
    <w:p w:rsidR="00621E44" w:rsidRDefault="00621E44" w:rsidP="00B51899">
      <w:pPr>
        <w:jc w:val="right"/>
        <w:rPr>
          <w:sz w:val="26"/>
          <w:szCs w:val="26"/>
        </w:rPr>
      </w:pPr>
    </w:p>
    <w:p w:rsidR="00621E44" w:rsidRPr="00B51899" w:rsidRDefault="00621E44" w:rsidP="00B51899">
      <w:pPr>
        <w:jc w:val="right"/>
        <w:rPr>
          <w:sz w:val="26"/>
          <w:szCs w:val="26"/>
        </w:rPr>
      </w:pPr>
    </w:p>
    <w:p w:rsidR="00B51899" w:rsidRPr="00B51899" w:rsidRDefault="00B51899" w:rsidP="00B51899">
      <w:pPr>
        <w:jc w:val="right"/>
        <w:rPr>
          <w:sz w:val="26"/>
          <w:szCs w:val="26"/>
        </w:rPr>
      </w:pPr>
      <w:r w:rsidRPr="00B51899">
        <w:rPr>
          <w:sz w:val="26"/>
          <w:szCs w:val="26"/>
        </w:rPr>
        <w:lastRenderedPageBreak/>
        <w:t>Приложение 7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к Правилам</w:t>
      </w:r>
      <w:r w:rsidR="00621E44">
        <w:rPr>
          <w:rFonts w:eastAsia="Calibri"/>
          <w:bCs/>
          <w:iCs/>
          <w:sz w:val="26"/>
          <w:szCs w:val="26"/>
          <w:lang w:eastAsia="en-US"/>
        </w:rPr>
        <w:t xml:space="preserve"> определения нормативных затрат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на обесп</w:t>
      </w:r>
      <w:r w:rsidR="00621E44">
        <w:rPr>
          <w:rFonts w:eastAsia="Calibri"/>
          <w:bCs/>
          <w:iCs/>
          <w:sz w:val="26"/>
          <w:szCs w:val="26"/>
          <w:lang w:eastAsia="en-US"/>
        </w:rPr>
        <w:t>ечение подготовки и проведения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выборов депутатов Совета город</w:t>
      </w:r>
      <w:r w:rsidR="00621E44">
        <w:rPr>
          <w:rFonts w:eastAsia="Calibri"/>
          <w:bCs/>
          <w:iCs/>
          <w:sz w:val="26"/>
          <w:szCs w:val="26"/>
          <w:lang w:eastAsia="en-US"/>
        </w:rPr>
        <w:t>ского округа "Город Нарьян-Мар"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и обеспечение деят</w:t>
      </w:r>
      <w:r w:rsidR="00621E44">
        <w:rPr>
          <w:rFonts w:eastAsia="Calibri"/>
          <w:bCs/>
          <w:iCs/>
          <w:sz w:val="26"/>
          <w:szCs w:val="26"/>
          <w:lang w:eastAsia="en-US"/>
        </w:rPr>
        <w:t>ельности избирательных комиссий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в муницип</w:t>
      </w:r>
      <w:r w:rsidR="00621E44">
        <w:rPr>
          <w:rFonts w:eastAsia="Calibri"/>
          <w:bCs/>
          <w:iCs/>
          <w:sz w:val="26"/>
          <w:szCs w:val="26"/>
          <w:lang w:eastAsia="en-US"/>
        </w:rPr>
        <w:t>альном образовании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"Городской округ "Город Нарьян-Мар"</w:t>
      </w:r>
    </w:p>
    <w:p w:rsidR="00B51899" w:rsidRDefault="00B51899" w:rsidP="00B51899">
      <w:pPr>
        <w:jc w:val="right"/>
      </w:pPr>
    </w:p>
    <w:p w:rsidR="00621E44" w:rsidRPr="00B51899" w:rsidRDefault="00621E44" w:rsidP="00B51899">
      <w:pPr>
        <w:jc w:val="right"/>
      </w:pPr>
    </w:p>
    <w:p w:rsidR="00B51899" w:rsidRPr="00B51899" w:rsidRDefault="00B51899" w:rsidP="00B51899">
      <w:pPr>
        <w:jc w:val="center"/>
        <w:rPr>
          <w:sz w:val="26"/>
          <w:szCs w:val="26"/>
        </w:rPr>
      </w:pPr>
      <w:r w:rsidRPr="00B51899">
        <w:rPr>
          <w:sz w:val="26"/>
          <w:szCs w:val="26"/>
        </w:rPr>
        <w:t xml:space="preserve">Затраты на оплату работ по монтажу (установке), дооборудованию </w:t>
      </w:r>
    </w:p>
    <w:p w:rsidR="00B51899" w:rsidRPr="00B51899" w:rsidRDefault="00B51899" w:rsidP="00B51899">
      <w:pPr>
        <w:jc w:val="center"/>
        <w:rPr>
          <w:sz w:val="26"/>
          <w:szCs w:val="26"/>
        </w:rPr>
      </w:pPr>
      <w:r w:rsidRPr="00B51899">
        <w:rPr>
          <w:sz w:val="26"/>
          <w:szCs w:val="26"/>
        </w:rPr>
        <w:t>и наладке оборудования</w:t>
      </w:r>
    </w:p>
    <w:p w:rsidR="00B51899" w:rsidRPr="00B51899" w:rsidRDefault="00B51899" w:rsidP="00B51899">
      <w:pPr>
        <w:jc w:val="center"/>
        <w:rPr>
          <w:sz w:val="26"/>
          <w:szCs w:val="26"/>
        </w:rPr>
      </w:pPr>
    </w:p>
    <w:tbl>
      <w:tblPr>
        <w:tblStyle w:val="af2"/>
        <w:tblW w:w="92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520"/>
        <w:gridCol w:w="2694"/>
      </w:tblGrid>
      <w:tr w:rsidR="00B51899" w:rsidRPr="00B51899" w:rsidTr="00621E44">
        <w:trPr>
          <w:trHeight w:val="677"/>
        </w:trPr>
        <w:tc>
          <w:tcPr>
            <w:tcW w:w="6520" w:type="dxa"/>
          </w:tcPr>
          <w:p w:rsidR="00B51899" w:rsidRPr="00B51899" w:rsidRDefault="00B51899" w:rsidP="00B51899">
            <w:pPr>
              <w:jc w:val="center"/>
              <w:rPr>
                <w:sz w:val="22"/>
                <w:szCs w:val="22"/>
              </w:rPr>
            </w:pPr>
            <w:r w:rsidRPr="00B51899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2694" w:type="dxa"/>
          </w:tcPr>
          <w:p w:rsidR="00B51899" w:rsidRPr="00B51899" w:rsidRDefault="00B51899" w:rsidP="00B51899">
            <w:pPr>
              <w:jc w:val="center"/>
              <w:rPr>
                <w:sz w:val="22"/>
                <w:szCs w:val="22"/>
              </w:rPr>
            </w:pPr>
            <w:r w:rsidRPr="00B51899">
              <w:rPr>
                <w:sz w:val="22"/>
                <w:szCs w:val="22"/>
              </w:rPr>
              <w:t>Количество оказываемых услуг</w:t>
            </w:r>
          </w:p>
        </w:tc>
      </w:tr>
      <w:tr w:rsidR="00B51899" w:rsidRPr="00B51899" w:rsidTr="00621E44">
        <w:tc>
          <w:tcPr>
            <w:tcW w:w="6520" w:type="dxa"/>
          </w:tcPr>
          <w:p w:rsidR="00B51899" w:rsidRPr="00B51899" w:rsidRDefault="00B51899" w:rsidP="00B51899">
            <w:pPr>
              <w:jc w:val="center"/>
              <w:rPr>
                <w:sz w:val="20"/>
                <w:szCs w:val="20"/>
              </w:rPr>
            </w:pPr>
            <w:r w:rsidRPr="00B51899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B51899" w:rsidRPr="00B51899" w:rsidRDefault="00B51899" w:rsidP="00B51899">
            <w:pPr>
              <w:jc w:val="center"/>
              <w:rPr>
                <w:sz w:val="20"/>
                <w:szCs w:val="20"/>
              </w:rPr>
            </w:pPr>
            <w:r w:rsidRPr="00B51899">
              <w:rPr>
                <w:sz w:val="20"/>
                <w:szCs w:val="20"/>
              </w:rPr>
              <w:t>3</w:t>
            </w:r>
          </w:p>
        </w:tc>
      </w:tr>
      <w:tr w:rsidR="00B51899" w:rsidRPr="00B51899" w:rsidTr="00621E44">
        <w:tc>
          <w:tcPr>
            <w:tcW w:w="6520" w:type="dxa"/>
          </w:tcPr>
          <w:p w:rsidR="00B51899" w:rsidRPr="00B51899" w:rsidRDefault="00B51899" w:rsidP="00B51899">
            <w:r w:rsidRPr="00B51899">
              <w:t>Монтаж баннера 3*6 метров</w:t>
            </w:r>
          </w:p>
        </w:tc>
        <w:tc>
          <w:tcPr>
            <w:tcW w:w="2694" w:type="dxa"/>
            <w:vAlign w:val="center"/>
          </w:tcPr>
          <w:p w:rsidR="00B51899" w:rsidRPr="00B51899" w:rsidRDefault="00B51899" w:rsidP="00B51899">
            <w:pPr>
              <w:jc w:val="center"/>
            </w:pPr>
            <w:r w:rsidRPr="00B51899">
              <w:t>3</w:t>
            </w:r>
          </w:p>
        </w:tc>
      </w:tr>
      <w:tr w:rsidR="00B51899" w:rsidRPr="00B51899" w:rsidTr="00621E44">
        <w:tc>
          <w:tcPr>
            <w:tcW w:w="6520" w:type="dxa"/>
          </w:tcPr>
          <w:p w:rsidR="00B51899" w:rsidRPr="00B51899" w:rsidRDefault="00B51899" w:rsidP="00B51899">
            <w:r w:rsidRPr="00B51899">
              <w:t>Монтаж баннера 5*10 метров</w:t>
            </w:r>
          </w:p>
        </w:tc>
        <w:tc>
          <w:tcPr>
            <w:tcW w:w="2694" w:type="dxa"/>
            <w:vAlign w:val="center"/>
          </w:tcPr>
          <w:p w:rsidR="00B51899" w:rsidRPr="00B51899" w:rsidRDefault="00B51899" w:rsidP="00B51899">
            <w:pPr>
              <w:jc w:val="center"/>
            </w:pPr>
            <w:r w:rsidRPr="00B51899">
              <w:t>1</w:t>
            </w:r>
          </w:p>
        </w:tc>
      </w:tr>
      <w:tr w:rsidR="00B51899" w:rsidRPr="00B51899" w:rsidTr="00621E44">
        <w:tc>
          <w:tcPr>
            <w:tcW w:w="6520" w:type="dxa"/>
          </w:tcPr>
          <w:p w:rsidR="00B51899" w:rsidRPr="00B51899" w:rsidRDefault="00B51899" w:rsidP="00B51899">
            <w:r w:rsidRPr="00B51899">
              <w:t>Демонтаж баннера 3*6 метров</w:t>
            </w:r>
          </w:p>
        </w:tc>
        <w:tc>
          <w:tcPr>
            <w:tcW w:w="2694" w:type="dxa"/>
            <w:vAlign w:val="center"/>
          </w:tcPr>
          <w:p w:rsidR="00B51899" w:rsidRPr="00B51899" w:rsidRDefault="00B51899" w:rsidP="00B51899">
            <w:pPr>
              <w:jc w:val="center"/>
            </w:pPr>
            <w:r w:rsidRPr="00B51899">
              <w:t>3</w:t>
            </w:r>
          </w:p>
        </w:tc>
      </w:tr>
      <w:tr w:rsidR="00B51899" w:rsidRPr="00B51899" w:rsidTr="00621E44">
        <w:tc>
          <w:tcPr>
            <w:tcW w:w="6520" w:type="dxa"/>
          </w:tcPr>
          <w:p w:rsidR="00B51899" w:rsidRPr="00B51899" w:rsidRDefault="00B51899" w:rsidP="00B51899">
            <w:r w:rsidRPr="00B51899">
              <w:t>Демонтаж баннера 5*10 метров</w:t>
            </w:r>
          </w:p>
        </w:tc>
        <w:tc>
          <w:tcPr>
            <w:tcW w:w="2694" w:type="dxa"/>
            <w:vAlign w:val="center"/>
          </w:tcPr>
          <w:p w:rsidR="00B51899" w:rsidRPr="00B51899" w:rsidRDefault="00B51899" w:rsidP="00B51899">
            <w:pPr>
              <w:jc w:val="center"/>
            </w:pPr>
            <w:r w:rsidRPr="00B51899">
              <w:t>1</w:t>
            </w:r>
          </w:p>
        </w:tc>
      </w:tr>
    </w:tbl>
    <w:p w:rsidR="00B51899" w:rsidRPr="00B51899" w:rsidRDefault="00B51899" w:rsidP="00B51899">
      <w:pPr>
        <w:jc w:val="both"/>
      </w:pPr>
    </w:p>
    <w:p w:rsidR="00B51899" w:rsidRDefault="00B51899" w:rsidP="00B51899">
      <w:pPr>
        <w:jc w:val="both"/>
        <w:rPr>
          <w:sz w:val="26"/>
          <w:szCs w:val="26"/>
        </w:rPr>
      </w:pPr>
      <w:r w:rsidRPr="00B51899">
        <w:t xml:space="preserve">Цена товаров, работ, услуг определяется с учетом положений статьи 22 Федерального закона от 05.04.2013 № 44-ФЗ "О контрактной системе в сфере закупок товаров, работ, услуг </w:t>
      </w:r>
      <w:r w:rsidR="00621E44">
        <w:br/>
      </w:r>
      <w:r w:rsidRPr="00B51899">
        <w:t>для обеспечения государственных и муниципальных нужд"</w:t>
      </w:r>
      <w:r w:rsidRPr="00B51899">
        <w:rPr>
          <w:sz w:val="26"/>
          <w:szCs w:val="26"/>
        </w:rPr>
        <w:t>.</w:t>
      </w:r>
    </w:p>
    <w:p w:rsidR="00621E44" w:rsidRDefault="00621E44" w:rsidP="00B51899">
      <w:pPr>
        <w:jc w:val="both"/>
        <w:rPr>
          <w:sz w:val="26"/>
          <w:szCs w:val="26"/>
        </w:rPr>
      </w:pPr>
    </w:p>
    <w:p w:rsidR="00621E44" w:rsidRDefault="00621E44" w:rsidP="00B51899">
      <w:pPr>
        <w:jc w:val="both"/>
        <w:rPr>
          <w:sz w:val="26"/>
          <w:szCs w:val="26"/>
        </w:rPr>
      </w:pPr>
    </w:p>
    <w:p w:rsidR="00621E44" w:rsidRDefault="00621E44" w:rsidP="00B51899">
      <w:pPr>
        <w:jc w:val="both"/>
        <w:rPr>
          <w:sz w:val="26"/>
          <w:szCs w:val="26"/>
        </w:rPr>
      </w:pPr>
    </w:p>
    <w:p w:rsidR="00621E44" w:rsidRDefault="00621E44" w:rsidP="00B51899">
      <w:pPr>
        <w:jc w:val="both"/>
        <w:rPr>
          <w:sz w:val="26"/>
          <w:szCs w:val="26"/>
        </w:rPr>
      </w:pPr>
    </w:p>
    <w:p w:rsidR="00621E44" w:rsidRDefault="00621E44" w:rsidP="00B51899">
      <w:pPr>
        <w:jc w:val="both"/>
        <w:rPr>
          <w:sz w:val="26"/>
          <w:szCs w:val="26"/>
        </w:rPr>
      </w:pPr>
    </w:p>
    <w:p w:rsidR="00621E44" w:rsidRDefault="00621E44" w:rsidP="00B51899">
      <w:pPr>
        <w:jc w:val="both"/>
        <w:rPr>
          <w:sz w:val="26"/>
          <w:szCs w:val="26"/>
        </w:rPr>
      </w:pPr>
    </w:p>
    <w:p w:rsidR="00621E44" w:rsidRDefault="00621E44" w:rsidP="00B51899">
      <w:pPr>
        <w:jc w:val="both"/>
        <w:rPr>
          <w:sz w:val="26"/>
          <w:szCs w:val="26"/>
        </w:rPr>
      </w:pPr>
    </w:p>
    <w:p w:rsidR="00621E44" w:rsidRDefault="00621E44" w:rsidP="00B51899">
      <w:pPr>
        <w:jc w:val="both"/>
        <w:rPr>
          <w:sz w:val="26"/>
          <w:szCs w:val="26"/>
        </w:rPr>
      </w:pPr>
    </w:p>
    <w:p w:rsidR="00621E44" w:rsidRDefault="00621E44" w:rsidP="00B51899">
      <w:pPr>
        <w:jc w:val="both"/>
        <w:rPr>
          <w:sz w:val="26"/>
          <w:szCs w:val="26"/>
        </w:rPr>
      </w:pPr>
    </w:p>
    <w:p w:rsidR="00621E44" w:rsidRDefault="00621E44" w:rsidP="00B51899">
      <w:pPr>
        <w:jc w:val="both"/>
        <w:rPr>
          <w:sz w:val="26"/>
          <w:szCs w:val="26"/>
        </w:rPr>
      </w:pPr>
    </w:p>
    <w:p w:rsidR="00621E44" w:rsidRDefault="00621E44" w:rsidP="00B51899">
      <w:pPr>
        <w:jc w:val="both"/>
        <w:rPr>
          <w:sz w:val="26"/>
          <w:szCs w:val="26"/>
        </w:rPr>
      </w:pPr>
    </w:p>
    <w:p w:rsidR="00621E44" w:rsidRDefault="00621E44" w:rsidP="00B51899">
      <w:pPr>
        <w:jc w:val="both"/>
        <w:rPr>
          <w:sz w:val="26"/>
          <w:szCs w:val="26"/>
        </w:rPr>
      </w:pPr>
    </w:p>
    <w:p w:rsidR="00621E44" w:rsidRDefault="00621E44" w:rsidP="00B51899">
      <w:pPr>
        <w:jc w:val="both"/>
        <w:rPr>
          <w:sz w:val="26"/>
          <w:szCs w:val="26"/>
        </w:rPr>
      </w:pPr>
    </w:p>
    <w:p w:rsidR="00621E44" w:rsidRDefault="00621E44" w:rsidP="00B51899">
      <w:pPr>
        <w:jc w:val="both"/>
        <w:rPr>
          <w:sz w:val="26"/>
          <w:szCs w:val="26"/>
        </w:rPr>
      </w:pPr>
    </w:p>
    <w:p w:rsidR="00621E44" w:rsidRDefault="00621E44" w:rsidP="00B51899">
      <w:pPr>
        <w:jc w:val="both"/>
        <w:rPr>
          <w:sz w:val="26"/>
          <w:szCs w:val="26"/>
        </w:rPr>
      </w:pPr>
    </w:p>
    <w:p w:rsidR="00621E44" w:rsidRDefault="00621E44" w:rsidP="00B51899">
      <w:pPr>
        <w:jc w:val="both"/>
        <w:rPr>
          <w:sz w:val="26"/>
          <w:szCs w:val="26"/>
        </w:rPr>
      </w:pPr>
    </w:p>
    <w:p w:rsidR="00621E44" w:rsidRDefault="00621E44" w:rsidP="00B51899">
      <w:pPr>
        <w:jc w:val="both"/>
        <w:rPr>
          <w:sz w:val="26"/>
          <w:szCs w:val="26"/>
        </w:rPr>
      </w:pPr>
    </w:p>
    <w:p w:rsidR="00621E44" w:rsidRDefault="00621E44" w:rsidP="00B51899">
      <w:pPr>
        <w:jc w:val="both"/>
        <w:rPr>
          <w:sz w:val="26"/>
          <w:szCs w:val="26"/>
        </w:rPr>
      </w:pPr>
    </w:p>
    <w:p w:rsidR="00621E44" w:rsidRDefault="00621E44" w:rsidP="00B51899">
      <w:pPr>
        <w:jc w:val="both"/>
        <w:rPr>
          <w:sz w:val="26"/>
          <w:szCs w:val="26"/>
        </w:rPr>
      </w:pPr>
    </w:p>
    <w:p w:rsidR="00621E44" w:rsidRDefault="00621E44" w:rsidP="00B51899">
      <w:pPr>
        <w:jc w:val="both"/>
        <w:rPr>
          <w:sz w:val="26"/>
          <w:szCs w:val="26"/>
        </w:rPr>
      </w:pPr>
    </w:p>
    <w:p w:rsidR="00621E44" w:rsidRDefault="00621E44" w:rsidP="00B51899">
      <w:pPr>
        <w:jc w:val="both"/>
        <w:rPr>
          <w:sz w:val="26"/>
          <w:szCs w:val="26"/>
        </w:rPr>
      </w:pPr>
    </w:p>
    <w:p w:rsidR="00621E44" w:rsidRDefault="00621E44" w:rsidP="00B51899">
      <w:pPr>
        <w:jc w:val="both"/>
        <w:rPr>
          <w:sz w:val="26"/>
          <w:szCs w:val="26"/>
        </w:rPr>
      </w:pPr>
    </w:p>
    <w:p w:rsidR="00621E44" w:rsidRDefault="00621E44" w:rsidP="00B51899">
      <w:pPr>
        <w:jc w:val="both"/>
        <w:rPr>
          <w:sz w:val="26"/>
          <w:szCs w:val="26"/>
        </w:rPr>
      </w:pPr>
    </w:p>
    <w:p w:rsidR="00621E44" w:rsidRDefault="00621E44" w:rsidP="00B51899">
      <w:pPr>
        <w:jc w:val="both"/>
        <w:rPr>
          <w:sz w:val="26"/>
          <w:szCs w:val="26"/>
        </w:rPr>
      </w:pPr>
    </w:p>
    <w:p w:rsidR="00621E44" w:rsidRDefault="00621E44" w:rsidP="00B51899">
      <w:pPr>
        <w:jc w:val="both"/>
        <w:rPr>
          <w:sz w:val="26"/>
          <w:szCs w:val="26"/>
        </w:rPr>
      </w:pPr>
    </w:p>
    <w:p w:rsidR="00621E44" w:rsidRPr="00B51899" w:rsidRDefault="00621E44" w:rsidP="00B51899">
      <w:pPr>
        <w:jc w:val="both"/>
        <w:rPr>
          <w:sz w:val="26"/>
          <w:szCs w:val="26"/>
        </w:rPr>
      </w:pPr>
    </w:p>
    <w:p w:rsidR="00B51899" w:rsidRPr="00B51899" w:rsidRDefault="00B51899" w:rsidP="00B51899">
      <w:pPr>
        <w:jc w:val="right"/>
        <w:rPr>
          <w:sz w:val="26"/>
          <w:szCs w:val="26"/>
        </w:rPr>
      </w:pPr>
      <w:r w:rsidRPr="00B51899">
        <w:rPr>
          <w:sz w:val="26"/>
          <w:szCs w:val="26"/>
        </w:rPr>
        <w:lastRenderedPageBreak/>
        <w:t>Приложение 8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к Правилам</w:t>
      </w:r>
      <w:r w:rsidR="00621E44">
        <w:rPr>
          <w:rFonts w:eastAsia="Calibri"/>
          <w:bCs/>
          <w:iCs/>
          <w:sz w:val="26"/>
          <w:szCs w:val="26"/>
          <w:lang w:eastAsia="en-US"/>
        </w:rPr>
        <w:t xml:space="preserve"> определения нормативных затрат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на обесп</w:t>
      </w:r>
      <w:r w:rsidR="00621E44">
        <w:rPr>
          <w:rFonts w:eastAsia="Calibri"/>
          <w:bCs/>
          <w:iCs/>
          <w:sz w:val="26"/>
          <w:szCs w:val="26"/>
          <w:lang w:eastAsia="en-US"/>
        </w:rPr>
        <w:t>ечение подготовки и проведения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выборов депутатов Совета город</w:t>
      </w:r>
      <w:r w:rsidR="00621E44">
        <w:rPr>
          <w:rFonts w:eastAsia="Calibri"/>
          <w:bCs/>
          <w:iCs/>
          <w:sz w:val="26"/>
          <w:szCs w:val="26"/>
          <w:lang w:eastAsia="en-US"/>
        </w:rPr>
        <w:t>ского округа "Город Нарьян-Мар"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и обеспечение деят</w:t>
      </w:r>
      <w:r w:rsidR="00621E44">
        <w:rPr>
          <w:rFonts w:eastAsia="Calibri"/>
          <w:bCs/>
          <w:iCs/>
          <w:sz w:val="26"/>
          <w:szCs w:val="26"/>
          <w:lang w:eastAsia="en-US"/>
        </w:rPr>
        <w:t>ельности избирательных комиссий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в муниц</w:t>
      </w:r>
      <w:r w:rsidR="00621E44">
        <w:rPr>
          <w:rFonts w:eastAsia="Calibri"/>
          <w:bCs/>
          <w:iCs/>
          <w:sz w:val="26"/>
          <w:szCs w:val="26"/>
          <w:lang w:eastAsia="en-US"/>
        </w:rPr>
        <w:t>ипальном образовании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"Городской округ "Город Нарьян-Мар"</w:t>
      </w:r>
    </w:p>
    <w:p w:rsidR="00B51899" w:rsidRPr="00B51899" w:rsidRDefault="00B51899" w:rsidP="00B51899">
      <w:pPr>
        <w:jc w:val="right"/>
        <w:rPr>
          <w:sz w:val="26"/>
          <w:szCs w:val="26"/>
        </w:rPr>
      </w:pPr>
    </w:p>
    <w:p w:rsidR="00B51899" w:rsidRPr="00B51899" w:rsidRDefault="00B51899" w:rsidP="00B51899">
      <w:pPr>
        <w:jc w:val="center"/>
        <w:rPr>
          <w:sz w:val="26"/>
          <w:szCs w:val="26"/>
        </w:rPr>
      </w:pPr>
    </w:p>
    <w:p w:rsidR="00B51899" w:rsidRPr="00B51899" w:rsidRDefault="00B51899" w:rsidP="00B51899">
      <w:pPr>
        <w:jc w:val="center"/>
        <w:rPr>
          <w:sz w:val="26"/>
          <w:szCs w:val="26"/>
        </w:rPr>
      </w:pPr>
      <w:r w:rsidRPr="00B51899">
        <w:rPr>
          <w:sz w:val="26"/>
          <w:szCs w:val="26"/>
        </w:rPr>
        <w:t>Затраты на приобретение других материальных ценностей</w:t>
      </w:r>
    </w:p>
    <w:p w:rsidR="00B51899" w:rsidRPr="00B51899" w:rsidRDefault="00B51899" w:rsidP="00B51899">
      <w:pPr>
        <w:rPr>
          <w:sz w:val="26"/>
          <w:szCs w:val="26"/>
        </w:rPr>
      </w:pPr>
    </w:p>
    <w:tbl>
      <w:tblPr>
        <w:tblStyle w:val="af2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947"/>
        <w:gridCol w:w="1417"/>
        <w:gridCol w:w="1559"/>
      </w:tblGrid>
      <w:tr w:rsidR="00B51899" w:rsidRPr="00B51899" w:rsidTr="00621E44">
        <w:trPr>
          <w:trHeight w:val="1076"/>
        </w:trPr>
        <w:tc>
          <w:tcPr>
            <w:tcW w:w="6947" w:type="dxa"/>
            <w:vAlign w:val="center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Наименование товаров</w:t>
            </w:r>
          </w:p>
        </w:tc>
        <w:tc>
          <w:tcPr>
            <w:tcW w:w="1417" w:type="dxa"/>
            <w:vAlign w:val="center"/>
            <w:hideMark/>
          </w:tcPr>
          <w:p w:rsidR="00B51899" w:rsidRPr="00B51899" w:rsidRDefault="00B51899" w:rsidP="00621E44">
            <w:pPr>
              <w:jc w:val="center"/>
            </w:pPr>
            <w:r w:rsidRPr="00B51899">
              <w:t>Ед. изм.</w:t>
            </w:r>
          </w:p>
        </w:tc>
        <w:tc>
          <w:tcPr>
            <w:tcW w:w="1559" w:type="dxa"/>
            <w:vAlign w:val="center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Количество</w:t>
            </w:r>
          </w:p>
        </w:tc>
      </w:tr>
      <w:tr w:rsidR="00B51899" w:rsidRPr="00B51899" w:rsidTr="00621E44">
        <w:trPr>
          <w:trHeight w:val="255"/>
        </w:trPr>
        <w:tc>
          <w:tcPr>
            <w:tcW w:w="6947" w:type="dxa"/>
            <w:hideMark/>
          </w:tcPr>
          <w:p w:rsidR="00B51899" w:rsidRPr="00B51899" w:rsidRDefault="00B51899" w:rsidP="00B51899">
            <w:pPr>
              <w:jc w:val="center"/>
              <w:rPr>
                <w:sz w:val="20"/>
                <w:szCs w:val="20"/>
              </w:rPr>
            </w:pPr>
            <w:r w:rsidRPr="00B5189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hideMark/>
          </w:tcPr>
          <w:p w:rsidR="00B51899" w:rsidRPr="00B51899" w:rsidRDefault="00B51899" w:rsidP="00B51899">
            <w:pPr>
              <w:jc w:val="center"/>
              <w:rPr>
                <w:sz w:val="20"/>
                <w:szCs w:val="20"/>
              </w:rPr>
            </w:pPr>
            <w:r w:rsidRPr="00B5189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:rsidR="00B51899" w:rsidRPr="00B51899" w:rsidRDefault="00B51899" w:rsidP="00B51899">
            <w:pPr>
              <w:jc w:val="center"/>
              <w:rPr>
                <w:sz w:val="20"/>
                <w:szCs w:val="20"/>
              </w:rPr>
            </w:pPr>
            <w:r w:rsidRPr="00B51899">
              <w:rPr>
                <w:sz w:val="20"/>
                <w:szCs w:val="20"/>
              </w:rPr>
              <w:t>4</w:t>
            </w:r>
          </w:p>
        </w:tc>
      </w:tr>
      <w:tr w:rsidR="00B51899" w:rsidRPr="00B51899" w:rsidTr="00621E44">
        <w:trPr>
          <w:trHeight w:val="255"/>
        </w:trPr>
        <w:tc>
          <w:tcPr>
            <w:tcW w:w="6947" w:type="dxa"/>
            <w:hideMark/>
          </w:tcPr>
          <w:p w:rsidR="00B51899" w:rsidRPr="00B51899" w:rsidRDefault="00B51899" w:rsidP="00B51899">
            <w:proofErr w:type="gramStart"/>
            <w:r w:rsidRPr="00B51899">
              <w:t>Подушка</w:t>
            </w:r>
            <w:proofErr w:type="gramEnd"/>
            <w:r w:rsidRPr="00B51899">
              <w:t xml:space="preserve"> увлажняющая </w:t>
            </w:r>
            <w:proofErr w:type="spellStart"/>
            <w:r w:rsidRPr="00B51899">
              <w:t>гелевая</w:t>
            </w:r>
            <w:proofErr w:type="spellEnd"/>
            <w:r w:rsidRPr="00B51899">
              <w:t xml:space="preserve"> </w:t>
            </w:r>
          </w:p>
        </w:tc>
        <w:tc>
          <w:tcPr>
            <w:tcW w:w="1417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шт.</w:t>
            </w:r>
          </w:p>
        </w:tc>
        <w:tc>
          <w:tcPr>
            <w:tcW w:w="1559" w:type="dxa"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90</w:t>
            </w:r>
          </w:p>
        </w:tc>
      </w:tr>
      <w:tr w:rsidR="00B51899" w:rsidRPr="00B51899" w:rsidTr="00621E44">
        <w:trPr>
          <w:trHeight w:val="300"/>
        </w:trPr>
        <w:tc>
          <w:tcPr>
            <w:tcW w:w="6947" w:type="dxa"/>
            <w:hideMark/>
          </w:tcPr>
          <w:p w:rsidR="00B51899" w:rsidRPr="00B51899" w:rsidRDefault="00B51899" w:rsidP="00273178">
            <w:r w:rsidRPr="00B51899">
              <w:t>Папка</w:t>
            </w:r>
            <w:r w:rsidR="00273178">
              <w:t>-</w:t>
            </w:r>
            <w:r w:rsidRPr="00B51899">
              <w:t>скоросшиватель пластик</w:t>
            </w:r>
          </w:p>
        </w:tc>
        <w:tc>
          <w:tcPr>
            <w:tcW w:w="1417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шт.</w:t>
            </w:r>
          </w:p>
        </w:tc>
        <w:tc>
          <w:tcPr>
            <w:tcW w:w="1559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32</w:t>
            </w:r>
          </w:p>
        </w:tc>
      </w:tr>
      <w:tr w:rsidR="00B51899" w:rsidRPr="00B51899" w:rsidTr="00621E44">
        <w:trPr>
          <w:trHeight w:val="300"/>
        </w:trPr>
        <w:tc>
          <w:tcPr>
            <w:tcW w:w="6947" w:type="dxa"/>
            <w:hideMark/>
          </w:tcPr>
          <w:p w:rsidR="00B51899" w:rsidRPr="00B51899" w:rsidRDefault="00B51899" w:rsidP="00B51899">
            <w:r w:rsidRPr="00B51899">
              <w:t>Линейка 40 см</w:t>
            </w:r>
          </w:p>
        </w:tc>
        <w:tc>
          <w:tcPr>
            <w:tcW w:w="1417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шт.</w:t>
            </w:r>
          </w:p>
        </w:tc>
        <w:tc>
          <w:tcPr>
            <w:tcW w:w="1559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100</w:t>
            </w:r>
          </w:p>
        </w:tc>
      </w:tr>
      <w:tr w:rsidR="00B51899" w:rsidRPr="00B51899" w:rsidTr="00621E44">
        <w:trPr>
          <w:trHeight w:val="300"/>
        </w:trPr>
        <w:tc>
          <w:tcPr>
            <w:tcW w:w="6947" w:type="dxa"/>
            <w:hideMark/>
          </w:tcPr>
          <w:p w:rsidR="00B51899" w:rsidRPr="00B51899" w:rsidRDefault="00B51899" w:rsidP="00B51899">
            <w:r w:rsidRPr="00B51899">
              <w:t>Ручка шариковая</w:t>
            </w:r>
          </w:p>
        </w:tc>
        <w:tc>
          <w:tcPr>
            <w:tcW w:w="1417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шт.</w:t>
            </w:r>
          </w:p>
        </w:tc>
        <w:tc>
          <w:tcPr>
            <w:tcW w:w="1559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200</w:t>
            </w:r>
          </w:p>
        </w:tc>
      </w:tr>
      <w:tr w:rsidR="00B51899" w:rsidRPr="00B51899" w:rsidTr="00621E44">
        <w:trPr>
          <w:trHeight w:val="300"/>
        </w:trPr>
        <w:tc>
          <w:tcPr>
            <w:tcW w:w="6947" w:type="dxa"/>
            <w:hideMark/>
          </w:tcPr>
          <w:p w:rsidR="00B51899" w:rsidRPr="00B51899" w:rsidRDefault="00B51899" w:rsidP="00B51899">
            <w:r w:rsidRPr="00B51899">
              <w:t>Карандаш ч/г с ластиком</w:t>
            </w:r>
          </w:p>
        </w:tc>
        <w:tc>
          <w:tcPr>
            <w:tcW w:w="1417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шт.</w:t>
            </w:r>
          </w:p>
        </w:tc>
        <w:tc>
          <w:tcPr>
            <w:tcW w:w="1559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160</w:t>
            </w:r>
          </w:p>
        </w:tc>
      </w:tr>
      <w:tr w:rsidR="00B51899" w:rsidRPr="00B51899" w:rsidTr="00621E44">
        <w:trPr>
          <w:trHeight w:val="300"/>
        </w:trPr>
        <w:tc>
          <w:tcPr>
            <w:tcW w:w="6947" w:type="dxa"/>
            <w:hideMark/>
          </w:tcPr>
          <w:p w:rsidR="00B51899" w:rsidRPr="00B51899" w:rsidRDefault="00B51899" w:rsidP="00B51899">
            <w:r w:rsidRPr="00B51899">
              <w:t>Клей-карандаш 21 гр.</w:t>
            </w:r>
          </w:p>
        </w:tc>
        <w:tc>
          <w:tcPr>
            <w:tcW w:w="1417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шт.</w:t>
            </w:r>
          </w:p>
        </w:tc>
        <w:tc>
          <w:tcPr>
            <w:tcW w:w="1559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30</w:t>
            </w:r>
          </w:p>
        </w:tc>
      </w:tr>
      <w:tr w:rsidR="00B51899" w:rsidRPr="00B51899" w:rsidTr="00621E44">
        <w:trPr>
          <w:trHeight w:val="300"/>
        </w:trPr>
        <w:tc>
          <w:tcPr>
            <w:tcW w:w="6947" w:type="dxa"/>
            <w:hideMark/>
          </w:tcPr>
          <w:p w:rsidR="00B51899" w:rsidRPr="00B51899" w:rsidRDefault="00B51899" w:rsidP="00B51899">
            <w:r w:rsidRPr="00B51899">
              <w:t>Ластик</w:t>
            </w:r>
          </w:p>
        </w:tc>
        <w:tc>
          <w:tcPr>
            <w:tcW w:w="1417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шт.</w:t>
            </w:r>
          </w:p>
        </w:tc>
        <w:tc>
          <w:tcPr>
            <w:tcW w:w="1559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32</w:t>
            </w:r>
          </w:p>
        </w:tc>
      </w:tr>
      <w:tr w:rsidR="00B51899" w:rsidRPr="00B51899" w:rsidTr="00621E44">
        <w:trPr>
          <w:trHeight w:val="300"/>
        </w:trPr>
        <w:tc>
          <w:tcPr>
            <w:tcW w:w="6947" w:type="dxa"/>
            <w:hideMark/>
          </w:tcPr>
          <w:p w:rsidR="00B51899" w:rsidRPr="00B51899" w:rsidRDefault="00B51899" w:rsidP="00B51899">
            <w:r w:rsidRPr="00B51899">
              <w:t>Скрепки 50мм (50шт)</w:t>
            </w:r>
          </w:p>
        </w:tc>
        <w:tc>
          <w:tcPr>
            <w:tcW w:w="1417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proofErr w:type="spellStart"/>
            <w:r w:rsidRPr="00B51899">
              <w:t>упак</w:t>
            </w:r>
            <w:proofErr w:type="spellEnd"/>
            <w:r w:rsidRPr="00B51899">
              <w:t>.</w:t>
            </w:r>
          </w:p>
        </w:tc>
        <w:tc>
          <w:tcPr>
            <w:tcW w:w="1559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16</w:t>
            </w:r>
          </w:p>
        </w:tc>
      </w:tr>
      <w:tr w:rsidR="00B51899" w:rsidRPr="00B51899" w:rsidTr="00621E44">
        <w:trPr>
          <w:trHeight w:val="300"/>
        </w:trPr>
        <w:tc>
          <w:tcPr>
            <w:tcW w:w="6947" w:type="dxa"/>
            <w:hideMark/>
          </w:tcPr>
          <w:p w:rsidR="00B51899" w:rsidRPr="00B51899" w:rsidRDefault="00B51899" w:rsidP="00B51899">
            <w:r w:rsidRPr="00B51899">
              <w:t>Скрепки 28мм (100шт)</w:t>
            </w:r>
          </w:p>
        </w:tc>
        <w:tc>
          <w:tcPr>
            <w:tcW w:w="1417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proofErr w:type="spellStart"/>
            <w:r w:rsidRPr="00B51899">
              <w:t>упак</w:t>
            </w:r>
            <w:proofErr w:type="spellEnd"/>
            <w:r w:rsidRPr="00B51899">
              <w:t>.</w:t>
            </w:r>
          </w:p>
        </w:tc>
        <w:tc>
          <w:tcPr>
            <w:tcW w:w="1559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16</w:t>
            </w:r>
          </w:p>
        </w:tc>
      </w:tr>
      <w:tr w:rsidR="00B51899" w:rsidRPr="00B51899" w:rsidTr="00621E44">
        <w:trPr>
          <w:trHeight w:val="300"/>
        </w:trPr>
        <w:tc>
          <w:tcPr>
            <w:tcW w:w="6947" w:type="dxa"/>
            <w:hideMark/>
          </w:tcPr>
          <w:p w:rsidR="00B51899" w:rsidRPr="00B51899" w:rsidRDefault="00B51899" w:rsidP="00B51899">
            <w:r w:rsidRPr="00B51899">
              <w:t>Штемпельная подушка</w:t>
            </w:r>
          </w:p>
        </w:tc>
        <w:tc>
          <w:tcPr>
            <w:tcW w:w="1417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шт.</w:t>
            </w:r>
          </w:p>
        </w:tc>
        <w:tc>
          <w:tcPr>
            <w:tcW w:w="1559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16</w:t>
            </w:r>
          </w:p>
        </w:tc>
      </w:tr>
      <w:tr w:rsidR="00B51899" w:rsidRPr="00B51899" w:rsidTr="00621E44">
        <w:trPr>
          <w:trHeight w:val="345"/>
        </w:trPr>
        <w:tc>
          <w:tcPr>
            <w:tcW w:w="6947" w:type="dxa"/>
            <w:hideMark/>
          </w:tcPr>
          <w:p w:rsidR="00B51899" w:rsidRPr="00B51899" w:rsidRDefault="00B51899" w:rsidP="00B51899">
            <w:r w:rsidRPr="00B51899">
              <w:t>Ножницы канцелярские</w:t>
            </w:r>
          </w:p>
        </w:tc>
        <w:tc>
          <w:tcPr>
            <w:tcW w:w="1417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шт.</w:t>
            </w:r>
          </w:p>
        </w:tc>
        <w:tc>
          <w:tcPr>
            <w:tcW w:w="1559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16</w:t>
            </w:r>
          </w:p>
        </w:tc>
      </w:tr>
      <w:tr w:rsidR="00B51899" w:rsidRPr="00B51899" w:rsidTr="00621E44">
        <w:trPr>
          <w:trHeight w:val="300"/>
        </w:trPr>
        <w:tc>
          <w:tcPr>
            <w:tcW w:w="6947" w:type="dxa"/>
            <w:hideMark/>
          </w:tcPr>
          <w:p w:rsidR="00B51899" w:rsidRPr="00B51899" w:rsidRDefault="00B51899" w:rsidP="00B51899">
            <w:r w:rsidRPr="00B51899">
              <w:t>Дырокол</w:t>
            </w:r>
          </w:p>
        </w:tc>
        <w:tc>
          <w:tcPr>
            <w:tcW w:w="1417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шт.</w:t>
            </w:r>
          </w:p>
        </w:tc>
        <w:tc>
          <w:tcPr>
            <w:tcW w:w="1559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16</w:t>
            </w:r>
          </w:p>
        </w:tc>
      </w:tr>
      <w:tr w:rsidR="00B51899" w:rsidRPr="00B51899" w:rsidTr="00621E44">
        <w:trPr>
          <w:trHeight w:val="391"/>
        </w:trPr>
        <w:tc>
          <w:tcPr>
            <w:tcW w:w="6947" w:type="dxa"/>
            <w:hideMark/>
          </w:tcPr>
          <w:p w:rsidR="00B51899" w:rsidRPr="00B51899" w:rsidRDefault="00B51899" w:rsidP="00B51899">
            <w:r w:rsidRPr="00B51899">
              <w:t>Кнопки силовые, 50шт., ассорти, карт. Упаковка</w:t>
            </w:r>
          </w:p>
        </w:tc>
        <w:tc>
          <w:tcPr>
            <w:tcW w:w="1417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proofErr w:type="spellStart"/>
            <w:r w:rsidRPr="00B51899">
              <w:t>упак</w:t>
            </w:r>
            <w:proofErr w:type="spellEnd"/>
            <w:r w:rsidRPr="00B51899">
              <w:t>.</w:t>
            </w:r>
          </w:p>
        </w:tc>
        <w:tc>
          <w:tcPr>
            <w:tcW w:w="1559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36</w:t>
            </w:r>
          </w:p>
        </w:tc>
      </w:tr>
      <w:tr w:rsidR="00B51899" w:rsidRPr="00B51899" w:rsidTr="00621E44">
        <w:trPr>
          <w:trHeight w:val="300"/>
        </w:trPr>
        <w:tc>
          <w:tcPr>
            <w:tcW w:w="6947" w:type="dxa"/>
            <w:hideMark/>
          </w:tcPr>
          <w:p w:rsidR="00B51899" w:rsidRPr="00B51899" w:rsidRDefault="00B51899" w:rsidP="00B51899">
            <w:r w:rsidRPr="00B51899">
              <w:t>Блокнот (тетрадь) А5, 96 л.</w:t>
            </w:r>
          </w:p>
        </w:tc>
        <w:tc>
          <w:tcPr>
            <w:tcW w:w="1417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шт.</w:t>
            </w:r>
          </w:p>
        </w:tc>
        <w:tc>
          <w:tcPr>
            <w:tcW w:w="1559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130</w:t>
            </w:r>
          </w:p>
        </w:tc>
      </w:tr>
      <w:tr w:rsidR="00B51899" w:rsidRPr="00B51899" w:rsidTr="00621E44">
        <w:trPr>
          <w:trHeight w:val="315"/>
        </w:trPr>
        <w:tc>
          <w:tcPr>
            <w:tcW w:w="6947" w:type="dxa"/>
            <w:hideMark/>
          </w:tcPr>
          <w:p w:rsidR="00B51899" w:rsidRPr="00B51899" w:rsidRDefault="00B51899" w:rsidP="00B51899">
            <w:r w:rsidRPr="00B51899">
              <w:t>Клейкая лента упаковочная 48мм*66м, (скотч)</w:t>
            </w:r>
          </w:p>
        </w:tc>
        <w:tc>
          <w:tcPr>
            <w:tcW w:w="1417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шт.</w:t>
            </w:r>
          </w:p>
        </w:tc>
        <w:tc>
          <w:tcPr>
            <w:tcW w:w="1559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30</w:t>
            </w:r>
          </w:p>
        </w:tc>
      </w:tr>
      <w:tr w:rsidR="00B51899" w:rsidRPr="00B51899" w:rsidTr="00621E44">
        <w:trPr>
          <w:trHeight w:val="237"/>
        </w:trPr>
        <w:tc>
          <w:tcPr>
            <w:tcW w:w="6947" w:type="dxa"/>
            <w:hideMark/>
          </w:tcPr>
          <w:p w:rsidR="00B51899" w:rsidRPr="00B51899" w:rsidRDefault="00B51899" w:rsidP="00B51899">
            <w:r w:rsidRPr="00B51899">
              <w:t>Точилка пластиковая 2 отверстия, контейнер</w:t>
            </w:r>
          </w:p>
        </w:tc>
        <w:tc>
          <w:tcPr>
            <w:tcW w:w="1417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шт.</w:t>
            </w:r>
          </w:p>
        </w:tc>
        <w:tc>
          <w:tcPr>
            <w:tcW w:w="1559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16</w:t>
            </w:r>
          </w:p>
        </w:tc>
      </w:tr>
      <w:tr w:rsidR="00B51899" w:rsidRPr="00B51899" w:rsidTr="00621E44">
        <w:trPr>
          <w:trHeight w:val="300"/>
        </w:trPr>
        <w:tc>
          <w:tcPr>
            <w:tcW w:w="6947" w:type="dxa"/>
            <w:hideMark/>
          </w:tcPr>
          <w:p w:rsidR="00B51899" w:rsidRPr="00B51899" w:rsidRDefault="00B51899" w:rsidP="00B51899">
            <w:r w:rsidRPr="00B51899">
              <w:t xml:space="preserve">Папка-вкладыш с перфорацией </w:t>
            </w:r>
          </w:p>
        </w:tc>
        <w:tc>
          <w:tcPr>
            <w:tcW w:w="1417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шт.</w:t>
            </w:r>
          </w:p>
        </w:tc>
        <w:tc>
          <w:tcPr>
            <w:tcW w:w="1559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16</w:t>
            </w:r>
          </w:p>
        </w:tc>
      </w:tr>
      <w:tr w:rsidR="00B51899" w:rsidRPr="00B51899" w:rsidTr="00621E44">
        <w:trPr>
          <w:trHeight w:val="300"/>
        </w:trPr>
        <w:tc>
          <w:tcPr>
            <w:tcW w:w="6947" w:type="dxa"/>
            <w:hideMark/>
          </w:tcPr>
          <w:p w:rsidR="00B51899" w:rsidRPr="00B51899" w:rsidRDefault="00B51899" w:rsidP="00B51899">
            <w:proofErr w:type="spellStart"/>
            <w:r w:rsidRPr="00B51899">
              <w:t>Степлер</w:t>
            </w:r>
            <w:proofErr w:type="spellEnd"/>
            <w:r w:rsidRPr="00B51899">
              <w:t xml:space="preserve"> 24/6</w:t>
            </w:r>
          </w:p>
        </w:tc>
        <w:tc>
          <w:tcPr>
            <w:tcW w:w="1417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шт.</w:t>
            </w:r>
          </w:p>
        </w:tc>
        <w:tc>
          <w:tcPr>
            <w:tcW w:w="1559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15</w:t>
            </w:r>
          </w:p>
        </w:tc>
      </w:tr>
      <w:tr w:rsidR="00B51899" w:rsidRPr="00B51899" w:rsidTr="00621E44">
        <w:trPr>
          <w:trHeight w:val="300"/>
        </w:trPr>
        <w:tc>
          <w:tcPr>
            <w:tcW w:w="6947" w:type="dxa"/>
            <w:hideMark/>
          </w:tcPr>
          <w:p w:rsidR="00B51899" w:rsidRPr="00B51899" w:rsidRDefault="00B51899" w:rsidP="00B51899">
            <w:r w:rsidRPr="00B51899">
              <w:t xml:space="preserve">Скобы для </w:t>
            </w:r>
            <w:proofErr w:type="spellStart"/>
            <w:r w:rsidRPr="00B51899">
              <w:t>степлера</w:t>
            </w:r>
            <w:proofErr w:type="spellEnd"/>
            <w:r w:rsidRPr="00B51899">
              <w:t xml:space="preserve"> 24/6 1000 штук</w:t>
            </w:r>
          </w:p>
        </w:tc>
        <w:tc>
          <w:tcPr>
            <w:tcW w:w="1417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proofErr w:type="spellStart"/>
            <w:r w:rsidRPr="00B51899">
              <w:t>упак</w:t>
            </w:r>
            <w:proofErr w:type="spellEnd"/>
            <w:r w:rsidRPr="00B51899">
              <w:t>.</w:t>
            </w:r>
          </w:p>
        </w:tc>
        <w:tc>
          <w:tcPr>
            <w:tcW w:w="1559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15</w:t>
            </w:r>
          </w:p>
        </w:tc>
      </w:tr>
      <w:tr w:rsidR="00B51899" w:rsidRPr="00B51899" w:rsidTr="00621E44">
        <w:trPr>
          <w:trHeight w:val="300"/>
        </w:trPr>
        <w:tc>
          <w:tcPr>
            <w:tcW w:w="6947" w:type="dxa"/>
            <w:hideMark/>
          </w:tcPr>
          <w:p w:rsidR="00B51899" w:rsidRPr="00B51899" w:rsidRDefault="00B51899" w:rsidP="00621E44">
            <w:proofErr w:type="spellStart"/>
            <w:r w:rsidRPr="00B51899">
              <w:t>Антис</w:t>
            </w:r>
            <w:r w:rsidR="00621E44">
              <w:t>т</w:t>
            </w:r>
            <w:r w:rsidRPr="00B51899">
              <w:t>еплер</w:t>
            </w:r>
            <w:proofErr w:type="spellEnd"/>
          </w:p>
        </w:tc>
        <w:tc>
          <w:tcPr>
            <w:tcW w:w="1417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шт.</w:t>
            </w:r>
          </w:p>
        </w:tc>
        <w:tc>
          <w:tcPr>
            <w:tcW w:w="1559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15</w:t>
            </w:r>
          </w:p>
        </w:tc>
      </w:tr>
      <w:tr w:rsidR="00B51899" w:rsidRPr="00B51899" w:rsidTr="00621E44">
        <w:trPr>
          <w:trHeight w:val="330"/>
        </w:trPr>
        <w:tc>
          <w:tcPr>
            <w:tcW w:w="6947" w:type="dxa"/>
            <w:hideMark/>
          </w:tcPr>
          <w:p w:rsidR="00B51899" w:rsidRPr="00B51899" w:rsidRDefault="00B51899" w:rsidP="00B51899">
            <w:r w:rsidRPr="00B51899">
              <w:t>Папка-конверт на кнопке</w:t>
            </w:r>
          </w:p>
        </w:tc>
        <w:tc>
          <w:tcPr>
            <w:tcW w:w="1417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шт.</w:t>
            </w:r>
          </w:p>
        </w:tc>
        <w:tc>
          <w:tcPr>
            <w:tcW w:w="1559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34</w:t>
            </w:r>
          </w:p>
        </w:tc>
      </w:tr>
      <w:tr w:rsidR="00B51899" w:rsidRPr="00B51899" w:rsidTr="00621E44">
        <w:trPr>
          <w:trHeight w:val="300"/>
        </w:trPr>
        <w:tc>
          <w:tcPr>
            <w:tcW w:w="6947" w:type="dxa"/>
            <w:hideMark/>
          </w:tcPr>
          <w:p w:rsidR="00B51899" w:rsidRPr="00B51899" w:rsidRDefault="00B51899" w:rsidP="00B51899">
            <w:r w:rsidRPr="00B51899">
              <w:t>Папка регистратор А4 75 мм.</w:t>
            </w:r>
          </w:p>
        </w:tc>
        <w:tc>
          <w:tcPr>
            <w:tcW w:w="1417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шт.</w:t>
            </w:r>
          </w:p>
        </w:tc>
        <w:tc>
          <w:tcPr>
            <w:tcW w:w="1559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10</w:t>
            </w:r>
          </w:p>
        </w:tc>
      </w:tr>
      <w:tr w:rsidR="00B51899" w:rsidRPr="00B51899" w:rsidTr="00621E44">
        <w:trPr>
          <w:trHeight w:val="300"/>
        </w:trPr>
        <w:tc>
          <w:tcPr>
            <w:tcW w:w="6947" w:type="dxa"/>
            <w:hideMark/>
          </w:tcPr>
          <w:p w:rsidR="00B51899" w:rsidRPr="00B51899" w:rsidRDefault="00B51899" w:rsidP="00B51899">
            <w:r w:rsidRPr="00B51899">
              <w:t>Папка Дело А 4</w:t>
            </w:r>
          </w:p>
        </w:tc>
        <w:tc>
          <w:tcPr>
            <w:tcW w:w="1417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шт.</w:t>
            </w:r>
          </w:p>
        </w:tc>
        <w:tc>
          <w:tcPr>
            <w:tcW w:w="1559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100</w:t>
            </w:r>
          </w:p>
        </w:tc>
      </w:tr>
      <w:tr w:rsidR="00B51899" w:rsidRPr="00B51899" w:rsidTr="00621E44">
        <w:trPr>
          <w:trHeight w:val="315"/>
        </w:trPr>
        <w:tc>
          <w:tcPr>
            <w:tcW w:w="6947" w:type="dxa"/>
            <w:hideMark/>
          </w:tcPr>
          <w:p w:rsidR="00B51899" w:rsidRPr="00B51899" w:rsidRDefault="00B51899" w:rsidP="00B51899">
            <w:r w:rsidRPr="00B51899">
              <w:t xml:space="preserve">Набор </w:t>
            </w:r>
            <w:proofErr w:type="spellStart"/>
            <w:r w:rsidRPr="00B51899">
              <w:t>текстовыделителей</w:t>
            </w:r>
            <w:proofErr w:type="spellEnd"/>
            <w:r w:rsidRPr="00B51899">
              <w:t xml:space="preserve"> 4</w:t>
            </w:r>
            <w:r w:rsidR="00273178">
              <w:t xml:space="preserve"> </w:t>
            </w:r>
            <w:bookmarkStart w:id="2" w:name="_GoBack"/>
            <w:bookmarkEnd w:id="2"/>
            <w:r w:rsidRPr="00B51899">
              <w:t>цв., 1-5мм</w:t>
            </w:r>
          </w:p>
        </w:tc>
        <w:tc>
          <w:tcPr>
            <w:tcW w:w="1417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шт.</w:t>
            </w:r>
          </w:p>
        </w:tc>
        <w:tc>
          <w:tcPr>
            <w:tcW w:w="1559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8</w:t>
            </w:r>
          </w:p>
        </w:tc>
      </w:tr>
      <w:tr w:rsidR="00B51899" w:rsidRPr="00B51899" w:rsidTr="00621E44">
        <w:trPr>
          <w:trHeight w:val="375"/>
        </w:trPr>
        <w:tc>
          <w:tcPr>
            <w:tcW w:w="6947" w:type="dxa"/>
            <w:hideMark/>
          </w:tcPr>
          <w:p w:rsidR="00B51899" w:rsidRPr="00B51899" w:rsidRDefault="00B51899" w:rsidP="00B51899">
            <w:r w:rsidRPr="00B51899">
              <w:t>Корректирующая лента, 5мм*6м</w:t>
            </w:r>
          </w:p>
        </w:tc>
        <w:tc>
          <w:tcPr>
            <w:tcW w:w="1417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шт.</w:t>
            </w:r>
          </w:p>
        </w:tc>
        <w:tc>
          <w:tcPr>
            <w:tcW w:w="1559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16</w:t>
            </w:r>
          </w:p>
        </w:tc>
      </w:tr>
      <w:tr w:rsidR="00B51899" w:rsidRPr="00B51899" w:rsidTr="00621E44">
        <w:trPr>
          <w:trHeight w:val="360"/>
        </w:trPr>
        <w:tc>
          <w:tcPr>
            <w:tcW w:w="6947" w:type="dxa"/>
            <w:hideMark/>
          </w:tcPr>
          <w:p w:rsidR="00B51899" w:rsidRPr="00B51899" w:rsidRDefault="00B51899" w:rsidP="00B51899">
            <w:r w:rsidRPr="00B51899">
              <w:t>Нож канцелярский 18 мм</w:t>
            </w:r>
          </w:p>
        </w:tc>
        <w:tc>
          <w:tcPr>
            <w:tcW w:w="1417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шт.</w:t>
            </w:r>
          </w:p>
        </w:tc>
        <w:tc>
          <w:tcPr>
            <w:tcW w:w="1559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16</w:t>
            </w:r>
          </w:p>
        </w:tc>
      </w:tr>
      <w:tr w:rsidR="00B51899" w:rsidRPr="00B51899" w:rsidTr="00621E44">
        <w:trPr>
          <w:trHeight w:val="300"/>
        </w:trPr>
        <w:tc>
          <w:tcPr>
            <w:tcW w:w="6947" w:type="dxa"/>
            <w:hideMark/>
          </w:tcPr>
          <w:p w:rsidR="00B51899" w:rsidRPr="00B51899" w:rsidRDefault="00B51899" w:rsidP="00B51899">
            <w:r w:rsidRPr="00B51899">
              <w:t>Бумага офисная А4 500 л. 80 г/кв.м</w:t>
            </w:r>
          </w:p>
        </w:tc>
        <w:tc>
          <w:tcPr>
            <w:tcW w:w="1417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proofErr w:type="spellStart"/>
            <w:r w:rsidRPr="00B51899">
              <w:t>упак</w:t>
            </w:r>
            <w:proofErr w:type="spellEnd"/>
            <w:r w:rsidRPr="00B51899">
              <w:t>.</w:t>
            </w:r>
          </w:p>
        </w:tc>
        <w:tc>
          <w:tcPr>
            <w:tcW w:w="1559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15</w:t>
            </w:r>
          </w:p>
        </w:tc>
      </w:tr>
      <w:tr w:rsidR="00B51899" w:rsidRPr="00B51899" w:rsidTr="00621E44">
        <w:trPr>
          <w:trHeight w:val="300"/>
        </w:trPr>
        <w:tc>
          <w:tcPr>
            <w:tcW w:w="6947" w:type="dxa"/>
            <w:hideMark/>
          </w:tcPr>
          <w:p w:rsidR="00B51899" w:rsidRPr="00B51899" w:rsidRDefault="00B51899" w:rsidP="00B51899">
            <w:r w:rsidRPr="00B51899">
              <w:t>Бумага офисная А3 500 л. 80 г/кв.м</w:t>
            </w:r>
          </w:p>
        </w:tc>
        <w:tc>
          <w:tcPr>
            <w:tcW w:w="1417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proofErr w:type="spellStart"/>
            <w:r w:rsidRPr="00B51899">
              <w:t>упак</w:t>
            </w:r>
            <w:proofErr w:type="spellEnd"/>
            <w:r w:rsidRPr="00B51899">
              <w:t>.</w:t>
            </w:r>
          </w:p>
        </w:tc>
        <w:tc>
          <w:tcPr>
            <w:tcW w:w="1559" w:type="dxa"/>
            <w:noWrap/>
            <w:hideMark/>
          </w:tcPr>
          <w:p w:rsidR="00B51899" w:rsidRPr="00B51899" w:rsidRDefault="00B51899" w:rsidP="00B51899">
            <w:pPr>
              <w:jc w:val="center"/>
            </w:pPr>
            <w:r w:rsidRPr="00B51899">
              <w:t>10</w:t>
            </w:r>
          </w:p>
        </w:tc>
      </w:tr>
      <w:tr w:rsidR="00B51899" w:rsidRPr="00B51899" w:rsidTr="00621E44">
        <w:trPr>
          <w:trHeight w:val="300"/>
        </w:trPr>
        <w:tc>
          <w:tcPr>
            <w:tcW w:w="6947" w:type="dxa"/>
          </w:tcPr>
          <w:p w:rsidR="00B51899" w:rsidRPr="00B51899" w:rsidRDefault="00B51899" w:rsidP="00B51899">
            <w:proofErr w:type="spellStart"/>
            <w:r w:rsidRPr="00B51899">
              <w:t>Стикер</w:t>
            </w:r>
            <w:proofErr w:type="spellEnd"/>
            <w:r w:rsidRPr="00B51899">
              <w:t>-наклейка 25х35 см</w:t>
            </w:r>
          </w:p>
        </w:tc>
        <w:tc>
          <w:tcPr>
            <w:tcW w:w="1417" w:type="dxa"/>
            <w:noWrap/>
          </w:tcPr>
          <w:p w:rsidR="00B51899" w:rsidRPr="00B51899" w:rsidRDefault="00B51899" w:rsidP="00B51899">
            <w:pPr>
              <w:jc w:val="center"/>
            </w:pPr>
            <w:r w:rsidRPr="00B51899">
              <w:t>шт.</w:t>
            </w:r>
          </w:p>
        </w:tc>
        <w:tc>
          <w:tcPr>
            <w:tcW w:w="1559" w:type="dxa"/>
            <w:noWrap/>
          </w:tcPr>
          <w:p w:rsidR="00B51899" w:rsidRPr="00B51899" w:rsidRDefault="00B51899" w:rsidP="00B51899">
            <w:pPr>
              <w:jc w:val="center"/>
            </w:pPr>
            <w:r w:rsidRPr="00B51899">
              <w:t>25</w:t>
            </w:r>
          </w:p>
        </w:tc>
      </w:tr>
      <w:tr w:rsidR="00B51899" w:rsidRPr="00B51899" w:rsidTr="00621E44">
        <w:trPr>
          <w:trHeight w:val="300"/>
        </w:trPr>
        <w:tc>
          <w:tcPr>
            <w:tcW w:w="6947" w:type="dxa"/>
          </w:tcPr>
          <w:p w:rsidR="00B51899" w:rsidRPr="00B51899" w:rsidRDefault="00B51899" w:rsidP="00B51899">
            <w:r w:rsidRPr="00B51899">
              <w:t>Указатели на ПВХ</w:t>
            </w:r>
          </w:p>
        </w:tc>
        <w:tc>
          <w:tcPr>
            <w:tcW w:w="1417" w:type="dxa"/>
            <w:noWrap/>
          </w:tcPr>
          <w:p w:rsidR="00B51899" w:rsidRPr="00B51899" w:rsidRDefault="00B51899" w:rsidP="00B51899">
            <w:pPr>
              <w:jc w:val="center"/>
            </w:pPr>
            <w:r w:rsidRPr="00B51899">
              <w:t>шт.</w:t>
            </w:r>
          </w:p>
        </w:tc>
        <w:tc>
          <w:tcPr>
            <w:tcW w:w="1559" w:type="dxa"/>
            <w:noWrap/>
          </w:tcPr>
          <w:p w:rsidR="00B51899" w:rsidRPr="00B51899" w:rsidRDefault="00B51899" w:rsidP="00B51899">
            <w:pPr>
              <w:jc w:val="center"/>
            </w:pPr>
            <w:r w:rsidRPr="00B51899">
              <w:t>15</w:t>
            </w:r>
          </w:p>
        </w:tc>
      </w:tr>
      <w:tr w:rsidR="00B51899" w:rsidRPr="00B51899" w:rsidTr="00621E44">
        <w:trPr>
          <w:trHeight w:val="300"/>
        </w:trPr>
        <w:tc>
          <w:tcPr>
            <w:tcW w:w="6947" w:type="dxa"/>
          </w:tcPr>
          <w:p w:rsidR="00B51899" w:rsidRPr="00B51899" w:rsidRDefault="00B51899" w:rsidP="00B51899">
            <w:r w:rsidRPr="00B51899">
              <w:t>Плакат с логотипом выборов</w:t>
            </w:r>
          </w:p>
        </w:tc>
        <w:tc>
          <w:tcPr>
            <w:tcW w:w="1417" w:type="dxa"/>
            <w:noWrap/>
          </w:tcPr>
          <w:p w:rsidR="00B51899" w:rsidRPr="00B51899" w:rsidRDefault="00B51899" w:rsidP="00B51899">
            <w:pPr>
              <w:jc w:val="center"/>
            </w:pPr>
            <w:r w:rsidRPr="00B51899">
              <w:t>шт.</w:t>
            </w:r>
          </w:p>
        </w:tc>
        <w:tc>
          <w:tcPr>
            <w:tcW w:w="1559" w:type="dxa"/>
            <w:noWrap/>
          </w:tcPr>
          <w:p w:rsidR="00B51899" w:rsidRPr="00B51899" w:rsidRDefault="00B51899" w:rsidP="00B51899">
            <w:pPr>
              <w:jc w:val="center"/>
            </w:pPr>
            <w:r w:rsidRPr="00B51899">
              <w:t>15</w:t>
            </w:r>
          </w:p>
        </w:tc>
      </w:tr>
      <w:tr w:rsidR="00B51899" w:rsidRPr="00B51899" w:rsidTr="00621E44">
        <w:trPr>
          <w:trHeight w:val="300"/>
        </w:trPr>
        <w:tc>
          <w:tcPr>
            <w:tcW w:w="6947" w:type="dxa"/>
          </w:tcPr>
          <w:p w:rsidR="00B51899" w:rsidRPr="00B51899" w:rsidRDefault="00B51899" w:rsidP="00B51899">
            <w:r w:rsidRPr="00B51899">
              <w:lastRenderedPageBreak/>
              <w:t>Печати</w:t>
            </w:r>
          </w:p>
        </w:tc>
        <w:tc>
          <w:tcPr>
            <w:tcW w:w="1417" w:type="dxa"/>
            <w:noWrap/>
          </w:tcPr>
          <w:p w:rsidR="00B51899" w:rsidRPr="00B51899" w:rsidRDefault="00B51899" w:rsidP="00B51899">
            <w:pPr>
              <w:jc w:val="center"/>
            </w:pPr>
            <w:r w:rsidRPr="00B51899">
              <w:t>шт.</w:t>
            </w:r>
          </w:p>
        </w:tc>
        <w:tc>
          <w:tcPr>
            <w:tcW w:w="1559" w:type="dxa"/>
            <w:noWrap/>
          </w:tcPr>
          <w:p w:rsidR="00B51899" w:rsidRPr="00B51899" w:rsidRDefault="00B51899" w:rsidP="00B51899">
            <w:pPr>
              <w:jc w:val="center"/>
            </w:pPr>
            <w:r w:rsidRPr="00B51899">
              <w:t>15</w:t>
            </w:r>
          </w:p>
        </w:tc>
      </w:tr>
      <w:tr w:rsidR="00B51899" w:rsidRPr="00B51899" w:rsidTr="00621E44">
        <w:trPr>
          <w:trHeight w:val="300"/>
        </w:trPr>
        <w:tc>
          <w:tcPr>
            <w:tcW w:w="6947" w:type="dxa"/>
          </w:tcPr>
          <w:p w:rsidR="00B51899" w:rsidRPr="00B51899" w:rsidRDefault="00B51899" w:rsidP="00B51899">
            <w:r w:rsidRPr="00B51899">
              <w:t>Сейф-пакеты</w:t>
            </w:r>
          </w:p>
        </w:tc>
        <w:tc>
          <w:tcPr>
            <w:tcW w:w="1417" w:type="dxa"/>
            <w:noWrap/>
          </w:tcPr>
          <w:p w:rsidR="00B51899" w:rsidRPr="00B51899" w:rsidRDefault="00B51899" w:rsidP="00B51899">
            <w:pPr>
              <w:jc w:val="center"/>
            </w:pPr>
            <w:r w:rsidRPr="00B51899">
              <w:t>шт.</w:t>
            </w:r>
          </w:p>
        </w:tc>
        <w:tc>
          <w:tcPr>
            <w:tcW w:w="1559" w:type="dxa"/>
            <w:noWrap/>
          </w:tcPr>
          <w:p w:rsidR="00B51899" w:rsidRPr="00B51899" w:rsidRDefault="00B51899" w:rsidP="00B51899">
            <w:pPr>
              <w:jc w:val="center"/>
            </w:pPr>
            <w:r w:rsidRPr="00B51899">
              <w:t>60</w:t>
            </w:r>
          </w:p>
        </w:tc>
      </w:tr>
      <w:tr w:rsidR="00B51899" w:rsidRPr="00B51899" w:rsidTr="00621E44">
        <w:trPr>
          <w:trHeight w:val="300"/>
        </w:trPr>
        <w:tc>
          <w:tcPr>
            <w:tcW w:w="6947" w:type="dxa"/>
          </w:tcPr>
          <w:p w:rsidR="00B51899" w:rsidRPr="00B51899" w:rsidRDefault="00B51899" w:rsidP="00B51899">
            <w:r w:rsidRPr="00B51899">
              <w:t>Маркированный конверт с литерой "</w:t>
            </w:r>
            <w:r w:rsidRPr="00B51899">
              <w:rPr>
                <w:lang w:val="en-US"/>
              </w:rPr>
              <w:t>D</w:t>
            </w:r>
            <w:r w:rsidRPr="00B51899">
              <w:t>"</w:t>
            </w:r>
          </w:p>
        </w:tc>
        <w:tc>
          <w:tcPr>
            <w:tcW w:w="1417" w:type="dxa"/>
            <w:noWrap/>
          </w:tcPr>
          <w:p w:rsidR="00B51899" w:rsidRPr="00B51899" w:rsidRDefault="00B51899" w:rsidP="00B51899">
            <w:pPr>
              <w:jc w:val="center"/>
            </w:pPr>
            <w:r w:rsidRPr="00B51899">
              <w:t>шт.</w:t>
            </w:r>
          </w:p>
        </w:tc>
        <w:tc>
          <w:tcPr>
            <w:tcW w:w="1559" w:type="dxa"/>
            <w:noWrap/>
          </w:tcPr>
          <w:p w:rsidR="00B51899" w:rsidRPr="00B51899" w:rsidRDefault="00B51899" w:rsidP="00B51899">
            <w:pPr>
              <w:jc w:val="center"/>
            </w:pPr>
            <w:r w:rsidRPr="00B51899">
              <w:t>100</w:t>
            </w:r>
          </w:p>
        </w:tc>
      </w:tr>
    </w:tbl>
    <w:p w:rsidR="00B51899" w:rsidRPr="00B51899" w:rsidRDefault="00B51899" w:rsidP="00B51899">
      <w:pPr>
        <w:rPr>
          <w:sz w:val="26"/>
          <w:szCs w:val="26"/>
        </w:rPr>
      </w:pPr>
    </w:p>
    <w:p w:rsidR="00B51899" w:rsidRPr="00B51899" w:rsidRDefault="00B51899" w:rsidP="00621E44">
      <w:pPr>
        <w:jc w:val="both"/>
      </w:pPr>
      <w:r w:rsidRPr="00B51899">
        <w:t xml:space="preserve">Цена товаров, работ, услуг определяется с учетом положений статьи 22 Федерального закона от 05.04.2013 № 44-ФЗ "О контрактной системе в сфере закупок товаров, работ, услуг </w:t>
      </w:r>
      <w:r w:rsidR="00621E44">
        <w:br/>
      </w:r>
      <w:r w:rsidRPr="00B51899">
        <w:t>для обеспечения государственных и муниципальных нужд".</w:t>
      </w:r>
    </w:p>
    <w:p w:rsidR="00B51899" w:rsidRPr="00B51899" w:rsidRDefault="00B51899" w:rsidP="00B51899">
      <w:pPr>
        <w:jc w:val="right"/>
        <w:rPr>
          <w:sz w:val="26"/>
          <w:szCs w:val="26"/>
        </w:rPr>
      </w:pPr>
    </w:p>
    <w:p w:rsidR="00B51899" w:rsidRDefault="00B51899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Default="00621E44" w:rsidP="00B51899">
      <w:pPr>
        <w:rPr>
          <w:sz w:val="26"/>
          <w:szCs w:val="26"/>
        </w:rPr>
      </w:pPr>
    </w:p>
    <w:p w:rsidR="00621E44" w:rsidRPr="00B51899" w:rsidRDefault="00621E44" w:rsidP="00B51899">
      <w:pPr>
        <w:rPr>
          <w:sz w:val="26"/>
          <w:szCs w:val="26"/>
        </w:rPr>
      </w:pPr>
    </w:p>
    <w:p w:rsidR="00B51899" w:rsidRPr="00B51899" w:rsidRDefault="00B51899" w:rsidP="00B51899">
      <w:pPr>
        <w:jc w:val="right"/>
        <w:rPr>
          <w:sz w:val="26"/>
          <w:szCs w:val="26"/>
        </w:rPr>
      </w:pPr>
      <w:r w:rsidRPr="00B51899">
        <w:rPr>
          <w:sz w:val="26"/>
          <w:szCs w:val="26"/>
        </w:rPr>
        <w:lastRenderedPageBreak/>
        <w:t>Приложение 9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к Правилам</w:t>
      </w:r>
      <w:r w:rsidR="00621E44">
        <w:rPr>
          <w:rFonts w:eastAsia="Calibri"/>
          <w:bCs/>
          <w:iCs/>
          <w:sz w:val="26"/>
          <w:szCs w:val="26"/>
          <w:lang w:eastAsia="en-US"/>
        </w:rPr>
        <w:t xml:space="preserve"> определения нормативных затрат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на обесп</w:t>
      </w:r>
      <w:r w:rsidR="00621E44">
        <w:rPr>
          <w:rFonts w:eastAsia="Calibri"/>
          <w:bCs/>
          <w:iCs/>
          <w:sz w:val="26"/>
          <w:szCs w:val="26"/>
          <w:lang w:eastAsia="en-US"/>
        </w:rPr>
        <w:t>ечение подготовки и проведения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выборов депутатов Совета город</w:t>
      </w:r>
      <w:r w:rsidR="00621E44">
        <w:rPr>
          <w:rFonts w:eastAsia="Calibri"/>
          <w:bCs/>
          <w:iCs/>
          <w:sz w:val="26"/>
          <w:szCs w:val="26"/>
          <w:lang w:eastAsia="en-US"/>
        </w:rPr>
        <w:t>ского округа "Город Нарьян-Мар"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и обеспечение деят</w:t>
      </w:r>
      <w:r w:rsidR="00621E44">
        <w:rPr>
          <w:rFonts w:eastAsia="Calibri"/>
          <w:bCs/>
          <w:iCs/>
          <w:sz w:val="26"/>
          <w:szCs w:val="26"/>
          <w:lang w:eastAsia="en-US"/>
        </w:rPr>
        <w:t>ельности избирательных комиссий</w:t>
      </w:r>
    </w:p>
    <w:p w:rsidR="00B51899" w:rsidRPr="00B51899" w:rsidRDefault="00621E44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>
        <w:rPr>
          <w:rFonts w:eastAsia="Calibri"/>
          <w:bCs/>
          <w:iCs/>
          <w:sz w:val="26"/>
          <w:szCs w:val="26"/>
          <w:lang w:eastAsia="en-US"/>
        </w:rPr>
        <w:t>в муниципальном образовании</w:t>
      </w:r>
    </w:p>
    <w:p w:rsidR="00B51899" w:rsidRPr="00B51899" w:rsidRDefault="00B51899" w:rsidP="00B51899">
      <w:pPr>
        <w:autoSpaceDE w:val="0"/>
        <w:autoSpaceDN w:val="0"/>
        <w:adjustRightInd w:val="0"/>
        <w:jc w:val="right"/>
        <w:rPr>
          <w:rFonts w:eastAsia="Calibri"/>
          <w:bCs/>
          <w:iCs/>
          <w:sz w:val="26"/>
          <w:szCs w:val="26"/>
          <w:lang w:eastAsia="en-US"/>
        </w:rPr>
      </w:pPr>
      <w:r w:rsidRPr="00B51899">
        <w:rPr>
          <w:rFonts w:eastAsia="Calibri"/>
          <w:bCs/>
          <w:iCs/>
          <w:sz w:val="26"/>
          <w:szCs w:val="26"/>
          <w:lang w:eastAsia="en-US"/>
        </w:rPr>
        <w:t>"Городской округ "Город Нарьян-Мар"</w:t>
      </w:r>
    </w:p>
    <w:p w:rsidR="00B51899" w:rsidRPr="00B51899" w:rsidRDefault="00B51899" w:rsidP="00B51899">
      <w:pPr>
        <w:jc w:val="center"/>
        <w:rPr>
          <w:sz w:val="26"/>
          <w:szCs w:val="26"/>
        </w:rPr>
      </w:pPr>
    </w:p>
    <w:p w:rsidR="00B51899" w:rsidRPr="00B51899" w:rsidRDefault="00B51899" w:rsidP="00B51899">
      <w:pPr>
        <w:jc w:val="center"/>
        <w:rPr>
          <w:sz w:val="26"/>
          <w:szCs w:val="26"/>
        </w:rPr>
      </w:pPr>
      <w:r w:rsidRPr="00B51899">
        <w:rPr>
          <w:sz w:val="26"/>
          <w:szCs w:val="26"/>
        </w:rPr>
        <w:t xml:space="preserve">Затраты на использование и эксплуатацию средств автоматизации, </w:t>
      </w:r>
    </w:p>
    <w:p w:rsidR="00B51899" w:rsidRPr="00B51899" w:rsidRDefault="00B51899" w:rsidP="00B51899">
      <w:pPr>
        <w:jc w:val="center"/>
        <w:rPr>
          <w:sz w:val="26"/>
          <w:szCs w:val="26"/>
        </w:rPr>
      </w:pPr>
      <w:r w:rsidRPr="00B51899">
        <w:rPr>
          <w:sz w:val="26"/>
          <w:szCs w:val="26"/>
        </w:rPr>
        <w:t>повышение правовой культуры избирателей и обучение организаторов выборов</w:t>
      </w:r>
    </w:p>
    <w:p w:rsidR="00B51899" w:rsidRPr="00B51899" w:rsidRDefault="00B51899" w:rsidP="00B51899">
      <w:pPr>
        <w:rPr>
          <w:sz w:val="26"/>
          <w:szCs w:val="26"/>
        </w:rPr>
      </w:pPr>
    </w:p>
    <w:tbl>
      <w:tblPr>
        <w:tblStyle w:val="af2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1134"/>
        <w:gridCol w:w="1559"/>
      </w:tblGrid>
      <w:tr w:rsidR="00B51899" w:rsidRPr="00B51899" w:rsidTr="008F2475">
        <w:trPr>
          <w:trHeight w:val="677"/>
        </w:trPr>
        <w:tc>
          <w:tcPr>
            <w:tcW w:w="6946" w:type="dxa"/>
          </w:tcPr>
          <w:p w:rsidR="00B51899" w:rsidRPr="00B51899" w:rsidRDefault="00B51899" w:rsidP="00B51899">
            <w:pPr>
              <w:jc w:val="center"/>
              <w:rPr>
                <w:sz w:val="22"/>
                <w:szCs w:val="22"/>
              </w:rPr>
            </w:pPr>
            <w:r w:rsidRPr="00B51899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134" w:type="dxa"/>
          </w:tcPr>
          <w:p w:rsidR="00B51899" w:rsidRPr="00B51899" w:rsidRDefault="00B51899" w:rsidP="00B51899">
            <w:pPr>
              <w:jc w:val="center"/>
              <w:rPr>
                <w:sz w:val="22"/>
                <w:szCs w:val="22"/>
              </w:rPr>
            </w:pPr>
            <w:r w:rsidRPr="00B51899">
              <w:rPr>
                <w:sz w:val="22"/>
                <w:szCs w:val="22"/>
              </w:rPr>
              <w:t>Ед. изм.</w:t>
            </w:r>
          </w:p>
        </w:tc>
        <w:tc>
          <w:tcPr>
            <w:tcW w:w="1559" w:type="dxa"/>
          </w:tcPr>
          <w:p w:rsidR="00B51899" w:rsidRPr="00B51899" w:rsidRDefault="00B51899" w:rsidP="00B51899">
            <w:pPr>
              <w:jc w:val="center"/>
              <w:rPr>
                <w:sz w:val="22"/>
                <w:szCs w:val="22"/>
              </w:rPr>
            </w:pPr>
            <w:r w:rsidRPr="00B51899">
              <w:rPr>
                <w:sz w:val="22"/>
                <w:szCs w:val="22"/>
              </w:rPr>
              <w:t>Количество оказываемых услуг</w:t>
            </w:r>
          </w:p>
        </w:tc>
      </w:tr>
      <w:tr w:rsidR="00B51899" w:rsidRPr="00B51899" w:rsidTr="008F2475">
        <w:tc>
          <w:tcPr>
            <w:tcW w:w="6946" w:type="dxa"/>
          </w:tcPr>
          <w:p w:rsidR="00B51899" w:rsidRPr="00B51899" w:rsidRDefault="00B51899" w:rsidP="00B51899">
            <w:pPr>
              <w:jc w:val="center"/>
              <w:rPr>
                <w:sz w:val="20"/>
                <w:szCs w:val="20"/>
              </w:rPr>
            </w:pPr>
            <w:r w:rsidRPr="00B5189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51899" w:rsidRPr="00B51899" w:rsidRDefault="00B51899" w:rsidP="00B51899">
            <w:pPr>
              <w:jc w:val="center"/>
              <w:rPr>
                <w:sz w:val="20"/>
                <w:szCs w:val="20"/>
              </w:rPr>
            </w:pPr>
            <w:r w:rsidRPr="00B5189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51899" w:rsidRPr="00B51899" w:rsidRDefault="00B51899" w:rsidP="00B51899">
            <w:pPr>
              <w:jc w:val="center"/>
              <w:rPr>
                <w:sz w:val="20"/>
                <w:szCs w:val="20"/>
              </w:rPr>
            </w:pPr>
            <w:r w:rsidRPr="00B51899">
              <w:rPr>
                <w:sz w:val="20"/>
                <w:szCs w:val="20"/>
              </w:rPr>
              <w:t>3</w:t>
            </w:r>
          </w:p>
        </w:tc>
      </w:tr>
      <w:tr w:rsidR="00B51899" w:rsidRPr="00B51899" w:rsidTr="008F2475">
        <w:tc>
          <w:tcPr>
            <w:tcW w:w="6946" w:type="dxa"/>
          </w:tcPr>
          <w:p w:rsidR="00B51899" w:rsidRPr="00B51899" w:rsidRDefault="00B51899" w:rsidP="00B51899">
            <w:r w:rsidRPr="00B51899">
              <w:t xml:space="preserve">Оказание услуг по организации использования технических средств подсчета голосов – комплексов обработки избирательных бюллетеней (КОИБ-2010, КОИБ-2017) </w:t>
            </w:r>
            <w:r w:rsidR="008F2475">
              <w:br/>
            </w:r>
            <w:r w:rsidRPr="00B51899">
              <w:t xml:space="preserve">для 15 участковых избирательных комиссий, </w:t>
            </w:r>
            <w:r w:rsidRPr="00B51899">
              <w:rPr>
                <w:b/>
              </w:rPr>
              <w:t xml:space="preserve">в </w:t>
            </w:r>
            <w:proofErr w:type="spellStart"/>
            <w:r w:rsidRPr="00B51899">
              <w:rPr>
                <w:b/>
              </w:rPr>
              <w:t>т.ч</w:t>
            </w:r>
            <w:proofErr w:type="spellEnd"/>
            <w:r w:rsidRPr="00B51899">
              <w:rPr>
                <w:b/>
              </w:rPr>
              <w:t>.:</w:t>
            </w:r>
          </w:p>
        </w:tc>
        <w:tc>
          <w:tcPr>
            <w:tcW w:w="1134" w:type="dxa"/>
            <w:vAlign w:val="center"/>
          </w:tcPr>
          <w:p w:rsidR="00B51899" w:rsidRPr="00B51899" w:rsidRDefault="00B51899" w:rsidP="00B5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1899" w:rsidRPr="00B51899" w:rsidRDefault="00B51899" w:rsidP="00B51899">
            <w:pPr>
              <w:jc w:val="center"/>
            </w:pPr>
          </w:p>
        </w:tc>
      </w:tr>
      <w:tr w:rsidR="00B51899" w:rsidRPr="00B51899" w:rsidTr="008F2475">
        <w:tc>
          <w:tcPr>
            <w:tcW w:w="6946" w:type="dxa"/>
          </w:tcPr>
          <w:p w:rsidR="00B51899" w:rsidRPr="00B51899" w:rsidRDefault="00B51899" w:rsidP="00B51899">
            <w:r w:rsidRPr="00B51899">
              <w:t xml:space="preserve">монтаж и настройка КОИБ в учебных классах и демонтаж </w:t>
            </w:r>
            <w:r w:rsidR="008F2475">
              <w:br/>
            </w:r>
            <w:r w:rsidRPr="00B51899">
              <w:t xml:space="preserve">по окончании обучения 1 учебный класс (3 КОИБ-2010, </w:t>
            </w:r>
            <w:r w:rsidR="008F2475">
              <w:br/>
            </w:r>
            <w:r w:rsidRPr="00B51899">
              <w:t>4 КОИБ-2017, 1 часа на 1 КОИБ, 1 специалист)</w:t>
            </w:r>
          </w:p>
        </w:tc>
        <w:tc>
          <w:tcPr>
            <w:tcW w:w="1134" w:type="dxa"/>
            <w:vAlign w:val="center"/>
          </w:tcPr>
          <w:p w:rsidR="00B51899" w:rsidRPr="00B51899" w:rsidRDefault="00B51899" w:rsidP="00B51899">
            <w:pPr>
              <w:jc w:val="center"/>
              <w:rPr>
                <w:sz w:val="20"/>
                <w:szCs w:val="20"/>
              </w:rPr>
            </w:pPr>
            <w:r w:rsidRPr="00B51899">
              <w:rPr>
                <w:sz w:val="20"/>
                <w:szCs w:val="20"/>
              </w:rPr>
              <w:t>час</w:t>
            </w:r>
          </w:p>
        </w:tc>
        <w:tc>
          <w:tcPr>
            <w:tcW w:w="1559" w:type="dxa"/>
            <w:vAlign w:val="center"/>
          </w:tcPr>
          <w:p w:rsidR="00B51899" w:rsidRPr="00B51899" w:rsidRDefault="00B51899" w:rsidP="00B51899">
            <w:pPr>
              <w:jc w:val="center"/>
            </w:pPr>
            <w:r w:rsidRPr="00B51899">
              <w:t>7</w:t>
            </w:r>
          </w:p>
        </w:tc>
      </w:tr>
      <w:tr w:rsidR="00B51899" w:rsidRPr="00B51899" w:rsidTr="008F2475">
        <w:tc>
          <w:tcPr>
            <w:tcW w:w="6946" w:type="dxa"/>
          </w:tcPr>
          <w:p w:rsidR="00B51899" w:rsidRPr="00B51899" w:rsidRDefault="00B51899" w:rsidP="00B51899">
            <w:r w:rsidRPr="00B51899">
              <w:t>подготовка операторов КОИБ (4 группы в объеме 8 часов)</w:t>
            </w:r>
          </w:p>
        </w:tc>
        <w:tc>
          <w:tcPr>
            <w:tcW w:w="1134" w:type="dxa"/>
            <w:vAlign w:val="center"/>
          </w:tcPr>
          <w:p w:rsidR="00B51899" w:rsidRPr="00B51899" w:rsidRDefault="00B51899" w:rsidP="00B51899">
            <w:pPr>
              <w:jc w:val="center"/>
              <w:rPr>
                <w:sz w:val="20"/>
                <w:szCs w:val="20"/>
              </w:rPr>
            </w:pPr>
            <w:r w:rsidRPr="00B51899">
              <w:rPr>
                <w:sz w:val="20"/>
                <w:szCs w:val="20"/>
              </w:rPr>
              <w:t>час</w:t>
            </w:r>
          </w:p>
        </w:tc>
        <w:tc>
          <w:tcPr>
            <w:tcW w:w="1559" w:type="dxa"/>
            <w:vAlign w:val="center"/>
          </w:tcPr>
          <w:p w:rsidR="00B51899" w:rsidRPr="00B51899" w:rsidRDefault="00B51899" w:rsidP="00B51899">
            <w:pPr>
              <w:jc w:val="center"/>
            </w:pPr>
            <w:r w:rsidRPr="00B51899">
              <w:t>32</w:t>
            </w:r>
          </w:p>
        </w:tc>
      </w:tr>
      <w:tr w:rsidR="00B51899" w:rsidRPr="00B51899" w:rsidTr="008F2475">
        <w:tc>
          <w:tcPr>
            <w:tcW w:w="6946" w:type="dxa"/>
          </w:tcPr>
          <w:p w:rsidR="00B51899" w:rsidRPr="00B51899" w:rsidRDefault="00B51899" w:rsidP="00B51899">
            <w:r w:rsidRPr="00B51899">
              <w:t xml:space="preserve">обеспечение работы "горячей линии" технической поддержки </w:t>
            </w:r>
          </w:p>
        </w:tc>
        <w:tc>
          <w:tcPr>
            <w:tcW w:w="1134" w:type="dxa"/>
            <w:vAlign w:val="center"/>
          </w:tcPr>
          <w:p w:rsidR="00B51899" w:rsidRPr="00B51899" w:rsidRDefault="00B51899" w:rsidP="00B51899">
            <w:pPr>
              <w:jc w:val="center"/>
              <w:rPr>
                <w:sz w:val="20"/>
                <w:szCs w:val="20"/>
              </w:rPr>
            </w:pPr>
            <w:r w:rsidRPr="00B51899">
              <w:rPr>
                <w:sz w:val="20"/>
                <w:szCs w:val="20"/>
              </w:rPr>
              <w:t>час</w:t>
            </w:r>
          </w:p>
        </w:tc>
        <w:tc>
          <w:tcPr>
            <w:tcW w:w="1559" w:type="dxa"/>
            <w:vAlign w:val="center"/>
          </w:tcPr>
          <w:p w:rsidR="00B51899" w:rsidRPr="00B51899" w:rsidRDefault="00B51899" w:rsidP="00B51899">
            <w:pPr>
              <w:jc w:val="center"/>
            </w:pPr>
            <w:r w:rsidRPr="00B51899">
              <w:t>60</w:t>
            </w:r>
          </w:p>
        </w:tc>
      </w:tr>
      <w:tr w:rsidR="00B51899" w:rsidRPr="00B51899" w:rsidTr="008F2475">
        <w:tc>
          <w:tcPr>
            <w:tcW w:w="6946" w:type="dxa"/>
          </w:tcPr>
          <w:p w:rsidR="00B51899" w:rsidRPr="00B51899" w:rsidRDefault="00B51899" w:rsidP="00B51899">
            <w:r w:rsidRPr="00B51899">
              <w:t>Обеспечение работы выездных бригад</w:t>
            </w:r>
          </w:p>
        </w:tc>
        <w:tc>
          <w:tcPr>
            <w:tcW w:w="1134" w:type="dxa"/>
            <w:vAlign w:val="center"/>
          </w:tcPr>
          <w:p w:rsidR="00B51899" w:rsidRPr="00B51899" w:rsidRDefault="00B51899" w:rsidP="00B51899">
            <w:pPr>
              <w:jc w:val="center"/>
              <w:rPr>
                <w:sz w:val="20"/>
                <w:szCs w:val="20"/>
              </w:rPr>
            </w:pPr>
            <w:r w:rsidRPr="00B51899">
              <w:rPr>
                <w:sz w:val="20"/>
                <w:szCs w:val="20"/>
              </w:rPr>
              <w:t>час</w:t>
            </w:r>
          </w:p>
        </w:tc>
        <w:tc>
          <w:tcPr>
            <w:tcW w:w="1559" w:type="dxa"/>
            <w:vAlign w:val="center"/>
          </w:tcPr>
          <w:p w:rsidR="00B51899" w:rsidRPr="00B51899" w:rsidRDefault="00B51899" w:rsidP="00B51899">
            <w:pPr>
              <w:jc w:val="center"/>
            </w:pPr>
            <w:r w:rsidRPr="00B51899">
              <w:t>60</w:t>
            </w:r>
          </w:p>
        </w:tc>
      </w:tr>
      <w:tr w:rsidR="00B51899" w:rsidRPr="00B51899" w:rsidTr="008F2475">
        <w:tc>
          <w:tcPr>
            <w:tcW w:w="6946" w:type="dxa"/>
          </w:tcPr>
          <w:p w:rsidR="00B51899" w:rsidRPr="00B51899" w:rsidRDefault="00B51899" w:rsidP="00B51899">
            <w:r w:rsidRPr="00B51899">
              <w:t>Изготовление баннера (информирование, агитация избирателей), 3*6 метров</w:t>
            </w:r>
          </w:p>
        </w:tc>
        <w:tc>
          <w:tcPr>
            <w:tcW w:w="1134" w:type="dxa"/>
            <w:vAlign w:val="center"/>
          </w:tcPr>
          <w:p w:rsidR="00B51899" w:rsidRPr="00B51899" w:rsidRDefault="00B51899" w:rsidP="00B51899">
            <w:pPr>
              <w:jc w:val="center"/>
              <w:rPr>
                <w:sz w:val="20"/>
                <w:szCs w:val="20"/>
              </w:rPr>
            </w:pPr>
            <w:r w:rsidRPr="00B51899">
              <w:rPr>
                <w:sz w:val="20"/>
                <w:szCs w:val="20"/>
              </w:rPr>
              <w:t>штук</w:t>
            </w:r>
          </w:p>
        </w:tc>
        <w:tc>
          <w:tcPr>
            <w:tcW w:w="1559" w:type="dxa"/>
            <w:vAlign w:val="center"/>
          </w:tcPr>
          <w:p w:rsidR="00B51899" w:rsidRPr="00B51899" w:rsidRDefault="00B51899" w:rsidP="00B51899">
            <w:pPr>
              <w:jc w:val="center"/>
            </w:pPr>
            <w:r w:rsidRPr="00B51899">
              <w:t>3</w:t>
            </w:r>
          </w:p>
        </w:tc>
      </w:tr>
      <w:tr w:rsidR="00B51899" w:rsidRPr="00B51899" w:rsidTr="008F2475">
        <w:tc>
          <w:tcPr>
            <w:tcW w:w="6946" w:type="dxa"/>
          </w:tcPr>
          <w:p w:rsidR="00B51899" w:rsidRPr="00B51899" w:rsidRDefault="00B51899" w:rsidP="00B51899">
            <w:r w:rsidRPr="00B51899">
              <w:t>Изготовление баннера (информирование, агитация избирателей), 5*10 метров</w:t>
            </w:r>
          </w:p>
        </w:tc>
        <w:tc>
          <w:tcPr>
            <w:tcW w:w="1134" w:type="dxa"/>
            <w:vAlign w:val="center"/>
          </w:tcPr>
          <w:p w:rsidR="00B51899" w:rsidRPr="00B51899" w:rsidRDefault="00B51899" w:rsidP="00B51899">
            <w:pPr>
              <w:jc w:val="center"/>
              <w:rPr>
                <w:sz w:val="20"/>
                <w:szCs w:val="20"/>
              </w:rPr>
            </w:pPr>
            <w:r w:rsidRPr="00B51899">
              <w:rPr>
                <w:sz w:val="20"/>
                <w:szCs w:val="20"/>
              </w:rPr>
              <w:t>штук</w:t>
            </w:r>
          </w:p>
        </w:tc>
        <w:tc>
          <w:tcPr>
            <w:tcW w:w="1559" w:type="dxa"/>
            <w:vAlign w:val="center"/>
          </w:tcPr>
          <w:p w:rsidR="00B51899" w:rsidRPr="00B51899" w:rsidRDefault="00B51899" w:rsidP="00B51899">
            <w:pPr>
              <w:jc w:val="center"/>
            </w:pPr>
            <w:r w:rsidRPr="00B51899">
              <w:t>1</w:t>
            </w:r>
          </w:p>
        </w:tc>
      </w:tr>
      <w:tr w:rsidR="00B51899" w:rsidRPr="00B51899" w:rsidTr="008F2475">
        <w:tc>
          <w:tcPr>
            <w:tcW w:w="6946" w:type="dxa"/>
          </w:tcPr>
          <w:p w:rsidR="00B51899" w:rsidRPr="00B51899" w:rsidRDefault="00B51899" w:rsidP="00B51899">
            <w:r w:rsidRPr="00B51899">
              <w:t>Изготовление баннера (информирование, агитация избирателей), 1,5*1 метров</w:t>
            </w:r>
          </w:p>
        </w:tc>
        <w:tc>
          <w:tcPr>
            <w:tcW w:w="1134" w:type="dxa"/>
            <w:vAlign w:val="center"/>
          </w:tcPr>
          <w:p w:rsidR="00B51899" w:rsidRPr="00B51899" w:rsidRDefault="00B51899" w:rsidP="00B51899">
            <w:pPr>
              <w:jc w:val="center"/>
              <w:rPr>
                <w:sz w:val="20"/>
                <w:szCs w:val="20"/>
              </w:rPr>
            </w:pPr>
            <w:r w:rsidRPr="00B51899">
              <w:rPr>
                <w:sz w:val="20"/>
                <w:szCs w:val="20"/>
              </w:rPr>
              <w:t>штук</w:t>
            </w:r>
          </w:p>
        </w:tc>
        <w:tc>
          <w:tcPr>
            <w:tcW w:w="1559" w:type="dxa"/>
            <w:vAlign w:val="center"/>
          </w:tcPr>
          <w:p w:rsidR="00B51899" w:rsidRPr="00B51899" w:rsidRDefault="00B51899" w:rsidP="00B51899">
            <w:pPr>
              <w:jc w:val="center"/>
            </w:pPr>
            <w:r w:rsidRPr="00B51899">
              <w:t>15</w:t>
            </w:r>
          </w:p>
        </w:tc>
      </w:tr>
      <w:tr w:rsidR="00B51899" w:rsidRPr="00B51899" w:rsidTr="008F2475">
        <w:tc>
          <w:tcPr>
            <w:tcW w:w="6946" w:type="dxa"/>
          </w:tcPr>
          <w:p w:rsidR="00B51899" w:rsidRPr="00B51899" w:rsidRDefault="00B51899" w:rsidP="00B51899">
            <w:r w:rsidRPr="00B51899">
              <w:t xml:space="preserve">Размещение баннера (информирование, агитация избирателей), </w:t>
            </w:r>
          </w:p>
          <w:p w:rsidR="00B51899" w:rsidRPr="00B51899" w:rsidRDefault="00B51899" w:rsidP="00B51899">
            <w:r w:rsidRPr="00B51899">
              <w:t>3*6 метров (дней)</w:t>
            </w:r>
          </w:p>
        </w:tc>
        <w:tc>
          <w:tcPr>
            <w:tcW w:w="1134" w:type="dxa"/>
            <w:vAlign w:val="center"/>
          </w:tcPr>
          <w:p w:rsidR="00B51899" w:rsidRPr="00B51899" w:rsidRDefault="00B51899" w:rsidP="00B51899">
            <w:pPr>
              <w:jc w:val="center"/>
              <w:rPr>
                <w:sz w:val="20"/>
                <w:szCs w:val="20"/>
              </w:rPr>
            </w:pPr>
            <w:r w:rsidRPr="00B51899">
              <w:rPr>
                <w:sz w:val="20"/>
                <w:szCs w:val="20"/>
              </w:rPr>
              <w:t>дней</w:t>
            </w:r>
          </w:p>
        </w:tc>
        <w:tc>
          <w:tcPr>
            <w:tcW w:w="1559" w:type="dxa"/>
            <w:vAlign w:val="center"/>
          </w:tcPr>
          <w:p w:rsidR="00B51899" w:rsidRPr="00B51899" w:rsidRDefault="00B51899" w:rsidP="00B51899">
            <w:pPr>
              <w:jc w:val="center"/>
            </w:pPr>
            <w:r w:rsidRPr="00B51899">
              <w:t>30</w:t>
            </w:r>
          </w:p>
        </w:tc>
      </w:tr>
      <w:tr w:rsidR="00B51899" w:rsidRPr="00B51899" w:rsidTr="008F2475">
        <w:tc>
          <w:tcPr>
            <w:tcW w:w="6946" w:type="dxa"/>
          </w:tcPr>
          <w:p w:rsidR="00B51899" w:rsidRPr="00B51899" w:rsidRDefault="00B51899" w:rsidP="00B51899">
            <w:r w:rsidRPr="00B51899">
              <w:t>Размещение баннера (информирование, агитация избирателей), 5*10 метров (дней)</w:t>
            </w:r>
          </w:p>
        </w:tc>
        <w:tc>
          <w:tcPr>
            <w:tcW w:w="1134" w:type="dxa"/>
            <w:vAlign w:val="center"/>
          </w:tcPr>
          <w:p w:rsidR="00B51899" w:rsidRPr="00B51899" w:rsidRDefault="00B51899" w:rsidP="00B51899">
            <w:pPr>
              <w:jc w:val="center"/>
              <w:rPr>
                <w:sz w:val="20"/>
                <w:szCs w:val="20"/>
              </w:rPr>
            </w:pPr>
            <w:r w:rsidRPr="00B51899">
              <w:rPr>
                <w:sz w:val="20"/>
                <w:szCs w:val="20"/>
              </w:rPr>
              <w:t>дней</w:t>
            </w:r>
          </w:p>
        </w:tc>
        <w:tc>
          <w:tcPr>
            <w:tcW w:w="1559" w:type="dxa"/>
            <w:vAlign w:val="center"/>
          </w:tcPr>
          <w:p w:rsidR="00B51899" w:rsidRPr="00B51899" w:rsidRDefault="00B51899" w:rsidP="00B51899">
            <w:pPr>
              <w:jc w:val="center"/>
            </w:pPr>
            <w:r w:rsidRPr="00B51899">
              <w:t>30</w:t>
            </w:r>
          </w:p>
        </w:tc>
      </w:tr>
    </w:tbl>
    <w:p w:rsidR="00B51899" w:rsidRPr="00B51899" w:rsidRDefault="00B51899" w:rsidP="00B51899"/>
    <w:p w:rsidR="00B51899" w:rsidRPr="00B51899" w:rsidRDefault="00B51899" w:rsidP="008F2475">
      <w:pPr>
        <w:jc w:val="both"/>
      </w:pPr>
      <w:r w:rsidRPr="00B51899">
        <w:t xml:space="preserve">Цена товаров, работ, услуг определяется с учетом положений статьи 22 Федерального закона от 05.04.2013 № 44-ФЗ "О контрактной системе в сфере закупок товаров, работ, услуг </w:t>
      </w:r>
      <w:r w:rsidR="008F2475">
        <w:br/>
      </w:r>
      <w:r w:rsidRPr="00B51899">
        <w:t>для обеспечения государственных и муниципальных нужд".</w:t>
      </w:r>
    </w:p>
    <w:p w:rsidR="00B51899" w:rsidRDefault="00B51899" w:rsidP="004E7D6D">
      <w:pPr>
        <w:jc w:val="both"/>
        <w:rPr>
          <w:bCs/>
          <w:sz w:val="26"/>
        </w:rPr>
      </w:pPr>
    </w:p>
    <w:sectPr w:rsidR="00B51899" w:rsidSect="00621E44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E6F" w:rsidRDefault="00074E6F" w:rsidP="00693317">
      <w:r>
        <w:separator/>
      </w:r>
    </w:p>
  </w:endnote>
  <w:endnote w:type="continuationSeparator" w:id="0">
    <w:p w:rsidR="00074E6F" w:rsidRDefault="00074E6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E6F" w:rsidRDefault="00074E6F" w:rsidP="00693317">
      <w:r>
        <w:separator/>
      </w:r>
    </w:p>
  </w:footnote>
  <w:footnote w:type="continuationSeparator" w:id="0">
    <w:p w:rsidR="00074E6F" w:rsidRDefault="00074E6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Content>
      <w:p w:rsidR="00074E6F" w:rsidRDefault="00074E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178">
          <w:rPr>
            <w:noProof/>
          </w:rPr>
          <w:t>17</w:t>
        </w:r>
        <w:r>
          <w:fldChar w:fldCharType="end"/>
        </w:r>
      </w:p>
    </w:sdtContent>
  </w:sdt>
  <w:p w:rsidR="00074E6F" w:rsidRDefault="0007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4E6F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143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1D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178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082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1E44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9E3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475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899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26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686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27F35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7EB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  <w:style w:type="character" w:styleId="aff4">
    <w:name w:val="annotation reference"/>
    <w:basedOn w:val="a0"/>
    <w:uiPriority w:val="99"/>
    <w:semiHidden/>
    <w:unhideWhenUsed/>
    <w:rsid w:val="00B51899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B51899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B51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B5189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B518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310">
    <w:name w:val="Сетка таблицы31"/>
    <w:basedOn w:val="a1"/>
    <w:next w:val="af2"/>
    <w:uiPriority w:val="99"/>
    <w:rsid w:val="00B5189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69E79-BC9A-4EB0-922F-4419F18E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19</Pages>
  <Words>4540</Words>
  <Characters>25881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8</cp:revision>
  <cp:lastPrinted>2023-03-15T07:09:00Z</cp:lastPrinted>
  <dcterms:created xsi:type="dcterms:W3CDTF">2023-12-29T09:16:00Z</dcterms:created>
  <dcterms:modified xsi:type="dcterms:W3CDTF">2024-01-09T06:43:00Z</dcterms:modified>
</cp:coreProperties>
</file>