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72626" w:rsidP="00D25F33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D25F33">
              <w:t>5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93780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392053" w:rsidP="001C460D">
            <w:pPr>
              <w:ind w:left="-38" w:firstLine="38"/>
              <w:jc w:val="center"/>
            </w:pPr>
            <w:r>
              <w:t>2</w:t>
            </w:r>
            <w:r w:rsidR="001C460D">
              <w:t>6</w:t>
            </w:r>
            <w:r w:rsidR="00E91B7A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1B7A" w:rsidRDefault="00E91B7A" w:rsidP="00E91B7A">
      <w:pPr>
        <w:shd w:val="clear" w:color="auto" w:fill="FFFFFF"/>
        <w:ind w:right="4393"/>
        <w:jc w:val="both"/>
        <w:rPr>
          <w:szCs w:val="26"/>
        </w:rPr>
      </w:pPr>
      <w:r w:rsidRPr="00804705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й</w:t>
      </w:r>
      <w:r w:rsidRPr="00804705">
        <w:rPr>
          <w:color w:val="000000"/>
          <w:sz w:val="26"/>
          <w:szCs w:val="26"/>
        </w:rPr>
        <w:t xml:space="preserve"> в </w:t>
      </w:r>
      <w:r>
        <w:rPr>
          <w:rFonts w:eastAsiaTheme="minorHAnsi"/>
          <w:sz w:val="26"/>
          <w:szCs w:val="26"/>
          <w:lang w:eastAsia="en-US"/>
        </w:rPr>
        <w:t xml:space="preserve">постановление Администрации муниципального образования </w:t>
      </w:r>
      <w:r w:rsidRPr="00083607">
        <w:rPr>
          <w:color w:val="000000"/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Город Нарьян-Мар</w:t>
      </w:r>
      <w:r w:rsidRPr="00083607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                 от 10.02.2020 № 90 </w:t>
      </w:r>
    </w:p>
    <w:p w:rsidR="00E91B7A" w:rsidRDefault="00E91B7A" w:rsidP="00E91B7A">
      <w:pPr>
        <w:shd w:val="clear" w:color="auto" w:fill="FFFFFF"/>
        <w:ind w:right="3826"/>
        <w:jc w:val="both"/>
        <w:rPr>
          <w:szCs w:val="26"/>
        </w:rPr>
      </w:pPr>
    </w:p>
    <w:p w:rsidR="00E91B7A" w:rsidRDefault="00E91B7A" w:rsidP="00E91B7A">
      <w:pPr>
        <w:shd w:val="clear" w:color="auto" w:fill="FFFFFF"/>
        <w:ind w:right="3826"/>
        <w:jc w:val="both"/>
        <w:rPr>
          <w:szCs w:val="26"/>
        </w:rPr>
      </w:pPr>
    </w:p>
    <w:p w:rsidR="00E91B7A" w:rsidRPr="006B2365" w:rsidRDefault="00E91B7A" w:rsidP="00E91B7A">
      <w:pPr>
        <w:shd w:val="clear" w:color="auto" w:fill="FFFFFF"/>
        <w:ind w:right="3826"/>
        <w:jc w:val="both"/>
        <w:rPr>
          <w:szCs w:val="26"/>
        </w:rPr>
      </w:pPr>
    </w:p>
    <w:p w:rsidR="00E91B7A" w:rsidRPr="00C2202D" w:rsidRDefault="00E91B7A" w:rsidP="00E91B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0909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пунктом</w:t>
        </w:r>
        <w:r w:rsidRPr="00050909">
          <w:rPr>
            <w:rFonts w:eastAsiaTheme="minorHAnsi"/>
            <w:sz w:val="26"/>
            <w:szCs w:val="26"/>
            <w:lang w:eastAsia="en-US"/>
          </w:rPr>
          <w:t xml:space="preserve"> 4 статьи 78.1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050909">
          <w:rPr>
            <w:rFonts w:eastAsiaTheme="minorHAnsi"/>
            <w:sz w:val="26"/>
            <w:szCs w:val="26"/>
            <w:lang w:eastAsia="en-US"/>
          </w:rPr>
          <w:t>частью 11 статьи 27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050909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br/>
      </w:r>
      <w:r w:rsidRPr="00050909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050909">
          <w:rPr>
            <w:rFonts w:eastAsiaTheme="minorHAnsi"/>
            <w:sz w:val="26"/>
            <w:szCs w:val="26"/>
            <w:lang w:eastAsia="en-US"/>
          </w:rPr>
          <w:t xml:space="preserve">пунктом 33 </w:t>
        </w:r>
        <w:r>
          <w:rPr>
            <w:rFonts w:eastAsiaTheme="minorHAnsi"/>
            <w:sz w:val="26"/>
            <w:szCs w:val="26"/>
            <w:lang w:eastAsia="en-US"/>
          </w:rPr>
          <w:t xml:space="preserve">части 1 </w:t>
        </w:r>
        <w:r w:rsidRPr="00050909">
          <w:rPr>
            <w:rFonts w:eastAsiaTheme="minorHAnsi"/>
            <w:sz w:val="26"/>
            <w:szCs w:val="26"/>
            <w:lang w:eastAsia="en-US"/>
          </w:rPr>
          <w:t>статьи 6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</w:t>
      </w:r>
      <w:r w:rsidRPr="00804705">
        <w:rPr>
          <w:rFonts w:eastAsiaTheme="minorHAnsi"/>
          <w:sz w:val="26"/>
          <w:szCs w:val="26"/>
          <w:lang w:eastAsia="en-US"/>
        </w:rPr>
        <w:t>Мар" Администрация муниципального образования "Городской округ "Город Нарьян-Мар"</w:t>
      </w:r>
    </w:p>
    <w:p w:rsidR="00E91B7A" w:rsidRDefault="00E91B7A" w:rsidP="00E91B7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91B7A" w:rsidRPr="002E6C5E" w:rsidRDefault="00E91B7A" w:rsidP="00E91B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E91B7A" w:rsidRPr="002E6C5E" w:rsidRDefault="00E91B7A" w:rsidP="00E91B7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91B7A" w:rsidRPr="003826AD" w:rsidRDefault="00E91B7A" w:rsidP="00E91B7A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93181">
        <w:rPr>
          <w:rFonts w:eastAsiaTheme="minorHAnsi"/>
          <w:sz w:val="26"/>
          <w:szCs w:val="26"/>
          <w:lang w:eastAsia="en-US"/>
        </w:rPr>
        <w:t xml:space="preserve">Внести в </w:t>
      </w:r>
      <w:r>
        <w:rPr>
          <w:rFonts w:eastAsiaTheme="minorHAnsi"/>
          <w:sz w:val="26"/>
          <w:szCs w:val="26"/>
          <w:lang w:eastAsia="en-US"/>
        </w:rPr>
        <w:t xml:space="preserve">постановление Администрации муниципального образования </w:t>
      </w:r>
      <w:r w:rsidRPr="00083607">
        <w:rPr>
          <w:color w:val="000000"/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8E5184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Город Нарьян-Мар</w:t>
      </w:r>
      <w:r w:rsidRPr="00083607">
        <w:rPr>
          <w:color w:val="000000"/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от 10.02.2020 № 90 </w:t>
      </w:r>
      <w:r w:rsidRPr="00083607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Об утверждении </w:t>
      </w:r>
      <w:r w:rsidRPr="00615925">
        <w:rPr>
          <w:color w:val="000000"/>
          <w:sz w:val="26"/>
          <w:szCs w:val="26"/>
        </w:rPr>
        <w:t>Порядк</w:t>
      </w:r>
      <w:r>
        <w:rPr>
          <w:color w:val="000000"/>
          <w:sz w:val="26"/>
          <w:szCs w:val="26"/>
        </w:rPr>
        <w:t>а</w:t>
      </w:r>
      <w:r w:rsidRPr="00615925">
        <w:rPr>
          <w:color w:val="000000"/>
          <w:sz w:val="26"/>
          <w:szCs w:val="26"/>
        </w:rPr>
        <w:t xml:space="preserve"> </w:t>
      </w:r>
      <w:r w:rsidRPr="00083607">
        <w:rPr>
          <w:color w:val="000000"/>
          <w:sz w:val="26"/>
          <w:szCs w:val="26"/>
        </w:rPr>
        <w:t>предоставления грантов в форме субсидий победителям конкурса "Лучшее территориальное общественное самоуправление города Нарьян-Мара"</w:t>
      </w:r>
      <w:r>
        <w:rPr>
          <w:color w:val="000000"/>
          <w:sz w:val="26"/>
          <w:szCs w:val="26"/>
        </w:rPr>
        <w:t xml:space="preserve"> </w:t>
      </w:r>
      <w:r w:rsidRPr="003826AD">
        <w:rPr>
          <w:rFonts w:eastAsiaTheme="minorHAnsi"/>
          <w:sz w:val="26"/>
          <w:szCs w:val="26"/>
          <w:lang w:eastAsia="en-US"/>
        </w:rPr>
        <w:t>следующ</w:t>
      </w:r>
      <w:r>
        <w:rPr>
          <w:rFonts w:eastAsiaTheme="minorHAnsi"/>
          <w:sz w:val="26"/>
          <w:szCs w:val="26"/>
          <w:lang w:eastAsia="en-US"/>
        </w:rPr>
        <w:t>и</w:t>
      </w:r>
      <w:r w:rsidRPr="003826AD">
        <w:rPr>
          <w:rFonts w:eastAsiaTheme="minorHAnsi"/>
          <w:sz w:val="26"/>
          <w:szCs w:val="26"/>
          <w:lang w:eastAsia="en-US"/>
        </w:rPr>
        <w:t>е изменени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3826AD">
        <w:rPr>
          <w:rFonts w:eastAsiaTheme="minorHAnsi"/>
          <w:sz w:val="26"/>
          <w:szCs w:val="26"/>
          <w:lang w:eastAsia="en-US"/>
        </w:rPr>
        <w:t>:</w:t>
      </w:r>
    </w:p>
    <w:p w:rsidR="00E91B7A" w:rsidRDefault="00E91B7A" w:rsidP="00E91B7A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6.1. изложить в следующей редакции:</w:t>
      </w:r>
    </w:p>
    <w:p w:rsidR="00E91B7A" w:rsidRPr="00423277" w:rsidRDefault="00E91B7A" w:rsidP="00E91B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BF0">
        <w:rPr>
          <w:rFonts w:eastAsiaTheme="minorHAnsi"/>
          <w:sz w:val="26"/>
          <w:szCs w:val="26"/>
          <w:lang w:eastAsia="en-US"/>
        </w:rPr>
        <w:t>"</w:t>
      </w:r>
      <w:r w:rsidRPr="00423277">
        <w:rPr>
          <w:sz w:val="26"/>
          <w:szCs w:val="26"/>
        </w:rPr>
        <w:t xml:space="preserve">6.1. Получатель гранта в форме субсидии обязан представить в Администрацию </w:t>
      </w:r>
      <w:hyperlink w:anchor="P637">
        <w:r w:rsidRPr="00423277">
          <w:rPr>
            <w:sz w:val="26"/>
            <w:szCs w:val="26"/>
          </w:rPr>
          <w:t>отчет</w:t>
        </w:r>
      </w:hyperlink>
      <w:r w:rsidRPr="00423277">
        <w:rPr>
          <w:sz w:val="26"/>
          <w:szCs w:val="26"/>
        </w:rPr>
        <w:t xml:space="preserve"> о расходах, источником финансового обеспечения которых является грант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423277">
        <w:rPr>
          <w:sz w:val="26"/>
          <w:szCs w:val="26"/>
        </w:rPr>
        <w:t xml:space="preserve">и </w:t>
      </w:r>
      <w:hyperlink w:anchor="P1038">
        <w:r w:rsidRPr="00423277">
          <w:rPr>
            <w:sz w:val="26"/>
            <w:szCs w:val="26"/>
          </w:rPr>
          <w:t>отчет</w:t>
        </w:r>
      </w:hyperlink>
      <w:r w:rsidRPr="00423277">
        <w:rPr>
          <w:sz w:val="26"/>
          <w:szCs w:val="26"/>
        </w:rPr>
        <w:t xml:space="preserve"> о достижении значений результатов предоставления гранта (далее </w:t>
      </w:r>
      <w:r>
        <w:rPr>
          <w:sz w:val="26"/>
          <w:szCs w:val="26"/>
        </w:rPr>
        <w:t>–</w:t>
      </w:r>
      <w:r w:rsidRPr="00423277">
        <w:rPr>
          <w:sz w:val="26"/>
          <w:szCs w:val="26"/>
        </w:rPr>
        <w:t xml:space="preserve"> отчеты)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423277">
        <w:rPr>
          <w:sz w:val="26"/>
          <w:szCs w:val="26"/>
        </w:rPr>
        <w:t>по формам, утвержденным приказом Управления финансов Администрации.</w:t>
      </w:r>
      <w:r w:rsidRPr="00423277">
        <w:rPr>
          <w:rFonts w:eastAsiaTheme="minorHAnsi"/>
          <w:sz w:val="26"/>
          <w:szCs w:val="26"/>
          <w:lang w:eastAsia="en-US"/>
        </w:rPr>
        <w:t>".</w:t>
      </w:r>
    </w:p>
    <w:p w:rsidR="00E91B7A" w:rsidRDefault="00E91B7A" w:rsidP="00E91B7A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6 признать утратившим силу.</w:t>
      </w:r>
    </w:p>
    <w:p w:rsidR="00E91B7A" w:rsidRDefault="00E91B7A" w:rsidP="00E91B7A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9 признать утратившим силу.</w:t>
      </w:r>
    </w:p>
    <w:p w:rsidR="00E91B7A" w:rsidRPr="00BC135F" w:rsidRDefault="00E91B7A" w:rsidP="00E91B7A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C135F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после</w:t>
      </w:r>
      <w:r w:rsidRPr="00BC135F">
        <w:rPr>
          <w:rFonts w:eastAsiaTheme="minorHAnsi"/>
          <w:sz w:val="26"/>
          <w:szCs w:val="26"/>
          <w:lang w:eastAsia="en-US"/>
        </w:rPr>
        <w:t xml:space="preserve">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2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B3" w:rsidRDefault="006D65B3" w:rsidP="00693317">
      <w:r>
        <w:separator/>
      </w:r>
    </w:p>
  </w:endnote>
  <w:endnote w:type="continuationSeparator" w:id="0">
    <w:p w:rsidR="006D65B3" w:rsidRDefault="006D65B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B3" w:rsidRDefault="006D65B3" w:rsidP="00693317">
      <w:r>
        <w:separator/>
      </w:r>
    </w:p>
  </w:footnote>
  <w:footnote w:type="continuationSeparator" w:id="0">
    <w:p w:rsidR="006D65B3" w:rsidRDefault="006D65B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C7A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84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B7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BBD31A1F284EEEFD5FD39E14AF9FF614B800A0EBB88F3C5407E6ECFEA1F5043A66A28A36A23A20AD9D18AB64B77D0E8B738480841C7423B9u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5E8F9-1214-4939-9D84-5552D266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2023-02-15T11:22:00Z</dcterms:created>
  <dcterms:modified xsi:type="dcterms:W3CDTF">2023-02-15T11:25:00Z</dcterms:modified>
</cp:coreProperties>
</file>