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485705" w:rsidP="00BE42D2">
            <w:pPr>
              <w:ind w:left="-108" w:firstLine="108"/>
              <w:jc w:val="center"/>
            </w:pPr>
            <w:bookmarkStart w:id="0" w:name="ТекстовоеПоле7"/>
            <w:r>
              <w:t>0</w:t>
            </w:r>
            <w:r w:rsidR="00BE42D2">
              <w:t>9</w:t>
            </w:r>
            <w:r w:rsidR="00CD0B07">
              <w:t>.</w:t>
            </w:r>
            <w:r w:rsidR="002A7905">
              <w:t>0</w:t>
            </w:r>
            <w:r w:rsidR="00DC5DC4">
              <w:t>3</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91C2D" w:rsidP="00C3070E">
            <w:pPr>
              <w:jc w:val="both"/>
            </w:pPr>
            <w:r>
              <w:t>1</w:t>
            </w:r>
            <w:r w:rsidR="00C3070E">
              <w:t>3</w:t>
            </w:r>
            <w:r w:rsidR="00BA42D6">
              <w:t>1</w:t>
            </w:r>
            <w:r w:rsidR="001B67F9">
              <w:t>-р</w:t>
            </w:r>
          </w:p>
        </w:tc>
      </w:tr>
    </w:tbl>
    <w:p w:rsidR="00A826DF" w:rsidRDefault="00A826DF" w:rsidP="00D303B2">
      <w:pPr>
        <w:jc w:val="both"/>
        <w:rPr>
          <w:sz w:val="26"/>
          <w:szCs w:val="26"/>
        </w:rPr>
      </w:pPr>
    </w:p>
    <w:p w:rsidR="00BA42D6" w:rsidRPr="00BA42D6" w:rsidRDefault="00BA42D6" w:rsidP="003F3916">
      <w:pPr>
        <w:ind w:right="4393"/>
        <w:jc w:val="both"/>
        <w:rPr>
          <w:sz w:val="26"/>
          <w:szCs w:val="26"/>
        </w:rPr>
      </w:pPr>
      <w:r w:rsidRPr="00BA42D6">
        <w:rPr>
          <w:sz w:val="26"/>
        </w:rPr>
        <w:t xml:space="preserve">О внесении изменения в распоряжение Администрации муниципального образования "Городской округ "Город Нарьян-Мар" </w:t>
      </w:r>
      <w:r w:rsidR="003F3916">
        <w:rPr>
          <w:sz w:val="26"/>
        </w:rPr>
        <w:t xml:space="preserve">  </w:t>
      </w:r>
      <w:r w:rsidRPr="00BA42D6">
        <w:rPr>
          <w:sz w:val="26"/>
        </w:rPr>
        <w:t xml:space="preserve">            от 30.12.2022 № 758-р </w:t>
      </w:r>
    </w:p>
    <w:p w:rsidR="00BA42D6" w:rsidRPr="00BA42D6" w:rsidRDefault="00BA42D6" w:rsidP="003F3916">
      <w:pPr>
        <w:ind w:right="4393"/>
        <w:jc w:val="both"/>
        <w:rPr>
          <w:sz w:val="26"/>
          <w:szCs w:val="26"/>
        </w:rPr>
      </w:pPr>
    </w:p>
    <w:p w:rsidR="00BA42D6" w:rsidRPr="00BA42D6" w:rsidRDefault="00BA42D6" w:rsidP="00BA42D6">
      <w:pPr>
        <w:tabs>
          <w:tab w:val="left" w:pos="720"/>
        </w:tabs>
        <w:ind w:firstLine="709"/>
        <w:jc w:val="both"/>
        <w:rPr>
          <w:sz w:val="26"/>
        </w:rPr>
      </w:pPr>
    </w:p>
    <w:p w:rsidR="00BA42D6" w:rsidRPr="00BA42D6" w:rsidRDefault="00BA42D6" w:rsidP="00BA42D6">
      <w:pPr>
        <w:tabs>
          <w:tab w:val="left" w:pos="720"/>
        </w:tabs>
        <w:ind w:firstLine="709"/>
        <w:jc w:val="both"/>
        <w:rPr>
          <w:sz w:val="26"/>
        </w:rPr>
      </w:pPr>
    </w:p>
    <w:p w:rsidR="00BA42D6" w:rsidRPr="00BA42D6" w:rsidRDefault="00BA42D6" w:rsidP="00BA42D6">
      <w:pPr>
        <w:ind w:firstLine="709"/>
        <w:jc w:val="both"/>
        <w:rPr>
          <w:sz w:val="26"/>
          <w:szCs w:val="26"/>
        </w:rPr>
      </w:pPr>
      <w:r w:rsidRPr="00BA42D6">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Pr="00BA42D6">
        <w:rPr>
          <w:sz w:val="26"/>
          <w:szCs w:val="26"/>
        </w:rPr>
        <w:br/>
        <w:t>и оценки эффективности муниципальных программ муниципального образования "Городской округ "Город Нарьян-Мар":</w:t>
      </w:r>
    </w:p>
    <w:p w:rsidR="00BA42D6" w:rsidRPr="00BA42D6" w:rsidRDefault="00BA42D6" w:rsidP="00BA42D6">
      <w:pPr>
        <w:tabs>
          <w:tab w:val="left" w:pos="720"/>
        </w:tabs>
        <w:ind w:firstLine="709"/>
        <w:jc w:val="both"/>
        <w:rPr>
          <w:bCs/>
          <w:sz w:val="26"/>
          <w:szCs w:val="26"/>
        </w:rPr>
      </w:pPr>
    </w:p>
    <w:p w:rsidR="00BA42D6" w:rsidRPr="00BA42D6" w:rsidRDefault="00BA42D6" w:rsidP="00BA42D6">
      <w:pPr>
        <w:keepNext/>
        <w:keepLines/>
        <w:shd w:val="clear" w:color="auto" w:fill="FFFFFF"/>
        <w:tabs>
          <w:tab w:val="left" w:pos="1134"/>
        </w:tabs>
        <w:ind w:firstLine="709"/>
        <w:jc w:val="both"/>
        <w:textAlignment w:val="baseline"/>
        <w:outlineLvl w:val="2"/>
        <w:rPr>
          <w:sz w:val="26"/>
          <w:szCs w:val="26"/>
        </w:rPr>
      </w:pPr>
      <w:r w:rsidRPr="00BA42D6">
        <w:rPr>
          <w:sz w:val="26"/>
          <w:szCs w:val="26"/>
        </w:rPr>
        <w:t>1.</w:t>
      </w:r>
      <w:r w:rsidRPr="00BA42D6">
        <w:rPr>
          <w:sz w:val="26"/>
          <w:szCs w:val="26"/>
        </w:rPr>
        <w:tab/>
        <w:t xml:space="preserve">Внести в распоряжение Администрации муниципального образования "Городской округ "Город Нарьян-Мар" от 30.12.2022 № 758-р "Об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w:t>
      </w:r>
      <w:r w:rsidRPr="00BA42D6">
        <w:rPr>
          <w:sz w:val="26"/>
          <w:szCs w:val="26"/>
        </w:rPr>
        <w:br/>
        <w:t xml:space="preserve">на 2023 год" изменение, изложив </w:t>
      </w:r>
      <w:hyperlink r:id="rId9" w:history="1">
        <w:r w:rsidRPr="00BA42D6">
          <w:rPr>
            <w:sz w:val="26"/>
            <w:szCs w:val="26"/>
          </w:rPr>
          <w:t>Приложение</w:t>
        </w:r>
      </w:hyperlink>
      <w:r w:rsidRPr="00BA42D6">
        <w:rPr>
          <w:sz w:val="26"/>
          <w:szCs w:val="26"/>
        </w:rPr>
        <w:t xml:space="preserve"> в новой </w:t>
      </w:r>
      <w:hyperlink w:anchor="P31" w:history="1">
        <w:r w:rsidRPr="00BA42D6">
          <w:rPr>
            <w:sz w:val="26"/>
            <w:szCs w:val="26"/>
          </w:rPr>
          <w:t>редакции</w:t>
        </w:r>
      </w:hyperlink>
      <w:r w:rsidRPr="00BA42D6">
        <w:rPr>
          <w:sz w:val="26"/>
          <w:szCs w:val="26"/>
        </w:rPr>
        <w:t xml:space="preserve"> (Приложение).</w:t>
      </w:r>
    </w:p>
    <w:p w:rsidR="00BA42D6" w:rsidRPr="00BA42D6" w:rsidRDefault="00BA42D6" w:rsidP="00BA42D6">
      <w:pPr>
        <w:keepNext/>
        <w:keepLines/>
        <w:shd w:val="clear" w:color="auto" w:fill="FFFFFF"/>
        <w:tabs>
          <w:tab w:val="left" w:pos="1134"/>
        </w:tabs>
        <w:ind w:firstLine="709"/>
        <w:jc w:val="both"/>
        <w:textAlignment w:val="baseline"/>
        <w:outlineLvl w:val="2"/>
        <w:rPr>
          <w:sz w:val="26"/>
          <w:szCs w:val="26"/>
        </w:rPr>
      </w:pPr>
      <w:r w:rsidRPr="00BA42D6">
        <w:rPr>
          <w:sz w:val="26"/>
          <w:szCs w:val="26"/>
        </w:rPr>
        <w:t>2.</w:t>
      </w:r>
      <w:r w:rsidRPr="00BA42D6">
        <w:rPr>
          <w:sz w:val="26"/>
          <w:szCs w:val="26"/>
        </w:rPr>
        <w:tab/>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pPr>
    </w:p>
    <w:p w:rsidR="002F2383" w:rsidRDefault="002F2383" w:rsidP="0090795D">
      <w:pPr>
        <w:jc w:val="both"/>
        <w:rPr>
          <w:sz w:val="26"/>
          <w:szCs w:val="26"/>
        </w:rPr>
        <w:sectPr w:rsidR="002F2383" w:rsidSect="00F42924">
          <w:headerReference w:type="default" r:id="rId10"/>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2F2383" w:rsidRPr="002A5D75" w:rsidTr="00032C1E">
        <w:trPr>
          <w:trHeight w:val="255"/>
        </w:trPr>
        <w:tc>
          <w:tcPr>
            <w:tcW w:w="632" w:type="dxa"/>
            <w:tcBorders>
              <w:top w:val="nil"/>
              <w:left w:val="nil"/>
              <w:bottom w:val="nil"/>
              <w:right w:val="nil"/>
            </w:tcBorders>
            <w:shd w:val="clear" w:color="auto" w:fill="auto"/>
            <w:noWrap/>
            <w:vAlign w:val="bottom"/>
            <w:hideMark/>
          </w:tcPr>
          <w:p w:rsidR="002F2383" w:rsidRPr="002A5D75" w:rsidRDefault="002F2383" w:rsidP="00032C1E">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2F2383" w:rsidRPr="006C147A" w:rsidRDefault="002F2383" w:rsidP="00032C1E">
            <w:pPr>
              <w:ind w:left="9616"/>
              <w:rPr>
                <w:sz w:val="26"/>
                <w:szCs w:val="26"/>
              </w:rPr>
            </w:pPr>
            <w:r w:rsidRPr="006C147A">
              <w:rPr>
                <w:sz w:val="26"/>
                <w:szCs w:val="26"/>
              </w:rPr>
              <w:t>Приложение</w:t>
            </w:r>
          </w:p>
          <w:p w:rsidR="002F2383" w:rsidRPr="006C147A" w:rsidRDefault="002F2383" w:rsidP="00032C1E">
            <w:pPr>
              <w:ind w:left="9616"/>
              <w:rPr>
                <w:sz w:val="26"/>
                <w:szCs w:val="26"/>
              </w:rPr>
            </w:pPr>
            <w:r w:rsidRPr="006C147A">
              <w:rPr>
                <w:sz w:val="26"/>
                <w:szCs w:val="26"/>
              </w:rPr>
              <w:t>к распоряжению Администрации</w:t>
            </w:r>
          </w:p>
          <w:p w:rsidR="002F2383" w:rsidRDefault="002F2383" w:rsidP="00032C1E">
            <w:pPr>
              <w:ind w:left="9616"/>
              <w:rPr>
                <w:sz w:val="26"/>
                <w:szCs w:val="26"/>
              </w:rPr>
            </w:pPr>
            <w:r>
              <w:rPr>
                <w:sz w:val="26"/>
                <w:szCs w:val="26"/>
              </w:rPr>
              <w:t>муниципального образования</w:t>
            </w:r>
          </w:p>
          <w:p w:rsidR="002F2383" w:rsidRPr="006C147A" w:rsidRDefault="002F2383" w:rsidP="00032C1E">
            <w:pPr>
              <w:ind w:left="9616"/>
              <w:rPr>
                <w:sz w:val="26"/>
                <w:szCs w:val="26"/>
              </w:rPr>
            </w:pPr>
            <w:r w:rsidRPr="006C147A">
              <w:rPr>
                <w:sz w:val="26"/>
                <w:szCs w:val="26"/>
              </w:rPr>
              <w:t>"Городской округ "Город Нарьян-Мар"</w:t>
            </w:r>
          </w:p>
          <w:p w:rsidR="002F2383" w:rsidRDefault="002F2383" w:rsidP="00032C1E">
            <w:pPr>
              <w:ind w:left="9616"/>
              <w:rPr>
                <w:sz w:val="26"/>
                <w:szCs w:val="26"/>
              </w:rPr>
            </w:pPr>
            <w:r w:rsidRPr="006C147A">
              <w:rPr>
                <w:sz w:val="26"/>
                <w:szCs w:val="26"/>
              </w:rPr>
              <w:t xml:space="preserve">от </w:t>
            </w:r>
            <w:r>
              <w:rPr>
                <w:sz w:val="26"/>
                <w:szCs w:val="26"/>
              </w:rPr>
              <w:t>09.03.2023</w:t>
            </w:r>
            <w:r w:rsidRPr="006C147A">
              <w:rPr>
                <w:sz w:val="26"/>
                <w:szCs w:val="26"/>
              </w:rPr>
              <w:t xml:space="preserve"> №</w:t>
            </w:r>
            <w:r>
              <w:rPr>
                <w:sz w:val="26"/>
                <w:szCs w:val="26"/>
              </w:rPr>
              <w:t xml:space="preserve"> 131-р</w:t>
            </w:r>
          </w:p>
          <w:p w:rsidR="002F2383" w:rsidRDefault="002F2383" w:rsidP="00032C1E">
            <w:pPr>
              <w:ind w:left="9616"/>
              <w:rPr>
                <w:sz w:val="26"/>
                <w:szCs w:val="26"/>
              </w:rPr>
            </w:pPr>
          </w:p>
          <w:p w:rsidR="002F2383" w:rsidRPr="006C147A" w:rsidRDefault="002F2383" w:rsidP="00032C1E">
            <w:pPr>
              <w:ind w:left="9616"/>
              <w:rPr>
                <w:sz w:val="26"/>
                <w:szCs w:val="26"/>
              </w:rPr>
            </w:pPr>
            <w:r>
              <w:rPr>
                <w:sz w:val="26"/>
                <w:szCs w:val="26"/>
              </w:rPr>
              <w:t>"</w:t>
            </w:r>
            <w:r w:rsidRPr="006C147A">
              <w:rPr>
                <w:sz w:val="26"/>
                <w:szCs w:val="26"/>
              </w:rPr>
              <w:t>Приложение</w:t>
            </w:r>
          </w:p>
          <w:p w:rsidR="002F2383" w:rsidRPr="006C147A" w:rsidRDefault="002F2383" w:rsidP="00032C1E">
            <w:pPr>
              <w:ind w:left="9616"/>
              <w:rPr>
                <w:sz w:val="26"/>
                <w:szCs w:val="26"/>
              </w:rPr>
            </w:pPr>
            <w:r w:rsidRPr="006C147A">
              <w:rPr>
                <w:sz w:val="26"/>
                <w:szCs w:val="26"/>
              </w:rPr>
              <w:t>к распоряжению Администрации</w:t>
            </w:r>
          </w:p>
          <w:p w:rsidR="002F2383" w:rsidRDefault="002F2383" w:rsidP="00032C1E">
            <w:pPr>
              <w:ind w:left="9616"/>
              <w:rPr>
                <w:sz w:val="26"/>
                <w:szCs w:val="26"/>
              </w:rPr>
            </w:pPr>
            <w:r>
              <w:rPr>
                <w:sz w:val="26"/>
                <w:szCs w:val="26"/>
              </w:rPr>
              <w:t>муниципального образования</w:t>
            </w:r>
          </w:p>
          <w:p w:rsidR="002F2383" w:rsidRPr="006C147A" w:rsidRDefault="002F2383" w:rsidP="00032C1E">
            <w:pPr>
              <w:ind w:left="9616"/>
              <w:rPr>
                <w:sz w:val="26"/>
                <w:szCs w:val="26"/>
              </w:rPr>
            </w:pPr>
            <w:r w:rsidRPr="006C147A">
              <w:rPr>
                <w:sz w:val="26"/>
                <w:szCs w:val="26"/>
              </w:rPr>
              <w:t>"Городской округ "Город Нарьян-Мар"</w:t>
            </w:r>
          </w:p>
          <w:p w:rsidR="002F2383" w:rsidRDefault="002F2383" w:rsidP="00032C1E">
            <w:pPr>
              <w:ind w:left="9616"/>
              <w:rPr>
                <w:sz w:val="26"/>
                <w:szCs w:val="26"/>
              </w:rPr>
            </w:pPr>
            <w:r>
              <w:rPr>
                <w:sz w:val="26"/>
                <w:szCs w:val="26"/>
              </w:rPr>
              <w:t>от 30.12.2022 № 758-р</w:t>
            </w:r>
          </w:p>
          <w:p w:rsidR="002F2383" w:rsidRPr="006C147A" w:rsidRDefault="002F2383" w:rsidP="00032C1E">
            <w:pPr>
              <w:jc w:val="right"/>
              <w:rPr>
                <w:bCs/>
                <w:sz w:val="26"/>
                <w:szCs w:val="26"/>
              </w:rPr>
            </w:pPr>
            <w:r w:rsidRPr="006C147A">
              <w:rPr>
                <w:bCs/>
                <w:sz w:val="26"/>
                <w:szCs w:val="26"/>
              </w:rPr>
              <w:t xml:space="preserve"> </w:t>
            </w:r>
          </w:p>
          <w:p w:rsidR="002F2383" w:rsidRDefault="002F2383" w:rsidP="00032C1E">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2F2383" w:rsidRDefault="002F2383" w:rsidP="00032C1E">
            <w:pPr>
              <w:jc w:val="center"/>
              <w:rPr>
                <w:bCs/>
                <w:sz w:val="26"/>
                <w:szCs w:val="26"/>
              </w:rPr>
            </w:pPr>
            <w:r w:rsidRPr="006C147A">
              <w:rPr>
                <w:bCs/>
                <w:sz w:val="26"/>
                <w:szCs w:val="26"/>
              </w:rPr>
              <w:t>"Городской округ "Город Нарьян-Мар" на 20</w:t>
            </w:r>
            <w:r>
              <w:rPr>
                <w:bCs/>
                <w:sz w:val="26"/>
                <w:szCs w:val="26"/>
              </w:rPr>
              <w:t>23</w:t>
            </w:r>
            <w:r w:rsidRPr="006C147A">
              <w:rPr>
                <w:bCs/>
                <w:sz w:val="26"/>
                <w:szCs w:val="26"/>
              </w:rPr>
              <w:t xml:space="preserve"> год</w:t>
            </w:r>
          </w:p>
          <w:p w:rsidR="002F2383" w:rsidRPr="002A5D75" w:rsidRDefault="002F2383" w:rsidP="00032C1E">
            <w:pPr>
              <w:jc w:val="center"/>
              <w:rPr>
                <w:bCs/>
              </w:rPr>
            </w:pPr>
          </w:p>
        </w:tc>
      </w:tr>
      <w:tr w:rsidR="002F2383" w:rsidRPr="002A5D75" w:rsidTr="00032C1E">
        <w:trPr>
          <w:trHeight w:val="1065"/>
        </w:trPr>
        <w:tc>
          <w:tcPr>
            <w:tcW w:w="632" w:type="dxa"/>
            <w:tcBorders>
              <w:top w:val="nil"/>
              <w:left w:val="nil"/>
              <w:bottom w:val="nil"/>
              <w:right w:val="nil"/>
            </w:tcBorders>
            <w:shd w:val="clear" w:color="auto" w:fill="auto"/>
            <w:noWrap/>
            <w:vAlign w:val="bottom"/>
            <w:hideMark/>
          </w:tcPr>
          <w:p w:rsidR="002F2383" w:rsidRPr="002A5D75" w:rsidRDefault="002F2383" w:rsidP="00032C1E">
            <w:pPr>
              <w:rPr>
                <w:rFonts w:ascii="Arial" w:hAnsi="Arial" w:cs="Arial"/>
                <w:sz w:val="20"/>
                <w:szCs w:val="20"/>
              </w:rPr>
            </w:pPr>
          </w:p>
        </w:tc>
        <w:tc>
          <w:tcPr>
            <w:tcW w:w="14685" w:type="dxa"/>
            <w:vMerge/>
            <w:tcBorders>
              <w:top w:val="nil"/>
              <w:left w:val="nil"/>
              <w:bottom w:val="nil"/>
              <w:right w:val="nil"/>
            </w:tcBorders>
            <w:vAlign w:val="center"/>
            <w:hideMark/>
          </w:tcPr>
          <w:p w:rsidR="002F2383" w:rsidRPr="002A5D75" w:rsidRDefault="002F2383" w:rsidP="00032C1E">
            <w:pPr>
              <w:rPr>
                <w:b/>
                <w:bCs/>
              </w:rPr>
            </w:pPr>
          </w:p>
        </w:tc>
      </w:tr>
      <w:tr w:rsidR="002F2383" w:rsidRPr="002A5D75" w:rsidTr="00032C1E">
        <w:trPr>
          <w:trHeight w:val="630"/>
        </w:trPr>
        <w:tc>
          <w:tcPr>
            <w:tcW w:w="15317" w:type="dxa"/>
            <w:gridSpan w:val="2"/>
            <w:tcBorders>
              <w:top w:val="nil"/>
              <w:left w:val="nil"/>
              <w:bottom w:val="nil"/>
              <w:right w:val="nil"/>
            </w:tcBorders>
            <w:shd w:val="clear" w:color="auto" w:fill="auto"/>
            <w:vAlign w:val="bottom"/>
          </w:tcPr>
          <w:p w:rsidR="002F2383" w:rsidRDefault="002F2383" w:rsidP="00032C1E">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ем по которым выступает управление организационно-информационного обеспечения Администрации</w:t>
            </w:r>
            <w:r>
              <w:rPr>
                <w:sz w:val="22"/>
                <w:szCs w:val="22"/>
              </w:rPr>
              <w:br/>
              <w:t>МО "Городской округ "Город Нарьян-Мар"</w:t>
            </w:r>
          </w:p>
          <w:p w:rsidR="002F2383" w:rsidRDefault="002F2383" w:rsidP="00032C1E"/>
          <w:tbl>
            <w:tblPr>
              <w:tblW w:w="15096" w:type="dxa"/>
              <w:tblLayout w:type="fixed"/>
              <w:tblLook w:val="04A0" w:firstRow="1" w:lastRow="0" w:firstColumn="1" w:lastColumn="0" w:noHBand="0" w:noVBand="1"/>
            </w:tblPr>
            <w:tblGrid>
              <w:gridCol w:w="709"/>
              <w:gridCol w:w="3864"/>
              <w:gridCol w:w="34"/>
              <w:gridCol w:w="2234"/>
              <w:gridCol w:w="34"/>
              <w:gridCol w:w="1667"/>
              <w:gridCol w:w="34"/>
              <w:gridCol w:w="1384"/>
              <w:gridCol w:w="33"/>
              <w:gridCol w:w="1384"/>
              <w:gridCol w:w="34"/>
              <w:gridCol w:w="2043"/>
              <w:gridCol w:w="1642"/>
            </w:tblGrid>
            <w:tr w:rsidR="002F2383" w:rsidRPr="00E26DF9" w:rsidTr="002F2383">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 xml:space="preserve">Планируемый срок проведения торгов (в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Срок окончания реализации мероприятия</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 xml:space="preserve">Ожидаемый </w:t>
                  </w:r>
                  <w:r w:rsidRPr="00E26DF9">
                    <w:rPr>
                      <w:sz w:val="20"/>
                      <w:szCs w:val="20"/>
                    </w:rPr>
                    <w:br/>
                    <w:t>результат</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tcPr>
                <w:p w:rsidR="002F2383" w:rsidRPr="00E26DF9" w:rsidRDefault="002F2383" w:rsidP="002F2383">
                  <w:pPr>
                    <w:ind w:left="-25"/>
                    <w:jc w:val="center"/>
                    <w:rPr>
                      <w:sz w:val="20"/>
                      <w:szCs w:val="20"/>
                    </w:rPr>
                  </w:pPr>
                  <w:r w:rsidRPr="00E26DF9">
                    <w:rPr>
                      <w:sz w:val="20"/>
                      <w:szCs w:val="20"/>
                    </w:rPr>
                    <w:t xml:space="preserve">Финансирование </w:t>
                  </w:r>
                  <w:r w:rsidRPr="00E26DF9">
                    <w:rPr>
                      <w:sz w:val="20"/>
                      <w:szCs w:val="20"/>
                    </w:rPr>
                    <w:br/>
                    <w:t>20</w:t>
                  </w:r>
                  <w:r>
                    <w:rPr>
                      <w:sz w:val="20"/>
                      <w:szCs w:val="20"/>
                    </w:rPr>
                    <w:t>23</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2F2383" w:rsidRPr="00E26DF9" w:rsidTr="002F2383">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r>
            <w:tr w:rsidR="002F2383" w:rsidRPr="00E26DF9" w:rsidTr="002F2383">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r>
            <w:tr w:rsidR="002F2383" w:rsidRPr="00E26DF9" w:rsidTr="002F2383">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r>
            <w:tr w:rsidR="002F2383" w:rsidRPr="00E26DF9" w:rsidTr="002F2383">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2F2383" w:rsidRPr="00E26DF9" w:rsidRDefault="002F2383" w:rsidP="00032C1E">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2F2383" w:rsidRPr="00E26DF9" w:rsidRDefault="002F2383" w:rsidP="00032C1E">
                  <w:pPr>
                    <w:rPr>
                      <w:sz w:val="20"/>
                      <w:szCs w:val="20"/>
                    </w:rPr>
                  </w:pPr>
                </w:p>
              </w:tc>
            </w:tr>
            <w:tr w:rsidR="002F2383" w:rsidRPr="00E26DF9" w:rsidTr="002F2383">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6</w:t>
                  </w:r>
                </w:p>
              </w:tc>
              <w:tc>
                <w:tcPr>
                  <w:tcW w:w="2077" w:type="dxa"/>
                  <w:gridSpan w:val="2"/>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7</w:t>
                  </w:r>
                </w:p>
              </w:tc>
              <w:tc>
                <w:tcPr>
                  <w:tcW w:w="1642" w:type="dxa"/>
                  <w:tcBorders>
                    <w:top w:val="nil"/>
                    <w:left w:val="nil"/>
                    <w:bottom w:val="single" w:sz="4" w:space="0" w:color="auto"/>
                    <w:right w:val="single" w:sz="4" w:space="0" w:color="auto"/>
                  </w:tcBorders>
                  <w:shd w:val="clear" w:color="auto" w:fill="auto"/>
                </w:tcPr>
                <w:p w:rsidR="002F2383" w:rsidRPr="00E26DF9" w:rsidRDefault="002F2383" w:rsidP="00032C1E">
                  <w:pPr>
                    <w:jc w:val="center"/>
                    <w:rPr>
                      <w:sz w:val="20"/>
                      <w:szCs w:val="20"/>
                    </w:rPr>
                  </w:pPr>
                  <w:r w:rsidRPr="00E26DF9">
                    <w:rPr>
                      <w:sz w:val="20"/>
                      <w:szCs w:val="20"/>
                    </w:rPr>
                    <w:t>8</w:t>
                  </w:r>
                </w:p>
              </w:tc>
            </w:tr>
            <w:tr w:rsidR="002F2383" w:rsidRPr="00E26DF9" w:rsidTr="002F2383">
              <w:trPr>
                <w:trHeight w:val="274"/>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0C2B96" w:rsidRDefault="002F2383" w:rsidP="00032C1E">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2F2383" w:rsidRPr="00E26DF9" w:rsidTr="002F2383">
              <w:trPr>
                <w:trHeight w:val="274"/>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0C2B96" w:rsidRDefault="002F2383" w:rsidP="00032C1E">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2F2383" w:rsidRPr="00E26DF9" w:rsidTr="002F2383">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1.1.1.</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autoSpaceDE w:val="0"/>
                    <w:autoSpaceDN w:val="0"/>
                    <w:adjustRightInd w:val="0"/>
                    <w:rPr>
                      <w:rFonts w:eastAsiaTheme="minorHAnsi"/>
                      <w:sz w:val="20"/>
                      <w:szCs w:val="20"/>
                      <w:lang w:eastAsia="en-US"/>
                    </w:rPr>
                  </w:pPr>
                  <w:r w:rsidRPr="000E4453">
                    <w:rPr>
                      <w:rFonts w:eastAsiaTheme="minorHAnsi"/>
                      <w:sz w:val="20"/>
                      <w:szCs w:val="20"/>
                      <w:lang w:eastAsia="en-US"/>
                    </w:rPr>
                    <w:t>Семинар "Школа лидеров"</w:t>
                  </w:r>
                </w:p>
                <w:p w:rsidR="002F2383" w:rsidRPr="000E4453" w:rsidRDefault="002F2383" w:rsidP="00032C1E">
                  <w:pPr>
                    <w:jc w:val="both"/>
                    <w:rPr>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Начальник управления организационно-информационного обеспечения Максимова А.А., </w:t>
                  </w:r>
                  <w:r w:rsidRPr="000E4453">
                    <w:rPr>
                      <w:sz w:val="20"/>
                      <w:szCs w:val="20"/>
                    </w:rPr>
                    <w:lastRenderedPageBreak/>
                    <w:t xml:space="preserve">специалист отдела организационной работы и общественных связей </w:t>
                  </w:r>
                  <w:proofErr w:type="spellStart"/>
                  <w:r>
                    <w:rPr>
                      <w:sz w:val="20"/>
                      <w:szCs w:val="20"/>
                    </w:rPr>
                    <w:t>Синявина</w:t>
                  </w:r>
                  <w:proofErr w:type="spellEnd"/>
                  <w:r>
                    <w:rPr>
                      <w:sz w:val="20"/>
                      <w:szCs w:val="20"/>
                    </w:rPr>
                    <w:t xml:space="preserve"> З.М.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Pr>
                      <w:sz w:val="20"/>
                      <w:szCs w:val="20"/>
                    </w:rPr>
                    <w:lastRenderedPageBreak/>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Pr>
                      <w:sz w:val="20"/>
                      <w:szCs w:val="20"/>
                    </w:rPr>
                    <w:t>х</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Проведение семинаров </w:t>
                  </w:r>
                  <w:r>
                    <w:rPr>
                      <w:sz w:val="20"/>
                      <w:szCs w:val="20"/>
                    </w:rPr>
                    <w:br/>
                  </w:r>
                  <w:r w:rsidRPr="000E4453">
                    <w:rPr>
                      <w:sz w:val="20"/>
                      <w:szCs w:val="20"/>
                    </w:rPr>
                    <w:t xml:space="preserve">с участием молодежи </w:t>
                  </w:r>
                </w:p>
                <w:p w:rsidR="002F2383" w:rsidRPr="000E4453" w:rsidRDefault="002F2383" w:rsidP="00032C1E">
                  <w:pPr>
                    <w:jc w:val="center"/>
                    <w:rPr>
                      <w:sz w:val="20"/>
                      <w:szCs w:val="20"/>
                    </w:rPr>
                  </w:pPr>
                  <w:r w:rsidRPr="000E4453">
                    <w:rPr>
                      <w:sz w:val="20"/>
                      <w:szCs w:val="20"/>
                    </w:rPr>
                    <w:t>в возрасте</w:t>
                  </w:r>
                </w:p>
                <w:p w:rsidR="002F2383" w:rsidRPr="000E4453" w:rsidRDefault="002F2383" w:rsidP="00032C1E">
                  <w:pPr>
                    <w:jc w:val="center"/>
                    <w:rPr>
                      <w:sz w:val="20"/>
                      <w:szCs w:val="20"/>
                    </w:rPr>
                  </w:pPr>
                  <w:r w:rsidRPr="000E4453">
                    <w:rPr>
                      <w:sz w:val="20"/>
                      <w:szCs w:val="20"/>
                    </w:rPr>
                    <w:t>от 14 до 30 лет</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0,00000</w:t>
                  </w:r>
                </w:p>
              </w:tc>
            </w:tr>
            <w:tr w:rsidR="002F2383" w:rsidRPr="00E26DF9" w:rsidTr="002F2383">
              <w:trPr>
                <w:trHeight w:val="10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lastRenderedPageBreak/>
                    <w:t>1.1.2.</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autoSpaceDE w:val="0"/>
                    <w:autoSpaceDN w:val="0"/>
                    <w:adjustRightInd w:val="0"/>
                    <w:rPr>
                      <w:rFonts w:eastAsiaTheme="minorHAnsi"/>
                      <w:bCs/>
                      <w:sz w:val="20"/>
                      <w:szCs w:val="20"/>
                      <w:lang w:eastAsia="en-US"/>
                    </w:rPr>
                  </w:pPr>
                  <w:r w:rsidRPr="000E4453">
                    <w:rPr>
                      <w:rFonts w:eastAsiaTheme="minorHAnsi"/>
                      <w:bCs/>
                      <w:sz w:val="20"/>
                      <w:szCs w:val="20"/>
                      <w:lang w:eastAsia="en-US"/>
                    </w:rPr>
                    <w:t>День самоуправления</w:t>
                  </w:r>
                </w:p>
                <w:p w:rsidR="002F2383" w:rsidRPr="000E4453" w:rsidRDefault="002F2383" w:rsidP="00032C1E">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Февраль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Апрель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Проведение Дня самоуправления среди школьников старших классов города </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62,34000</w:t>
                  </w:r>
                </w:p>
              </w:tc>
            </w:tr>
            <w:tr w:rsidR="002F2383" w:rsidRPr="00E26DF9" w:rsidTr="002F2383">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2F2383" w:rsidRPr="000E4453" w:rsidRDefault="002F2383" w:rsidP="00032C1E">
                  <w:pPr>
                    <w:autoSpaceDE w:val="0"/>
                    <w:autoSpaceDN w:val="0"/>
                    <w:adjustRightInd w:val="0"/>
                    <w:rPr>
                      <w:rFonts w:eastAsiaTheme="minorHAnsi"/>
                      <w:sz w:val="20"/>
                      <w:szCs w:val="20"/>
                      <w:lang w:eastAsia="en-US"/>
                    </w:rPr>
                  </w:pPr>
                  <w:r w:rsidRPr="000E4453">
                    <w:rPr>
                      <w:rFonts w:eastAsiaTheme="minorHAnsi"/>
                      <w:sz w:val="20"/>
                      <w:szCs w:val="20"/>
                      <w:lang w:eastAsia="en-US"/>
                    </w:rPr>
                    <w:t>Проведение игр КВН в г. Нарьян-Маре</w:t>
                  </w:r>
                </w:p>
                <w:p w:rsidR="002F2383" w:rsidRPr="000E4453" w:rsidRDefault="002F2383" w:rsidP="00032C1E">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х</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Проведение игр КВН в г.</w:t>
                  </w:r>
                  <w:r>
                    <w:rPr>
                      <w:sz w:val="20"/>
                      <w:szCs w:val="20"/>
                    </w:rPr>
                    <w:t xml:space="preserve"> </w:t>
                  </w:r>
                  <w:r w:rsidRPr="000E4453">
                    <w:rPr>
                      <w:sz w:val="20"/>
                      <w:szCs w:val="20"/>
                    </w:rPr>
                    <w:t>Нарьян-Маре</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0,00000</w:t>
                  </w:r>
                </w:p>
              </w:tc>
            </w:tr>
            <w:tr w:rsidR="002F2383" w:rsidRPr="00E26DF9" w:rsidTr="002F2383">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1.1.4.</w:t>
                  </w:r>
                </w:p>
              </w:tc>
              <w:tc>
                <w:tcPr>
                  <w:tcW w:w="3864"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rPr>
                      <w:rFonts w:eastAsiaTheme="minorHAnsi"/>
                      <w:sz w:val="20"/>
                      <w:szCs w:val="20"/>
                      <w:lang w:eastAsia="en-US"/>
                    </w:rPr>
                  </w:pPr>
                  <w:r w:rsidRPr="000E4453">
                    <w:rPr>
                      <w:rFonts w:eastAsiaTheme="minorHAnsi"/>
                      <w:sz w:val="20"/>
                      <w:szCs w:val="20"/>
                      <w:lang w:eastAsia="en-US"/>
                    </w:rPr>
                    <w:t>Акция "Мой подарок городу"</w:t>
                  </w:r>
                </w:p>
                <w:p w:rsidR="002F2383" w:rsidRPr="000E4453" w:rsidRDefault="002F2383" w:rsidP="00032C1E">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Февраль</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Март </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center"/>
                    <w:rPr>
                      <w:sz w:val="20"/>
                      <w:szCs w:val="20"/>
                    </w:rPr>
                  </w:pPr>
                  <w:r w:rsidRPr="000E4453">
                    <w:rPr>
                      <w:sz w:val="20"/>
                      <w:szCs w:val="20"/>
                    </w:rPr>
                    <w:t>Торжественная церемония награждения победителей конкурсов</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114,22000</w:t>
                  </w:r>
                </w:p>
              </w:tc>
            </w:tr>
            <w:tr w:rsidR="002F2383" w:rsidRPr="00E26DF9" w:rsidTr="002F2383">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1.1.5.</w:t>
                  </w:r>
                </w:p>
              </w:tc>
              <w:tc>
                <w:tcPr>
                  <w:tcW w:w="3864"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rPr>
                      <w:rFonts w:eastAsiaTheme="minorHAnsi"/>
                      <w:sz w:val="20"/>
                      <w:szCs w:val="20"/>
                      <w:lang w:eastAsia="en-US"/>
                    </w:rPr>
                  </w:pPr>
                  <w:r w:rsidRPr="000E4453">
                    <w:rPr>
                      <w:rFonts w:eastAsiaTheme="minorHAnsi"/>
                      <w:sz w:val="20"/>
                      <w:szCs w:val="20"/>
                      <w:lang w:eastAsia="en-US"/>
                    </w:rPr>
                    <w:t>Новогоднее мероприятие для молодых семей</w:t>
                  </w:r>
                </w:p>
                <w:p w:rsidR="002F2383" w:rsidRPr="000E4453" w:rsidRDefault="002F2383" w:rsidP="00032C1E">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Октябрь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Декабрь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Проведение новогоднего мероприятия для молодых семей</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93,21000</w:t>
                  </w:r>
                </w:p>
              </w:tc>
            </w:tr>
            <w:tr w:rsidR="002F2383" w:rsidRPr="00E26DF9" w:rsidTr="002F2383">
              <w:trPr>
                <w:trHeight w:val="278"/>
              </w:trPr>
              <w:tc>
                <w:tcPr>
                  <w:tcW w:w="15096" w:type="dxa"/>
                  <w:gridSpan w:val="13"/>
                  <w:tcBorders>
                    <w:top w:val="nil"/>
                    <w:left w:val="single" w:sz="4" w:space="0" w:color="auto"/>
                    <w:bottom w:val="single" w:sz="4" w:space="0" w:color="000000"/>
                    <w:right w:val="single" w:sz="4" w:space="0" w:color="auto"/>
                  </w:tcBorders>
                  <w:shd w:val="clear" w:color="auto" w:fill="auto"/>
                  <w:vAlign w:val="center"/>
                </w:tcPr>
                <w:p w:rsidR="002F2383" w:rsidRPr="000E4453" w:rsidRDefault="002F2383" w:rsidP="00032C1E">
                  <w:pPr>
                    <w:autoSpaceDE w:val="0"/>
                    <w:autoSpaceDN w:val="0"/>
                    <w:adjustRightInd w:val="0"/>
                    <w:jc w:val="center"/>
                    <w:rPr>
                      <w:rFonts w:eastAsiaTheme="minorHAnsi"/>
                      <w:sz w:val="20"/>
                      <w:szCs w:val="20"/>
                      <w:lang w:eastAsia="en-US"/>
                    </w:rPr>
                  </w:pPr>
                  <w:r w:rsidRPr="000E4453">
                    <w:rPr>
                      <w:rFonts w:eastAsiaTheme="minorHAnsi"/>
                      <w:bCs/>
                      <w:sz w:val="20"/>
                      <w:szCs w:val="20"/>
                      <w:lang w:eastAsia="en-US"/>
                    </w:rPr>
                    <w:t xml:space="preserve">1.2 </w:t>
                  </w:r>
                  <w:r w:rsidRPr="000E4453">
                    <w:rPr>
                      <w:rFonts w:eastAsiaTheme="minorHAnsi"/>
                      <w:sz w:val="20"/>
                      <w:szCs w:val="20"/>
                      <w:lang w:eastAsia="en-US"/>
                    </w:rPr>
                    <w:t>Мероприятия, направленные на поддержку и социализацию молодежи</w:t>
                  </w:r>
                </w:p>
              </w:tc>
            </w:tr>
            <w:tr w:rsidR="002F2383" w:rsidRPr="00E26DF9" w:rsidTr="002F2383">
              <w:trPr>
                <w:trHeight w:val="525"/>
              </w:trPr>
              <w:tc>
                <w:tcPr>
                  <w:tcW w:w="709" w:type="dxa"/>
                  <w:tcBorders>
                    <w:top w:val="nil"/>
                    <w:left w:val="single" w:sz="4" w:space="0" w:color="auto"/>
                    <w:bottom w:val="single" w:sz="4" w:space="0" w:color="000000"/>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1.2.1.</w:t>
                  </w:r>
                </w:p>
              </w:tc>
              <w:tc>
                <w:tcPr>
                  <w:tcW w:w="3898" w:type="dxa"/>
                  <w:gridSpan w:val="2"/>
                  <w:tcBorders>
                    <w:top w:val="nil"/>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both"/>
                    <w:rPr>
                      <w:sz w:val="20"/>
                      <w:szCs w:val="20"/>
                    </w:rPr>
                  </w:pPr>
                  <w:r w:rsidRPr="000E4453">
                    <w:rPr>
                      <w:rFonts w:eastAsiaTheme="minorHAnsi"/>
                      <w:sz w:val="20"/>
                      <w:szCs w:val="20"/>
                      <w:lang w:eastAsia="en-US"/>
                    </w:rPr>
                    <w:t>Участие молодежи города во Всероссийских форумах, съездах, фестивалях, и конкурсах</w:t>
                  </w:r>
                  <w:r w:rsidRPr="000E4453">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2F2383" w:rsidRPr="000E4453" w:rsidRDefault="002F2383" w:rsidP="00032C1E">
                  <w:pPr>
                    <w:jc w:val="center"/>
                    <w:rPr>
                      <w:sz w:val="20"/>
                      <w:szCs w:val="20"/>
                    </w:rPr>
                  </w:pPr>
                  <w:r w:rsidRPr="000E4453">
                    <w:rPr>
                      <w:sz w:val="20"/>
                      <w:szCs w:val="20"/>
                    </w:rPr>
                    <w:t xml:space="preserve">Начальник управления организационно-информационного обеспечения Максимова А.А., специалист отдела организационной работы и общественных связей </w:t>
                  </w:r>
                  <w:proofErr w:type="spellStart"/>
                  <w:r w:rsidRPr="000E4453">
                    <w:rPr>
                      <w:sz w:val="20"/>
                      <w:szCs w:val="20"/>
                    </w:rPr>
                    <w:t>Синявина</w:t>
                  </w:r>
                  <w:proofErr w:type="spellEnd"/>
                  <w:r>
                    <w:rPr>
                      <w:sz w:val="20"/>
                      <w:szCs w:val="20"/>
                    </w:rPr>
                    <w:t xml:space="preserve"> З.М.</w:t>
                  </w:r>
                </w:p>
              </w:tc>
              <w:tc>
                <w:tcPr>
                  <w:tcW w:w="1701" w:type="dxa"/>
                  <w:gridSpan w:val="2"/>
                  <w:tcBorders>
                    <w:top w:val="nil"/>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Декабрь </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Организация участия молодежи </w:t>
                  </w:r>
                  <w:r>
                    <w:rPr>
                      <w:sz w:val="20"/>
                      <w:szCs w:val="20"/>
                    </w:rPr>
                    <w:t xml:space="preserve">города </w:t>
                  </w:r>
                  <w:r>
                    <w:rPr>
                      <w:sz w:val="20"/>
                      <w:szCs w:val="20"/>
                    </w:rPr>
                    <w:br/>
                  </w:r>
                  <w:r>
                    <w:rPr>
                      <w:sz w:val="20"/>
                      <w:szCs w:val="20"/>
                    </w:rPr>
                    <w:t>во Всероссийских форумах</w:t>
                  </w:r>
                </w:p>
              </w:tc>
              <w:tc>
                <w:tcPr>
                  <w:tcW w:w="1642" w:type="dxa"/>
                  <w:tcBorders>
                    <w:top w:val="nil"/>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278,52000</w:t>
                  </w:r>
                </w:p>
              </w:tc>
            </w:tr>
            <w:tr w:rsidR="002F2383" w:rsidRPr="00E26DF9" w:rsidTr="002F2383">
              <w:trPr>
                <w:trHeight w:val="525"/>
              </w:trPr>
              <w:tc>
                <w:tcPr>
                  <w:tcW w:w="15096" w:type="dxa"/>
                  <w:gridSpan w:val="13"/>
                  <w:tcBorders>
                    <w:top w:val="nil"/>
                    <w:left w:val="single" w:sz="4" w:space="0" w:color="auto"/>
                    <w:bottom w:val="single" w:sz="4" w:space="0" w:color="000000"/>
                    <w:right w:val="single" w:sz="4" w:space="0" w:color="auto"/>
                  </w:tcBorders>
                  <w:shd w:val="clear" w:color="auto" w:fill="auto"/>
                  <w:vAlign w:val="center"/>
                </w:tcPr>
                <w:p w:rsidR="002F2383" w:rsidRPr="000E4453" w:rsidRDefault="002F2383" w:rsidP="00032C1E">
                  <w:pPr>
                    <w:autoSpaceDE w:val="0"/>
                    <w:autoSpaceDN w:val="0"/>
                    <w:adjustRightInd w:val="0"/>
                    <w:jc w:val="center"/>
                    <w:rPr>
                      <w:rFonts w:eastAsiaTheme="minorHAnsi"/>
                      <w:sz w:val="20"/>
                      <w:szCs w:val="20"/>
                      <w:lang w:eastAsia="en-US"/>
                    </w:rPr>
                  </w:pPr>
                  <w:r w:rsidRPr="000E4453">
                    <w:rPr>
                      <w:rFonts w:eastAsiaTheme="minorHAnsi"/>
                      <w:sz w:val="20"/>
                      <w:szCs w:val="20"/>
                      <w:lang w:eastAsia="en-US"/>
                    </w:rPr>
                    <w:t>2. Основное мероприятие: военно-патриотическое воспитание молодежи</w:t>
                  </w:r>
                </w:p>
              </w:tc>
            </w:tr>
            <w:tr w:rsidR="002F2383" w:rsidRPr="00E26DF9" w:rsidTr="002F2383">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center"/>
                    <w:rPr>
                      <w:rFonts w:eastAsiaTheme="minorHAnsi"/>
                      <w:sz w:val="20"/>
                      <w:szCs w:val="20"/>
                      <w:lang w:eastAsia="en-US"/>
                    </w:rPr>
                  </w:pPr>
                  <w:r w:rsidRPr="000E4453">
                    <w:rPr>
                      <w:rFonts w:eastAsiaTheme="minorHAnsi"/>
                      <w:sz w:val="20"/>
                      <w:szCs w:val="20"/>
                      <w:lang w:eastAsia="en-US"/>
                    </w:rPr>
                    <w:t>2.1. Организация досугово-спортивных мероприятий</w:t>
                  </w:r>
                </w:p>
              </w:tc>
            </w:tr>
            <w:tr w:rsidR="002F2383" w:rsidRPr="00E26DF9" w:rsidTr="00BA2D1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rPr>
                      <w:rFonts w:eastAsiaTheme="minorHAnsi"/>
                      <w:sz w:val="20"/>
                      <w:szCs w:val="20"/>
                      <w:lang w:eastAsia="en-US"/>
                    </w:rPr>
                  </w:pPr>
                  <w:r w:rsidRPr="000E4453">
                    <w:rPr>
                      <w:rFonts w:eastAsiaTheme="minorHAnsi"/>
                      <w:sz w:val="20"/>
                      <w:szCs w:val="20"/>
                      <w:lang w:eastAsia="en-US"/>
                    </w:rPr>
                    <w:t>2.1.1.</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both"/>
                    <w:rPr>
                      <w:rFonts w:eastAsiaTheme="minorHAnsi"/>
                      <w:sz w:val="20"/>
                      <w:szCs w:val="20"/>
                      <w:lang w:eastAsia="en-US"/>
                    </w:rPr>
                  </w:pPr>
                  <w:r w:rsidRPr="000E4453">
                    <w:rPr>
                      <w:rFonts w:eastAsiaTheme="minorHAnsi"/>
                      <w:sz w:val="20"/>
                      <w:szCs w:val="20"/>
                      <w:lang w:eastAsia="en-US"/>
                    </w:rPr>
                    <w:t xml:space="preserve">Городская военно-спортивная игра </w:t>
                  </w:r>
                  <w:r w:rsidRPr="000E4453">
                    <w:rPr>
                      <w:rFonts w:eastAsiaTheme="minorHAnsi"/>
                      <w:sz w:val="20"/>
                      <w:szCs w:val="20"/>
                      <w:lang w:eastAsia="en-US"/>
                    </w:rPr>
                    <w:br/>
                    <w:t>"К защите Родины готов"</w:t>
                  </w:r>
                </w:p>
                <w:p w:rsidR="002F2383" w:rsidRPr="000E4453" w:rsidRDefault="002F2383" w:rsidP="00032C1E">
                  <w:pPr>
                    <w:autoSpaceDE w:val="0"/>
                    <w:autoSpaceDN w:val="0"/>
                    <w:adjustRightInd w:val="0"/>
                    <w:jc w:val="both"/>
                    <w:rPr>
                      <w:rFonts w:eastAsiaTheme="minorHAnsi"/>
                      <w:sz w:val="20"/>
                      <w:szCs w:val="20"/>
                      <w:lang w:eastAsia="en-US"/>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Начальник управления организационно-информационного обеспечения Максимова А.А., специалист отдела организационной работы и общественных связей </w:t>
                  </w:r>
                  <w:proofErr w:type="spellStart"/>
                  <w:r>
                    <w:rPr>
                      <w:sz w:val="20"/>
                      <w:szCs w:val="20"/>
                    </w:rPr>
                    <w:t>Синявина</w:t>
                  </w:r>
                  <w:proofErr w:type="spellEnd"/>
                  <w:r>
                    <w:rPr>
                      <w:sz w:val="20"/>
                      <w:szCs w:val="20"/>
                    </w:rPr>
                    <w:t xml:space="preserve"> З.М.</w:t>
                  </w: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Апрель </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Июнь </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Июль</w:t>
                  </w:r>
                </w:p>
              </w:tc>
              <w:tc>
                <w:tcPr>
                  <w:tcW w:w="2043"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center"/>
                    <w:rPr>
                      <w:sz w:val="20"/>
                      <w:szCs w:val="20"/>
                    </w:rPr>
                  </w:pPr>
                  <w:r w:rsidRPr="000E4453">
                    <w:rPr>
                      <w:rFonts w:eastAsiaTheme="minorHAnsi"/>
                      <w:sz w:val="20"/>
                      <w:szCs w:val="20"/>
                      <w:lang w:eastAsia="en-US"/>
                    </w:rPr>
                    <w:t xml:space="preserve">Проведение городской военно-спортивной игры </w:t>
                  </w:r>
                  <w:r w:rsidRPr="000E4453">
                    <w:rPr>
                      <w:rFonts w:eastAsiaTheme="minorHAnsi"/>
                      <w:sz w:val="20"/>
                      <w:szCs w:val="20"/>
                      <w:lang w:eastAsia="en-US"/>
                    </w:rPr>
                    <w:br/>
                    <w:t>"К защите Родины готов"</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194,44000</w:t>
                  </w:r>
                </w:p>
              </w:tc>
            </w:tr>
            <w:tr w:rsidR="002F2383" w:rsidRPr="00E26DF9" w:rsidTr="00BA2D1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rPr>
                      <w:rFonts w:eastAsiaTheme="minorHAnsi"/>
                      <w:sz w:val="20"/>
                      <w:szCs w:val="20"/>
                      <w:lang w:eastAsia="en-US"/>
                    </w:rPr>
                  </w:pPr>
                  <w:bookmarkStart w:id="1" w:name="_GoBack" w:colFirst="0" w:colLast="0"/>
                  <w:r w:rsidRPr="000E4453">
                    <w:rPr>
                      <w:rFonts w:eastAsiaTheme="minorHAnsi"/>
                      <w:sz w:val="20"/>
                      <w:szCs w:val="20"/>
                      <w:lang w:eastAsia="en-US"/>
                    </w:rPr>
                    <w:t>2.1.2.</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both"/>
                    <w:rPr>
                      <w:rFonts w:eastAsiaTheme="minorHAnsi"/>
                      <w:sz w:val="20"/>
                      <w:szCs w:val="20"/>
                      <w:lang w:eastAsia="en-US"/>
                    </w:rPr>
                  </w:pPr>
                  <w:r w:rsidRPr="000E4453">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2F2383" w:rsidRPr="000E4453" w:rsidRDefault="002F2383" w:rsidP="00032C1E">
                  <w:pPr>
                    <w:autoSpaceDE w:val="0"/>
                    <w:autoSpaceDN w:val="0"/>
                    <w:adjustRightInd w:val="0"/>
                    <w:jc w:val="both"/>
                    <w:rPr>
                      <w:rFonts w:eastAsiaTheme="minorHAnsi"/>
                      <w:sz w:val="20"/>
                      <w:szCs w:val="20"/>
                      <w:lang w:eastAsia="en-US"/>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2F2383" w:rsidRPr="000E4453" w:rsidRDefault="002F2383" w:rsidP="00032C1E">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Октябрь </w:t>
                  </w:r>
                </w:p>
              </w:tc>
              <w:tc>
                <w:tcPr>
                  <w:tcW w:w="2043"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center"/>
                    <w:rPr>
                      <w:sz w:val="20"/>
                      <w:szCs w:val="20"/>
                    </w:rPr>
                  </w:pPr>
                  <w:r w:rsidRPr="000E4453">
                    <w:rPr>
                      <w:sz w:val="20"/>
                      <w:szCs w:val="20"/>
                    </w:rPr>
                    <w:t xml:space="preserve">Обеспечение участия команды города Нарьян-Мара </w:t>
                  </w:r>
                  <w:r>
                    <w:rPr>
                      <w:sz w:val="20"/>
                      <w:szCs w:val="20"/>
                    </w:rPr>
                    <w:br/>
                  </w:r>
                  <w:r w:rsidRPr="000E4453">
                    <w:rPr>
                      <w:sz w:val="20"/>
                      <w:szCs w:val="20"/>
                    </w:rPr>
                    <w:t xml:space="preserve">в спортивно-туристическом слете </w:t>
                  </w:r>
                  <w:r w:rsidRPr="000E4453">
                    <w:rPr>
                      <w:sz w:val="20"/>
                      <w:szCs w:val="20"/>
                    </w:rPr>
                    <w:lastRenderedPageBreak/>
                    <w:t>"Дорогами отцов-героев"</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lastRenderedPageBreak/>
                    <w:t>23,70000</w:t>
                  </w:r>
                </w:p>
              </w:tc>
            </w:tr>
            <w:tr w:rsidR="002F2383" w:rsidRPr="00E26DF9" w:rsidTr="002F2383">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center"/>
                    <w:rPr>
                      <w:rFonts w:eastAsiaTheme="minorHAnsi"/>
                      <w:sz w:val="20"/>
                      <w:szCs w:val="20"/>
                      <w:lang w:eastAsia="en-US"/>
                    </w:rPr>
                  </w:pPr>
                  <w:r w:rsidRPr="000E4453">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bookmarkEnd w:id="1"/>
            <w:tr w:rsidR="002F2383" w:rsidRPr="00E26DF9" w:rsidTr="002F238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0E4453" w:rsidRDefault="002F2383" w:rsidP="00032C1E">
                  <w:pPr>
                    <w:rPr>
                      <w:rFonts w:eastAsiaTheme="minorHAnsi"/>
                      <w:sz w:val="20"/>
                      <w:szCs w:val="20"/>
                      <w:lang w:eastAsia="en-US"/>
                    </w:rPr>
                  </w:pPr>
                  <w:r w:rsidRPr="000E4453">
                    <w:rPr>
                      <w:rFonts w:eastAsiaTheme="minorHAnsi"/>
                      <w:sz w:val="20"/>
                      <w:szCs w:val="20"/>
                      <w:lang w:eastAsia="en-US"/>
                    </w:rPr>
                    <w:t>2.2.1.</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rPr>
                      <w:rFonts w:eastAsiaTheme="minorHAnsi"/>
                      <w:sz w:val="20"/>
                      <w:szCs w:val="20"/>
                      <w:lang w:eastAsia="en-US"/>
                    </w:rPr>
                  </w:pPr>
                  <w:r w:rsidRPr="000E4453">
                    <w:rPr>
                      <w:rFonts w:eastAsiaTheme="minorHAnsi"/>
                      <w:sz w:val="20"/>
                      <w:szCs w:val="20"/>
                      <w:lang w:eastAsia="en-US"/>
                    </w:rPr>
                    <w:t>Сотрудничество с МПК "Нарьян-Мар"</w:t>
                  </w:r>
                </w:p>
                <w:p w:rsidR="002F2383" w:rsidRPr="000E4453" w:rsidRDefault="002F2383" w:rsidP="00032C1E">
                  <w:pPr>
                    <w:autoSpaceDE w:val="0"/>
                    <w:autoSpaceDN w:val="0"/>
                    <w:adjustRightInd w:val="0"/>
                    <w:jc w:val="both"/>
                    <w:rPr>
                      <w:rFonts w:eastAsiaTheme="minorHAnsi"/>
                      <w:sz w:val="20"/>
                      <w:szCs w:val="20"/>
                      <w:lang w:eastAsia="en-US"/>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rsidR="002F2383" w:rsidRPr="000E4453" w:rsidRDefault="002F2383" w:rsidP="00032C1E">
                  <w:pPr>
                    <w:jc w:val="center"/>
                    <w:rPr>
                      <w:sz w:val="20"/>
                      <w:szCs w:val="20"/>
                    </w:rPr>
                  </w:pPr>
                  <w:r w:rsidRPr="000E4453">
                    <w:rPr>
                      <w:sz w:val="20"/>
                      <w:szCs w:val="20"/>
                    </w:rPr>
                    <w:t xml:space="preserve">Начальник управления организационно-информационного обеспечения Максимова А.А., специалист отдела организационной работы и общественных связей </w:t>
                  </w:r>
                  <w:proofErr w:type="spellStart"/>
                  <w:r>
                    <w:rPr>
                      <w:sz w:val="20"/>
                      <w:szCs w:val="20"/>
                    </w:rPr>
                    <w:t>Синявина</w:t>
                  </w:r>
                  <w:proofErr w:type="spellEnd"/>
                  <w:r>
                    <w:rPr>
                      <w:sz w:val="20"/>
                      <w:szCs w:val="20"/>
                    </w:rPr>
                    <w:t xml:space="preserve"> З.М.</w:t>
                  </w: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 xml:space="preserve">Декабрь </w:t>
                  </w:r>
                </w:p>
              </w:tc>
              <w:tc>
                <w:tcPr>
                  <w:tcW w:w="2043"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autoSpaceDE w:val="0"/>
                    <w:autoSpaceDN w:val="0"/>
                    <w:adjustRightInd w:val="0"/>
                    <w:jc w:val="center"/>
                    <w:rPr>
                      <w:sz w:val="20"/>
                      <w:szCs w:val="20"/>
                    </w:rPr>
                  </w:pPr>
                  <w:r w:rsidRPr="000E4453">
                    <w:rPr>
                      <w:sz w:val="20"/>
                      <w:szCs w:val="20"/>
                    </w:rPr>
                    <w:t xml:space="preserve">Сохранение </w:t>
                  </w:r>
                  <w:r>
                    <w:rPr>
                      <w:sz w:val="20"/>
                      <w:szCs w:val="20"/>
                    </w:rPr>
                    <w:br/>
                  </w:r>
                  <w:r w:rsidRPr="000E4453">
                    <w:rPr>
                      <w:sz w:val="20"/>
                      <w:szCs w:val="20"/>
                    </w:rPr>
                    <w:t xml:space="preserve">и развитие дружественных отношений </w:t>
                  </w:r>
                  <w:r w:rsidRPr="000E4453">
                    <w:rPr>
                      <w:rFonts w:eastAsiaTheme="minorHAnsi"/>
                      <w:sz w:val="20"/>
                      <w:szCs w:val="20"/>
                      <w:lang w:eastAsia="en-US"/>
                    </w:rPr>
                    <w:t>с МПК "Нарьян-Мар"</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50,00000</w:t>
                  </w:r>
                </w:p>
              </w:tc>
            </w:tr>
            <w:tr w:rsidR="002F2383" w:rsidRPr="00E26DF9" w:rsidTr="002F238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E57FEA" w:rsidRDefault="002F2383" w:rsidP="00032C1E">
                  <w:pPr>
                    <w:rPr>
                      <w:rFonts w:eastAsiaTheme="minorHAnsi"/>
                      <w:sz w:val="20"/>
                      <w:szCs w:val="20"/>
                      <w:lang w:eastAsia="en-US"/>
                    </w:rPr>
                  </w:pPr>
                  <w:r>
                    <w:rPr>
                      <w:rFonts w:eastAsiaTheme="minorHAnsi"/>
                      <w:sz w:val="20"/>
                      <w:szCs w:val="20"/>
                      <w:lang w:eastAsia="en-US"/>
                    </w:rPr>
                    <w:t>2.2.2.</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2F2383" w:rsidRPr="00E44701" w:rsidRDefault="002F2383" w:rsidP="00032C1E">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Октябрь</w:t>
                  </w:r>
                </w:p>
              </w:tc>
              <w:tc>
                <w:tcPr>
                  <w:tcW w:w="2043" w:type="dxa"/>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Без финансирования</w:t>
                  </w:r>
                </w:p>
              </w:tc>
            </w:tr>
            <w:tr w:rsidR="002F2383" w:rsidRPr="00E26DF9" w:rsidTr="002F238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E57FEA" w:rsidRDefault="002F2383" w:rsidP="00032C1E">
                  <w:pPr>
                    <w:rPr>
                      <w:rFonts w:eastAsiaTheme="minorHAnsi"/>
                      <w:sz w:val="20"/>
                      <w:szCs w:val="20"/>
                      <w:lang w:eastAsia="en-US"/>
                    </w:rPr>
                  </w:pPr>
                  <w:r>
                    <w:rPr>
                      <w:rFonts w:eastAsiaTheme="minorHAnsi"/>
                      <w:sz w:val="20"/>
                      <w:szCs w:val="20"/>
                      <w:lang w:eastAsia="en-US"/>
                    </w:rPr>
                    <w:t>2.2.3.</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2F2383" w:rsidRDefault="002F2383" w:rsidP="00032C1E">
                  <w:pPr>
                    <w:autoSpaceDE w:val="0"/>
                    <w:autoSpaceDN w:val="0"/>
                    <w:adjustRightInd w:val="0"/>
                    <w:jc w:val="both"/>
                    <w:rPr>
                      <w:rFonts w:eastAsiaTheme="minorHAnsi"/>
                      <w:sz w:val="20"/>
                      <w:szCs w:val="20"/>
                      <w:lang w:eastAsia="en-US"/>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2F2383" w:rsidRPr="00E44701" w:rsidRDefault="002F2383" w:rsidP="00032C1E">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w:t>
                  </w:r>
                  <w:r>
                    <w:rPr>
                      <w:rFonts w:eastAsiaTheme="minorHAnsi"/>
                      <w:sz w:val="20"/>
                      <w:szCs w:val="20"/>
                      <w:lang w:eastAsia="en-US"/>
                    </w:rPr>
                    <w:br/>
                  </w:r>
                  <w:r>
                    <w:rPr>
                      <w:rFonts w:eastAsiaTheme="minorHAnsi"/>
                      <w:sz w:val="20"/>
                      <w:szCs w:val="20"/>
                      <w:lang w:eastAsia="en-US"/>
                    </w:rPr>
                    <w:t>на военно-патриотическое воспитание</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Без финансирования</w:t>
                  </w:r>
                </w:p>
              </w:tc>
            </w:tr>
            <w:tr w:rsidR="002F2383" w:rsidRPr="00E26DF9" w:rsidTr="002F2383">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986225" w:rsidRDefault="002F2383" w:rsidP="00032C1E">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2F2383" w:rsidRPr="00E26DF9" w:rsidTr="002F2383">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986225" w:rsidRDefault="002F2383" w:rsidP="00032C1E">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2F2383" w:rsidRPr="00E26DF9" w:rsidTr="002F238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E57FEA" w:rsidRDefault="002F2383" w:rsidP="00032C1E">
                  <w:pPr>
                    <w:rPr>
                      <w:rFonts w:eastAsiaTheme="minorHAnsi"/>
                      <w:sz w:val="20"/>
                      <w:szCs w:val="20"/>
                      <w:lang w:eastAsia="en-US"/>
                    </w:rPr>
                  </w:pPr>
                  <w:r>
                    <w:rPr>
                      <w:rFonts w:eastAsiaTheme="minorHAnsi"/>
                      <w:sz w:val="20"/>
                      <w:szCs w:val="20"/>
                      <w:lang w:eastAsia="en-US"/>
                    </w:rPr>
                    <w:t>3.1.1.</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Профилактика асоциальных проявлений </w:t>
                  </w:r>
                  <w:r>
                    <w:rPr>
                      <w:rFonts w:eastAsiaTheme="minorHAnsi"/>
                      <w:sz w:val="20"/>
                      <w:szCs w:val="20"/>
                      <w:lang w:eastAsia="en-US"/>
                    </w:rPr>
                    <w:br/>
                  </w:r>
                  <w:r>
                    <w:rPr>
                      <w:rFonts w:eastAsiaTheme="minorHAnsi"/>
                      <w:sz w:val="20"/>
                      <w:szCs w:val="20"/>
                      <w:lang w:eastAsia="en-US"/>
                    </w:rPr>
                    <w:t>с использованием средств массовой информации и изготовлением агитационных материалов</w:t>
                  </w:r>
                </w:p>
              </w:tc>
              <w:tc>
                <w:tcPr>
                  <w:tcW w:w="2268" w:type="dxa"/>
                  <w:gridSpan w:val="2"/>
                  <w:tcBorders>
                    <w:top w:val="single" w:sz="4" w:space="0" w:color="auto"/>
                    <w:left w:val="nil"/>
                    <w:bottom w:val="single" w:sz="4" w:space="0" w:color="auto"/>
                    <w:right w:val="single" w:sz="4" w:space="0" w:color="auto"/>
                  </w:tcBorders>
                  <w:shd w:val="clear" w:color="auto" w:fill="auto"/>
                </w:tcPr>
                <w:p w:rsidR="002F2383" w:rsidRPr="00E44701" w:rsidRDefault="002F2383" w:rsidP="00032C1E">
                  <w:pPr>
                    <w:jc w:val="center"/>
                    <w:rPr>
                      <w:sz w:val="20"/>
                      <w:szCs w:val="20"/>
                    </w:rPr>
                  </w:pPr>
                  <w:r>
                    <w:rPr>
                      <w:sz w:val="20"/>
                      <w:szCs w:val="20"/>
                    </w:rPr>
                    <w:t>Начальник управления организационно-информационного обеспечения Максимова А.А.,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w:t>
                  </w: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 xml:space="preserve">Август </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Сентябрь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2F2383" w:rsidRDefault="002F2383" w:rsidP="002F2383">
                  <w:pPr>
                    <w:jc w:val="center"/>
                    <w:rPr>
                      <w:sz w:val="20"/>
                      <w:szCs w:val="20"/>
                    </w:rPr>
                  </w:pPr>
                  <w:r>
                    <w:rPr>
                      <w:sz w:val="20"/>
                      <w:szCs w:val="20"/>
                    </w:rPr>
                    <w:t xml:space="preserve">Проведение ряда мероприятий </w:t>
                  </w:r>
                  <w:r>
                    <w:rPr>
                      <w:sz w:val="20"/>
                      <w:szCs w:val="20"/>
                    </w:rPr>
                    <w:br/>
                  </w:r>
                  <w:r>
                    <w:rPr>
                      <w:sz w:val="20"/>
                      <w:szCs w:val="20"/>
                    </w:rPr>
                    <w:t xml:space="preserve">с </w:t>
                  </w:r>
                  <w:r>
                    <w:rPr>
                      <w:rFonts w:eastAsiaTheme="minorHAnsi"/>
                      <w:sz w:val="20"/>
                      <w:szCs w:val="20"/>
                      <w:lang w:eastAsia="en-US"/>
                    </w:rPr>
                    <w:t xml:space="preserve">использованием средств массовой информации </w:t>
                  </w:r>
                  <w:r>
                    <w:rPr>
                      <w:rFonts w:eastAsiaTheme="minorHAnsi"/>
                      <w:sz w:val="20"/>
                      <w:szCs w:val="20"/>
                      <w:lang w:eastAsia="en-US"/>
                    </w:rPr>
                    <w:br/>
                  </w:r>
                  <w:r>
                    <w:rPr>
                      <w:rFonts w:eastAsiaTheme="minorHAnsi"/>
                      <w:sz w:val="20"/>
                      <w:szCs w:val="20"/>
                      <w:lang w:eastAsia="en-US"/>
                    </w:rPr>
                    <w:t xml:space="preserve">и изготовлением агитационных материалов, направленных </w:t>
                  </w:r>
                  <w:r>
                    <w:rPr>
                      <w:rFonts w:eastAsiaTheme="minorHAnsi"/>
                      <w:sz w:val="20"/>
                      <w:szCs w:val="20"/>
                      <w:lang w:eastAsia="en-US"/>
                    </w:rPr>
                    <w:br/>
                  </w:r>
                  <w:r>
                    <w:rPr>
                      <w:rFonts w:eastAsiaTheme="minorHAnsi"/>
                      <w:sz w:val="20"/>
                      <w:szCs w:val="20"/>
                      <w:lang w:eastAsia="en-US"/>
                    </w:rP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w:t>
                  </w:r>
                  <w:r>
                    <w:rPr>
                      <w:sz w:val="20"/>
                      <w:szCs w:val="20"/>
                    </w:rPr>
                    <w:t>16</w:t>
                  </w:r>
                  <w:r w:rsidRPr="000E4453">
                    <w:rPr>
                      <w:sz w:val="20"/>
                      <w:szCs w:val="20"/>
                    </w:rPr>
                    <w:t>,</w:t>
                  </w:r>
                  <w:r>
                    <w:rPr>
                      <w:sz w:val="20"/>
                      <w:szCs w:val="20"/>
                    </w:rPr>
                    <w:t>92</w:t>
                  </w:r>
                  <w:r w:rsidRPr="000E4453">
                    <w:rPr>
                      <w:sz w:val="20"/>
                      <w:szCs w:val="20"/>
                    </w:rPr>
                    <w:t>000</w:t>
                  </w:r>
                </w:p>
              </w:tc>
            </w:tr>
            <w:tr w:rsidR="002F2383" w:rsidRPr="00E26DF9" w:rsidTr="002F2383">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2F2383" w:rsidRPr="00F96785" w:rsidRDefault="002F2383" w:rsidP="00032C1E">
                  <w:pPr>
                    <w:autoSpaceDE w:val="0"/>
                    <w:autoSpaceDN w:val="0"/>
                    <w:adjustRightInd w:val="0"/>
                    <w:jc w:val="center"/>
                    <w:rPr>
                      <w:rFonts w:eastAsiaTheme="minorHAnsi"/>
                      <w:sz w:val="20"/>
                      <w:szCs w:val="20"/>
                      <w:lang w:eastAsia="en-US"/>
                    </w:rPr>
                  </w:pPr>
                  <w:r>
                    <w:rPr>
                      <w:rFonts w:eastAsiaTheme="minorHAnsi"/>
                      <w:sz w:val="20"/>
                      <w:szCs w:val="20"/>
                      <w:lang w:eastAsia="en-US"/>
                    </w:rPr>
                    <w:lastRenderedPageBreak/>
                    <w:t>3.2. Коррекционная профилактика асоциальных проявлений</w:t>
                  </w:r>
                </w:p>
              </w:tc>
            </w:tr>
            <w:tr w:rsidR="002F2383" w:rsidRPr="00E26DF9" w:rsidTr="002F238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E57FEA" w:rsidRDefault="002F2383" w:rsidP="00032C1E">
                  <w:pPr>
                    <w:rPr>
                      <w:rFonts w:eastAsiaTheme="minorHAnsi"/>
                      <w:sz w:val="20"/>
                      <w:szCs w:val="20"/>
                      <w:lang w:eastAsia="en-US"/>
                    </w:rPr>
                  </w:pPr>
                  <w:r>
                    <w:rPr>
                      <w:rFonts w:eastAsiaTheme="minorHAnsi"/>
                      <w:sz w:val="20"/>
                      <w:szCs w:val="20"/>
                      <w:lang w:eastAsia="en-US"/>
                    </w:rPr>
                    <w:t>3.2.1.</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268" w:type="dxa"/>
                  <w:gridSpan w:val="2"/>
                  <w:vMerge w:val="restart"/>
                  <w:tcBorders>
                    <w:top w:val="single" w:sz="4" w:space="0" w:color="auto"/>
                    <w:left w:val="nil"/>
                    <w:right w:val="single" w:sz="4" w:space="0" w:color="auto"/>
                  </w:tcBorders>
                  <w:shd w:val="clear" w:color="auto" w:fill="auto"/>
                  <w:vAlign w:val="center"/>
                </w:tcPr>
                <w:p w:rsidR="002F2383" w:rsidRPr="00E44701" w:rsidRDefault="002F2383" w:rsidP="00032C1E">
                  <w:pPr>
                    <w:jc w:val="center"/>
                    <w:rPr>
                      <w:sz w:val="20"/>
                      <w:szCs w:val="20"/>
                    </w:rPr>
                  </w:pPr>
                  <w:r>
                    <w:rPr>
                      <w:sz w:val="20"/>
                      <w:szCs w:val="20"/>
                    </w:rPr>
                    <w:t>Начальник управления организационно-информационного обеспечения Максимова А.А.,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w:t>
                  </w: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Сентябрь</w:t>
                  </w:r>
                </w:p>
              </w:tc>
              <w:tc>
                <w:tcPr>
                  <w:tcW w:w="2043" w:type="dxa"/>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rFonts w:eastAsiaTheme="minorHAnsi"/>
                      <w:sz w:val="20"/>
                      <w:szCs w:val="20"/>
                      <w:lang w:eastAsia="en-US"/>
                    </w:rPr>
                    <w:t>Проведение ежегодной акции "Мои здоровые выходные"</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152,</w:t>
                  </w:r>
                  <w:r>
                    <w:rPr>
                      <w:sz w:val="20"/>
                      <w:szCs w:val="20"/>
                    </w:rPr>
                    <w:t>60</w:t>
                  </w:r>
                  <w:r w:rsidRPr="000E4453">
                    <w:rPr>
                      <w:sz w:val="20"/>
                      <w:szCs w:val="20"/>
                    </w:rPr>
                    <w:t>000</w:t>
                  </w:r>
                </w:p>
              </w:tc>
            </w:tr>
            <w:tr w:rsidR="002F2383" w:rsidRPr="00E26DF9" w:rsidTr="002F2383">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F2383" w:rsidRPr="00E57FEA" w:rsidRDefault="002F2383" w:rsidP="00032C1E">
                  <w:pPr>
                    <w:rPr>
                      <w:rFonts w:eastAsiaTheme="minorHAnsi"/>
                      <w:sz w:val="20"/>
                      <w:szCs w:val="20"/>
                      <w:lang w:eastAsia="en-US"/>
                    </w:rPr>
                  </w:pPr>
                  <w:r>
                    <w:rPr>
                      <w:rFonts w:eastAsiaTheme="minorHAnsi"/>
                      <w:sz w:val="20"/>
                      <w:szCs w:val="20"/>
                      <w:lang w:eastAsia="en-US"/>
                    </w:rPr>
                    <w:t>3.2.2.</w:t>
                  </w:r>
                </w:p>
              </w:tc>
              <w:tc>
                <w:tcPr>
                  <w:tcW w:w="389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и (или) находящейся в группе риска, в семинарах, тренингах и адаптационных программах</w:t>
                  </w:r>
                </w:p>
              </w:tc>
              <w:tc>
                <w:tcPr>
                  <w:tcW w:w="2268" w:type="dxa"/>
                  <w:gridSpan w:val="2"/>
                  <w:vMerge/>
                  <w:tcBorders>
                    <w:left w:val="nil"/>
                    <w:bottom w:val="single" w:sz="4" w:space="0" w:color="auto"/>
                    <w:right w:val="single" w:sz="4" w:space="0" w:color="auto"/>
                  </w:tcBorders>
                  <w:shd w:val="clear" w:color="auto" w:fill="auto"/>
                  <w:vAlign w:val="center"/>
                </w:tcPr>
                <w:p w:rsidR="002F2383" w:rsidRPr="00E44701" w:rsidRDefault="002F2383" w:rsidP="00032C1E">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х</w:t>
                  </w:r>
                </w:p>
              </w:tc>
              <w:tc>
                <w:tcPr>
                  <w:tcW w:w="2043" w:type="dxa"/>
                  <w:tcBorders>
                    <w:top w:val="single" w:sz="4" w:space="0" w:color="auto"/>
                    <w:left w:val="nil"/>
                    <w:bottom w:val="single" w:sz="4" w:space="0" w:color="auto"/>
                    <w:right w:val="single" w:sz="4" w:space="0" w:color="auto"/>
                  </w:tcBorders>
                  <w:shd w:val="clear" w:color="auto" w:fill="auto"/>
                </w:tcPr>
                <w:p w:rsidR="002F2383" w:rsidRDefault="002F2383" w:rsidP="00032C1E">
                  <w:pPr>
                    <w:jc w:val="center"/>
                    <w:rPr>
                      <w:sz w:val="20"/>
                      <w:szCs w:val="20"/>
                    </w:rPr>
                  </w:pPr>
                  <w:r>
                    <w:rPr>
                      <w:sz w:val="20"/>
                      <w:szCs w:val="20"/>
                    </w:rPr>
                    <w:t xml:space="preserve">Организация </w:t>
                  </w:r>
                  <w:r>
                    <w:rPr>
                      <w:rFonts w:eastAsiaTheme="minorHAnsi"/>
                      <w:sz w:val="20"/>
                      <w:szCs w:val="20"/>
                      <w:lang w:eastAsia="en-US"/>
                    </w:rPr>
                    <w:t xml:space="preserve">участие молодежи города, стоящей на профилактических учетах, в семинарах, тренингах </w:t>
                  </w:r>
                  <w:r>
                    <w:rPr>
                      <w:rFonts w:eastAsiaTheme="minorHAnsi"/>
                      <w:sz w:val="20"/>
                      <w:szCs w:val="20"/>
                      <w:lang w:eastAsia="en-US"/>
                    </w:rPr>
                    <w:br/>
                  </w:r>
                  <w:r>
                    <w:rPr>
                      <w:rFonts w:eastAsiaTheme="minorHAnsi"/>
                      <w:sz w:val="20"/>
                      <w:szCs w:val="20"/>
                      <w:lang w:eastAsia="en-US"/>
                    </w:rPr>
                    <w:t>и адаптационных программах</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0,00000</w:t>
                  </w:r>
                </w:p>
              </w:tc>
            </w:tr>
            <w:tr w:rsidR="002F2383" w:rsidRPr="00E26DF9" w:rsidTr="002F2383">
              <w:trPr>
                <w:trHeight w:val="180"/>
              </w:trPr>
              <w:tc>
                <w:tcPr>
                  <w:tcW w:w="13454" w:type="dxa"/>
                  <w:gridSpan w:val="12"/>
                  <w:tcBorders>
                    <w:top w:val="single" w:sz="4" w:space="0" w:color="auto"/>
                    <w:left w:val="single" w:sz="4" w:space="0" w:color="auto"/>
                    <w:bottom w:val="single" w:sz="4" w:space="0" w:color="auto"/>
                    <w:right w:val="single" w:sz="4" w:space="0" w:color="auto"/>
                  </w:tcBorders>
                  <w:shd w:val="clear" w:color="auto" w:fill="auto"/>
                </w:tcPr>
                <w:p w:rsidR="002F2383" w:rsidRPr="009E371E" w:rsidRDefault="002F2383" w:rsidP="00032C1E">
                  <w:pPr>
                    <w:rPr>
                      <w:b/>
                      <w:sz w:val="20"/>
                      <w:szCs w:val="20"/>
                    </w:rPr>
                  </w:pPr>
                  <w:r>
                    <w:rPr>
                      <w:b/>
                      <w:sz w:val="20"/>
                      <w:szCs w:val="20"/>
                    </w:rPr>
                    <w:t>Итого по Программе</w:t>
                  </w:r>
                </w:p>
              </w:tc>
              <w:tc>
                <w:tcPr>
                  <w:tcW w:w="1642" w:type="dxa"/>
                  <w:tcBorders>
                    <w:top w:val="single" w:sz="4" w:space="0" w:color="auto"/>
                    <w:left w:val="nil"/>
                    <w:bottom w:val="single" w:sz="4" w:space="0" w:color="auto"/>
                    <w:right w:val="single" w:sz="4" w:space="0" w:color="auto"/>
                  </w:tcBorders>
                  <w:shd w:val="clear" w:color="auto" w:fill="auto"/>
                </w:tcPr>
                <w:p w:rsidR="002F2383" w:rsidRPr="000E4453" w:rsidRDefault="002F2383" w:rsidP="00032C1E">
                  <w:pPr>
                    <w:jc w:val="center"/>
                    <w:rPr>
                      <w:sz w:val="20"/>
                      <w:szCs w:val="20"/>
                    </w:rPr>
                  </w:pPr>
                  <w:r w:rsidRPr="000E4453">
                    <w:rPr>
                      <w:sz w:val="20"/>
                      <w:szCs w:val="20"/>
                    </w:rPr>
                    <w:t>1 0</w:t>
                  </w:r>
                  <w:r>
                    <w:rPr>
                      <w:sz w:val="20"/>
                      <w:szCs w:val="20"/>
                    </w:rPr>
                    <w:t>85</w:t>
                  </w:r>
                  <w:r w:rsidRPr="000E4453">
                    <w:rPr>
                      <w:sz w:val="20"/>
                      <w:szCs w:val="20"/>
                    </w:rPr>
                    <w:t>,</w:t>
                  </w:r>
                  <w:r>
                    <w:rPr>
                      <w:sz w:val="20"/>
                      <w:szCs w:val="20"/>
                    </w:rPr>
                    <w:t>950</w:t>
                  </w:r>
                  <w:r w:rsidRPr="000E4453">
                    <w:rPr>
                      <w:sz w:val="20"/>
                      <w:szCs w:val="20"/>
                    </w:rPr>
                    <w:t>00</w:t>
                  </w:r>
                </w:p>
              </w:tc>
            </w:tr>
          </w:tbl>
          <w:p w:rsidR="002F2383" w:rsidRPr="002A5D75" w:rsidRDefault="002F2383" w:rsidP="00032C1E"/>
        </w:tc>
      </w:tr>
    </w:tbl>
    <w:p w:rsidR="002F2383" w:rsidRDefault="002F2383" w:rsidP="002F2383">
      <w:pPr>
        <w:jc w:val="right"/>
        <w:rPr>
          <w:sz w:val="26"/>
          <w:szCs w:val="26"/>
        </w:rPr>
      </w:pPr>
      <w:r>
        <w:rPr>
          <w:sz w:val="26"/>
          <w:szCs w:val="26"/>
        </w:rPr>
        <w:lastRenderedPageBreak/>
        <w:t>".</w:t>
      </w:r>
    </w:p>
    <w:p w:rsidR="002F2383" w:rsidRDefault="002F2383" w:rsidP="0090795D">
      <w:pPr>
        <w:jc w:val="both"/>
        <w:rPr>
          <w:sz w:val="26"/>
          <w:szCs w:val="26"/>
        </w:rPr>
      </w:pPr>
    </w:p>
    <w:p w:rsidR="002F2383" w:rsidRDefault="002F2383" w:rsidP="0090795D">
      <w:pPr>
        <w:jc w:val="both"/>
        <w:rPr>
          <w:sz w:val="26"/>
          <w:szCs w:val="26"/>
        </w:rPr>
      </w:pPr>
    </w:p>
    <w:sectPr w:rsidR="002F2383" w:rsidSect="002F238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FD" w:rsidRDefault="003A78FD" w:rsidP="0035168A">
      <w:r>
        <w:separator/>
      </w:r>
    </w:p>
  </w:endnote>
  <w:endnote w:type="continuationSeparator" w:id="0">
    <w:p w:rsidR="003A78FD" w:rsidRDefault="003A78F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FD" w:rsidRDefault="003A78FD" w:rsidP="0035168A">
      <w:r>
        <w:separator/>
      </w:r>
    </w:p>
  </w:footnote>
  <w:footnote w:type="continuationSeparator" w:id="0">
    <w:p w:rsidR="003A78FD" w:rsidRDefault="003A78F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13079"/>
      <w:docPartObj>
        <w:docPartGallery w:val="Page Numbers (Top of Page)"/>
        <w:docPartUnique/>
      </w:docPartObj>
    </w:sdtPr>
    <w:sdtEndPr/>
    <w:sdtContent>
      <w:p w:rsidR="00363FC2" w:rsidRDefault="00363FC2">
        <w:pPr>
          <w:pStyle w:val="a3"/>
          <w:jc w:val="center"/>
        </w:pPr>
        <w:r>
          <w:fldChar w:fldCharType="begin"/>
        </w:r>
        <w:r>
          <w:instrText>PAGE   \* MERGEFORMAT</w:instrText>
        </w:r>
        <w:r>
          <w:fldChar w:fldCharType="separate"/>
        </w:r>
        <w:r w:rsidR="00BA2D17">
          <w:rPr>
            <w:noProof/>
          </w:rPr>
          <w:t>4</w:t>
        </w:r>
        <w:r>
          <w:fldChar w:fldCharType="end"/>
        </w:r>
      </w:p>
    </w:sdtContent>
  </w:sdt>
  <w:p w:rsidR="00363FC2" w:rsidRDefault="00363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3"/>
  </w:num>
  <w:num w:numId="9">
    <w:abstractNumId w:val="9"/>
  </w:num>
  <w:num w:numId="10">
    <w:abstractNumId w:val="10"/>
  </w:num>
  <w:num w:numId="11">
    <w:abstractNumId w:val="22"/>
  </w:num>
  <w:num w:numId="12">
    <w:abstractNumId w:val="5"/>
  </w:num>
  <w:num w:numId="13">
    <w:abstractNumId w:val="8"/>
  </w:num>
  <w:num w:numId="14">
    <w:abstractNumId w:val="34"/>
  </w:num>
  <w:num w:numId="15">
    <w:abstractNumId w:val="21"/>
  </w:num>
  <w:num w:numId="16">
    <w:abstractNumId w:val="19"/>
  </w:num>
  <w:num w:numId="17">
    <w:abstractNumId w:val="31"/>
  </w:num>
  <w:num w:numId="18">
    <w:abstractNumId w:val="2"/>
  </w:num>
  <w:num w:numId="19">
    <w:abstractNumId w:val="37"/>
  </w:num>
  <w:num w:numId="20">
    <w:abstractNumId w:val="24"/>
  </w:num>
  <w:num w:numId="21">
    <w:abstractNumId w:val="28"/>
  </w:num>
  <w:num w:numId="22">
    <w:abstractNumId w:val="14"/>
  </w:num>
  <w:num w:numId="23">
    <w:abstractNumId w:val="12"/>
  </w:num>
  <w:num w:numId="24">
    <w:abstractNumId w:val="18"/>
  </w:num>
  <w:num w:numId="25">
    <w:abstractNumId w:val="29"/>
  </w:num>
  <w:num w:numId="26">
    <w:abstractNumId w:val="30"/>
  </w:num>
  <w:num w:numId="27">
    <w:abstractNumId w:val="32"/>
  </w:num>
  <w:num w:numId="28">
    <w:abstractNumId w:val="3"/>
  </w:num>
  <w:num w:numId="29">
    <w:abstractNumId w:val="1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D1"/>
    <w:rsid w:val="00072891"/>
    <w:rsid w:val="00072A91"/>
    <w:rsid w:val="00072B8E"/>
    <w:rsid w:val="00072C8E"/>
    <w:rsid w:val="00073024"/>
    <w:rsid w:val="00073034"/>
    <w:rsid w:val="00073A56"/>
    <w:rsid w:val="00073E2F"/>
    <w:rsid w:val="0007408E"/>
    <w:rsid w:val="00074970"/>
    <w:rsid w:val="00074B6C"/>
    <w:rsid w:val="00074F0D"/>
    <w:rsid w:val="000750C1"/>
    <w:rsid w:val="000752AD"/>
    <w:rsid w:val="0007563C"/>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83"/>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9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C93"/>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D17"/>
    <w:rsid w:val="00BA2E31"/>
    <w:rsid w:val="00BA2FB7"/>
    <w:rsid w:val="00BA3008"/>
    <w:rsid w:val="00BA3142"/>
    <w:rsid w:val="00BA3284"/>
    <w:rsid w:val="00BA3461"/>
    <w:rsid w:val="00BA348E"/>
    <w:rsid w:val="00BA34FF"/>
    <w:rsid w:val="00BA36A6"/>
    <w:rsid w:val="00BA38F9"/>
    <w:rsid w:val="00BA42D6"/>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BA42D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character" w:customStyle="1" w:styleId="30">
    <w:name w:val="Заголовок 3 Знак"/>
    <w:basedOn w:val="a0"/>
    <w:link w:val="3"/>
    <w:uiPriority w:val="9"/>
    <w:semiHidden/>
    <w:rsid w:val="00BA42D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A11E7A73B8ED7265690B8308D44454BB0349B2718CC23FC38739F1EC42202D32BD7A6341903AD1693C5D15805FE410453336B969B9D26C0B1CB1D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4962-60B0-4850-BC0F-70D61DBB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6</cp:revision>
  <cp:lastPrinted>2017-02-27T07:19:00Z</cp:lastPrinted>
  <dcterms:created xsi:type="dcterms:W3CDTF">2023-03-09T08:11:00Z</dcterms:created>
  <dcterms:modified xsi:type="dcterms:W3CDTF">2023-03-09T08:19:00Z</dcterms:modified>
</cp:coreProperties>
</file>