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30688E" w:rsidP="00C87BE5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C87BE5">
              <w:t>5</w:t>
            </w:r>
            <w:r w:rsidR="004F631F">
              <w:t>.0</w:t>
            </w:r>
            <w:r>
              <w:t>7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734F9D" w:rsidRDefault="00606CA9" w:rsidP="0030688E">
            <w:pPr>
              <w:ind w:left="-38" w:firstLine="38"/>
              <w:jc w:val="center"/>
            </w:pPr>
            <w:r>
              <w:t>8</w:t>
            </w:r>
            <w:r w:rsidR="00C87BE5">
              <w:t>51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87BE5" w:rsidRDefault="00C87BE5" w:rsidP="00C87BE5">
      <w:pPr>
        <w:shd w:val="clear" w:color="auto" w:fill="FFFFFF"/>
        <w:ind w:right="4108"/>
        <w:jc w:val="both"/>
        <w:rPr>
          <w:szCs w:val="26"/>
        </w:rPr>
      </w:pPr>
      <w:bookmarkStart w:id="1" w:name="_GoBack"/>
      <w:r w:rsidRPr="00804705">
        <w:rPr>
          <w:color w:val="000000"/>
          <w:sz w:val="26"/>
          <w:szCs w:val="26"/>
        </w:rPr>
        <w:t>О внесении изменени</w:t>
      </w:r>
      <w:r>
        <w:rPr>
          <w:color w:val="000000"/>
          <w:sz w:val="26"/>
          <w:szCs w:val="26"/>
        </w:rPr>
        <w:t>й</w:t>
      </w:r>
      <w:r w:rsidRPr="00804705">
        <w:rPr>
          <w:color w:val="000000"/>
          <w:sz w:val="26"/>
          <w:szCs w:val="26"/>
        </w:rPr>
        <w:t xml:space="preserve"> в </w:t>
      </w:r>
      <w:r w:rsidRPr="00615925">
        <w:rPr>
          <w:color w:val="000000"/>
          <w:sz w:val="26"/>
          <w:szCs w:val="26"/>
        </w:rPr>
        <w:t>Поряд</w:t>
      </w:r>
      <w:r>
        <w:rPr>
          <w:color w:val="000000"/>
          <w:sz w:val="26"/>
          <w:szCs w:val="26"/>
        </w:rPr>
        <w:t>о</w:t>
      </w:r>
      <w:r w:rsidRPr="00615925">
        <w:rPr>
          <w:color w:val="000000"/>
          <w:sz w:val="26"/>
          <w:szCs w:val="26"/>
        </w:rPr>
        <w:t xml:space="preserve">к </w:t>
      </w:r>
      <w:r w:rsidRPr="00083607">
        <w:rPr>
          <w:color w:val="000000"/>
          <w:sz w:val="26"/>
          <w:szCs w:val="26"/>
        </w:rPr>
        <w:t>предоставления грантов в форме субсидий победителям конкурса "Лучшее территориальное общественное самоуправление города Нарьян-Мара"</w:t>
      </w:r>
      <w:r>
        <w:rPr>
          <w:color w:val="000000"/>
          <w:sz w:val="26"/>
          <w:szCs w:val="26"/>
        </w:rPr>
        <w:t xml:space="preserve">, утвержденный </w:t>
      </w:r>
      <w:r w:rsidRPr="00804705">
        <w:rPr>
          <w:color w:val="000000"/>
          <w:sz w:val="26"/>
          <w:szCs w:val="26"/>
        </w:rPr>
        <w:t>постановление</w:t>
      </w:r>
      <w:r>
        <w:rPr>
          <w:color w:val="000000"/>
          <w:sz w:val="26"/>
          <w:szCs w:val="26"/>
        </w:rPr>
        <w:t>м</w:t>
      </w:r>
      <w:r w:rsidRPr="00804705">
        <w:rPr>
          <w:color w:val="000000"/>
          <w:sz w:val="26"/>
          <w:szCs w:val="26"/>
        </w:rPr>
        <w:t xml:space="preserve"> Администрации </w:t>
      </w:r>
      <w:r>
        <w:rPr>
          <w:color w:val="000000"/>
          <w:sz w:val="26"/>
          <w:szCs w:val="26"/>
        </w:rPr>
        <w:t>муниципального образования</w:t>
      </w:r>
      <w:r w:rsidRPr="00804705">
        <w:rPr>
          <w:color w:val="000000"/>
          <w:sz w:val="26"/>
          <w:szCs w:val="26"/>
        </w:rPr>
        <w:t xml:space="preserve"> "Городс</w:t>
      </w:r>
      <w:r>
        <w:rPr>
          <w:color w:val="000000"/>
          <w:sz w:val="26"/>
          <w:szCs w:val="26"/>
        </w:rPr>
        <w:t>кой округ "Город Нарьян-Мар" от 10</w:t>
      </w:r>
      <w:r w:rsidRPr="00804705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02</w:t>
      </w:r>
      <w:r w:rsidRPr="00804705">
        <w:rPr>
          <w:color w:val="000000"/>
          <w:sz w:val="26"/>
          <w:szCs w:val="26"/>
        </w:rPr>
        <w:t>.20</w:t>
      </w:r>
      <w:r>
        <w:rPr>
          <w:color w:val="000000"/>
          <w:sz w:val="26"/>
          <w:szCs w:val="26"/>
        </w:rPr>
        <w:t>20</w:t>
      </w:r>
      <w:r w:rsidRPr="0080470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№</w:t>
      </w:r>
      <w:r w:rsidRPr="0080470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90</w:t>
      </w:r>
    </w:p>
    <w:bookmarkEnd w:id="1"/>
    <w:p w:rsidR="00C87BE5" w:rsidRDefault="00C87BE5" w:rsidP="00C87BE5">
      <w:pPr>
        <w:shd w:val="clear" w:color="auto" w:fill="FFFFFF"/>
        <w:ind w:right="3826"/>
        <w:jc w:val="both"/>
        <w:rPr>
          <w:szCs w:val="26"/>
        </w:rPr>
      </w:pPr>
    </w:p>
    <w:p w:rsidR="00C87BE5" w:rsidRDefault="00C87BE5" w:rsidP="00C87BE5">
      <w:pPr>
        <w:shd w:val="clear" w:color="auto" w:fill="FFFFFF"/>
        <w:ind w:right="3826"/>
        <w:jc w:val="both"/>
        <w:rPr>
          <w:szCs w:val="26"/>
        </w:rPr>
      </w:pPr>
    </w:p>
    <w:p w:rsidR="00C87BE5" w:rsidRPr="006B2365" w:rsidRDefault="00C87BE5" w:rsidP="00C87BE5">
      <w:pPr>
        <w:shd w:val="clear" w:color="auto" w:fill="FFFFFF"/>
        <w:ind w:right="3826"/>
        <w:jc w:val="both"/>
        <w:rPr>
          <w:szCs w:val="26"/>
        </w:rPr>
      </w:pPr>
    </w:p>
    <w:p w:rsidR="00C87BE5" w:rsidRPr="00C2202D" w:rsidRDefault="00C87BE5" w:rsidP="00C87B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50909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hyperlink r:id="rId9" w:history="1">
        <w:r>
          <w:rPr>
            <w:rFonts w:eastAsiaTheme="minorHAnsi"/>
            <w:sz w:val="26"/>
            <w:szCs w:val="26"/>
            <w:lang w:eastAsia="en-US"/>
          </w:rPr>
          <w:t>пунктом</w:t>
        </w:r>
        <w:r w:rsidRPr="00050909">
          <w:rPr>
            <w:rFonts w:eastAsiaTheme="minorHAnsi"/>
            <w:sz w:val="26"/>
            <w:szCs w:val="26"/>
            <w:lang w:eastAsia="en-US"/>
          </w:rPr>
          <w:t xml:space="preserve"> 4 статьи 78.1</w:t>
        </w:r>
      </w:hyperlink>
      <w:r w:rsidRPr="00050909">
        <w:rPr>
          <w:rFonts w:eastAsiaTheme="minorHAnsi"/>
          <w:sz w:val="26"/>
          <w:szCs w:val="26"/>
          <w:lang w:eastAsia="en-US"/>
        </w:rPr>
        <w:t xml:space="preserve"> Бюджетного кодекса Российской Федерации, </w:t>
      </w:r>
      <w:hyperlink r:id="rId10" w:history="1">
        <w:r w:rsidRPr="00050909">
          <w:rPr>
            <w:rFonts w:eastAsiaTheme="minorHAnsi"/>
            <w:sz w:val="26"/>
            <w:szCs w:val="26"/>
            <w:lang w:eastAsia="en-US"/>
          </w:rPr>
          <w:t>частью 11 статьи 27</w:t>
        </w:r>
      </w:hyperlink>
      <w:r w:rsidRPr="00050909">
        <w:rPr>
          <w:rFonts w:eastAsiaTheme="minorHAnsi"/>
          <w:sz w:val="26"/>
          <w:szCs w:val="26"/>
          <w:lang w:eastAsia="en-US"/>
        </w:rPr>
        <w:t xml:space="preserve"> Федерального закона от 06.10.2003 </w:t>
      </w:r>
      <w:r>
        <w:rPr>
          <w:rFonts w:eastAsiaTheme="minorHAnsi"/>
          <w:sz w:val="26"/>
          <w:szCs w:val="26"/>
          <w:lang w:eastAsia="en-US"/>
        </w:rPr>
        <w:t>№</w:t>
      </w:r>
      <w:r w:rsidRPr="00050909">
        <w:rPr>
          <w:rFonts w:eastAsiaTheme="minorHAnsi"/>
          <w:sz w:val="26"/>
          <w:szCs w:val="26"/>
          <w:lang w:eastAsia="en-US"/>
        </w:rPr>
        <w:t xml:space="preserve"> 131-ФЗ </w:t>
      </w:r>
      <w:r>
        <w:rPr>
          <w:rFonts w:eastAsiaTheme="minorHAnsi"/>
          <w:sz w:val="26"/>
          <w:szCs w:val="26"/>
          <w:lang w:eastAsia="en-US"/>
        </w:rPr>
        <w:br/>
      </w:r>
      <w:r w:rsidRPr="00050909">
        <w:rPr>
          <w:rFonts w:eastAsiaTheme="minorHAnsi"/>
          <w:sz w:val="26"/>
          <w:szCs w:val="26"/>
          <w:lang w:eastAsia="en-US"/>
        </w:rPr>
        <w:t xml:space="preserve">"Об общих принципах организации местного самоуправления в Российской Федерации", </w:t>
      </w:r>
      <w:hyperlink r:id="rId11" w:history="1">
        <w:r w:rsidRPr="00050909">
          <w:rPr>
            <w:rFonts w:eastAsiaTheme="minorHAnsi"/>
            <w:sz w:val="26"/>
            <w:szCs w:val="26"/>
            <w:lang w:eastAsia="en-US"/>
          </w:rPr>
          <w:t xml:space="preserve">пунктом 33 </w:t>
        </w:r>
        <w:r>
          <w:rPr>
            <w:rFonts w:eastAsiaTheme="minorHAnsi"/>
            <w:sz w:val="26"/>
            <w:szCs w:val="26"/>
            <w:lang w:eastAsia="en-US"/>
          </w:rPr>
          <w:t xml:space="preserve">части 1 </w:t>
        </w:r>
        <w:r w:rsidRPr="00050909">
          <w:rPr>
            <w:rFonts w:eastAsiaTheme="minorHAnsi"/>
            <w:sz w:val="26"/>
            <w:szCs w:val="26"/>
            <w:lang w:eastAsia="en-US"/>
          </w:rPr>
          <w:t>статьи 6</w:t>
        </w:r>
      </w:hyperlink>
      <w:r w:rsidRPr="00050909">
        <w:rPr>
          <w:rFonts w:eastAsiaTheme="minorHAnsi"/>
          <w:sz w:val="26"/>
          <w:szCs w:val="26"/>
          <w:lang w:eastAsia="en-US"/>
        </w:rPr>
        <w:t xml:space="preserve"> Устава муниципального образования "Городской округ "Город Нарьян-</w:t>
      </w:r>
      <w:r w:rsidRPr="00804705">
        <w:rPr>
          <w:rFonts w:eastAsiaTheme="minorHAnsi"/>
          <w:sz w:val="26"/>
          <w:szCs w:val="26"/>
          <w:lang w:eastAsia="en-US"/>
        </w:rPr>
        <w:t>Мар" Администрация муниципального образования "Городской округ "Город Нарьян-Мар"</w:t>
      </w:r>
    </w:p>
    <w:p w:rsidR="00C87BE5" w:rsidRDefault="00C87BE5" w:rsidP="00C87BE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87BE5" w:rsidRPr="002E6C5E" w:rsidRDefault="00C87BE5" w:rsidP="00C87BE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E6C5E">
        <w:rPr>
          <w:rFonts w:ascii="Times New Roman" w:hAnsi="Times New Roman" w:cs="Times New Roman"/>
          <w:b/>
          <w:bCs/>
          <w:sz w:val="26"/>
          <w:szCs w:val="26"/>
        </w:rPr>
        <w:t>П О С Т А Н О В Л Я Е Т:</w:t>
      </w:r>
    </w:p>
    <w:p w:rsidR="00C87BE5" w:rsidRPr="002E6C5E" w:rsidRDefault="00C87BE5" w:rsidP="00C87BE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87BE5" w:rsidRDefault="00C87BE5" w:rsidP="00C87BE5">
      <w:pPr>
        <w:pStyle w:val="ad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993181">
        <w:rPr>
          <w:rFonts w:eastAsiaTheme="minorHAnsi"/>
          <w:sz w:val="26"/>
          <w:szCs w:val="26"/>
          <w:lang w:eastAsia="en-US"/>
        </w:rPr>
        <w:t xml:space="preserve">Внести в </w:t>
      </w:r>
      <w:r w:rsidRPr="00615925">
        <w:rPr>
          <w:color w:val="000000"/>
          <w:sz w:val="26"/>
          <w:szCs w:val="26"/>
        </w:rPr>
        <w:t>Поряд</w:t>
      </w:r>
      <w:r>
        <w:rPr>
          <w:color w:val="000000"/>
          <w:sz w:val="26"/>
          <w:szCs w:val="26"/>
        </w:rPr>
        <w:t>о</w:t>
      </w:r>
      <w:r w:rsidRPr="00615925">
        <w:rPr>
          <w:color w:val="000000"/>
          <w:sz w:val="26"/>
          <w:szCs w:val="26"/>
        </w:rPr>
        <w:t xml:space="preserve">к </w:t>
      </w:r>
      <w:r w:rsidRPr="00083607">
        <w:rPr>
          <w:color w:val="000000"/>
          <w:sz w:val="26"/>
          <w:szCs w:val="26"/>
        </w:rPr>
        <w:t>предоставления грантов в форме субсидий победителям конкурса "Лучшее территориальное общественное самоуправление города Нарьян-Мара"</w:t>
      </w:r>
      <w:r>
        <w:rPr>
          <w:color w:val="000000"/>
          <w:sz w:val="26"/>
          <w:szCs w:val="26"/>
        </w:rPr>
        <w:t xml:space="preserve">, утвержденный </w:t>
      </w:r>
      <w:r w:rsidRPr="00804705">
        <w:rPr>
          <w:color w:val="000000"/>
          <w:sz w:val="26"/>
          <w:szCs w:val="26"/>
        </w:rPr>
        <w:t>постановление</w:t>
      </w:r>
      <w:r>
        <w:rPr>
          <w:color w:val="000000"/>
          <w:sz w:val="26"/>
          <w:szCs w:val="26"/>
        </w:rPr>
        <w:t>м</w:t>
      </w:r>
      <w:r w:rsidRPr="00804705">
        <w:rPr>
          <w:color w:val="000000"/>
          <w:sz w:val="26"/>
          <w:szCs w:val="26"/>
        </w:rPr>
        <w:t xml:space="preserve"> Администрации </w:t>
      </w:r>
      <w:r>
        <w:rPr>
          <w:color w:val="000000"/>
          <w:sz w:val="26"/>
          <w:szCs w:val="26"/>
        </w:rPr>
        <w:t>муниципального образования</w:t>
      </w:r>
      <w:r w:rsidRPr="00804705">
        <w:rPr>
          <w:color w:val="000000"/>
          <w:sz w:val="26"/>
          <w:szCs w:val="26"/>
        </w:rPr>
        <w:t xml:space="preserve"> "Городс</w:t>
      </w:r>
      <w:r>
        <w:rPr>
          <w:color w:val="000000"/>
          <w:sz w:val="26"/>
          <w:szCs w:val="26"/>
        </w:rPr>
        <w:t>кой округ "Город Нарьян-Мар" от 10</w:t>
      </w:r>
      <w:r w:rsidRPr="00804705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02</w:t>
      </w:r>
      <w:r w:rsidRPr="00804705">
        <w:rPr>
          <w:color w:val="000000"/>
          <w:sz w:val="26"/>
          <w:szCs w:val="26"/>
        </w:rPr>
        <w:t>.20</w:t>
      </w:r>
      <w:r>
        <w:rPr>
          <w:color w:val="000000"/>
          <w:sz w:val="26"/>
          <w:szCs w:val="26"/>
        </w:rPr>
        <w:t>20</w:t>
      </w:r>
      <w:r w:rsidRPr="0080470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№</w:t>
      </w:r>
      <w:r w:rsidRPr="0080470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90</w:t>
      </w:r>
      <w:r w:rsidRPr="00993181">
        <w:rPr>
          <w:rFonts w:eastAsiaTheme="minorHAnsi"/>
          <w:sz w:val="26"/>
          <w:szCs w:val="26"/>
          <w:lang w:eastAsia="en-US"/>
        </w:rPr>
        <w:t xml:space="preserve"> следующ</w:t>
      </w:r>
      <w:r>
        <w:rPr>
          <w:rFonts w:eastAsiaTheme="minorHAnsi"/>
          <w:sz w:val="26"/>
          <w:szCs w:val="26"/>
          <w:lang w:eastAsia="en-US"/>
        </w:rPr>
        <w:t>и</w:t>
      </w:r>
      <w:r w:rsidRPr="00993181">
        <w:rPr>
          <w:rFonts w:eastAsiaTheme="minorHAnsi"/>
          <w:sz w:val="26"/>
          <w:szCs w:val="26"/>
          <w:lang w:eastAsia="en-US"/>
        </w:rPr>
        <w:t>е изменени</w:t>
      </w:r>
      <w:r>
        <w:rPr>
          <w:rFonts w:eastAsiaTheme="minorHAnsi"/>
          <w:sz w:val="26"/>
          <w:szCs w:val="26"/>
          <w:lang w:eastAsia="en-US"/>
        </w:rPr>
        <w:t>я</w:t>
      </w:r>
      <w:r w:rsidRPr="00993181">
        <w:rPr>
          <w:rFonts w:eastAsiaTheme="minorHAnsi"/>
          <w:sz w:val="26"/>
          <w:szCs w:val="26"/>
          <w:lang w:eastAsia="en-US"/>
        </w:rPr>
        <w:t>:</w:t>
      </w:r>
    </w:p>
    <w:p w:rsidR="00C87BE5" w:rsidRDefault="00C87BE5" w:rsidP="00C87BE5">
      <w:pPr>
        <w:pStyle w:val="ad"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пункте 1.2 слова ", целей" исключить.</w:t>
      </w:r>
    </w:p>
    <w:p w:rsidR="00C87BE5" w:rsidRPr="004F7937" w:rsidRDefault="00C87BE5" w:rsidP="00C87BE5">
      <w:pPr>
        <w:pStyle w:val="ad"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F7937">
        <w:rPr>
          <w:rFonts w:eastAsiaTheme="minorHAnsi"/>
          <w:sz w:val="26"/>
          <w:szCs w:val="26"/>
          <w:lang w:eastAsia="en-US"/>
        </w:rPr>
        <w:t>П</w:t>
      </w:r>
      <w:r>
        <w:rPr>
          <w:rFonts w:eastAsiaTheme="minorHAnsi"/>
          <w:sz w:val="26"/>
          <w:szCs w:val="26"/>
          <w:lang w:eastAsia="en-US"/>
        </w:rPr>
        <w:t>ункт 1.3 дополнить подпунктом 9</w:t>
      </w:r>
      <w:r w:rsidRPr="004F7937">
        <w:rPr>
          <w:rFonts w:eastAsiaTheme="minorHAnsi"/>
          <w:sz w:val="26"/>
          <w:szCs w:val="26"/>
          <w:lang w:eastAsia="en-US"/>
        </w:rPr>
        <w:t xml:space="preserve"> следующего содержания:</w:t>
      </w:r>
    </w:p>
    <w:p w:rsidR="00C87BE5" w:rsidRPr="00EA7065" w:rsidRDefault="00C87BE5" w:rsidP="00C87BE5">
      <w:pPr>
        <w:tabs>
          <w:tab w:val="left" w:pos="993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7065">
        <w:rPr>
          <w:rFonts w:eastAsiaTheme="minorHAnsi"/>
          <w:sz w:val="26"/>
          <w:szCs w:val="26"/>
          <w:lang w:eastAsia="en-US"/>
        </w:rPr>
        <w:t>"9) органы муниципального финансового контроля –  Контрольно-счетная палата муниципального образования "Городской округ "Город Нарьян-Мар", структурное подразделение Администрации муниципального образования "Городской округ "Город Нарьян-Мар", уполномоченное на организацию и проведение проверок соблюдения получателем средств из бюджета муниципального образования "Городской округ "Город Нарьян-Мар" условий и порядка предоставления финансовой поддержки и иных требований, установленных соответствующими нормативными правовыми актами.".</w:t>
      </w:r>
    </w:p>
    <w:p w:rsidR="00C87BE5" w:rsidRPr="00452627" w:rsidRDefault="00C87BE5" w:rsidP="00C87BE5">
      <w:pPr>
        <w:pStyle w:val="ad"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B2ED9">
        <w:rPr>
          <w:sz w:val="26"/>
          <w:szCs w:val="26"/>
        </w:rPr>
        <w:t xml:space="preserve">В наименовании раздела </w:t>
      </w:r>
      <w:r w:rsidRPr="00CB2ED9">
        <w:rPr>
          <w:sz w:val="26"/>
          <w:szCs w:val="26"/>
          <w:lang w:val="en-US"/>
        </w:rPr>
        <w:t>VI</w:t>
      </w:r>
      <w:r w:rsidRPr="00CB2ED9">
        <w:rPr>
          <w:sz w:val="26"/>
          <w:szCs w:val="26"/>
        </w:rPr>
        <w:t xml:space="preserve"> слова ", целей" исключить.</w:t>
      </w:r>
    </w:p>
    <w:p w:rsidR="00C87BE5" w:rsidRPr="00CB2ED9" w:rsidRDefault="00C87BE5" w:rsidP="00C87BE5">
      <w:pPr>
        <w:pStyle w:val="ad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Абзац первый п</w:t>
      </w:r>
      <w:r w:rsidRPr="00CB2ED9">
        <w:rPr>
          <w:sz w:val="26"/>
          <w:szCs w:val="26"/>
        </w:rPr>
        <w:t>ункт</w:t>
      </w:r>
      <w:r>
        <w:rPr>
          <w:sz w:val="26"/>
          <w:szCs w:val="26"/>
        </w:rPr>
        <w:t>а</w:t>
      </w:r>
      <w:r w:rsidRPr="00CB2ED9">
        <w:rPr>
          <w:sz w:val="26"/>
          <w:szCs w:val="26"/>
        </w:rPr>
        <w:t xml:space="preserve"> 6.4 изложить в следующей редакции:</w:t>
      </w:r>
    </w:p>
    <w:p w:rsidR="00C87BE5" w:rsidRDefault="00C87BE5" w:rsidP="00C87BE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9C151F">
        <w:rPr>
          <w:sz w:val="26"/>
          <w:szCs w:val="26"/>
        </w:rPr>
        <w:t xml:space="preserve">"6.4. Организатор конкурса, </w:t>
      </w:r>
      <w:r w:rsidRPr="009C151F">
        <w:rPr>
          <w:bCs/>
          <w:sz w:val="26"/>
          <w:szCs w:val="26"/>
        </w:rPr>
        <w:t>органы муниципального финансового контроля</w:t>
      </w:r>
      <w:r w:rsidRPr="009C151F">
        <w:rPr>
          <w:bCs/>
          <w:sz w:val="26"/>
          <w:szCs w:val="26"/>
        </w:rPr>
        <w:br/>
      </w:r>
      <w:r w:rsidRPr="009C151F">
        <w:rPr>
          <w:sz w:val="26"/>
          <w:szCs w:val="26"/>
        </w:rPr>
        <w:t xml:space="preserve"> в обязательном порядке осуществляют проверку соблюдения получателями грантов </w:t>
      </w:r>
      <w:r w:rsidRPr="009C151F">
        <w:rPr>
          <w:sz w:val="26"/>
          <w:szCs w:val="26"/>
        </w:rPr>
        <w:lastRenderedPageBreak/>
        <w:t xml:space="preserve">условий и порядка их предоставления, </w:t>
      </w:r>
      <w:r w:rsidRPr="009C151F">
        <w:rPr>
          <w:bCs/>
          <w:sz w:val="26"/>
          <w:szCs w:val="26"/>
        </w:rPr>
        <w:t>в том числе в части достижения результатов предоставления субсидии</w:t>
      </w:r>
      <w:r>
        <w:rPr>
          <w:sz w:val="26"/>
          <w:szCs w:val="26"/>
        </w:rPr>
        <w:t>.".</w:t>
      </w:r>
    </w:p>
    <w:p w:rsidR="00C87BE5" w:rsidRPr="00566695" w:rsidRDefault="00C87BE5" w:rsidP="00C87BE5">
      <w:pPr>
        <w:pStyle w:val="ad"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В пункте 6.9 </w:t>
      </w:r>
      <w:r w:rsidRPr="00CB2ED9">
        <w:rPr>
          <w:sz w:val="26"/>
          <w:szCs w:val="26"/>
        </w:rPr>
        <w:t>слова ", целей" исключить.</w:t>
      </w:r>
    </w:p>
    <w:p w:rsidR="00C87BE5" w:rsidRPr="00566695" w:rsidRDefault="00C87BE5" w:rsidP="00C87BE5">
      <w:pPr>
        <w:pStyle w:val="ad"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Приложение 4 к Порядку изложить в следующей редакции:</w:t>
      </w:r>
    </w:p>
    <w:p w:rsidR="00C87BE5" w:rsidRPr="005E53D2" w:rsidRDefault="00C87BE5" w:rsidP="00C87BE5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5E53D2">
        <w:rPr>
          <w:rFonts w:ascii="Times New Roman" w:hAnsi="Times New Roman" w:cs="Times New Roman"/>
          <w:sz w:val="26"/>
          <w:szCs w:val="26"/>
        </w:rPr>
        <w:t>Приложение 4</w:t>
      </w:r>
    </w:p>
    <w:p w:rsidR="00C87BE5" w:rsidRPr="005E53D2" w:rsidRDefault="00C87BE5" w:rsidP="00C87BE5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5E53D2">
        <w:rPr>
          <w:rFonts w:ascii="Times New Roman" w:hAnsi="Times New Roman" w:cs="Times New Roman"/>
          <w:sz w:val="26"/>
          <w:szCs w:val="26"/>
        </w:rPr>
        <w:t>к Порядку предоставления грантов</w:t>
      </w:r>
    </w:p>
    <w:p w:rsidR="00C87BE5" w:rsidRPr="005E53D2" w:rsidRDefault="00C87BE5" w:rsidP="00C87BE5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5E53D2">
        <w:rPr>
          <w:rFonts w:ascii="Times New Roman" w:hAnsi="Times New Roman" w:cs="Times New Roman"/>
          <w:sz w:val="26"/>
          <w:szCs w:val="26"/>
        </w:rPr>
        <w:t>в форме субсидий победителям конкурса</w:t>
      </w:r>
    </w:p>
    <w:p w:rsidR="00C87BE5" w:rsidRPr="005E53D2" w:rsidRDefault="00C87BE5" w:rsidP="00C87BE5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5E53D2">
        <w:rPr>
          <w:rFonts w:ascii="Times New Roman" w:hAnsi="Times New Roman" w:cs="Times New Roman"/>
          <w:sz w:val="26"/>
          <w:szCs w:val="26"/>
        </w:rPr>
        <w:t>"Лучшее территориальное общественное</w:t>
      </w:r>
    </w:p>
    <w:p w:rsidR="00C87BE5" w:rsidRPr="005E53D2" w:rsidRDefault="00C87BE5" w:rsidP="00C87BE5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5E53D2">
        <w:rPr>
          <w:rFonts w:ascii="Times New Roman" w:hAnsi="Times New Roman" w:cs="Times New Roman"/>
          <w:sz w:val="26"/>
          <w:szCs w:val="26"/>
        </w:rPr>
        <w:t>самоуправление города Нарьян-Мара"</w:t>
      </w:r>
    </w:p>
    <w:p w:rsidR="00C87BE5" w:rsidRDefault="00C87BE5" w:rsidP="00C87BE5">
      <w:pPr>
        <w:pStyle w:val="ConsPlusNormal"/>
        <w:ind w:left="1069" w:firstLine="0"/>
        <w:jc w:val="both"/>
      </w:pPr>
    </w:p>
    <w:p w:rsidR="00C87BE5" w:rsidRPr="005E53D2" w:rsidRDefault="00C87BE5" w:rsidP="00C87BE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509"/>
      <w:bookmarkEnd w:id="2"/>
      <w:r w:rsidRPr="005E53D2">
        <w:rPr>
          <w:rFonts w:ascii="Times New Roman" w:hAnsi="Times New Roman" w:cs="Times New Roman"/>
          <w:sz w:val="26"/>
          <w:szCs w:val="26"/>
        </w:rPr>
        <w:t>ОЦЕНОЧНЫЙ ЛИСТ</w:t>
      </w:r>
    </w:p>
    <w:p w:rsidR="00C87BE5" w:rsidRDefault="00C87BE5" w:rsidP="00C87BE5">
      <w:pPr>
        <w:pStyle w:val="ConsPlusNormal"/>
        <w:ind w:left="1069" w:firstLine="0"/>
        <w:jc w:val="both"/>
      </w:pP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8"/>
        <w:gridCol w:w="3231"/>
        <w:gridCol w:w="2268"/>
        <w:gridCol w:w="2232"/>
        <w:gridCol w:w="1276"/>
      </w:tblGrid>
      <w:tr w:rsidR="00C87BE5" w:rsidRPr="005E53D2" w:rsidTr="007F3E8D">
        <w:tc>
          <w:tcPr>
            <w:tcW w:w="3859" w:type="dxa"/>
            <w:gridSpan w:val="2"/>
          </w:tcPr>
          <w:p w:rsidR="00C87BE5" w:rsidRPr="005E53D2" w:rsidRDefault="00C87BE5" w:rsidP="007F3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3D2">
              <w:rPr>
                <w:rFonts w:ascii="Times New Roman" w:hAnsi="Times New Roman" w:cs="Times New Roman"/>
                <w:sz w:val="24"/>
                <w:szCs w:val="24"/>
              </w:rPr>
              <w:t>1. Фамилия, инициалы члена Комиссии</w:t>
            </w:r>
          </w:p>
        </w:tc>
        <w:tc>
          <w:tcPr>
            <w:tcW w:w="5776" w:type="dxa"/>
            <w:gridSpan w:val="3"/>
          </w:tcPr>
          <w:p w:rsidR="00C87BE5" w:rsidRPr="005E53D2" w:rsidRDefault="00C87BE5" w:rsidP="007F3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E5" w:rsidRPr="005E53D2" w:rsidTr="007F3E8D">
        <w:tc>
          <w:tcPr>
            <w:tcW w:w="3859" w:type="dxa"/>
            <w:gridSpan w:val="2"/>
          </w:tcPr>
          <w:p w:rsidR="00C87BE5" w:rsidRPr="005E53D2" w:rsidRDefault="00C87BE5" w:rsidP="007F3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3D2">
              <w:rPr>
                <w:rFonts w:ascii="Times New Roman" w:hAnsi="Times New Roman" w:cs="Times New Roman"/>
                <w:sz w:val="24"/>
                <w:szCs w:val="24"/>
              </w:rPr>
              <w:t>2. Наименование ТОС (номер заявки)</w:t>
            </w:r>
          </w:p>
        </w:tc>
        <w:tc>
          <w:tcPr>
            <w:tcW w:w="5776" w:type="dxa"/>
            <w:gridSpan w:val="3"/>
          </w:tcPr>
          <w:p w:rsidR="00C87BE5" w:rsidRPr="005E53D2" w:rsidRDefault="00C87BE5" w:rsidP="007F3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E5" w:rsidRPr="005E53D2" w:rsidTr="007F3E8D">
        <w:tc>
          <w:tcPr>
            <w:tcW w:w="6127" w:type="dxa"/>
            <w:gridSpan w:val="3"/>
          </w:tcPr>
          <w:p w:rsidR="00C87BE5" w:rsidRPr="005E53D2" w:rsidRDefault="00C87BE5" w:rsidP="007F3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D2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2232" w:type="dxa"/>
          </w:tcPr>
          <w:p w:rsidR="00C87BE5" w:rsidRPr="005E53D2" w:rsidRDefault="00C87BE5" w:rsidP="007F3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D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87BE5" w:rsidRPr="005E53D2" w:rsidRDefault="00C87BE5" w:rsidP="007F3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7BE5" w:rsidRPr="005E53D2" w:rsidTr="007F3E8D">
        <w:tc>
          <w:tcPr>
            <w:tcW w:w="6127" w:type="dxa"/>
            <w:gridSpan w:val="3"/>
          </w:tcPr>
          <w:p w:rsidR="00C87BE5" w:rsidRPr="005E53D2" w:rsidRDefault="00C87BE5" w:rsidP="007F3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D2">
              <w:rPr>
                <w:rFonts w:ascii="Times New Roman" w:hAnsi="Times New Roman" w:cs="Times New Roman"/>
                <w:sz w:val="24"/>
                <w:szCs w:val="24"/>
              </w:rPr>
              <w:t>Допустить заявителя к участию в конкурсе?</w:t>
            </w:r>
          </w:p>
        </w:tc>
        <w:tc>
          <w:tcPr>
            <w:tcW w:w="2232" w:type="dxa"/>
          </w:tcPr>
          <w:p w:rsidR="00C87BE5" w:rsidRPr="005E53D2" w:rsidRDefault="00C87BE5" w:rsidP="007F3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BE5" w:rsidRPr="005E53D2" w:rsidRDefault="00C87BE5" w:rsidP="007F3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E5" w:rsidRPr="005E53D2" w:rsidTr="007F3E8D">
        <w:tc>
          <w:tcPr>
            <w:tcW w:w="628" w:type="dxa"/>
          </w:tcPr>
          <w:p w:rsidR="00C87BE5" w:rsidRPr="005E53D2" w:rsidRDefault="00C87BE5" w:rsidP="007F3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31" w:type="dxa"/>
          </w:tcPr>
          <w:p w:rsidR="00C87BE5" w:rsidRPr="005E53D2" w:rsidRDefault="00C87BE5" w:rsidP="007F3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D2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4500" w:type="dxa"/>
            <w:gridSpan w:val="2"/>
          </w:tcPr>
          <w:p w:rsidR="00C87BE5" w:rsidRPr="005E53D2" w:rsidRDefault="00C87BE5" w:rsidP="007F3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D2">
              <w:rPr>
                <w:rFonts w:ascii="Times New Roman" w:hAnsi="Times New Roman" w:cs="Times New Roman"/>
                <w:sz w:val="24"/>
                <w:szCs w:val="24"/>
              </w:rPr>
              <w:t>Размер баллов</w:t>
            </w:r>
          </w:p>
        </w:tc>
        <w:tc>
          <w:tcPr>
            <w:tcW w:w="1276" w:type="dxa"/>
          </w:tcPr>
          <w:p w:rsidR="00C87BE5" w:rsidRPr="005E53D2" w:rsidRDefault="00C87BE5" w:rsidP="007F3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D2"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C87BE5" w:rsidRPr="005E53D2" w:rsidTr="007F3E8D">
        <w:tc>
          <w:tcPr>
            <w:tcW w:w="628" w:type="dxa"/>
          </w:tcPr>
          <w:p w:rsidR="00C87BE5" w:rsidRPr="005E53D2" w:rsidRDefault="00C87BE5" w:rsidP="007F3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</w:tcPr>
          <w:p w:rsidR="00C87BE5" w:rsidRPr="005E53D2" w:rsidRDefault="00C87BE5" w:rsidP="007F3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3D2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ТОС (участие в конкурсах проектов, качество и значимость реализованных проектов)</w:t>
            </w:r>
          </w:p>
        </w:tc>
        <w:tc>
          <w:tcPr>
            <w:tcW w:w="4500" w:type="dxa"/>
            <w:gridSpan w:val="2"/>
          </w:tcPr>
          <w:p w:rsidR="00C87BE5" w:rsidRPr="005E53D2" w:rsidRDefault="00C87BE5" w:rsidP="007F3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0 - </w:t>
            </w:r>
            <w:r w:rsidRPr="005E53D2">
              <w:rPr>
                <w:rFonts w:ascii="Times New Roman" w:hAnsi="Times New Roman" w:cs="Times New Roman"/>
                <w:sz w:val="24"/>
                <w:szCs w:val="24"/>
              </w:rPr>
              <w:t>ТОС не принимал участие в конкурсах;</w:t>
            </w:r>
          </w:p>
          <w:p w:rsidR="00C87BE5" w:rsidRPr="005E53D2" w:rsidRDefault="00C87BE5" w:rsidP="007F3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5 - </w:t>
            </w:r>
            <w:r w:rsidRPr="005E53D2">
              <w:rPr>
                <w:rFonts w:ascii="Times New Roman" w:hAnsi="Times New Roman" w:cs="Times New Roman"/>
                <w:sz w:val="24"/>
                <w:szCs w:val="24"/>
              </w:rPr>
              <w:t>ТОС принимал участие в конкурсах и реализовал один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7BE5" w:rsidRPr="005E53D2" w:rsidRDefault="00C87BE5" w:rsidP="007F3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10 - </w:t>
            </w:r>
            <w:r w:rsidRPr="005E53D2">
              <w:rPr>
                <w:rFonts w:ascii="Times New Roman" w:hAnsi="Times New Roman" w:cs="Times New Roman"/>
                <w:sz w:val="24"/>
                <w:szCs w:val="24"/>
              </w:rPr>
              <w:t>ТОС принимал участие в конкурсах и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ализовал два проекта</w:t>
            </w:r>
            <w:r w:rsidRPr="005E53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7BE5" w:rsidRPr="005E53D2" w:rsidRDefault="00C87BE5" w:rsidP="007F3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15 - </w:t>
            </w:r>
            <w:r w:rsidRPr="005E53D2">
              <w:rPr>
                <w:rFonts w:ascii="Times New Roman" w:hAnsi="Times New Roman" w:cs="Times New Roman"/>
                <w:sz w:val="24"/>
                <w:szCs w:val="24"/>
              </w:rPr>
              <w:t>ТОС принимал участие в конкурсах и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ализовал три проекта</w:t>
            </w:r>
            <w:r w:rsidRPr="005E53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7BE5" w:rsidRPr="005E53D2" w:rsidRDefault="00C87BE5" w:rsidP="007F3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20 - </w:t>
            </w:r>
            <w:r w:rsidRPr="005E53D2">
              <w:rPr>
                <w:rFonts w:ascii="Times New Roman" w:hAnsi="Times New Roman" w:cs="Times New Roman"/>
                <w:sz w:val="24"/>
                <w:szCs w:val="24"/>
              </w:rPr>
              <w:t xml:space="preserve">ТОС активно принимал участие в конкурсах и реализовал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трех проектов.</w:t>
            </w:r>
          </w:p>
        </w:tc>
        <w:tc>
          <w:tcPr>
            <w:tcW w:w="1276" w:type="dxa"/>
          </w:tcPr>
          <w:p w:rsidR="00C87BE5" w:rsidRPr="005E53D2" w:rsidRDefault="00C87BE5" w:rsidP="007F3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E5" w:rsidRPr="005E53D2" w:rsidTr="007F3E8D">
        <w:tc>
          <w:tcPr>
            <w:tcW w:w="628" w:type="dxa"/>
          </w:tcPr>
          <w:p w:rsidR="00C87BE5" w:rsidRPr="005E53D2" w:rsidRDefault="00C87BE5" w:rsidP="007F3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3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1" w:type="dxa"/>
          </w:tcPr>
          <w:p w:rsidR="00C87BE5" w:rsidRPr="005E53D2" w:rsidRDefault="00C87BE5" w:rsidP="007F3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3D2">
              <w:rPr>
                <w:rFonts w:ascii="Times New Roman" w:hAnsi="Times New Roman" w:cs="Times New Roman"/>
                <w:sz w:val="24"/>
                <w:szCs w:val="24"/>
              </w:rPr>
              <w:t>Работа органа ТОС по вовлечению жителей в процесс принятия решений, в том числе количество проведенных собраний (советов, конференций, заседаний органа ТОС) и рассматриваемые вопросы</w:t>
            </w:r>
          </w:p>
        </w:tc>
        <w:tc>
          <w:tcPr>
            <w:tcW w:w="4500" w:type="dxa"/>
            <w:gridSpan w:val="2"/>
          </w:tcPr>
          <w:p w:rsidR="00C87BE5" w:rsidRPr="005E53D2" w:rsidRDefault="00C87BE5" w:rsidP="007F3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и</w:t>
            </w:r>
            <w:r w:rsidRPr="005E53D2">
              <w:rPr>
                <w:rFonts w:ascii="Times New Roman" w:hAnsi="Times New Roman" w:cs="Times New Roman"/>
                <w:sz w:val="24"/>
                <w:szCs w:val="24"/>
              </w:rPr>
              <w:t>нформация о работе по вовлечению жителей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отражена в заявке</w:t>
            </w:r>
            <w:r w:rsidRPr="005E53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7BE5" w:rsidRPr="005E53D2" w:rsidRDefault="00C87BE5" w:rsidP="007F3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5 - </w:t>
            </w:r>
            <w:r w:rsidRPr="005E53D2">
              <w:rPr>
                <w:rFonts w:ascii="Times New Roman" w:hAnsi="Times New Roman" w:cs="Times New Roman"/>
                <w:sz w:val="24"/>
                <w:szCs w:val="24"/>
              </w:rPr>
              <w:t>мероприятия по вовлечению жителей проводились 1 раз в год, рассматрива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емые вопросы отражены</w:t>
            </w:r>
            <w:r w:rsidRPr="005E53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7BE5" w:rsidRPr="005E53D2" w:rsidRDefault="00C87BE5" w:rsidP="007F3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10 - </w:t>
            </w:r>
            <w:r w:rsidRPr="005E53D2">
              <w:rPr>
                <w:rFonts w:ascii="Times New Roman" w:hAnsi="Times New Roman" w:cs="Times New Roman"/>
                <w:sz w:val="24"/>
                <w:szCs w:val="24"/>
              </w:rPr>
              <w:t>мероприятия по вовлечению жителей проводились 2 и более раза в год,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ассматриваемые вопросы отражены.</w:t>
            </w:r>
          </w:p>
        </w:tc>
        <w:tc>
          <w:tcPr>
            <w:tcW w:w="1276" w:type="dxa"/>
          </w:tcPr>
          <w:p w:rsidR="00C87BE5" w:rsidRPr="005E53D2" w:rsidRDefault="00C87BE5" w:rsidP="007F3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E5" w:rsidRPr="005E53D2" w:rsidTr="007F3E8D">
        <w:tc>
          <w:tcPr>
            <w:tcW w:w="628" w:type="dxa"/>
          </w:tcPr>
          <w:p w:rsidR="00C87BE5" w:rsidRPr="005E53D2" w:rsidRDefault="00C87BE5" w:rsidP="007F3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3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1" w:type="dxa"/>
          </w:tcPr>
          <w:p w:rsidR="00C87BE5" w:rsidRPr="005E53D2" w:rsidRDefault="00C87BE5" w:rsidP="007F3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3D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деятельности ТОС, направленной на благоустройство территории и охрану природы, привлечение жителей территории, на которой осуществляется ТОС, к участию в благоустройстве и </w:t>
            </w:r>
            <w:r w:rsidRPr="005E5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озеленении территории, проведение субботников</w:t>
            </w:r>
          </w:p>
        </w:tc>
        <w:tc>
          <w:tcPr>
            <w:tcW w:w="4500" w:type="dxa"/>
            <w:gridSpan w:val="2"/>
          </w:tcPr>
          <w:p w:rsidR="00C87BE5" w:rsidRPr="005E53D2" w:rsidRDefault="00C87BE5" w:rsidP="007F3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0 - в</w:t>
            </w:r>
            <w:r w:rsidRPr="005E53D2">
              <w:rPr>
                <w:rFonts w:ascii="Times New Roman" w:hAnsi="Times New Roman" w:cs="Times New Roman"/>
                <w:sz w:val="24"/>
                <w:szCs w:val="24"/>
              </w:rPr>
              <w:t xml:space="preserve"> заявке не отражена деятельность ТОС, направленная на благоустройство территории и охрану природы, привлечение жителей территории, на которой осуществляется ТОС, к участию в благоустройстве и озеленении территории,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роведение субботников</w:t>
            </w:r>
            <w:r w:rsidRPr="005E53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7BE5" w:rsidRPr="005E53D2" w:rsidRDefault="00C87BE5" w:rsidP="007F3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10 - </w:t>
            </w:r>
            <w:r w:rsidRPr="005E53D2">
              <w:rPr>
                <w:rFonts w:ascii="Times New Roman" w:hAnsi="Times New Roman" w:cs="Times New Roman"/>
                <w:sz w:val="24"/>
                <w:szCs w:val="24"/>
              </w:rPr>
              <w:t xml:space="preserve">ТОС осуществлял деятельность, </w:t>
            </w:r>
            <w:r w:rsidRPr="005E5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направленную на благоустройство территории и охрану природы, привлечение жителей территории, на которой осуществляется ТОС, к участию в благоустройстве и озеленении территории,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ведение субботников.</w:t>
            </w:r>
          </w:p>
        </w:tc>
        <w:tc>
          <w:tcPr>
            <w:tcW w:w="1276" w:type="dxa"/>
          </w:tcPr>
          <w:p w:rsidR="00C87BE5" w:rsidRPr="005E53D2" w:rsidRDefault="00C87BE5" w:rsidP="007F3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E5" w:rsidRPr="005E53D2" w:rsidTr="007F3E8D">
        <w:tc>
          <w:tcPr>
            <w:tcW w:w="628" w:type="dxa"/>
          </w:tcPr>
          <w:p w:rsidR="00C87BE5" w:rsidRPr="005E53D2" w:rsidRDefault="00C87BE5" w:rsidP="007F3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3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1" w:type="dxa"/>
          </w:tcPr>
          <w:p w:rsidR="00C87BE5" w:rsidRPr="005E53D2" w:rsidRDefault="00C87BE5" w:rsidP="007F3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3D2">
              <w:rPr>
                <w:rFonts w:ascii="Times New Roman" w:hAnsi="Times New Roman" w:cs="Times New Roman"/>
                <w:sz w:val="24"/>
                <w:szCs w:val="24"/>
              </w:rPr>
              <w:t>Привлечение внебюджетных средств на осуществление деятельности ТОС, объемы привлеченного внебюджетного финансирования</w:t>
            </w:r>
          </w:p>
        </w:tc>
        <w:tc>
          <w:tcPr>
            <w:tcW w:w="4500" w:type="dxa"/>
            <w:gridSpan w:val="2"/>
          </w:tcPr>
          <w:p w:rsidR="00C87BE5" w:rsidRPr="005E53D2" w:rsidRDefault="00C87BE5" w:rsidP="007F3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0 - </w:t>
            </w:r>
            <w:r w:rsidRPr="005E53D2">
              <w:rPr>
                <w:rFonts w:ascii="Times New Roman" w:hAnsi="Times New Roman" w:cs="Times New Roman"/>
                <w:sz w:val="24"/>
                <w:szCs w:val="24"/>
              </w:rPr>
              <w:t>ТОС не привлек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внебюджетных средств</w:t>
            </w:r>
            <w:r w:rsidRPr="005E53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7BE5" w:rsidRPr="005E53D2" w:rsidRDefault="00C87BE5" w:rsidP="007F3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5 - </w:t>
            </w:r>
            <w:r w:rsidRPr="005E53D2">
              <w:rPr>
                <w:rFonts w:ascii="Times New Roman" w:hAnsi="Times New Roman" w:cs="Times New Roman"/>
                <w:sz w:val="24"/>
                <w:szCs w:val="24"/>
              </w:rPr>
              <w:t>ТОС привлек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менее 30 тыс. рублей</w:t>
            </w:r>
            <w:r w:rsidRPr="005E53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7BE5" w:rsidRPr="005E53D2" w:rsidRDefault="00C87BE5" w:rsidP="007F3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10 - </w:t>
            </w:r>
            <w:r w:rsidRPr="005E53D2">
              <w:rPr>
                <w:rFonts w:ascii="Times New Roman" w:hAnsi="Times New Roman" w:cs="Times New Roman"/>
                <w:sz w:val="24"/>
                <w:szCs w:val="24"/>
              </w:rPr>
              <w:t xml:space="preserve">ТОС привлек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 50 тыс. рублей</w:t>
            </w:r>
            <w:r w:rsidRPr="005E53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7BE5" w:rsidRPr="005E53D2" w:rsidRDefault="00C87BE5" w:rsidP="007F3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20 - </w:t>
            </w:r>
            <w:r w:rsidRPr="005E53D2">
              <w:rPr>
                <w:rFonts w:ascii="Times New Roman" w:hAnsi="Times New Roman" w:cs="Times New Roman"/>
                <w:sz w:val="24"/>
                <w:szCs w:val="24"/>
              </w:rPr>
              <w:t xml:space="preserve">ТОС привлек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 50 тыс. рублей.</w:t>
            </w:r>
          </w:p>
        </w:tc>
        <w:tc>
          <w:tcPr>
            <w:tcW w:w="1276" w:type="dxa"/>
          </w:tcPr>
          <w:p w:rsidR="00C87BE5" w:rsidRPr="005E53D2" w:rsidRDefault="00C87BE5" w:rsidP="007F3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E5" w:rsidRPr="005E53D2" w:rsidTr="007F3E8D">
        <w:tc>
          <w:tcPr>
            <w:tcW w:w="628" w:type="dxa"/>
          </w:tcPr>
          <w:p w:rsidR="00C87BE5" w:rsidRPr="005E53D2" w:rsidRDefault="00C87BE5" w:rsidP="007F3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3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1" w:type="dxa"/>
          </w:tcPr>
          <w:p w:rsidR="00C87BE5" w:rsidRPr="005E53D2" w:rsidRDefault="00C87BE5" w:rsidP="007F3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3D2">
              <w:rPr>
                <w:rFonts w:ascii="Times New Roman" w:hAnsi="Times New Roman" w:cs="Times New Roman"/>
                <w:sz w:val="24"/>
                <w:szCs w:val="24"/>
              </w:rPr>
              <w:t>Освещение информации о деятельности и достижениях ТОС в средствах массовой информации, в том числе в социальных сетях</w:t>
            </w:r>
          </w:p>
        </w:tc>
        <w:tc>
          <w:tcPr>
            <w:tcW w:w="4500" w:type="dxa"/>
            <w:gridSpan w:val="2"/>
          </w:tcPr>
          <w:p w:rsidR="00C87BE5" w:rsidRPr="005E53D2" w:rsidRDefault="00C87BE5" w:rsidP="007F3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и</w:t>
            </w:r>
            <w:r w:rsidRPr="005E53D2">
              <w:rPr>
                <w:rFonts w:ascii="Times New Roman" w:hAnsi="Times New Roman" w:cs="Times New Roman"/>
                <w:sz w:val="24"/>
                <w:szCs w:val="24"/>
              </w:rPr>
              <w:t>нформации о деятельности и достижениях ТОС в средствах массовой информации (социальных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сетях) не освещается</w:t>
            </w:r>
            <w:r w:rsidRPr="005E53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7BE5" w:rsidRPr="005E53D2" w:rsidRDefault="00C87BE5" w:rsidP="007F3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10 - </w:t>
            </w:r>
            <w:r w:rsidRPr="005E53D2">
              <w:rPr>
                <w:rFonts w:ascii="Times New Roman" w:hAnsi="Times New Roman" w:cs="Times New Roman"/>
                <w:sz w:val="24"/>
                <w:szCs w:val="24"/>
              </w:rPr>
              <w:t>информации о деятельности и достижениях ТОС в средствах массовой информации (социальных сетях) освещается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87BE5" w:rsidRPr="005E53D2" w:rsidRDefault="00C87BE5" w:rsidP="007F3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E5" w:rsidRPr="005E53D2" w:rsidTr="007F3E8D">
        <w:tc>
          <w:tcPr>
            <w:tcW w:w="628" w:type="dxa"/>
          </w:tcPr>
          <w:p w:rsidR="00C87BE5" w:rsidRPr="005E53D2" w:rsidRDefault="00C87BE5" w:rsidP="007F3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3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1" w:type="dxa"/>
          </w:tcPr>
          <w:p w:rsidR="00C87BE5" w:rsidRPr="005E53D2" w:rsidRDefault="00C87BE5" w:rsidP="007F3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3D2">
              <w:rPr>
                <w:rFonts w:ascii="Times New Roman" w:hAnsi="Times New Roman" w:cs="Times New Roman"/>
                <w:sz w:val="24"/>
                <w:szCs w:val="24"/>
              </w:rPr>
              <w:t>Деятельность ТОС по организации и проведению мероприятий и праздников</w:t>
            </w:r>
          </w:p>
        </w:tc>
        <w:tc>
          <w:tcPr>
            <w:tcW w:w="4500" w:type="dxa"/>
            <w:gridSpan w:val="2"/>
          </w:tcPr>
          <w:p w:rsidR="00C87BE5" w:rsidRPr="005E53D2" w:rsidRDefault="00C87BE5" w:rsidP="007F3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и</w:t>
            </w:r>
            <w:r w:rsidRPr="005E53D2">
              <w:rPr>
                <w:rFonts w:ascii="Times New Roman" w:hAnsi="Times New Roman" w:cs="Times New Roman"/>
                <w:sz w:val="24"/>
                <w:szCs w:val="24"/>
              </w:rPr>
              <w:t>нформация о деятельности ТОС по организации и проведению мероприятий и праздников не отражена в заявке;</w:t>
            </w:r>
          </w:p>
          <w:p w:rsidR="00C87BE5" w:rsidRPr="005E53D2" w:rsidRDefault="00C87BE5" w:rsidP="007F3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5 - </w:t>
            </w:r>
            <w:r w:rsidRPr="005E53D2">
              <w:rPr>
                <w:rFonts w:ascii="Times New Roman" w:hAnsi="Times New Roman" w:cs="Times New Roman"/>
                <w:sz w:val="24"/>
                <w:szCs w:val="24"/>
              </w:rPr>
              <w:t>деятельность ТОС по организации и проведению мероприятий и праздников отражена,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ведено 1 мероприятие</w:t>
            </w:r>
            <w:r w:rsidRPr="005E53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7BE5" w:rsidRPr="005E53D2" w:rsidRDefault="00C87BE5" w:rsidP="007F3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10 - </w:t>
            </w:r>
            <w:r w:rsidRPr="005E53D2">
              <w:rPr>
                <w:rFonts w:ascii="Times New Roman" w:hAnsi="Times New Roman" w:cs="Times New Roman"/>
                <w:sz w:val="24"/>
                <w:szCs w:val="24"/>
              </w:rPr>
              <w:t>деятельность ТОС по организации и проведению мероприятий и праздников отражена, проведено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более мероприятий.</w:t>
            </w:r>
          </w:p>
        </w:tc>
        <w:tc>
          <w:tcPr>
            <w:tcW w:w="1276" w:type="dxa"/>
          </w:tcPr>
          <w:p w:rsidR="00C87BE5" w:rsidRPr="005E53D2" w:rsidRDefault="00C87BE5" w:rsidP="007F3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E5" w:rsidRPr="005E53D2" w:rsidTr="007F3E8D">
        <w:tc>
          <w:tcPr>
            <w:tcW w:w="628" w:type="dxa"/>
          </w:tcPr>
          <w:p w:rsidR="00C87BE5" w:rsidRPr="005E53D2" w:rsidRDefault="00C87BE5" w:rsidP="007F3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3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1" w:type="dxa"/>
          </w:tcPr>
          <w:p w:rsidR="00C87BE5" w:rsidRPr="005E53D2" w:rsidRDefault="00C87BE5" w:rsidP="007F3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3D2">
              <w:rPr>
                <w:rFonts w:ascii="Times New Roman" w:hAnsi="Times New Roman" w:cs="Times New Roman"/>
                <w:sz w:val="24"/>
                <w:szCs w:val="24"/>
              </w:rPr>
              <w:t>Деятельность ТОС, направленная на содействие органам внутренних дел в поддержании общественного порядка</w:t>
            </w:r>
          </w:p>
        </w:tc>
        <w:tc>
          <w:tcPr>
            <w:tcW w:w="4500" w:type="dxa"/>
            <w:gridSpan w:val="2"/>
          </w:tcPr>
          <w:p w:rsidR="00C87BE5" w:rsidRPr="005E53D2" w:rsidRDefault="00C87BE5" w:rsidP="007F3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и</w:t>
            </w:r>
            <w:r w:rsidRPr="005E53D2">
              <w:rPr>
                <w:rFonts w:ascii="Times New Roman" w:hAnsi="Times New Roman" w:cs="Times New Roman"/>
                <w:sz w:val="24"/>
                <w:szCs w:val="24"/>
              </w:rPr>
              <w:t>нформация о деятельности ТОС, направленной на содействие органам внутренних дел в поддержании общественного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рядка, не отражена в заявке</w:t>
            </w:r>
            <w:r w:rsidRPr="005E53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7BE5" w:rsidRPr="005E53D2" w:rsidRDefault="00C87BE5" w:rsidP="007F3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5 - </w:t>
            </w:r>
            <w:r w:rsidRPr="005E53D2"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ТОС, направленной на содействие органам внутренних дел в поддержании общественного 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ка, отражена в заявке.</w:t>
            </w:r>
          </w:p>
        </w:tc>
        <w:tc>
          <w:tcPr>
            <w:tcW w:w="1276" w:type="dxa"/>
          </w:tcPr>
          <w:p w:rsidR="00C87BE5" w:rsidRPr="005E53D2" w:rsidRDefault="00C87BE5" w:rsidP="007F3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E5" w:rsidRPr="005E53D2" w:rsidTr="007F3E8D">
        <w:tc>
          <w:tcPr>
            <w:tcW w:w="628" w:type="dxa"/>
          </w:tcPr>
          <w:p w:rsidR="00C87BE5" w:rsidRPr="005E53D2" w:rsidRDefault="00C87BE5" w:rsidP="007F3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3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1" w:type="dxa"/>
          </w:tcPr>
          <w:p w:rsidR="00C87BE5" w:rsidRPr="005E53D2" w:rsidRDefault="00C87BE5" w:rsidP="007F3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3D2">
              <w:rPr>
                <w:rFonts w:ascii="Times New Roman" w:hAnsi="Times New Roman" w:cs="Times New Roman"/>
                <w:sz w:val="24"/>
                <w:szCs w:val="24"/>
              </w:rPr>
              <w:t>Деятельность ТОС по организации работы по рассмотрению обращений граждан</w:t>
            </w:r>
          </w:p>
        </w:tc>
        <w:tc>
          <w:tcPr>
            <w:tcW w:w="4500" w:type="dxa"/>
            <w:gridSpan w:val="2"/>
          </w:tcPr>
          <w:p w:rsidR="00C87BE5" w:rsidRPr="005E53D2" w:rsidRDefault="00C87BE5" w:rsidP="007F3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и</w:t>
            </w:r>
            <w:r w:rsidRPr="005E53D2">
              <w:rPr>
                <w:rFonts w:ascii="Times New Roman" w:hAnsi="Times New Roman" w:cs="Times New Roman"/>
                <w:sz w:val="24"/>
                <w:szCs w:val="24"/>
              </w:rPr>
              <w:t>нформация о деятельности ТОС по организации работы по рассмотрению обращений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отражена в заявке</w:t>
            </w:r>
            <w:r w:rsidRPr="005E53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7BE5" w:rsidRPr="005E53D2" w:rsidRDefault="00C87BE5" w:rsidP="007F3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5 - </w:t>
            </w:r>
            <w:r w:rsidRPr="005E53D2"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ТОС по организации работы по рассмотрению обращений граж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 отражена в заявке.</w:t>
            </w:r>
          </w:p>
        </w:tc>
        <w:tc>
          <w:tcPr>
            <w:tcW w:w="1276" w:type="dxa"/>
          </w:tcPr>
          <w:p w:rsidR="00C87BE5" w:rsidRPr="005E53D2" w:rsidRDefault="00C87BE5" w:rsidP="007F3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E5" w:rsidRPr="005E53D2" w:rsidTr="007F3E8D">
        <w:tc>
          <w:tcPr>
            <w:tcW w:w="628" w:type="dxa"/>
          </w:tcPr>
          <w:p w:rsidR="00C87BE5" w:rsidRPr="005E53D2" w:rsidRDefault="00C87BE5" w:rsidP="007F3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1" w:type="dxa"/>
          </w:tcPr>
          <w:p w:rsidR="00C87BE5" w:rsidRPr="005E53D2" w:rsidRDefault="00C87BE5" w:rsidP="007F3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3D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ТОС по </w:t>
            </w:r>
            <w:r w:rsidRPr="005E5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подготовке и направлению предложений в органы местного самоуправления по улучшению деятельности ТОС</w:t>
            </w:r>
          </w:p>
        </w:tc>
        <w:tc>
          <w:tcPr>
            <w:tcW w:w="4500" w:type="dxa"/>
            <w:gridSpan w:val="2"/>
          </w:tcPr>
          <w:p w:rsidR="00C87BE5" w:rsidRPr="005E53D2" w:rsidRDefault="00C87BE5" w:rsidP="007F3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0 - и</w:t>
            </w:r>
            <w:r w:rsidRPr="005E53D2">
              <w:rPr>
                <w:rFonts w:ascii="Times New Roman" w:hAnsi="Times New Roman" w:cs="Times New Roman"/>
                <w:sz w:val="24"/>
                <w:szCs w:val="24"/>
              </w:rPr>
              <w:t xml:space="preserve">нформация о деятельности ТОС по </w:t>
            </w:r>
            <w:r w:rsidRPr="005E5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подготовке и направлению предложений в органы местного самоуправления по улучшению деятельности ТОС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отражена в заявке</w:t>
            </w:r>
            <w:r w:rsidRPr="005E53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7BE5" w:rsidRPr="005E53D2" w:rsidRDefault="00C87BE5" w:rsidP="007F3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5 - </w:t>
            </w:r>
            <w:r w:rsidRPr="005E53D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деятельности ТОС по подготовке и направлению предложений в органы местного самоуправления по улучшению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ТОС отражена в заявке.</w:t>
            </w:r>
          </w:p>
        </w:tc>
        <w:tc>
          <w:tcPr>
            <w:tcW w:w="1276" w:type="dxa"/>
          </w:tcPr>
          <w:p w:rsidR="00C87BE5" w:rsidRPr="005E53D2" w:rsidRDefault="00C87BE5" w:rsidP="007F3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E5" w:rsidRPr="005E53D2" w:rsidTr="007F3E8D">
        <w:tc>
          <w:tcPr>
            <w:tcW w:w="8359" w:type="dxa"/>
            <w:gridSpan w:val="4"/>
          </w:tcPr>
          <w:p w:rsidR="00C87BE5" w:rsidRPr="005E53D2" w:rsidRDefault="00C87BE5" w:rsidP="007F3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3D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C87BE5" w:rsidRPr="005E53D2" w:rsidRDefault="00C87BE5" w:rsidP="007F3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7BE5" w:rsidRDefault="00C87BE5" w:rsidP="00C87BE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87BE5" w:rsidRDefault="00C87BE5" w:rsidP="00C87BE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66695">
        <w:rPr>
          <w:rFonts w:ascii="Times New Roman" w:hAnsi="Times New Roman" w:cs="Times New Roman"/>
          <w:sz w:val="26"/>
          <w:szCs w:val="26"/>
        </w:rPr>
        <w:t>Член Комиссии ___</w:t>
      </w:r>
      <w:r>
        <w:rPr>
          <w:rFonts w:ascii="Times New Roman" w:hAnsi="Times New Roman" w:cs="Times New Roman"/>
          <w:sz w:val="26"/>
          <w:szCs w:val="26"/>
        </w:rPr>
        <w:t>__________ ____________________</w:t>
      </w:r>
    </w:p>
    <w:p w:rsidR="00C87BE5" w:rsidRPr="00566695" w:rsidRDefault="00C87BE5" w:rsidP="00C87BE5">
      <w:pPr>
        <w:pStyle w:val="ConsPlusNormal"/>
        <w:ind w:left="1069" w:firstLine="0"/>
        <w:jc w:val="both"/>
      </w:pPr>
      <w:r w:rsidRPr="00026B98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026B98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026B98">
        <w:rPr>
          <w:rFonts w:ascii="Times New Roman" w:hAnsi="Times New Roman" w:cs="Times New Roman"/>
          <w:sz w:val="26"/>
          <w:szCs w:val="26"/>
        </w:rPr>
        <w:t xml:space="preserve">подпись)   </w:t>
      </w:r>
      <w:proofErr w:type="gramEnd"/>
      <w:r w:rsidRPr="00026B98">
        <w:rPr>
          <w:rFonts w:ascii="Times New Roman" w:hAnsi="Times New Roman" w:cs="Times New Roman"/>
          <w:sz w:val="26"/>
          <w:szCs w:val="26"/>
        </w:rPr>
        <w:t>(расшифровка подписи)</w:t>
      </w:r>
      <w:r>
        <w:rPr>
          <w:rFonts w:ascii="Times New Roman" w:hAnsi="Times New Roman" w:cs="Times New Roman"/>
          <w:sz w:val="26"/>
          <w:szCs w:val="26"/>
        </w:rPr>
        <w:t>".</w:t>
      </w:r>
    </w:p>
    <w:p w:rsidR="00C87BE5" w:rsidRPr="009C151F" w:rsidRDefault="00C87BE5" w:rsidP="00C87BE5">
      <w:pPr>
        <w:pStyle w:val="ad"/>
        <w:ind w:left="709"/>
        <w:jc w:val="both"/>
        <w:rPr>
          <w:rFonts w:eastAsiaTheme="minorHAnsi"/>
          <w:sz w:val="26"/>
          <w:szCs w:val="26"/>
          <w:lang w:eastAsia="en-US"/>
        </w:rPr>
      </w:pPr>
    </w:p>
    <w:p w:rsidR="00C87BE5" w:rsidRPr="00BC135F" w:rsidRDefault="00C87BE5" w:rsidP="00D3222C">
      <w:pPr>
        <w:pStyle w:val="ad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BC135F">
        <w:rPr>
          <w:rFonts w:eastAsiaTheme="minorHAnsi"/>
          <w:sz w:val="26"/>
          <w:szCs w:val="26"/>
          <w:lang w:eastAsia="en-US"/>
        </w:rPr>
        <w:t xml:space="preserve">Настоящее постановление вступает в силу </w:t>
      </w:r>
      <w:r>
        <w:rPr>
          <w:rFonts w:eastAsiaTheme="minorHAnsi"/>
          <w:sz w:val="26"/>
          <w:szCs w:val="26"/>
          <w:lang w:eastAsia="en-US"/>
        </w:rPr>
        <w:t>после</w:t>
      </w:r>
      <w:r w:rsidRPr="00BC135F">
        <w:rPr>
          <w:rFonts w:eastAsiaTheme="minorHAnsi"/>
          <w:sz w:val="26"/>
          <w:szCs w:val="26"/>
          <w:lang w:eastAsia="en-US"/>
        </w:rPr>
        <w:t xml:space="preserve"> его официального опубликования.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sectPr w:rsidR="00FF023E" w:rsidSect="002D54DC">
      <w:headerReference w:type="default" r:id="rId12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B1B" w:rsidRDefault="003A4B1B" w:rsidP="00693317">
      <w:r>
        <w:separator/>
      </w:r>
    </w:p>
  </w:endnote>
  <w:endnote w:type="continuationSeparator" w:id="0">
    <w:p w:rsidR="003A4B1B" w:rsidRDefault="003A4B1B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B1B" w:rsidRDefault="003A4B1B" w:rsidP="00693317">
      <w:r>
        <w:separator/>
      </w:r>
    </w:p>
  </w:footnote>
  <w:footnote w:type="continuationSeparator" w:id="0">
    <w:p w:rsidR="003A4B1B" w:rsidRDefault="003A4B1B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22C">
          <w:rPr>
            <w:noProof/>
          </w:rPr>
          <w:t>4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3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53A3884"/>
    <w:multiLevelType w:val="multilevel"/>
    <w:tmpl w:val="872E6C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268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BE5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2C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5A1E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2E24F4DC15FDF21AC1D90F04AA104F9A205A70057AFB274D86F92EE34D40577D2DD1038C5F4B99D74911762DD52A382E3BD48753E90C494014EAo54E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2BBD31A1F284EEEFD5FD39E14AF9FF614B800A0EBB88F3C5407E6ECFEA1F5043A66A28A36A23A20AD9D18AB64B77D0E8B738480841C7423B9u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2E24F4DC15FDF21AC1C70212C647439D2A057B0171F17715D9A273B4444A003A628841C8514E9AD441432162D4767C7328D48953EB0A55o440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78BAA-5996-4091-989F-792062F08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2022-07-05T06:43:00Z</cp:lastPrinted>
  <dcterms:created xsi:type="dcterms:W3CDTF">2022-07-05T06:42:00Z</dcterms:created>
  <dcterms:modified xsi:type="dcterms:W3CDTF">2022-07-05T06:45:00Z</dcterms:modified>
</cp:coreProperties>
</file>