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EF4D29" w:rsidP="005D3575">
            <w:pPr>
              <w:ind w:left="-108" w:right="-108"/>
              <w:jc w:val="center"/>
            </w:pPr>
            <w:r>
              <w:t>30</w:t>
            </w:r>
            <w:r w:rsidR="00810339">
              <w:t>.0</w:t>
            </w:r>
            <w:r w:rsidR="005D3575">
              <w:t>9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EF4D29" w:rsidP="008B1E42">
            <w:pPr>
              <w:ind w:left="-38" w:firstLine="38"/>
              <w:jc w:val="center"/>
            </w:pPr>
            <w:r>
              <w:t>929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EF4D29" w:rsidRDefault="00EF4D29" w:rsidP="00EF4D29">
      <w:pPr>
        <w:pStyle w:val="31"/>
        <w:spacing w:after="0"/>
        <w:ind w:right="425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 утверждении Положения </w:t>
      </w:r>
      <w:r>
        <w:rPr>
          <w:sz w:val="26"/>
          <w:szCs w:val="26"/>
        </w:rPr>
        <w:t xml:space="preserve">о порядке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муниципальных</w:t>
      </w:r>
      <w:r w:rsidRPr="0034330F">
        <w:rPr>
          <w:sz w:val="26"/>
          <w:szCs w:val="26"/>
        </w:rPr>
        <w:t xml:space="preserve"> нормативных</w:t>
      </w:r>
      <w:r>
        <w:rPr>
          <w:sz w:val="26"/>
          <w:szCs w:val="26"/>
        </w:rPr>
        <w:t xml:space="preserve"> правовых актов и проектов муниципальных нормативных правовых актов Администрацией муниципального образования "Городской округ "Город Нарьян-Мар"</w:t>
      </w:r>
    </w:p>
    <w:p w:rsidR="00EF4D29" w:rsidRDefault="00EF4D29" w:rsidP="00EF4D29">
      <w:pPr>
        <w:jc w:val="center"/>
        <w:rPr>
          <w:sz w:val="26"/>
          <w:szCs w:val="26"/>
        </w:rPr>
      </w:pPr>
    </w:p>
    <w:p w:rsidR="00EF4D29" w:rsidRPr="008B59ED" w:rsidRDefault="00EF4D29" w:rsidP="00EF4D29">
      <w:pPr>
        <w:jc w:val="center"/>
        <w:rPr>
          <w:sz w:val="26"/>
          <w:szCs w:val="26"/>
        </w:rPr>
      </w:pPr>
    </w:p>
    <w:p w:rsidR="00EF4D29" w:rsidRPr="008B59ED" w:rsidRDefault="00EF4D29" w:rsidP="00EF4D29">
      <w:pPr>
        <w:jc w:val="center"/>
        <w:rPr>
          <w:sz w:val="26"/>
          <w:szCs w:val="26"/>
        </w:rPr>
      </w:pPr>
    </w:p>
    <w:p w:rsidR="00EF4D29" w:rsidRPr="00321A0D" w:rsidRDefault="00EF4D29" w:rsidP="00EF4D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24200F">
        <w:rPr>
          <w:rFonts w:eastAsiaTheme="minorHAnsi"/>
          <w:bCs/>
          <w:sz w:val="26"/>
          <w:szCs w:val="26"/>
          <w:lang w:eastAsia="en-US"/>
        </w:rPr>
        <w:t xml:space="preserve">В соответствии с Федеральными законами от 25.12.2008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hyperlink r:id="rId9" w:history="1">
        <w:r w:rsidRPr="00372DCD">
          <w:rPr>
            <w:rFonts w:eastAsiaTheme="minorHAnsi"/>
            <w:bCs/>
            <w:sz w:val="26"/>
            <w:szCs w:val="26"/>
            <w:lang w:eastAsia="en-US"/>
          </w:rPr>
          <w:t xml:space="preserve"> 273-ФЗ</w:t>
        </w:r>
      </w:hyperlink>
      <w:r w:rsidRPr="00372DCD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 xml:space="preserve">                                 </w:t>
      </w:r>
      <w:r w:rsidRPr="00372DCD">
        <w:rPr>
          <w:rFonts w:eastAsiaTheme="minorHAnsi"/>
          <w:bCs/>
          <w:sz w:val="26"/>
          <w:szCs w:val="26"/>
          <w:lang w:eastAsia="en-US"/>
        </w:rPr>
        <w:t>"О противодействии коррупции", от 17.07.2009 №</w:t>
      </w:r>
      <w:hyperlink r:id="rId10" w:history="1">
        <w:r w:rsidRPr="00372DCD">
          <w:rPr>
            <w:rFonts w:eastAsiaTheme="minorHAnsi"/>
            <w:bCs/>
            <w:sz w:val="26"/>
            <w:szCs w:val="26"/>
            <w:lang w:eastAsia="en-US"/>
          </w:rPr>
          <w:t xml:space="preserve"> 172-ФЗ</w:t>
        </w:r>
      </w:hyperlink>
      <w:r w:rsidRPr="00372DCD">
        <w:rPr>
          <w:rFonts w:eastAsiaTheme="minorHAnsi"/>
          <w:bCs/>
          <w:sz w:val="26"/>
          <w:szCs w:val="26"/>
          <w:lang w:eastAsia="en-US"/>
        </w:rPr>
        <w:t xml:space="preserve"> "Об </w:t>
      </w:r>
      <w:proofErr w:type="spellStart"/>
      <w:r w:rsidRPr="00372DCD">
        <w:rPr>
          <w:rFonts w:eastAsiaTheme="minorHAnsi"/>
          <w:bCs/>
          <w:sz w:val="26"/>
          <w:szCs w:val="26"/>
          <w:lang w:eastAsia="en-US"/>
        </w:rPr>
        <w:t>антикоррупционной</w:t>
      </w:r>
      <w:proofErr w:type="spellEnd"/>
      <w:r w:rsidRPr="00372DCD">
        <w:rPr>
          <w:rFonts w:eastAsiaTheme="minorHAnsi"/>
          <w:bCs/>
          <w:sz w:val="26"/>
          <w:szCs w:val="26"/>
          <w:lang w:eastAsia="en-US"/>
        </w:rPr>
        <w:t xml:space="preserve"> экспертизе нормативных правовых актов и проектов нормативных правов</w:t>
      </w:r>
      <w:r>
        <w:rPr>
          <w:rFonts w:eastAsiaTheme="minorHAnsi"/>
          <w:bCs/>
          <w:sz w:val="26"/>
          <w:szCs w:val="26"/>
          <w:lang w:eastAsia="en-US"/>
        </w:rPr>
        <w:t>ых актов" Администрация муниципального образования "Городской округ "Город Нарьян-Мар"</w:t>
      </w:r>
    </w:p>
    <w:p w:rsidR="00EF4D29" w:rsidRPr="008B59ED" w:rsidRDefault="00EF4D29" w:rsidP="00EF4D29">
      <w:pPr>
        <w:ind w:firstLine="709"/>
        <w:jc w:val="both"/>
        <w:rPr>
          <w:sz w:val="26"/>
          <w:szCs w:val="26"/>
        </w:rPr>
      </w:pPr>
    </w:p>
    <w:p w:rsidR="00EF4D29" w:rsidRPr="008B59ED" w:rsidRDefault="00EF4D29" w:rsidP="00EF4D29">
      <w:pPr>
        <w:jc w:val="center"/>
        <w:rPr>
          <w:b/>
          <w:bCs/>
          <w:sz w:val="26"/>
          <w:szCs w:val="26"/>
        </w:rPr>
      </w:pPr>
      <w:proofErr w:type="gramStart"/>
      <w:r w:rsidRPr="008B59ED">
        <w:rPr>
          <w:b/>
          <w:bCs/>
          <w:sz w:val="26"/>
          <w:szCs w:val="26"/>
        </w:rPr>
        <w:t>П</w:t>
      </w:r>
      <w:proofErr w:type="gramEnd"/>
      <w:r w:rsidRPr="008B59ED">
        <w:rPr>
          <w:b/>
          <w:bCs/>
          <w:sz w:val="26"/>
          <w:szCs w:val="26"/>
        </w:rPr>
        <w:t xml:space="preserve"> О С Т А Н О В Л Я </w:t>
      </w:r>
      <w:r>
        <w:rPr>
          <w:b/>
          <w:bCs/>
          <w:sz w:val="26"/>
          <w:szCs w:val="26"/>
        </w:rPr>
        <w:t>Е Т</w:t>
      </w:r>
      <w:r w:rsidRPr="008B59ED">
        <w:rPr>
          <w:b/>
          <w:bCs/>
          <w:sz w:val="26"/>
          <w:szCs w:val="26"/>
        </w:rPr>
        <w:t>:</w:t>
      </w:r>
    </w:p>
    <w:p w:rsidR="00EF4D29" w:rsidRPr="008B59ED" w:rsidRDefault="00EF4D29" w:rsidP="00EF4D29">
      <w:pPr>
        <w:ind w:firstLine="709"/>
        <w:jc w:val="both"/>
        <w:rPr>
          <w:sz w:val="26"/>
          <w:szCs w:val="26"/>
        </w:rPr>
      </w:pPr>
    </w:p>
    <w:p w:rsidR="00EF4D29" w:rsidRPr="00321A0D" w:rsidRDefault="00EF4D29" w:rsidP="00EF4D29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1A0D">
        <w:rPr>
          <w:sz w:val="26"/>
          <w:szCs w:val="26"/>
        </w:rPr>
        <w:t xml:space="preserve">Утвердить </w:t>
      </w:r>
      <w:r w:rsidRPr="00321A0D">
        <w:rPr>
          <w:bCs/>
          <w:sz w:val="26"/>
          <w:szCs w:val="26"/>
        </w:rPr>
        <w:t xml:space="preserve">Положение </w:t>
      </w:r>
      <w:r w:rsidRPr="00321A0D">
        <w:rPr>
          <w:sz w:val="26"/>
          <w:szCs w:val="26"/>
        </w:rPr>
        <w:t xml:space="preserve">о порядке проведения </w:t>
      </w:r>
      <w:proofErr w:type="spellStart"/>
      <w:r w:rsidRPr="00321A0D">
        <w:rPr>
          <w:sz w:val="26"/>
          <w:szCs w:val="26"/>
        </w:rPr>
        <w:t>антикоррупционной</w:t>
      </w:r>
      <w:proofErr w:type="spellEnd"/>
      <w:r w:rsidRPr="00321A0D">
        <w:rPr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Администрацией муниципального образования "Городской округ </w:t>
      </w:r>
      <w:r>
        <w:rPr>
          <w:sz w:val="26"/>
          <w:szCs w:val="26"/>
        </w:rPr>
        <w:t xml:space="preserve"> </w:t>
      </w:r>
      <w:r w:rsidRPr="00321A0D">
        <w:rPr>
          <w:sz w:val="26"/>
          <w:szCs w:val="26"/>
        </w:rPr>
        <w:t>"Город Нарьян-Мар"</w:t>
      </w:r>
      <w:r>
        <w:rPr>
          <w:sz w:val="26"/>
          <w:szCs w:val="26"/>
        </w:rPr>
        <w:t xml:space="preserve"> (Приложение 1).</w:t>
      </w:r>
    </w:p>
    <w:p w:rsidR="00EF4D29" w:rsidRPr="00321A0D" w:rsidRDefault="00EF4D29" w:rsidP="00EF4D29">
      <w:pPr>
        <w:numPr>
          <w:ilvl w:val="0"/>
          <w:numId w:val="26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321A0D">
        <w:rPr>
          <w:color w:val="2D2D2D"/>
          <w:spacing w:val="2"/>
          <w:sz w:val="26"/>
          <w:szCs w:val="26"/>
        </w:rPr>
        <w:t>Признать утратившими силу:</w:t>
      </w:r>
      <w:r>
        <w:rPr>
          <w:color w:val="2D2D2D"/>
          <w:spacing w:val="2"/>
          <w:sz w:val="26"/>
          <w:szCs w:val="26"/>
        </w:rPr>
        <w:t xml:space="preserve"> </w:t>
      </w:r>
    </w:p>
    <w:p w:rsidR="00EF4D29" w:rsidRPr="00AA047B" w:rsidRDefault="00EF4D29" w:rsidP="00EF4D2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A047B">
        <w:rPr>
          <w:rFonts w:eastAsiaTheme="minorHAnsi"/>
          <w:sz w:val="26"/>
          <w:szCs w:val="26"/>
          <w:lang w:eastAsia="en-US"/>
        </w:rPr>
        <w:t xml:space="preserve"> - Постановление </w:t>
      </w:r>
      <w:r>
        <w:rPr>
          <w:rFonts w:eastAsiaTheme="minorHAnsi"/>
          <w:sz w:val="26"/>
          <w:szCs w:val="26"/>
          <w:lang w:eastAsia="en-US"/>
        </w:rPr>
        <w:t>А</w:t>
      </w:r>
      <w:r w:rsidRPr="00AA047B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t xml:space="preserve">               </w:t>
      </w:r>
      <w:r w:rsidRPr="00AA047B">
        <w:rPr>
          <w:rFonts w:eastAsiaTheme="minorHAnsi"/>
          <w:sz w:val="26"/>
          <w:szCs w:val="26"/>
          <w:lang w:eastAsia="en-US"/>
        </w:rPr>
        <w:t xml:space="preserve">от 01.06.2009 № 842 "Об утверждении Положения "Об </w:t>
      </w:r>
      <w:proofErr w:type="spellStart"/>
      <w:r w:rsidRPr="00AA047B">
        <w:rPr>
          <w:rFonts w:eastAsiaTheme="minorHAnsi"/>
          <w:sz w:val="26"/>
          <w:szCs w:val="26"/>
          <w:lang w:eastAsia="en-US"/>
        </w:rPr>
        <w:t>антикоррупционной</w:t>
      </w:r>
      <w:proofErr w:type="spellEnd"/>
      <w:r w:rsidRPr="00AA047B">
        <w:rPr>
          <w:rFonts w:eastAsiaTheme="minorHAnsi"/>
          <w:sz w:val="26"/>
          <w:szCs w:val="26"/>
          <w:lang w:eastAsia="en-US"/>
        </w:rPr>
        <w:t xml:space="preserve"> экспертизе нормативных правовых актов Администрации МО "Городской округ "Город Нарьян-Мар" и их проектов и методики проведения </w:t>
      </w:r>
      <w:proofErr w:type="spellStart"/>
      <w:r w:rsidRPr="00AA047B">
        <w:rPr>
          <w:rFonts w:eastAsiaTheme="minorHAnsi"/>
          <w:sz w:val="26"/>
          <w:szCs w:val="26"/>
          <w:lang w:eastAsia="en-US"/>
        </w:rPr>
        <w:t>антикоррупционной</w:t>
      </w:r>
      <w:proofErr w:type="spellEnd"/>
      <w:r w:rsidRPr="00AA047B">
        <w:rPr>
          <w:rFonts w:eastAsiaTheme="minorHAnsi"/>
          <w:sz w:val="26"/>
          <w:szCs w:val="26"/>
          <w:lang w:eastAsia="en-US"/>
        </w:rPr>
        <w:t xml:space="preserve"> экспертизы нормативных правовых актов Администрации МО "Городской округ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</w:t>
      </w:r>
      <w:r w:rsidRPr="00AA047B">
        <w:rPr>
          <w:rFonts w:eastAsiaTheme="minorHAnsi"/>
          <w:sz w:val="26"/>
          <w:szCs w:val="26"/>
          <w:lang w:eastAsia="en-US"/>
        </w:rPr>
        <w:t>"Город Нарьян-Мар" и их проектов в новой редакции";</w:t>
      </w:r>
    </w:p>
    <w:p w:rsidR="00EF4D29" w:rsidRPr="00AA047B" w:rsidRDefault="00EF4D29" w:rsidP="00EF4D2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A047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AA047B">
        <w:rPr>
          <w:rFonts w:eastAsiaTheme="minorHAnsi"/>
          <w:sz w:val="26"/>
          <w:szCs w:val="26"/>
          <w:lang w:eastAsia="en-US"/>
        </w:rPr>
        <w:t xml:space="preserve">- Постановление </w:t>
      </w:r>
      <w:r>
        <w:rPr>
          <w:rFonts w:eastAsiaTheme="minorHAnsi"/>
          <w:sz w:val="26"/>
          <w:szCs w:val="26"/>
          <w:lang w:eastAsia="en-US"/>
        </w:rPr>
        <w:t>А</w:t>
      </w:r>
      <w:r w:rsidRPr="00AA047B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t xml:space="preserve">               </w:t>
      </w:r>
      <w:r w:rsidRPr="00AA047B">
        <w:rPr>
          <w:rFonts w:eastAsiaTheme="minorHAnsi"/>
          <w:sz w:val="26"/>
          <w:szCs w:val="26"/>
          <w:lang w:eastAsia="en-US"/>
        </w:rPr>
        <w:t xml:space="preserve">от 23 октября 2009 г. № 1670 "О внесении изменений в постановление </w:t>
      </w:r>
      <w:r>
        <w:rPr>
          <w:rFonts w:eastAsiaTheme="minorHAnsi"/>
          <w:sz w:val="26"/>
          <w:szCs w:val="26"/>
          <w:lang w:eastAsia="en-US"/>
        </w:rPr>
        <w:br/>
      </w:r>
      <w:r w:rsidRPr="00AA047B">
        <w:rPr>
          <w:rFonts w:eastAsiaTheme="minorHAnsi"/>
          <w:sz w:val="26"/>
          <w:szCs w:val="26"/>
          <w:lang w:eastAsia="en-US"/>
        </w:rPr>
        <w:t xml:space="preserve">"Об утверждении Положения "Об </w:t>
      </w:r>
      <w:proofErr w:type="spellStart"/>
      <w:r w:rsidRPr="00AA047B">
        <w:rPr>
          <w:rFonts w:eastAsiaTheme="minorHAnsi"/>
          <w:sz w:val="26"/>
          <w:szCs w:val="26"/>
          <w:lang w:eastAsia="en-US"/>
        </w:rPr>
        <w:t>антикоррупционной</w:t>
      </w:r>
      <w:proofErr w:type="spellEnd"/>
      <w:r w:rsidRPr="00AA047B">
        <w:rPr>
          <w:rFonts w:eastAsiaTheme="minorHAnsi"/>
          <w:sz w:val="26"/>
          <w:szCs w:val="26"/>
          <w:lang w:eastAsia="en-US"/>
        </w:rPr>
        <w:t xml:space="preserve"> экспертизе нормативных правовых актов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AA047B">
        <w:rPr>
          <w:rFonts w:eastAsiaTheme="minorHAnsi"/>
          <w:sz w:val="26"/>
          <w:szCs w:val="26"/>
          <w:lang w:eastAsia="en-US"/>
        </w:rPr>
        <w:t xml:space="preserve">и их проектов" и Методики проведения </w:t>
      </w:r>
      <w:proofErr w:type="spellStart"/>
      <w:r w:rsidRPr="00AA047B">
        <w:rPr>
          <w:rFonts w:eastAsiaTheme="minorHAnsi"/>
          <w:sz w:val="26"/>
          <w:szCs w:val="26"/>
          <w:lang w:eastAsia="en-US"/>
        </w:rPr>
        <w:t>антикоррупционной</w:t>
      </w:r>
      <w:proofErr w:type="spellEnd"/>
      <w:r w:rsidRPr="00AA047B">
        <w:rPr>
          <w:rFonts w:eastAsiaTheme="minorHAnsi"/>
          <w:sz w:val="26"/>
          <w:szCs w:val="26"/>
          <w:lang w:eastAsia="en-US"/>
        </w:rPr>
        <w:t xml:space="preserve"> экспертизы нормативных правовых актов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AA047B">
        <w:rPr>
          <w:rFonts w:eastAsiaTheme="minorHAnsi"/>
          <w:sz w:val="26"/>
          <w:szCs w:val="26"/>
          <w:lang w:eastAsia="en-US"/>
        </w:rPr>
        <w:t>и их проектов";</w:t>
      </w:r>
      <w:proofErr w:type="gramEnd"/>
    </w:p>
    <w:p w:rsidR="00EF4D29" w:rsidRPr="00AA047B" w:rsidRDefault="00EF4D29" w:rsidP="00EF4D2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A047B">
        <w:rPr>
          <w:rFonts w:eastAsiaTheme="minorHAnsi"/>
          <w:sz w:val="26"/>
          <w:szCs w:val="26"/>
          <w:lang w:eastAsia="en-US"/>
        </w:rPr>
        <w:t xml:space="preserve"> - Постановление </w:t>
      </w:r>
      <w:r>
        <w:rPr>
          <w:rFonts w:eastAsiaTheme="minorHAnsi"/>
          <w:sz w:val="26"/>
          <w:szCs w:val="26"/>
          <w:lang w:eastAsia="en-US"/>
        </w:rPr>
        <w:t>А</w:t>
      </w:r>
      <w:r w:rsidRPr="00AA047B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t xml:space="preserve">            </w:t>
      </w:r>
      <w:r w:rsidRPr="00AA047B">
        <w:rPr>
          <w:rFonts w:eastAsiaTheme="minorHAnsi"/>
          <w:sz w:val="26"/>
          <w:szCs w:val="26"/>
          <w:lang w:eastAsia="en-US"/>
        </w:rPr>
        <w:t xml:space="preserve">от 16 июля 2010 г. № 1102 "О внесении изменений в 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Pr="00AA047B">
        <w:rPr>
          <w:rFonts w:eastAsiaTheme="minorHAnsi"/>
          <w:sz w:val="26"/>
          <w:szCs w:val="26"/>
          <w:lang w:eastAsia="en-US"/>
        </w:rPr>
        <w:t>МО "Городской округ "Города Нарьян-Мар" от 01.06.2009 № 842";</w:t>
      </w:r>
    </w:p>
    <w:p w:rsidR="00EF4D29" w:rsidRPr="00AA047B" w:rsidRDefault="00EF4D29" w:rsidP="00EF4D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D2D2D"/>
          <w:spacing w:val="2"/>
          <w:sz w:val="26"/>
          <w:szCs w:val="26"/>
        </w:rPr>
      </w:pPr>
      <w:r w:rsidRPr="00AA047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AA047B">
        <w:rPr>
          <w:rFonts w:eastAsiaTheme="minorHAnsi"/>
          <w:sz w:val="26"/>
          <w:szCs w:val="26"/>
          <w:lang w:eastAsia="en-US"/>
        </w:rPr>
        <w:t xml:space="preserve">- Постановление </w:t>
      </w:r>
      <w:r>
        <w:rPr>
          <w:rFonts w:eastAsiaTheme="minorHAnsi"/>
          <w:sz w:val="26"/>
          <w:szCs w:val="26"/>
          <w:lang w:eastAsia="en-US"/>
        </w:rPr>
        <w:t>А</w:t>
      </w:r>
      <w:r w:rsidRPr="00AA047B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t xml:space="preserve">              </w:t>
      </w:r>
      <w:r w:rsidRPr="00AA047B">
        <w:rPr>
          <w:rFonts w:eastAsiaTheme="minorHAnsi"/>
          <w:sz w:val="26"/>
          <w:szCs w:val="26"/>
          <w:lang w:eastAsia="en-US"/>
        </w:rPr>
        <w:t xml:space="preserve">от 3 декабря 2010 г. № 2023 "О внесении изменений в постановление "Об утверждении Положения "Об </w:t>
      </w:r>
      <w:proofErr w:type="spellStart"/>
      <w:r w:rsidRPr="00AA047B">
        <w:rPr>
          <w:rFonts w:eastAsiaTheme="minorHAnsi"/>
          <w:sz w:val="26"/>
          <w:szCs w:val="26"/>
          <w:lang w:eastAsia="en-US"/>
        </w:rPr>
        <w:t>антикоррупционной</w:t>
      </w:r>
      <w:proofErr w:type="spellEnd"/>
      <w:r w:rsidRPr="00AA047B">
        <w:rPr>
          <w:rFonts w:eastAsiaTheme="minorHAnsi"/>
          <w:sz w:val="26"/>
          <w:szCs w:val="26"/>
          <w:lang w:eastAsia="en-US"/>
        </w:rPr>
        <w:t xml:space="preserve"> экспертизе нормативных правовых актов Администрации МО "Городской округ "Город Нарьян-Мар" и их проектов" и Методики проведения </w:t>
      </w:r>
      <w:proofErr w:type="spellStart"/>
      <w:r w:rsidRPr="00AA047B">
        <w:rPr>
          <w:rFonts w:eastAsiaTheme="minorHAnsi"/>
          <w:sz w:val="26"/>
          <w:szCs w:val="26"/>
          <w:lang w:eastAsia="en-US"/>
        </w:rPr>
        <w:t>антикоррупционной</w:t>
      </w:r>
      <w:proofErr w:type="spellEnd"/>
      <w:r w:rsidRPr="00AA047B">
        <w:rPr>
          <w:rFonts w:eastAsiaTheme="minorHAnsi"/>
          <w:sz w:val="26"/>
          <w:szCs w:val="26"/>
          <w:lang w:eastAsia="en-US"/>
        </w:rPr>
        <w:t xml:space="preserve"> экспертизы нормативных правовых актов Администрации МО "Городской округ "Город Нарьян-Мар" и их проектов в новой редакции";</w:t>
      </w:r>
      <w:proofErr w:type="gramEnd"/>
    </w:p>
    <w:p w:rsidR="00EF4D29" w:rsidRPr="00AA047B" w:rsidRDefault="00EF4D29" w:rsidP="00EF4D29">
      <w:pPr>
        <w:tabs>
          <w:tab w:val="left" w:pos="108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047B">
        <w:rPr>
          <w:color w:val="2D2D2D"/>
          <w:spacing w:val="2"/>
          <w:sz w:val="26"/>
          <w:szCs w:val="26"/>
        </w:rPr>
        <w:t xml:space="preserve"> - </w:t>
      </w:r>
      <w:r w:rsidRPr="00AA047B">
        <w:rPr>
          <w:rFonts w:eastAsiaTheme="minorHAnsi"/>
          <w:sz w:val="26"/>
          <w:szCs w:val="26"/>
          <w:lang w:eastAsia="en-US"/>
        </w:rPr>
        <w:t xml:space="preserve">Постановление </w:t>
      </w:r>
      <w:r>
        <w:rPr>
          <w:rFonts w:eastAsiaTheme="minorHAnsi"/>
          <w:sz w:val="26"/>
          <w:szCs w:val="26"/>
          <w:lang w:eastAsia="en-US"/>
        </w:rPr>
        <w:t>А</w:t>
      </w:r>
      <w:r w:rsidRPr="00AA047B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AA047B">
        <w:rPr>
          <w:rFonts w:eastAsiaTheme="minorHAnsi"/>
          <w:sz w:val="26"/>
          <w:szCs w:val="26"/>
          <w:lang w:eastAsia="en-US"/>
        </w:rPr>
        <w:t xml:space="preserve">от 17 января 2014 г. № 86 "Об утверждении Положения "Об </w:t>
      </w:r>
      <w:proofErr w:type="spellStart"/>
      <w:r w:rsidRPr="00AA047B">
        <w:rPr>
          <w:rFonts w:eastAsiaTheme="minorHAnsi"/>
          <w:sz w:val="26"/>
          <w:szCs w:val="26"/>
          <w:lang w:eastAsia="en-US"/>
        </w:rPr>
        <w:t>антикоррупционной</w:t>
      </w:r>
      <w:proofErr w:type="spellEnd"/>
      <w:r w:rsidRPr="00AA047B">
        <w:rPr>
          <w:rFonts w:eastAsiaTheme="minorHAnsi"/>
          <w:sz w:val="26"/>
          <w:szCs w:val="26"/>
          <w:lang w:eastAsia="en-US"/>
        </w:rPr>
        <w:t xml:space="preserve"> экспертизе нормативных правовых актов Администрации МО "Городской округ </w:t>
      </w:r>
      <w:r>
        <w:rPr>
          <w:rFonts w:eastAsiaTheme="minorHAnsi"/>
          <w:sz w:val="26"/>
          <w:szCs w:val="26"/>
          <w:lang w:eastAsia="en-US"/>
        </w:rPr>
        <w:t xml:space="preserve">            </w:t>
      </w:r>
      <w:r w:rsidRPr="00AA047B">
        <w:rPr>
          <w:rFonts w:eastAsiaTheme="minorHAnsi"/>
          <w:sz w:val="26"/>
          <w:szCs w:val="26"/>
          <w:lang w:eastAsia="en-US"/>
        </w:rPr>
        <w:t>"Город Нарьян-Мар" и их проектов";</w:t>
      </w:r>
    </w:p>
    <w:p w:rsidR="00EF4D29" w:rsidRDefault="00EF4D29" w:rsidP="00EF4D29">
      <w:pPr>
        <w:tabs>
          <w:tab w:val="left" w:pos="108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047B">
        <w:rPr>
          <w:rFonts w:eastAsiaTheme="minorHAnsi"/>
          <w:sz w:val="26"/>
          <w:szCs w:val="26"/>
          <w:lang w:eastAsia="en-US"/>
        </w:rPr>
        <w:t xml:space="preserve"> - Постановление </w:t>
      </w:r>
      <w:r>
        <w:rPr>
          <w:rFonts w:eastAsiaTheme="minorHAnsi"/>
          <w:sz w:val="26"/>
          <w:szCs w:val="26"/>
          <w:lang w:eastAsia="en-US"/>
        </w:rPr>
        <w:t>А</w:t>
      </w:r>
      <w:r w:rsidRPr="00AA047B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AA047B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27 июня 2019 г. № 614 "О</w:t>
      </w:r>
      <w:r>
        <w:rPr>
          <w:rFonts w:eastAsiaTheme="minorHAnsi"/>
          <w:sz w:val="26"/>
          <w:szCs w:val="26"/>
          <w:lang w:eastAsia="en-US"/>
        </w:rPr>
        <w:t xml:space="preserve"> внесении изменений </w:t>
      </w:r>
      <w:r>
        <w:rPr>
          <w:rFonts w:eastAsiaTheme="minorHAnsi"/>
          <w:sz w:val="26"/>
          <w:szCs w:val="26"/>
          <w:lang w:eastAsia="en-US"/>
        </w:rPr>
        <w:br/>
        <w:t xml:space="preserve">в Положение </w:t>
      </w:r>
      <w:r w:rsidRPr="00AA047B">
        <w:rPr>
          <w:rFonts w:eastAsiaTheme="minorHAnsi"/>
          <w:sz w:val="26"/>
          <w:szCs w:val="26"/>
          <w:lang w:eastAsia="en-US"/>
        </w:rPr>
        <w:t xml:space="preserve">"Об </w:t>
      </w:r>
      <w:proofErr w:type="spellStart"/>
      <w:r w:rsidRPr="00AA047B">
        <w:rPr>
          <w:rFonts w:eastAsiaTheme="minorHAnsi"/>
          <w:sz w:val="26"/>
          <w:szCs w:val="26"/>
          <w:lang w:eastAsia="en-US"/>
        </w:rPr>
        <w:t>антикоррупционной</w:t>
      </w:r>
      <w:proofErr w:type="spellEnd"/>
      <w:r w:rsidRPr="00AA047B">
        <w:rPr>
          <w:rFonts w:eastAsiaTheme="minorHAnsi"/>
          <w:sz w:val="26"/>
          <w:szCs w:val="26"/>
          <w:lang w:eastAsia="en-US"/>
        </w:rPr>
        <w:t xml:space="preserve"> экспертизе нормативных правовых актов Администрации МО "Городской округ "Город Нарьян-Мар" и их проектов".</w:t>
      </w:r>
    </w:p>
    <w:p w:rsidR="00EF4D29" w:rsidRDefault="00EF4D29" w:rsidP="00EF4D29">
      <w:pPr>
        <w:numPr>
          <w:ilvl w:val="0"/>
          <w:numId w:val="26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                            на заместителя главы Администрации МО "Городской округ "Город Нарьян-Мар"                 по взаимодействию с органами государственной власти и общественными организациями Д.В. Анохина.</w:t>
      </w:r>
    </w:p>
    <w:p w:rsidR="00EF4D29" w:rsidRPr="008B59ED" w:rsidRDefault="00EF4D29" w:rsidP="00EF4D29">
      <w:pPr>
        <w:numPr>
          <w:ilvl w:val="0"/>
          <w:numId w:val="26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8B59ED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его</w:t>
      </w:r>
      <w:r w:rsidRPr="008B59ED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F4D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EF4D29" w:rsidRDefault="00EF4D29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EF4D29" w:rsidRPr="00B7650D" w:rsidRDefault="00EF4D29" w:rsidP="00EF4D29">
      <w:pPr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B7650D">
        <w:rPr>
          <w:sz w:val="26"/>
          <w:szCs w:val="26"/>
        </w:rPr>
        <w:t xml:space="preserve">Приложение </w:t>
      </w:r>
    </w:p>
    <w:p w:rsidR="00EF4D29" w:rsidRDefault="00EF4D29" w:rsidP="00EF4D29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B7650D">
        <w:rPr>
          <w:sz w:val="26"/>
          <w:szCs w:val="26"/>
        </w:rPr>
        <w:t xml:space="preserve">Утверждено </w:t>
      </w:r>
    </w:p>
    <w:p w:rsidR="00EF4D29" w:rsidRPr="00B7650D" w:rsidRDefault="00EF4D29" w:rsidP="00EF4D29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B7650D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</w:t>
      </w:r>
      <w:r w:rsidRPr="00B7650D">
        <w:rPr>
          <w:sz w:val="26"/>
          <w:szCs w:val="26"/>
        </w:rPr>
        <w:t xml:space="preserve"> "Городской округ "Город Нарьян-Мар </w:t>
      </w:r>
    </w:p>
    <w:p w:rsidR="00EF4D29" w:rsidRPr="00B7650D" w:rsidRDefault="00EF4D29" w:rsidP="00EF4D29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B7650D">
        <w:rPr>
          <w:sz w:val="26"/>
          <w:szCs w:val="26"/>
        </w:rPr>
        <w:t xml:space="preserve">от </w:t>
      </w:r>
      <w:r>
        <w:rPr>
          <w:sz w:val="26"/>
          <w:szCs w:val="26"/>
        </w:rPr>
        <w:t>30.09.2019 № 929</w:t>
      </w:r>
    </w:p>
    <w:p w:rsidR="00EF4D29" w:rsidRDefault="00EF4D29" w:rsidP="00EF4D29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EF4D29" w:rsidRPr="00B7650D" w:rsidRDefault="00EF4D29" w:rsidP="00EF4D2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7650D">
        <w:rPr>
          <w:sz w:val="26"/>
          <w:szCs w:val="26"/>
        </w:rPr>
        <w:t>Положение</w:t>
      </w:r>
    </w:p>
    <w:p w:rsidR="00EF4D29" w:rsidRPr="00B7650D" w:rsidRDefault="00EF4D29" w:rsidP="00EF4D2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7650D">
        <w:rPr>
          <w:sz w:val="26"/>
          <w:szCs w:val="26"/>
        </w:rPr>
        <w:t xml:space="preserve">о порядке проведения </w:t>
      </w:r>
      <w:proofErr w:type="spellStart"/>
      <w:r w:rsidRPr="00B7650D">
        <w:rPr>
          <w:sz w:val="26"/>
          <w:szCs w:val="26"/>
        </w:rPr>
        <w:t>антикоррупционной</w:t>
      </w:r>
      <w:proofErr w:type="spellEnd"/>
      <w:r w:rsidRPr="00B7650D">
        <w:rPr>
          <w:sz w:val="26"/>
          <w:szCs w:val="26"/>
        </w:rPr>
        <w:t xml:space="preserve"> экспертизы</w:t>
      </w:r>
    </w:p>
    <w:p w:rsidR="00EF4D29" w:rsidRPr="00B7650D" w:rsidRDefault="00EF4D29" w:rsidP="00EF4D2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7650D">
        <w:rPr>
          <w:sz w:val="26"/>
          <w:szCs w:val="26"/>
        </w:rPr>
        <w:t>муниципальных нормативных правовых актов и проектов муниципальных нормативных правовых актов Администрацией муниципального образования "Городской округ "Город Нарьян-Мар".</w:t>
      </w:r>
    </w:p>
    <w:p w:rsidR="00EF4D29" w:rsidRPr="00B7650D" w:rsidRDefault="00EF4D29" w:rsidP="00EF4D29">
      <w:pPr>
        <w:jc w:val="center"/>
        <w:rPr>
          <w:sz w:val="26"/>
          <w:szCs w:val="26"/>
        </w:rPr>
      </w:pPr>
    </w:p>
    <w:p w:rsidR="00EF4D29" w:rsidRPr="00B7650D" w:rsidRDefault="00EF4D29" w:rsidP="00EF4D29">
      <w:pPr>
        <w:pStyle w:val="ad"/>
        <w:numPr>
          <w:ilvl w:val="0"/>
          <w:numId w:val="27"/>
        </w:numPr>
        <w:jc w:val="center"/>
        <w:rPr>
          <w:sz w:val="26"/>
          <w:szCs w:val="26"/>
        </w:rPr>
      </w:pPr>
      <w:r w:rsidRPr="00B7650D">
        <w:rPr>
          <w:sz w:val="26"/>
          <w:szCs w:val="26"/>
        </w:rPr>
        <w:t>Общие положения</w:t>
      </w:r>
    </w:p>
    <w:p w:rsidR="00EF4D29" w:rsidRPr="00B7650D" w:rsidRDefault="00EF4D29" w:rsidP="00EF4D29">
      <w:pPr>
        <w:jc w:val="center"/>
        <w:rPr>
          <w:sz w:val="26"/>
          <w:szCs w:val="26"/>
        </w:rPr>
      </w:pPr>
    </w:p>
    <w:p w:rsidR="00EF4D29" w:rsidRPr="00B7650D" w:rsidRDefault="00EF4D29" w:rsidP="00EF4D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650D">
        <w:rPr>
          <w:sz w:val="26"/>
          <w:szCs w:val="26"/>
        </w:rPr>
        <w:t xml:space="preserve">1.1. Настоящее Положение определяет порядок проведения </w:t>
      </w:r>
      <w:proofErr w:type="spellStart"/>
      <w:r w:rsidRPr="00B7650D">
        <w:rPr>
          <w:sz w:val="26"/>
          <w:szCs w:val="26"/>
        </w:rPr>
        <w:t>антикоррупционной</w:t>
      </w:r>
      <w:proofErr w:type="spellEnd"/>
      <w:r w:rsidRPr="00B7650D">
        <w:rPr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Администрацией муниципального образования "Городской округ "Город Нарьян-Мар" (далее – Администрация города </w:t>
      </w:r>
      <w:r>
        <w:rPr>
          <w:sz w:val="26"/>
          <w:szCs w:val="26"/>
        </w:rPr>
        <w:br/>
      </w:r>
      <w:r w:rsidRPr="00B7650D">
        <w:rPr>
          <w:sz w:val="26"/>
          <w:szCs w:val="26"/>
        </w:rPr>
        <w:t>Нарьян-Мара).</w:t>
      </w:r>
    </w:p>
    <w:p w:rsidR="00EF4D29" w:rsidRPr="00B7650D" w:rsidRDefault="00EF4D29" w:rsidP="00EF4D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650D">
        <w:rPr>
          <w:sz w:val="26"/>
          <w:szCs w:val="26"/>
        </w:rPr>
        <w:t xml:space="preserve">1.2. </w:t>
      </w:r>
      <w:proofErr w:type="spellStart"/>
      <w:r w:rsidRPr="00B7650D">
        <w:rPr>
          <w:sz w:val="26"/>
          <w:szCs w:val="26"/>
        </w:rPr>
        <w:t>Антикоррупционная</w:t>
      </w:r>
      <w:proofErr w:type="spellEnd"/>
      <w:r w:rsidRPr="00B7650D">
        <w:rPr>
          <w:sz w:val="26"/>
          <w:szCs w:val="26"/>
        </w:rPr>
        <w:t xml:space="preserve"> экспертиза муниципальных нормативных правовых актов и их проектов (далее - </w:t>
      </w:r>
      <w:proofErr w:type="spellStart"/>
      <w:r w:rsidRPr="00B7650D">
        <w:rPr>
          <w:sz w:val="26"/>
          <w:szCs w:val="26"/>
        </w:rPr>
        <w:t>антикоррупционная</w:t>
      </w:r>
      <w:proofErr w:type="spellEnd"/>
      <w:r w:rsidRPr="00B7650D">
        <w:rPr>
          <w:sz w:val="26"/>
          <w:szCs w:val="26"/>
        </w:rPr>
        <w:t xml:space="preserve"> экспертиза</w:t>
      </w:r>
      <w:r>
        <w:rPr>
          <w:sz w:val="26"/>
          <w:szCs w:val="26"/>
        </w:rPr>
        <w:t>, нормативные правовые акты</w:t>
      </w:r>
      <w:r w:rsidRPr="00B7650D">
        <w:rPr>
          <w:sz w:val="26"/>
          <w:szCs w:val="26"/>
        </w:rPr>
        <w:t>) проводится с целью выявления в них положений, способствующих созданию условий для проявления коррупции, и последующего устранения таких положений.</w:t>
      </w:r>
    </w:p>
    <w:p w:rsidR="00EF4D29" w:rsidRPr="00B7650D" w:rsidRDefault="00EF4D29" w:rsidP="00EF4D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650D">
        <w:rPr>
          <w:sz w:val="26"/>
          <w:szCs w:val="26"/>
        </w:rPr>
        <w:t xml:space="preserve">1.3. </w:t>
      </w:r>
      <w:proofErr w:type="spellStart"/>
      <w:r w:rsidRPr="00B7650D">
        <w:rPr>
          <w:sz w:val="26"/>
          <w:szCs w:val="26"/>
        </w:rPr>
        <w:t>Антикоррупционная</w:t>
      </w:r>
      <w:proofErr w:type="spellEnd"/>
      <w:r w:rsidRPr="00B7650D">
        <w:rPr>
          <w:sz w:val="26"/>
          <w:szCs w:val="26"/>
        </w:rPr>
        <w:t xml:space="preserve"> экспертиза проводится в соответствии                                  с законодательством Российской Федерации и на основе методики проведения </w:t>
      </w:r>
      <w:proofErr w:type="spellStart"/>
      <w:r w:rsidRPr="00B7650D">
        <w:rPr>
          <w:sz w:val="26"/>
          <w:szCs w:val="26"/>
        </w:rPr>
        <w:t>антикоррупционной</w:t>
      </w:r>
      <w:proofErr w:type="spellEnd"/>
      <w:r w:rsidRPr="00B7650D">
        <w:rPr>
          <w:sz w:val="26"/>
          <w:szCs w:val="2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"Об </w:t>
      </w:r>
      <w:proofErr w:type="spellStart"/>
      <w:r w:rsidRPr="00B7650D">
        <w:rPr>
          <w:sz w:val="26"/>
          <w:szCs w:val="26"/>
        </w:rPr>
        <w:t>антикоррупционной</w:t>
      </w:r>
      <w:proofErr w:type="spellEnd"/>
      <w:r w:rsidRPr="00B7650D">
        <w:rPr>
          <w:sz w:val="26"/>
          <w:szCs w:val="26"/>
        </w:rPr>
        <w:t xml:space="preserve"> экспертизе нормативных правовых актов и проектов нормативных правовых актов" </w:t>
      </w:r>
      <w:r>
        <w:rPr>
          <w:sz w:val="26"/>
          <w:szCs w:val="26"/>
        </w:rPr>
        <w:br/>
      </w:r>
      <w:r w:rsidRPr="00B7650D">
        <w:rPr>
          <w:sz w:val="26"/>
          <w:szCs w:val="26"/>
        </w:rPr>
        <w:t>(далее - Методика)</w:t>
      </w:r>
    </w:p>
    <w:p w:rsidR="00EF4D29" w:rsidRPr="00B7650D" w:rsidRDefault="00EF4D29" w:rsidP="00EF4D29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7650D">
        <w:rPr>
          <w:sz w:val="26"/>
          <w:szCs w:val="26"/>
        </w:rPr>
        <w:t xml:space="preserve">1.4. </w:t>
      </w:r>
      <w:proofErr w:type="spellStart"/>
      <w:proofErr w:type="gramStart"/>
      <w:r w:rsidRPr="00B7650D">
        <w:rPr>
          <w:sz w:val="26"/>
          <w:szCs w:val="26"/>
        </w:rPr>
        <w:t>Антикоррупционная</w:t>
      </w:r>
      <w:proofErr w:type="spellEnd"/>
      <w:r w:rsidRPr="00B7650D">
        <w:rPr>
          <w:sz w:val="26"/>
          <w:szCs w:val="26"/>
        </w:rPr>
        <w:t xml:space="preserve"> экспертиза проводится</w:t>
      </w:r>
      <w:r>
        <w:rPr>
          <w:sz w:val="26"/>
          <w:szCs w:val="26"/>
        </w:rPr>
        <w:t xml:space="preserve"> </w:t>
      </w:r>
      <w:r w:rsidRPr="00B7650D">
        <w:rPr>
          <w:sz w:val="26"/>
          <w:szCs w:val="26"/>
        </w:rPr>
        <w:t xml:space="preserve">в отношении изданных </w:t>
      </w:r>
      <w:r>
        <w:rPr>
          <w:sz w:val="26"/>
          <w:szCs w:val="26"/>
        </w:rPr>
        <w:t xml:space="preserve">                 </w:t>
      </w:r>
      <w:r w:rsidRPr="00B7650D">
        <w:rPr>
          <w:sz w:val="26"/>
          <w:szCs w:val="26"/>
        </w:rPr>
        <w:t xml:space="preserve">в установленном порядке </w:t>
      </w:r>
      <w:proofErr w:type="spellStart"/>
      <w:r w:rsidRPr="00B7650D">
        <w:rPr>
          <w:sz w:val="26"/>
          <w:szCs w:val="26"/>
        </w:rPr>
        <w:t>управомоченным</w:t>
      </w:r>
      <w:proofErr w:type="spellEnd"/>
      <w:r w:rsidRPr="00B7650D">
        <w:rPr>
          <w:sz w:val="26"/>
          <w:szCs w:val="26"/>
        </w:rPr>
        <w:t xml:space="preserve"> органом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B7650D">
        <w:rPr>
          <w:sz w:val="26"/>
          <w:szCs w:val="26"/>
        </w:rPr>
        <w:t xml:space="preserve">или соответствующим должностным лицом муниципальных </w:t>
      </w:r>
      <w:r w:rsidRPr="00B7650D">
        <w:rPr>
          <w:sz w:val="26"/>
          <w:szCs w:val="26"/>
          <w:shd w:val="clear" w:color="auto" w:fill="FBFBFB"/>
        </w:rPr>
        <w:t xml:space="preserve">нормативных правовых актов, содержащих </w:t>
      </w:r>
      <w:r w:rsidRPr="00B7650D">
        <w:rPr>
          <w:sz w:val="26"/>
          <w:szCs w:val="26"/>
          <w:shd w:val="clear" w:color="auto" w:fill="FFFFFF"/>
        </w:rPr>
        <w:t xml:space="preserve">правовые нормы (правила поведения), обязательные для неопределенного круга лиц, рассчитанные </w:t>
      </w:r>
      <w:r>
        <w:rPr>
          <w:sz w:val="26"/>
          <w:szCs w:val="26"/>
          <w:shd w:val="clear" w:color="auto" w:fill="FFFFFF"/>
        </w:rPr>
        <w:br/>
      </w:r>
      <w:r w:rsidRPr="00B7650D">
        <w:rPr>
          <w:sz w:val="26"/>
          <w:szCs w:val="26"/>
          <w:shd w:val="clear" w:color="auto" w:fill="FFFFFF"/>
        </w:rPr>
        <w:t xml:space="preserve">на неоднократное применение, направленные на урегулирование общественных отношений либо на изменение или прекращение существующих правоотношений, </w:t>
      </w:r>
      <w:r>
        <w:rPr>
          <w:sz w:val="26"/>
          <w:szCs w:val="26"/>
          <w:shd w:val="clear" w:color="auto" w:fill="FFFFFF"/>
        </w:rPr>
        <w:br/>
      </w:r>
      <w:r w:rsidRPr="00B7650D">
        <w:rPr>
          <w:sz w:val="26"/>
          <w:szCs w:val="26"/>
          <w:shd w:val="clear" w:color="auto" w:fill="FBFBFB"/>
        </w:rPr>
        <w:t>а также в отношении проектов указанных нормативных правовых актов.</w:t>
      </w:r>
      <w:proofErr w:type="gramEnd"/>
    </w:p>
    <w:p w:rsidR="00EF4D29" w:rsidRPr="00B7650D" w:rsidRDefault="00EF4D29" w:rsidP="00EF4D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650D">
        <w:rPr>
          <w:sz w:val="26"/>
          <w:szCs w:val="26"/>
        </w:rPr>
        <w:t xml:space="preserve">1.5. К нормативным правовым актам и </w:t>
      </w:r>
      <w:proofErr w:type="gramStart"/>
      <w:r w:rsidRPr="00B7650D">
        <w:rPr>
          <w:sz w:val="26"/>
          <w:szCs w:val="26"/>
        </w:rPr>
        <w:t xml:space="preserve">их проектам, подлежащим </w:t>
      </w:r>
      <w:proofErr w:type="spellStart"/>
      <w:r w:rsidRPr="00B7650D">
        <w:rPr>
          <w:sz w:val="26"/>
          <w:szCs w:val="26"/>
        </w:rPr>
        <w:t>антикоррупционной</w:t>
      </w:r>
      <w:proofErr w:type="spellEnd"/>
      <w:r w:rsidRPr="00B7650D">
        <w:rPr>
          <w:sz w:val="26"/>
          <w:szCs w:val="26"/>
        </w:rPr>
        <w:t xml:space="preserve"> экспертизе относятся</w:t>
      </w:r>
      <w:proofErr w:type="gramEnd"/>
      <w:r w:rsidRPr="00B7650D">
        <w:rPr>
          <w:sz w:val="26"/>
          <w:szCs w:val="26"/>
        </w:rPr>
        <w:t>:</w:t>
      </w:r>
    </w:p>
    <w:p w:rsidR="00EF4D29" w:rsidRPr="00B7650D" w:rsidRDefault="00EF4D29" w:rsidP="00EF4D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650D">
        <w:rPr>
          <w:sz w:val="26"/>
          <w:szCs w:val="26"/>
        </w:rPr>
        <w:t>- постановления Администрации города Нарьян-Мара, главы города               Нарьян-Мара и их проекты;</w:t>
      </w:r>
    </w:p>
    <w:p w:rsidR="00EF4D29" w:rsidRPr="00B7650D" w:rsidRDefault="00EF4D29" w:rsidP="00EF4D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650D">
        <w:rPr>
          <w:sz w:val="26"/>
          <w:szCs w:val="26"/>
        </w:rPr>
        <w:t xml:space="preserve"> - проекты решений Совета городского округа, разрабатываемые                         для внесения в Совет городского округа "Город Нарьян-Мар" главой города Нарьян-Мара в порядке правотворческой инициативы;</w:t>
      </w:r>
    </w:p>
    <w:p w:rsidR="00EF4D29" w:rsidRPr="00B7650D" w:rsidRDefault="00EF4D29" w:rsidP="00EF4D2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50D">
        <w:rPr>
          <w:sz w:val="26"/>
          <w:szCs w:val="26"/>
        </w:rPr>
        <w:tab/>
        <w:t xml:space="preserve">1.6. </w:t>
      </w:r>
      <w:proofErr w:type="spellStart"/>
      <w:r w:rsidRPr="00B7650D">
        <w:rPr>
          <w:sz w:val="26"/>
          <w:szCs w:val="26"/>
        </w:rPr>
        <w:t>Антикоррупционная</w:t>
      </w:r>
      <w:proofErr w:type="spellEnd"/>
      <w:r w:rsidRPr="00B7650D">
        <w:rPr>
          <w:sz w:val="26"/>
          <w:szCs w:val="26"/>
        </w:rPr>
        <w:t xml:space="preserve"> экспертиза нормативных правовых актов и их проектов </w:t>
      </w:r>
      <w:r>
        <w:rPr>
          <w:sz w:val="26"/>
          <w:szCs w:val="26"/>
        </w:rPr>
        <w:t>осуществляется</w:t>
      </w:r>
      <w:r w:rsidRPr="00B7650D">
        <w:rPr>
          <w:sz w:val="26"/>
          <w:szCs w:val="26"/>
        </w:rPr>
        <w:t xml:space="preserve"> правовым управлением Администрации города </w:t>
      </w:r>
      <w:r>
        <w:rPr>
          <w:sz w:val="26"/>
          <w:szCs w:val="26"/>
        </w:rPr>
        <w:br/>
      </w:r>
      <w:r w:rsidRPr="00B7650D">
        <w:rPr>
          <w:sz w:val="26"/>
          <w:szCs w:val="26"/>
        </w:rPr>
        <w:t>Нарьян-Мара (далее – правовое управление) при проведении их правовой экспертизы и мониторинге их применения.</w:t>
      </w:r>
    </w:p>
    <w:p w:rsidR="00EF4D29" w:rsidRPr="00EF4D29" w:rsidRDefault="00EF4D29" w:rsidP="00EF4D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4D29">
        <w:rPr>
          <w:sz w:val="26"/>
          <w:szCs w:val="26"/>
          <w:shd w:val="clear" w:color="auto" w:fill="FBFBFB"/>
        </w:rPr>
        <w:t xml:space="preserve">1.7. На правовое управление возлагается ведение электронного учета результатов проведенной </w:t>
      </w:r>
      <w:proofErr w:type="spellStart"/>
      <w:r w:rsidRPr="00EF4D29">
        <w:rPr>
          <w:sz w:val="26"/>
          <w:szCs w:val="26"/>
          <w:shd w:val="clear" w:color="auto" w:fill="FBFBFB"/>
        </w:rPr>
        <w:t>антикоррупционной</w:t>
      </w:r>
      <w:proofErr w:type="spellEnd"/>
      <w:r w:rsidRPr="00EF4D29">
        <w:rPr>
          <w:sz w:val="26"/>
          <w:szCs w:val="26"/>
          <w:shd w:val="clear" w:color="auto" w:fill="FBFBFB"/>
        </w:rPr>
        <w:t xml:space="preserve"> экспертизы проектов и действующих нормативных правовых актов (далее – Реестр). В Реестре должна содержаться информация о виде нормативного правового акта или проекта, его разработчике, результатах проведения </w:t>
      </w:r>
      <w:proofErr w:type="spellStart"/>
      <w:r w:rsidRPr="00EF4D29">
        <w:rPr>
          <w:sz w:val="26"/>
          <w:szCs w:val="26"/>
          <w:shd w:val="clear" w:color="auto" w:fill="FBFBFB"/>
        </w:rPr>
        <w:t>антикоррупционной</w:t>
      </w:r>
      <w:proofErr w:type="spellEnd"/>
      <w:r w:rsidRPr="00EF4D29">
        <w:rPr>
          <w:sz w:val="26"/>
          <w:szCs w:val="26"/>
          <w:shd w:val="clear" w:color="auto" w:fill="FBFBFB"/>
        </w:rPr>
        <w:t xml:space="preserve"> экспертизы.</w:t>
      </w:r>
    </w:p>
    <w:p w:rsidR="00EF4D29" w:rsidRPr="00B7650D" w:rsidRDefault="00EF4D29" w:rsidP="00EF4D29">
      <w:pPr>
        <w:ind w:firstLine="709"/>
        <w:jc w:val="both"/>
        <w:rPr>
          <w:sz w:val="26"/>
          <w:szCs w:val="26"/>
        </w:rPr>
      </w:pPr>
      <w:r w:rsidRPr="00EF4D29">
        <w:rPr>
          <w:sz w:val="26"/>
          <w:szCs w:val="26"/>
        </w:rPr>
        <w:t xml:space="preserve">1.8. В случае выявления </w:t>
      </w:r>
      <w:proofErr w:type="spellStart"/>
      <w:r w:rsidRPr="00EF4D29">
        <w:rPr>
          <w:sz w:val="26"/>
          <w:szCs w:val="26"/>
        </w:rPr>
        <w:t>коррупциогенных</w:t>
      </w:r>
      <w:proofErr w:type="spellEnd"/>
      <w:r w:rsidRPr="00EF4D29">
        <w:rPr>
          <w:sz w:val="26"/>
          <w:szCs w:val="26"/>
        </w:rPr>
        <w:t xml:space="preserve"> факторов в нормативном правовом акте или его проекте результаты </w:t>
      </w:r>
      <w:proofErr w:type="spellStart"/>
      <w:r w:rsidRPr="00EF4D29">
        <w:rPr>
          <w:sz w:val="26"/>
          <w:szCs w:val="26"/>
        </w:rPr>
        <w:t>антикоррупционной</w:t>
      </w:r>
      <w:proofErr w:type="spellEnd"/>
      <w:r w:rsidRPr="00EF4D29">
        <w:rPr>
          <w:sz w:val="26"/>
          <w:szCs w:val="26"/>
        </w:rPr>
        <w:t xml:space="preserve"> экспертизы</w:t>
      </w:r>
      <w:r w:rsidRPr="00B7650D">
        <w:rPr>
          <w:sz w:val="26"/>
          <w:szCs w:val="26"/>
        </w:rPr>
        <w:t xml:space="preserve"> оформляются в виде заключения по форме, установленной в Приложении к настоящему Положению.</w:t>
      </w:r>
    </w:p>
    <w:p w:rsidR="00EF4D29" w:rsidRPr="00B7650D" w:rsidRDefault="00EF4D29" w:rsidP="00EF4D29">
      <w:pPr>
        <w:ind w:firstLine="709"/>
        <w:jc w:val="both"/>
        <w:rPr>
          <w:sz w:val="26"/>
          <w:szCs w:val="26"/>
        </w:rPr>
      </w:pPr>
      <w:r w:rsidRPr="00B7650D">
        <w:rPr>
          <w:sz w:val="26"/>
          <w:szCs w:val="26"/>
        </w:rPr>
        <w:t xml:space="preserve">1.9. Заключение носит рекомендательный характер и обязательно </w:t>
      </w:r>
      <w:r>
        <w:rPr>
          <w:sz w:val="26"/>
          <w:szCs w:val="26"/>
        </w:rPr>
        <w:br/>
      </w:r>
      <w:r w:rsidRPr="00B7650D">
        <w:rPr>
          <w:sz w:val="26"/>
          <w:szCs w:val="26"/>
        </w:rPr>
        <w:t>для рассмотрения разработчиком проекта и/или соответствующим структурным подразделением</w:t>
      </w:r>
      <w:r>
        <w:rPr>
          <w:sz w:val="26"/>
          <w:szCs w:val="26"/>
        </w:rPr>
        <w:t>, должностным лицом</w:t>
      </w:r>
      <w:r w:rsidRPr="00B7650D">
        <w:rPr>
          <w:sz w:val="26"/>
          <w:szCs w:val="26"/>
        </w:rPr>
        <w:t>.</w:t>
      </w:r>
    </w:p>
    <w:p w:rsidR="00EF4D29" w:rsidRDefault="00EF4D29" w:rsidP="00EF4D29">
      <w:pPr>
        <w:jc w:val="center"/>
        <w:rPr>
          <w:sz w:val="26"/>
          <w:szCs w:val="26"/>
        </w:rPr>
      </w:pPr>
    </w:p>
    <w:p w:rsidR="00EF4D29" w:rsidRPr="00B7650D" w:rsidRDefault="00EF4D29" w:rsidP="00EF4D29">
      <w:pPr>
        <w:jc w:val="center"/>
        <w:rPr>
          <w:sz w:val="26"/>
          <w:szCs w:val="26"/>
        </w:rPr>
      </w:pPr>
      <w:r w:rsidRPr="00B7650D">
        <w:rPr>
          <w:sz w:val="26"/>
          <w:szCs w:val="26"/>
        </w:rPr>
        <w:t xml:space="preserve">2. </w:t>
      </w:r>
      <w:proofErr w:type="spellStart"/>
      <w:r w:rsidRPr="00B7650D">
        <w:rPr>
          <w:sz w:val="26"/>
          <w:szCs w:val="26"/>
        </w:rPr>
        <w:t>Антикоррупционная</w:t>
      </w:r>
      <w:proofErr w:type="spellEnd"/>
      <w:r w:rsidRPr="00B7650D">
        <w:rPr>
          <w:sz w:val="26"/>
          <w:szCs w:val="26"/>
        </w:rPr>
        <w:t xml:space="preserve"> экспертиза</w:t>
      </w:r>
    </w:p>
    <w:p w:rsidR="00EF4D29" w:rsidRPr="00B7650D" w:rsidRDefault="00EF4D29" w:rsidP="00EF4D29">
      <w:pPr>
        <w:jc w:val="center"/>
        <w:rPr>
          <w:sz w:val="26"/>
          <w:szCs w:val="26"/>
        </w:rPr>
      </w:pPr>
      <w:r w:rsidRPr="00B7650D">
        <w:rPr>
          <w:sz w:val="26"/>
          <w:szCs w:val="26"/>
        </w:rPr>
        <w:t>проектов нормативных правовых актов</w:t>
      </w:r>
    </w:p>
    <w:p w:rsidR="00EF4D29" w:rsidRPr="00B7650D" w:rsidRDefault="00EF4D29" w:rsidP="00EF4D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4D29" w:rsidRPr="00B7650D" w:rsidRDefault="00EF4D29" w:rsidP="00EF4D2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650D">
        <w:rPr>
          <w:sz w:val="26"/>
          <w:szCs w:val="26"/>
        </w:rPr>
        <w:t xml:space="preserve">2.1. </w:t>
      </w:r>
      <w:r w:rsidRPr="00B7650D">
        <w:rPr>
          <w:spacing w:val="2"/>
          <w:sz w:val="26"/>
          <w:szCs w:val="26"/>
        </w:rPr>
        <w:t xml:space="preserve">При разработке проектов </w:t>
      </w:r>
      <w:r>
        <w:rPr>
          <w:spacing w:val="2"/>
          <w:sz w:val="26"/>
          <w:szCs w:val="26"/>
        </w:rPr>
        <w:t xml:space="preserve">нормативных </w:t>
      </w:r>
      <w:r w:rsidRPr="00B7650D">
        <w:rPr>
          <w:spacing w:val="2"/>
          <w:sz w:val="26"/>
          <w:szCs w:val="26"/>
        </w:rPr>
        <w:t xml:space="preserve">правовых актов разработчики, производят первичный анализ норм проекта на </w:t>
      </w:r>
      <w:proofErr w:type="spellStart"/>
      <w:r w:rsidRPr="00B7650D">
        <w:rPr>
          <w:spacing w:val="2"/>
          <w:sz w:val="26"/>
          <w:szCs w:val="26"/>
        </w:rPr>
        <w:t>коррупциогенность</w:t>
      </w:r>
      <w:proofErr w:type="spellEnd"/>
      <w:r w:rsidRPr="00B7650D">
        <w:rPr>
          <w:spacing w:val="2"/>
          <w:sz w:val="26"/>
          <w:szCs w:val="26"/>
        </w:rPr>
        <w:t xml:space="preserve"> в соответствии </w:t>
      </w:r>
      <w:r>
        <w:rPr>
          <w:spacing w:val="2"/>
          <w:sz w:val="26"/>
          <w:szCs w:val="26"/>
        </w:rPr>
        <w:br/>
      </w:r>
      <w:r w:rsidRPr="00B7650D">
        <w:rPr>
          <w:spacing w:val="2"/>
          <w:sz w:val="26"/>
          <w:szCs w:val="26"/>
        </w:rPr>
        <w:t xml:space="preserve">с Методикой и с учетом требований настоящего Положения. </w:t>
      </w:r>
      <w:r w:rsidRPr="00B7650D">
        <w:rPr>
          <w:sz w:val="26"/>
          <w:szCs w:val="26"/>
        </w:rPr>
        <w:t xml:space="preserve">В случае обнаружения в проекте </w:t>
      </w:r>
      <w:proofErr w:type="spellStart"/>
      <w:r w:rsidRPr="00B7650D">
        <w:rPr>
          <w:sz w:val="26"/>
          <w:szCs w:val="26"/>
        </w:rPr>
        <w:t>коррупциогенных</w:t>
      </w:r>
      <w:proofErr w:type="spellEnd"/>
      <w:r w:rsidRPr="00B7650D">
        <w:rPr>
          <w:sz w:val="26"/>
          <w:szCs w:val="26"/>
        </w:rPr>
        <w:t xml:space="preserve"> факторов они должны быть исключены разработчиком </w:t>
      </w:r>
      <w:r>
        <w:rPr>
          <w:sz w:val="26"/>
          <w:szCs w:val="26"/>
        </w:rPr>
        <w:br/>
      </w:r>
      <w:r w:rsidRPr="00B7650D">
        <w:rPr>
          <w:sz w:val="26"/>
          <w:szCs w:val="26"/>
        </w:rPr>
        <w:t>из проекта правового акта.</w:t>
      </w:r>
    </w:p>
    <w:p w:rsidR="00EF4D29" w:rsidRPr="00B7650D" w:rsidRDefault="00EF4D29" w:rsidP="00EF4D2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650D">
        <w:rPr>
          <w:sz w:val="26"/>
          <w:szCs w:val="26"/>
        </w:rPr>
        <w:t xml:space="preserve">2.2. Проекты </w:t>
      </w:r>
      <w:r>
        <w:rPr>
          <w:sz w:val="26"/>
          <w:szCs w:val="26"/>
        </w:rPr>
        <w:t xml:space="preserve">нормативных </w:t>
      </w:r>
      <w:r w:rsidRPr="00B7650D">
        <w:rPr>
          <w:spacing w:val="2"/>
          <w:sz w:val="26"/>
          <w:szCs w:val="26"/>
        </w:rPr>
        <w:t xml:space="preserve">правовых актов направляются разработчиком </w:t>
      </w:r>
      <w:r>
        <w:rPr>
          <w:spacing w:val="2"/>
          <w:sz w:val="26"/>
          <w:szCs w:val="26"/>
        </w:rPr>
        <w:br/>
      </w:r>
      <w:r w:rsidRPr="00B7650D">
        <w:rPr>
          <w:spacing w:val="2"/>
          <w:sz w:val="26"/>
          <w:szCs w:val="26"/>
        </w:rPr>
        <w:t xml:space="preserve">для проведения </w:t>
      </w:r>
      <w:proofErr w:type="spellStart"/>
      <w:r w:rsidRPr="00B7650D">
        <w:rPr>
          <w:spacing w:val="2"/>
          <w:sz w:val="26"/>
          <w:szCs w:val="26"/>
        </w:rPr>
        <w:t>антикоррупционной</w:t>
      </w:r>
      <w:proofErr w:type="spellEnd"/>
      <w:r w:rsidRPr="00B7650D">
        <w:rPr>
          <w:spacing w:val="2"/>
          <w:sz w:val="26"/>
          <w:szCs w:val="26"/>
        </w:rPr>
        <w:t xml:space="preserve"> экспертизы в </w:t>
      </w:r>
      <w:r>
        <w:rPr>
          <w:spacing w:val="2"/>
          <w:sz w:val="26"/>
          <w:szCs w:val="26"/>
        </w:rPr>
        <w:t>правовое управление</w:t>
      </w:r>
      <w:r w:rsidRPr="00B7650D">
        <w:rPr>
          <w:spacing w:val="2"/>
          <w:sz w:val="26"/>
          <w:szCs w:val="26"/>
        </w:rPr>
        <w:t xml:space="preserve"> в системе электронного документооборота.</w:t>
      </w:r>
    </w:p>
    <w:p w:rsidR="00EF4D29" w:rsidRPr="00B7650D" w:rsidRDefault="00EF4D29" w:rsidP="00EF4D2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650D">
        <w:rPr>
          <w:sz w:val="26"/>
          <w:szCs w:val="26"/>
        </w:rPr>
        <w:t xml:space="preserve">2.3. </w:t>
      </w:r>
      <w:proofErr w:type="spellStart"/>
      <w:r w:rsidRPr="00B7650D">
        <w:rPr>
          <w:sz w:val="26"/>
          <w:szCs w:val="26"/>
        </w:rPr>
        <w:t>Антикоррупционная</w:t>
      </w:r>
      <w:proofErr w:type="spellEnd"/>
      <w:r w:rsidRPr="00B7650D">
        <w:rPr>
          <w:sz w:val="26"/>
          <w:szCs w:val="26"/>
        </w:rPr>
        <w:t xml:space="preserve"> экспертиза проектов </w:t>
      </w:r>
      <w:r>
        <w:rPr>
          <w:sz w:val="26"/>
          <w:szCs w:val="26"/>
        </w:rPr>
        <w:t xml:space="preserve">нормативных </w:t>
      </w:r>
      <w:r w:rsidRPr="00B7650D">
        <w:rPr>
          <w:sz w:val="26"/>
          <w:szCs w:val="26"/>
        </w:rPr>
        <w:t>правовых актов проводится в течение 5 рабочих дней.</w:t>
      </w:r>
    </w:p>
    <w:p w:rsidR="00EF4D29" w:rsidRPr="00B7650D" w:rsidRDefault="00EF4D29" w:rsidP="00EF4D29">
      <w:pPr>
        <w:autoSpaceDE w:val="0"/>
        <w:autoSpaceDN w:val="0"/>
        <w:adjustRightInd w:val="0"/>
        <w:ind w:firstLine="539"/>
        <w:jc w:val="both"/>
        <w:rPr>
          <w:strike/>
          <w:sz w:val="26"/>
          <w:szCs w:val="26"/>
        </w:rPr>
      </w:pPr>
      <w:r w:rsidRPr="00B7650D">
        <w:rPr>
          <w:sz w:val="26"/>
          <w:szCs w:val="26"/>
        </w:rPr>
        <w:t xml:space="preserve">2.4. В случае выявления в проекте </w:t>
      </w:r>
      <w:r>
        <w:rPr>
          <w:sz w:val="26"/>
          <w:szCs w:val="26"/>
        </w:rPr>
        <w:t xml:space="preserve">нормативного </w:t>
      </w:r>
      <w:r w:rsidRPr="00B7650D">
        <w:rPr>
          <w:sz w:val="26"/>
          <w:szCs w:val="26"/>
        </w:rPr>
        <w:t xml:space="preserve">правового акта </w:t>
      </w:r>
      <w:proofErr w:type="spellStart"/>
      <w:r w:rsidRPr="00B7650D">
        <w:rPr>
          <w:sz w:val="26"/>
          <w:szCs w:val="26"/>
        </w:rPr>
        <w:t>коррупциогенных</w:t>
      </w:r>
      <w:proofErr w:type="spellEnd"/>
      <w:r w:rsidRPr="00B7650D">
        <w:rPr>
          <w:sz w:val="26"/>
          <w:szCs w:val="26"/>
        </w:rPr>
        <w:t xml:space="preserve"> факторов </w:t>
      </w:r>
      <w:r>
        <w:rPr>
          <w:sz w:val="26"/>
          <w:szCs w:val="26"/>
        </w:rPr>
        <w:t>правовое управление</w:t>
      </w:r>
      <w:r w:rsidRPr="00B7650D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составляет</w:t>
      </w:r>
      <w:r w:rsidRPr="00B7650D">
        <w:rPr>
          <w:sz w:val="26"/>
          <w:szCs w:val="26"/>
        </w:rPr>
        <w:t xml:space="preserve"> заключение, в котором указываются выявленные </w:t>
      </w:r>
      <w:proofErr w:type="spellStart"/>
      <w:r w:rsidRPr="00B7650D">
        <w:rPr>
          <w:sz w:val="26"/>
          <w:szCs w:val="26"/>
        </w:rPr>
        <w:t>коррупциогенные</w:t>
      </w:r>
      <w:proofErr w:type="spellEnd"/>
      <w:r w:rsidRPr="00B7650D">
        <w:rPr>
          <w:sz w:val="26"/>
          <w:szCs w:val="26"/>
        </w:rPr>
        <w:t xml:space="preserve"> факторы, предлагаются способы их устранения, и направляет его для рассмотрения разработчику.</w:t>
      </w:r>
    </w:p>
    <w:p w:rsidR="00EF4D29" w:rsidRPr="00B7650D" w:rsidRDefault="00EF4D29" w:rsidP="00EF4D29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7650D">
        <w:rPr>
          <w:rFonts w:ascii="Times New Roman" w:hAnsi="Times New Roman" w:cs="Times New Roman"/>
          <w:sz w:val="26"/>
          <w:szCs w:val="26"/>
        </w:rPr>
        <w:t xml:space="preserve">2.5. </w:t>
      </w:r>
      <w:r w:rsidRPr="00B7650D">
        <w:rPr>
          <w:rFonts w:ascii="Times New Roman" w:hAnsi="Times New Roman" w:cs="Times New Roman"/>
          <w:spacing w:val="2"/>
          <w:sz w:val="26"/>
          <w:szCs w:val="26"/>
        </w:rPr>
        <w:t xml:space="preserve">Доработанный проект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нормативного </w:t>
      </w:r>
      <w:r w:rsidRPr="00B7650D">
        <w:rPr>
          <w:rFonts w:ascii="Times New Roman" w:hAnsi="Times New Roman" w:cs="Times New Roman"/>
          <w:spacing w:val="2"/>
          <w:sz w:val="26"/>
          <w:szCs w:val="26"/>
        </w:rPr>
        <w:t xml:space="preserve">правового акта направляется 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 w:rsidRPr="00B7650D">
        <w:rPr>
          <w:rFonts w:ascii="Times New Roman" w:hAnsi="Times New Roman" w:cs="Times New Roman"/>
          <w:spacing w:val="2"/>
          <w:sz w:val="26"/>
          <w:szCs w:val="26"/>
        </w:rPr>
        <w:t xml:space="preserve">в </w:t>
      </w:r>
      <w:r>
        <w:rPr>
          <w:rFonts w:ascii="Times New Roman" w:hAnsi="Times New Roman" w:cs="Times New Roman"/>
          <w:spacing w:val="2"/>
          <w:sz w:val="26"/>
          <w:szCs w:val="26"/>
        </w:rPr>
        <w:t>правовое управление</w:t>
      </w:r>
      <w:r w:rsidRPr="00B7650D">
        <w:rPr>
          <w:rFonts w:ascii="Times New Roman" w:hAnsi="Times New Roman" w:cs="Times New Roman"/>
          <w:spacing w:val="2"/>
          <w:sz w:val="26"/>
          <w:szCs w:val="26"/>
        </w:rPr>
        <w:t xml:space="preserve"> для повторной </w:t>
      </w:r>
      <w:proofErr w:type="spellStart"/>
      <w:r w:rsidRPr="00B7650D">
        <w:rPr>
          <w:rFonts w:ascii="Times New Roman" w:hAnsi="Times New Roman" w:cs="Times New Roman"/>
          <w:spacing w:val="2"/>
          <w:sz w:val="26"/>
          <w:szCs w:val="26"/>
        </w:rPr>
        <w:t>антикоррупционной</w:t>
      </w:r>
      <w:proofErr w:type="spellEnd"/>
      <w:r w:rsidRPr="00B7650D">
        <w:rPr>
          <w:rFonts w:ascii="Times New Roman" w:hAnsi="Times New Roman" w:cs="Times New Roman"/>
          <w:spacing w:val="2"/>
          <w:sz w:val="26"/>
          <w:szCs w:val="26"/>
        </w:rPr>
        <w:t xml:space="preserve"> экспертизы.</w:t>
      </w:r>
    </w:p>
    <w:p w:rsidR="00EF4D29" w:rsidRPr="00B7650D" w:rsidRDefault="00EF4D29" w:rsidP="00EF4D2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650D">
        <w:rPr>
          <w:sz w:val="26"/>
          <w:szCs w:val="26"/>
        </w:rPr>
        <w:t>2.6. В случае</w:t>
      </w:r>
      <w:proofErr w:type="gramStart"/>
      <w:r w:rsidRPr="00B7650D">
        <w:rPr>
          <w:sz w:val="26"/>
          <w:szCs w:val="26"/>
        </w:rPr>
        <w:t>,</w:t>
      </w:r>
      <w:proofErr w:type="gramEnd"/>
      <w:r w:rsidRPr="00B7650D">
        <w:rPr>
          <w:sz w:val="26"/>
          <w:szCs w:val="26"/>
        </w:rPr>
        <w:t xml:space="preserve"> если при проведении </w:t>
      </w:r>
      <w:proofErr w:type="spellStart"/>
      <w:r w:rsidRPr="00B7650D">
        <w:rPr>
          <w:sz w:val="26"/>
          <w:szCs w:val="26"/>
        </w:rPr>
        <w:t>антикоррупционной</w:t>
      </w:r>
      <w:proofErr w:type="spellEnd"/>
      <w:r w:rsidRPr="00B7650D">
        <w:rPr>
          <w:sz w:val="26"/>
          <w:szCs w:val="26"/>
        </w:rPr>
        <w:t xml:space="preserve"> экспертизы проекта </w:t>
      </w:r>
      <w:r>
        <w:rPr>
          <w:sz w:val="26"/>
          <w:szCs w:val="26"/>
        </w:rPr>
        <w:t xml:space="preserve">нормативного </w:t>
      </w:r>
      <w:r w:rsidRPr="00B7650D">
        <w:rPr>
          <w:sz w:val="26"/>
          <w:szCs w:val="26"/>
        </w:rPr>
        <w:t xml:space="preserve">правового акта </w:t>
      </w:r>
      <w:proofErr w:type="spellStart"/>
      <w:r w:rsidRPr="00B7650D">
        <w:rPr>
          <w:sz w:val="26"/>
          <w:szCs w:val="26"/>
        </w:rPr>
        <w:t>коррупциогенных</w:t>
      </w:r>
      <w:proofErr w:type="spellEnd"/>
      <w:r w:rsidRPr="00B7650D">
        <w:rPr>
          <w:sz w:val="26"/>
          <w:szCs w:val="26"/>
        </w:rPr>
        <w:t xml:space="preserve"> факторов не выявлено, </w:t>
      </w:r>
      <w:r>
        <w:rPr>
          <w:sz w:val="26"/>
          <w:szCs w:val="26"/>
        </w:rPr>
        <w:t>правовое управление</w:t>
      </w:r>
      <w:r w:rsidRPr="00B7650D">
        <w:rPr>
          <w:sz w:val="26"/>
          <w:szCs w:val="26"/>
        </w:rPr>
        <w:t xml:space="preserve"> осуществляет согласование проекта </w:t>
      </w:r>
      <w:r>
        <w:rPr>
          <w:sz w:val="26"/>
          <w:szCs w:val="26"/>
        </w:rPr>
        <w:t xml:space="preserve">нормативного </w:t>
      </w:r>
      <w:r w:rsidRPr="00B7650D">
        <w:rPr>
          <w:sz w:val="26"/>
          <w:szCs w:val="26"/>
        </w:rPr>
        <w:t xml:space="preserve">правового акта </w:t>
      </w:r>
      <w:r>
        <w:rPr>
          <w:sz w:val="26"/>
          <w:szCs w:val="26"/>
        </w:rPr>
        <w:br/>
      </w:r>
      <w:r w:rsidRPr="00B7650D">
        <w:rPr>
          <w:sz w:val="26"/>
          <w:szCs w:val="26"/>
        </w:rPr>
        <w:t xml:space="preserve">без составления заключения путем проставления соответствующей визы в системе электронного документооборота. </w:t>
      </w:r>
    </w:p>
    <w:p w:rsidR="00EF4D29" w:rsidRPr="00B7650D" w:rsidRDefault="00EF4D29" w:rsidP="00EF4D29">
      <w:pPr>
        <w:ind w:firstLine="709"/>
        <w:jc w:val="both"/>
        <w:rPr>
          <w:sz w:val="26"/>
          <w:szCs w:val="26"/>
        </w:rPr>
      </w:pPr>
    </w:p>
    <w:p w:rsidR="00EF4D29" w:rsidRPr="00B7650D" w:rsidRDefault="00EF4D29" w:rsidP="00EF4D29">
      <w:pPr>
        <w:jc w:val="center"/>
        <w:rPr>
          <w:sz w:val="26"/>
          <w:szCs w:val="26"/>
        </w:rPr>
      </w:pPr>
      <w:r w:rsidRPr="00B7650D">
        <w:rPr>
          <w:sz w:val="26"/>
          <w:szCs w:val="26"/>
        </w:rPr>
        <w:t xml:space="preserve">3. </w:t>
      </w:r>
      <w:proofErr w:type="spellStart"/>
      <w:r w:rsidRPr="00B7650D">
        <w:rPr>
          <w:sz w:val="26"/>
          <w:szCs w:val="26"/>
        </w:rPr>
        <w:t>Антикоррупционная</w:t>
      </w:r>
      <w:proofErr w:type="spellEnd"/>
      <w:r w:rsidRPr="00B7650D">
        <w:rPr>
          <w:sz w:val="26"/>
          <w:szCs w:val="26"/>
        </w:rPr>
        <w:t xml:space="preserve"> экспертиза</w:t>
      </w:r>
    </w:p>
    <w:p w:rsidR="00EF4D29" w:rsidRPr="00B7650D" w:rsidRDefault="00EF4D29" w:rsidP="00EF4D29">
      <w:pPr>
        <w:jc w:val="center"/>
        <w:rPr>
          <w:sz w:val="26"/>
          <w:szCs w:val="26"/>
        </w:rPr>
      </w:pPr>
      <w:r w:rsidRPr="00B7650D">
        <w:rPr>
          <w:sz w:val="26"/>
          <w:szCs w:val="26"/>
        </w:rPr>
        <w:t>действующих нормативных правовых актов</w:t>
      </w:r>
    </w:p>
    <w:p w:rsidR="00EF4D29" w:rsidRPr="00B7650D" w:rsidRDefault="00EF4D29" w:rsidP="00EF4D29">
      <w:pPr>
        <w:ind w:firstLine="709"/>
        <w:jc w:val="both"/>
        <w:rPr>
          <w:sz w:val="26"/>
          <w:szCs w:val="26"/>
        </w:rPr>
      </w:pPr>
    </w:p>
    <w:p w:rsidR="00EF4D29" w:rsidRDefault="00EF4D29" w:rsidP="00EF4D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650D">
        <w:rPr>
          <w:sz w:val="26"/>
          <w:szCs w:val="26"/>
        </w:rPr>
        <w:t xml:space="preserve">3.1. </w:t>
      </w:r>
      <w:proofErr w:type="spellStart"/>
      <w:r w:rsidRPr="00B7650D">
        <w:rPr>
          <w:sz w:val="26"/>
          <w:szCs w:val="26"/>
        </w:rPr>
        <w:t>Антикоррупционная</w:t>
      </w:r>
      <w:proofErr w:type="spellEnd"/>
      <w:r w:rsidRPr="00B7650D">
        <w:rPr>
          <w:sz w:val="26"/>
          <w:szCs w:val="26"/>
        </w:rPr>
        <w:t xml:space="preserve"> экспертиза </w:t>
      </w:r>
      <w:r>
        <w:rPr>
          <w:sz w:val="26"/>
          <w:szCs w:val="26"/>
        </w:rPr>
        <w:t xml:space="preserve">в отношении </w:t>
      </w:r>
      <w:r w:rsidRPr="00B7650D">
        <w:rPr>
          <w:sz w:val="26"/>
          <w:szCs w:val="26"/>
        </w:rPr>
        <w:t xml:space="preserve">действующих </w:t>
      </w:r>
      <w:r>
        <w:rPr>
          <w:sz w:val="26"/>
          <w:szCs w:val="26"/>
        </w:rPr>
        <w:t xml:space="preserve">нормативных </w:t>
      </w:r>
      <w:r w:rsidRPr="00B7650D">
        <w:rPr>
          <w:sz w:val="26"/>
          <w:szCs w:val="26"/>
        </w:rPr>
        <w:t xml:space="preserve">правовых актов проводится </w:t>
      </w:r>
      <w:r>
        <w:rPr>
          <w:sz w:val="26"/>
          <w:szCs w:val="26"/>
        </w:rPr>
        <w:t xml:space="preserve">при осуществлении мониторинга их применения, а также </w:t>
      </w:r>
      <w:r w:rsidRPr="00B7650D">
        <w:rPr>
          <w:sz w:val="26"/>
          <w:szCs w:val="26"/>
        </w:rPr>
        <w:t xml:space="preserve">в соответствии с Планом проведения </w:t>
      </w:r>
      <w:proofErr w:type="spellStart"/>
      <w:r w:rsidRPr="00B7650D">
        <w:rPr>
          <w:sz w:val="26"/>
          <w:szCs w:val="26"/>
        </w:rPr>
        <w:t>антикоррупционной</w:t>
      </w:r>
      <w:proofErr w:type="spellEnd"/>
      <w:r w:rsidRPr="00B7650D">
        <w:rPr>
          <w:sz w:val="26"/>
          <w:szCs w:val="26"/>
        </w:rPr>
        <w:t xml:space="preserve"> экспертизы действующих правовых актов Администрации города Нарьян-Мара (далее – План проведения </w:t>
      </w:r>
      <w:proofErr w:type="spellStart"/>
      <w:r w:rsidRPr="00B7650D">
        <w:rPr>
          <w:sz w:val="26"/>
          <w:szCs w:val="26"/>
        </w:rPr>
        <w:t>антикоррупционной</w:t>
      </w:r>
      <w:proofErr w:type="spellEnd"/>
      <w:r w:rsidRPr="00B7650D">
        <w:rPr>
          <w:sz w:val="26"/>
          <w:szCs w:val="26"/>
        </w:rPr>
        <w:t xml:space="preserve"> экспертизы).</w:t>
      </w:r>
    </w:p>
    <w:p w:rsidR="00EF4D29" w:rsidRPr="00B7650D" w:rsidRDefault="00EF4D29" w:rsidP="00EF4D29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B7650D">
        <w:rPr>
          <w:spacing w:val="2"/>
          <w:sz w:val="26"/>
          <w:szCs w:val="26"/>
        </w:rPr>
        <w:t xml:space="preserve">3.2. План проведения </w:t>
      </w:r>
      <w:proofErr w:type="spellStart"/>
      <w:r w:rsidRPr="00B7650D">
        <w:rPr>
          <w:spacing w:val="2"/>
          <w:sz w:val="26"/>
          <w:szCs w:val="26"/>
        </w:rPr>
        <w:t>антикоррупционной</w:t>
      </w:r>
      <w:proofErr w:type="spellEnd"/>
      <w:r w:rsidRPr="00B7650D">
        <w:rPr>
          <w:spacing w:val="2"/>
          <w:sz w:val="26"/>
          <w:szCs w:val="26"/>
        </w:rPr>
        <w:t xml:space="preserve"> экспертизы составляется </w:t>
      </w:r>
      <w:r>
        <w:rPr>
          <w:spacing w:val="2"/>
          <w:sz w:val="26"/>
          <w:szCs w:val="26"/>
        </w:rPr>
        <w:t>правовым управлением</w:t>
      </w:r>
      <w:r w:rsidRPr="00B7650D">
        <w:rPr>
          <w:spacing w:val="2"/>
          <w:sz w:val="26"/>
          <w:szCs w:val="26"/>
        </w:rPr>
        <w:t xml:space="preserve"> на предстоящее календарное полугодие и </w:t>
      </w:r>
      <w:r w:rsidRPr="00B7650D">
        <w:rPr>
          <w:sz w:val="26"/>
          <w:szCs w:val="26"/>
        </w:rPr>
        <w:t>утверждается главой города Нарьян-Мара.</w:t>
      </w:r>
    </w:p>
    <w:p w:rsidR="00EF4D29" w:rsidRPr="00B7650D" w:rsidRDefault="00EF4D29" w:rsidP="00EF4D2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B7650D">
        <w:rPr>
          <w:spacing w:val="2"/>
          <w:sz w:val="26"/>
          <w:szCs w:val="26"/>
        </w:rPr>
        <w:t xml:space="preserve">3.3. </w:t>
      </w:r>
      <w:proofErr w:type="gramStart"/>
      <w:r w:rsidRPr="00B7650D">
        <w:rPr>
          <w:spacing w:val="2"/>
          <w:sz w:val="26"/>
          <w:szCs w:val="26"/>
        </w:rPr>
        <w:t xml:space="preserve">В </w:t>
      </w:r>
      <w:r>
        <w:rPr>
          <w:spacing w:val="2"/>
          <w:sz w:val="26"/>
          <w:szCs w:val="26"/>
        </w:rPr>
        <w:t>П</w:t>
      </w:r>
      <w:r w:rsidRPr="00B7650D">
        <w:rPr>
          <w:spacing w:val="2"/>
          <w:sz w:val="26"/>
          <w:szCs w:val="26"/>
        </w:rPr>
        <w:t xml:space="preserve">лан проведения </w:t>
      </w:r>
      <w:proofErr w:type="spellStart"/>
      <w:r w:rsidRPr="00B7650D">
        <w:rPr>
          <w:spacing w:val="2"/>
          <w:sz w:val="26"/>
          <w:szCs w:val="26"/>
        </w:rPr>
        <w:t>антикоррупционной</w:t>
      </w:r>
      <w:proofErr w:type="spellEnd"/>
      <w:r w:rsidRPr="00B7650D">
        <w:rPr>
          <w:spacing w:val="2"/>
          <w:sz w:val="26"/>
          <w:szCs w:val="26"/>
        </w:rPr>
        <w:t xml:space="preserve"> экспертизы включаются действующие </w:t>
      </w:r>
      <w:r>
        <w:rPr>
          <w:spacing w:val="2"/>
          <w:sz w:val="26"/>
          <w:szCs w:val="26"/>
        </w:rPr>
        <w:t xml:space="preserve">нормативные </w:t>
      </w:r>
      <w:r w:rsidRPr="00B7650D">
        <w:rPr>
          <w:spacing w:val="2"/>
          <w:sz w:val="26"/>
          <w:szCs w:val="26"/>
        </w:rPr>
        <w:t xml:space="preserve">правовые акты на основании предложений, предоставляемых структурными подразделениями Администрации города </w:t>
      </w:r>
      <w:r>
        <w:rPr>
          <w:spacing w:val="2"/>
          <w:sz w:val="26"/>
          <w:szCs w:val="26"/>
        </w:rPr>
        <w:br/>
      </w:r>
      <w:r w:rsidRPr="00B7650D">
        <w:rPr>
          <w:spacing w:val="2"/>
          <w:sz w:val="26"/>
          <w:szCs w:val="26"/>
        </w:rPr>
        <w:t xml:space="preserve">Нарьян-Мара, а также информации о возможной </w:t>
      </w:r>
      <w:proofErr w:type="spellStart"/>
      <w:r w:rsidRPr="00B7650D">
        <w:rPr>
          <w:spacing w:val="2"/>
          <w:sz w:val="26"/>
          <w:szCs w:val="26"/>
        </w:rPr>
        <w:t>коррупциогенности</w:t>
      </w:r>
      <w:proofErr w:type="spellEnd"/>
      <w:r w:rsidRPr="00B7650D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нормативного </w:t>
      </w:r>
      <w:r w:rsidRPr="00B7650D">
        <w:rPr>
          <w:spacing w:val="2"/>
          <w:sz w:val="26"/>
          <w:szCs w:val="26"/>
        </w:rPr>
        <w:t xml:space="preserve">правового акта, получаемой </w:t>
      </w:r>
      <w:r>
        <w:rPr>
          <w:spacing w:val="2"/>
          <w:sz w:val="26"/>
          <w:szCs w:val="26"/>
        </w:rPr>
        <w:t>в ходе мониторинга его</w:t>
      </w:r>
      <w:r w:rsidRPr="00B7650D">
        <w:rPr>
          <w:spacing w:val="2"/>
          <w:sz w:val="26"/>
          <w:szCs w:val="26"/>
        </w:rPr>
        <w:t xml:space="preserve"> применения.</w:t>
      </w:r>
      <w:proofErr w:type="gramEnd"/>
    </w:p>
    <w:p w:rsidR="00EF4D29" w:rsidRDefault="00EF4D29" w:rsidP="00EF4D2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B7650D">
        <w:rPr>
          <w:spacing w:val="2"/>
          <w:sz w:val="26"/>
          <w:szCs w:val="26"/>
        </w:rPr>
        <w:t xml:space="preserve">3.4. </w:t>
      </w:r>
      <w:proofErr w:type="spellStart"/>
      <w:r w:rsidRPr="00B7650D">
        <w:rPr>
          <w:spacing w:val="2"/>
          <w:sz w:val="26"/>
          <w:szCs w:val="26"/>
        </w:rPr>
        <w:t>Антикоррупционная</w:t>
      </w:r>
      <w:proofErr w:type="spellEnd"/>
      <w:r w:rsidRPr="00B7650D">
        <w:rPr>
          <w:spacing w:val="2"/>
          <w:sz w:val="26"/>
          <w:szCs w:val="26"/>
        </w:rPr>
        <w:t xml:space="preserve"> экспертиза </w:t>
      </w:r>
      <w:r>
        <w:rPr>
          <w:spacing w:val="2"/>
          <w:sz w:val="26"/>
          <w:szCs w:val="26"/>
        </w:rPr>
        <w:t>осуществляется в следующие сроки:</w:t>
      </w:r>
    </w:p>
    <w:p w:rsidR="00EF4D29" w:rsidRDefault="00EF4D29" w:rsidP="00EF4D2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нормативного правового акта, </w:t>
      </w:r>
      <w:r w:rsidRPr="00B7650D">
        <w:rPr>
          <w:spacing w:val="2"/>
          <w:sz w:val="26"/>
          <w:szCs w:val="26"/>
        </w:rPr>
        <w:t xml:space="preserve">включенного в </w:t>
      </w:r>
      <w:r>
        <w:rPr>
          <w:spacing w:val="2"/>
          <w:sz w:val="26"/>
          <w:szCs w:val="26"/>
        </w:rPr>
        <w:t>П</w:t>
      </w:r>
      <w:r w:rsidRPr="00B7650D">
        <w:rPr>
          <w:spacing w:val="2"/>
          <w:sz w:val="26"/>
          <w:szCs w:val="26"/>
        </w:rPr>
        <w:t xml:space="preserve">лан </w:t>
      </w:r>
      <w:r w:rsidRPr="00B7650D">
        <w:rPr>
          <w:sz w:val="26"/>
          <w:szCs w:val="26"/>
        </w:rPr>
        <w:t xml:space="preserve">проведения </w:t>
      </w:r>
      <w:proofErr w:type="spellStart"/>
      <w:r w:rsidRPr="00B7650D">
        <w:rPr>
          <w:sz w:val="26"/>
          <w:szCs w:val="26"/>
        </w:rPr>
        <w:t>антикоррупционной</w:t>
      </w:r>
      <w:proofErr w:type="spellEnd"/>
      <w:r w:rsidRPr="00B7650D">
        <w:rPr>
          <w:sz w:val="26"/>
          <w:szCs w:val="26"/>
        </w:rPr>
        <w:t xml:space="preserve"> экспертизы</w:t>
      </w:r>
      <w:r>
        <w:rPr>
          <w:sz w:val="26"/>
          <w:szCs w:val="26"/>
        </w:rPr>
        <w:t xml:space="preserve"> - в</w:t>
      </w:r>
      <w:r w:rsidRPr="00B7650D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соответствии с </w:t>
      </w:r>
      <w:r w:rsidRPr="00B7650D">
        <w:rPr>
          <w:spacing w:val="2"/>
          <w:sz w:val="26"/>
          <w:szCs w:val="26"/>
        </w:rPr>
        <w:t>Планом</w:t>
      </w:r>
      <w:r>
        <w:rPr>
          <w:spacing w:val="2"/>
          <w:sz w:val="26"/>
          <w:szCs w:val="26"/>
        </w:rPr>
        <w:t>;</w:t>
      </w:r>
    </w:p>
    <w:p w:rsidR="00EF4D29" w:rsidRDefault="00EF4D29" w:rsidP="00EF4D2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нормативного правового акта, выявленного в ходе мониторинга его применения – в течение 10 рабочих дней.</w:t>
      </w:r>
    </w:p>
    <w:p w:rsidR="00EF4D29" w:rsidRPr="00B7650D" w:rsidRDefault="00EF4D29" w:rsidP="00EF4D2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B7650D">
        <w:rPr>
          <w:spacing w:val="2"/>
          <w:sz w:val="26"/>
          <w:szCs w:val="26"/>
        </w:rPr>
        <w:t>3.</w:t>
      </w:r>
      <w:r>
        <w:rPr>
          <w:spacing w:val="2"/>
          <w:sz w:val="26"/>
          <w:szCs w:val="26"/>
        </w:rPr>
        <w:t>5</w:t>
      </w:r>
      <w:r w:rsidRPr="00B7650D">
        <w:rPr>
          <w:spacing w:val="2"/>
          <w:sz w:val="26"/>
          <w:szCs w:val="26"/>
        </w:rPr>
        <w:t xml:space="preserve">. Результатом проведенной </w:t>
      </w:r>
      <w:proofErr w:type="spellStart"/>
      <w:r w:rsidRPr="00B7650D">
        <w:rPr>
          <w:spacing w:val="2"/>
          <w:sz w:val="26"/>
          <w:szCs w:val="26"/>
        </w:rPr>
        <w:t>антикоррупционной</w:t>
      </w:r>
      <w:proofErr w:type="spellEnd"/>
      <w:r w:rsidRPr="00B7650D">
        <w:rPr>
          <w:spacing w:val="2"/>
          <w:sz w:val="26"/>
          <w:szCs w:val="26"/>
        </w:rPr>
        <w:t xml:space="preserve"> экспертизы действующих правовых актов являются выявленные </w:t>
      </w:r>
      <w:proofErr w:type="spellStart"/>
      <w:r w:rsidRPr="00B7650D">
        <w:rPr>
          <w:spacing w:val="2"/>
          <w:sz w:val="26"/>
          <w:szCs w:val="26"/>
        </w:rPr>
        <w:t>коррупциогенные</w:t>
      </w:r>
      <w:proofErr w:type="spellEnd"/>
      <w:r w:rsidRPr="00B7650D">
        <w:rPr>
          <w:spacing w:val="2"/>
          <w:sz w:val="26"/>
          <w:szCs w:val="26"/>
        </w:rPr>
        <w:t xml:space="preserve"> факторы и проявления коррупции или вывод об их отсутствии.</w:t>
      </w:r>
    </w:p>
    <w:p w:rsidR="00EF4D29" w:rsidRDefault="00EF4D29" w:rsidP="00EF4D2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3.6</w:t>
      </w:r>
      <w:r w:rsidRPr="00B7650D">
        <w:rPr>
          <w:spacing w:val="2"/>
          <w:sz w:val="26"/>
          <w:szCs w:val="26"/>
        </w:rPr>
        <w:t xml:space="preserve">. При выявлении </w:t>
      </w:r>
      <w:proofErr w:type="spellStart"/>
      <w:r w:rsidRPr="00B7650D">
        <w:rPr>
          <w:spacing w:val="2"/>
          <w:sz w:val="26"/>
          <w:szCs w:val="26"/>
        </w:rPr>
        <w:t>коррупциогенных</w:t>
      </w:r>
      <w:proofErr w:type="spellEnd"/>
      <w:r w:rsidRPr="00B7650D">
        <w:rPr>
          <w:spacing w:val="2"/>
          <w:sz w:val="26"/>
          <w:szCs w:val="26"/>
        </w:rPr>
        <w:t xml:space="preserve"> факторов результаты проведенной </w:t>
      </w:r>
      <w:proofErr w:type="spellStart"/>
      <w:r w:rsidRPr="00B7650D">
        <w:rPr>
          <w:spacing w:val="2"/>
          <w:sz w:val="26"/>
          <w:szCs w:val="26"/>
        </w:rPr>
        <w:t>антикоррупционной</w:t>
      </w:r>
      <w:proofErr w:type="spellEnd"/>
      <w:r w:rsidRPr="00B7650D">
        <w:rPr>
          <w:spacing w:val="2"/>
          <w:sz w:val="26"/>
          <w:szCs w:val="26"/>
        </w:rPr>
        <w:t xml:space="preserve"> экспертизы оформляются в заключении</w:t>
      </w:r>
      <w:r>
        <w:rPr>
          <w:spacing w:val="2"/>
          <w:sz w:val="26"/>
          <w:szCs w:val="26"/>
        </w:rPr>
        <w:t xml:space="preserve">, которое направляется </w:t>
      </w:r>
      <w:r>
        <w:rPr>
          <w:spacing w:val="2"/>
          <w:sz w:val="26"/>
          <w:szCs w:val="26"/>
        </w:rPr>
        <w:br/>
        <w:t>в соответствующее структурное подразделение, должностному лицу и подлежит обязательному рассмотрению в течение 10 рабочих дней со дня направления.</w:t>
      </w:r>
      <w:r w:rsidRPr="00B7650D">
        <w:rPr>
          <w:spacing w:val="2"/>
          <w:sz w:val="26"/>
          <w:szCs w:val="26"/>
        </w:rPr>
        <w:t xml:space="preserve"> </w:t>
      </w:r>
    </w:p>
    <w:p w:rsidR="00EF4D29" w:rsidRPr="00B7650D" w:rsidRDefault="00EF4D29" w:rsidP="00EF4D2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3.7</w:t>
      </w:r>
      <w:r w:rsidRPr="00B7650D">
        <w:rPr>
          <w:spacing w:val="2"/>
          <w:sz w:val="26"/>
          <w:szCs w:val="26"/>
        </w:rPr>
        <w:t xml:space="preserve">. </w:t>
      </w:r>
      <w:r w:rsidRPr="00B7650D">
        <w:rPr>
          <w:sz w:val="26"/>
          <w:szCs w:val="26"/>
        </w:rPr>
        <w:t>В случае</w:t>
      </w:r>
      <w:proofErr w:type="gramStart"/>
      <w:r w:rsidRPr="00B7650D">
        <w:rPr>
          <w:sz w:val="26"/>
          <w:szCs w:val="26"/>
        </w:rPr>
        <w:t>,</w:t>
      </w:r>
      <w:proofErr w:type="gramEnd"/>
      <w:r w:rsidRPr="00B7650D">
        <w:rPr>
          <w:sz w:val="26"/>
          <w:szCs w:val="26"/>
        </w:rPr>
        <w:t xml:space="preserve"> если при проведении </w:t>
      </w:r>
      <w:proofErr w:type="spellStart"/>
      <w:r w:rsidRPr="00B7650D">
        <w:rPr>
          <w:sz w:val="26"/>
          <w:szCs w:val="26"/>
        </w:rPr>
        <w:t>антикоррупционной</w:t>
      </w:r>
      <w:proofErr w:type="spellEnd"/>
      <w:r w:rsidRPr="00B7650D">
        <w:rPr>
          <w:sz w:val="26"/>
          <w:szCs w:val="26"/>
        </w:rPr>
        <w:t xml:space="preserve"> экспертизы действующего </w:t>
      </w:r>
      <w:r>
        <w:rPr>
          <w:sz w:val="26"/>
          <w:szCs w:val="26"/>
        </w:rPr>
        <w:t xml:space="preserve">нормативного </w:t>
      </w:r>
      <w:r w:rsidRPr="00B7650D">
        <w:rPr>
          <w:sz w:val="26"/>
          <w:szCs w:val="26"/>
        </w:rPr>
        <w:t xml:space="preserve">правового акта </w:t>
      </w:r>
      <w:proofErr w:type="spellStart"/>
      <w:r w:rsidRPr="00B7650D">
        <w:rPr>
          <w:sz w:val="26"/>
          <w:szCs w:val="26"/>
        </w:rPr>
        <w:t>коррупциогенных</w:t>
      </w:r>
      <w:proofErr w:type="spellEnd"/>
      <w:r w:rsidRPr="00B7650D">
        <w:rPr>
          <w:sz w:val="26"/>
          <w:szCs w:val="26"/>
        </w:rPr>
        <w:t xml:space="preserve"> факторов не выявлено, заключение не составляется, соответствующая отметка отражается в Реестре. </w:t>
      </w:r>
      <w:r>
        <w:rPr>
          <w:sz w:val="26"/>
          <w:szCs w:val="26"/>
        </w:rPr>
        <w:br/>
      </w:r>
      <w:r w:rsidRPr="00B7650D">
        <w:rPr>
          <w:sz w:val="26"/>
          <w:szCs w:val="26"/>
        </w:rPr>
        <w:t xml:space="preserve">О результатах информируется инициатор </w:t>
      </w:r>
      <w:proofErr w:type="spellStart"/>
      <w:r w:rsidRPr="00B7650D">
        <w:rPr>
          <w:sz w:val="26"/>
          <w:szCs w:val="26"/>
        </w:rPr>
        <w:t>антикоррупционной</w:t>
      </w:r>
      <w:proofErr w:type="spellEnd"/>
      <w:r w:rsidRPr="00B7650D">
        <w:rPr>
          <w:sz w:val="26"/>
          <w:szCs w:val="26"/>
        </w:rPr>
        <w:t xml:space="preserve"> экспертизы. </w:t>
      </w:r>
    </w:p>
    <w:p w:rsidR="00EF4D29" w:rsidRPr="00B7650D" w:rsidRDefault="00EF4D29" w:rsidP="00EF4D2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EF4D29" w:rsidRPr="00B7650D" w:rsidRDefault="00EF4D29" w:rsidP="00EF4D2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7650D">
        <w:rPr>
          <w:sz w:val="26"/>
          <w:szCs w:val="26"/>
        </w:rPr>
        <w:t xml:space="preserve">4. Реализация выводов </w:t>
      </w:r>
      <w:proofErr w:type="spellStart"/>
      <w:r w:rsidRPr="00B7650D">
        <w:rPr>
          <w:sz w:val="26"/>
          <w:szCs w:val="26"/>
        </w:rPr>
        <w:t>антикоррупционной</w:t>
      </w:r>
      <w:proofErr w:type="spellEnd"/>
      <w:r w:rsidRPr="00B7650D">
        <w:rPr>
          <w:sz w:val="26"/>
          <w:szCs w:val="26"/>
        </w:rPr>
        <w:t xml:space="preserve"> экспертизы</w:t>
      </w:r>
    </w:p>
    <w:p w:rsidR="00EF4D29" w:rsidRPr="00B7650D" w:rsidRDefault="00EF4D29" w:rsidP="00EF4D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4D29" w:rsidRDefault="00EF4D29" w:rsidP="00EF4D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650D">
        <w:rPr>
          <w:sz w:val="26"/>
          <w:szCs w:val="26"/>
        </w:rPr>
        <w:t xml:space="preserve">4.1. Заключения по результатам </w:t>
      </w:r>
      <w:proofErr w:type="spellStart"/>
      <w:r w:rsidRPr="00B7650D">
        <w:rPr>
          <w:sz w:val="26"/>
          <w:szCs w:val="26"/>
        </w:rPr>
        <w:t>антикоррупционной</w:t>
      </w:r>
      <w:proofErr w:type="spellEnd"/>
      <w:r w:rsidRPr="00B7650D">
        <w:rPr>
          <w:sz w:val="26"/>
          <w:szCs w:val="26"/>
        </w:rPr>
        <w:t xml:space="preserve"> экспертизы подлежат обязательному рассмотрению соответствующими структурными подразделениями, </w:t>
      </w:r>
      <w:r w:rsidRPr="0058772E">
        <w:rPr>
          <w:sz w:val="26"/>
          <w:szCs w:val="26"/>
        </w:rPr>
        <w:t>должностными лицами.</w:t>
      </w:r>
    </w:p>
    <w:p w:rsidR="00EF4D29" w:rsidRPr="00C2217A" w:rsidRDefault="00EF4D29" w:rsidP="00EF4D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C2217A">
        <w:rPr>
          <w:color w:val="000000"/>
          <w:sz w:val="26"/>
          <w:szCs w:val="26"/>
          <w:shd w:val="clear" w:color="auto" w:fill="FFFFFF"/>
        </w:rPr>
        <w:t xml:space="preserve">Выявленные в действующем нормативном правовом акте </w:t>
      </w:r>
      <w:proofErr w:type="spellStart"/>
      <w:r w:rsidRPr="00C2217A">
        <w:rPr>
          <w:rStyle w:val="spelle"/>
          <w:color w:val="000000"/>
          <w:szCs w:val="26"/>
          <w:shd w:val="clear" w:color="auto" w:fill="FFFFFF"/>
        </w:rPr>
        <w:t>коррупциогенные</w:t>
      </w:r>
      <w:proofErr w:type="spellEnd"/>
      <w:r w:rsidRPr="00C2217A">
        <w:rPr>
          <w:color w:val="000000"/>
          <w:sz w:val="26"/>
          <w:szCs w:val="26"/>
          <w:shd w:val="clear" w:color="auto" w:fill="FFFFFF"/>
        </w:rPr>
        <w:t xml:space="preserve"> факторы устраняются </w:t>
      </w:r>
      <w:r w:rsidRPr="00C2217A">
        <w:rPr>
          <w:sz w:val="26"/>
          <w:szCs w:val="26"/>
        </w:rPr>
        <w:t xml:space="preserve">соответствующим структурным подразделением, должностным лицом в </w:t>
      </w:r>
      <w:r>
        <w:rPr>
          <w:sz w:val="26"/>
          <w:szCs w:val="26"/>
        </w:rPr>
        <w:t>тридцати</w:t>
      </w:r>
      <w:r w:rsidRPr="00C2217A">
        <w:rPr>
          <w:sz w:val="26"/>
          <w:szCs w:val="26"/>
        </w:rPr>
        <w:t xml:space="preserve">дневный срок путем внесения </w:t>
      </w:r>
      <w:r>
        <w:rPr>
          <w:sz w:val="26"/>
          <w:szCs w:val="26"/>
        </w:rPr>
        <w:t>в</w:t>
      </w:r>
      <w:r w:rsidRPr="00C2217A">
        <w:rPr>
          <w:color w:val="000000"/>
          <w:sz w:val="26"/>
          <w:szCs w:val="26"/>
          <w:shd w:val="clear" w:color="auto" w:fill="FFFFFF"/>
        </w:rPr>
        <w:t xml:space="preserve"> него соответствующих изменений либо путем признания его утратившим силу</w:t>
      </w:r>
      <w:r>
        <w:rPr>
          <w:sz w:val="26"/>
          <w:szCs w:val="26"/>
        </w:rPr>
        <w:t>. Информация о принятых мерах направляется в правовое управление.</w:t>
      </w:r>
    </w:p>
    <w:p w:rsidR="00EF4D29" w:rsidRPr="00B7650D" w:rsidRDefault="00EF4D29" w:rsidP="00EF4D2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B7650D">
        <w:rPr>
          <w:spacing w:val="2"/>
          <w:sz w:val="26"/>
          <w:szCs w:val="26"/>
        </w:rPr>
        <w:t xml:space="preserve">4.3. В случае несогласия с заключением разработчик направляет в </w:t>
      </w:r>
      <w:r>
        <w:rPr>
          <w:spacing w:val="2"/>
          <w:sz w:val="26"/>
          <w:szCs w:val="26"/>
        </w:rPr>
        <w:t>правовое управление</w:t>
      </w:r>
      <w:r w:rsidRPr="00B7650D">
        <w:rPr>
          <w:spacing w:val="2"/>
          <w:sz w:val="26"/>
          <w:szCs w:val="26"/>
        </w:rPr>
        <w:t xml:space="preserve"> письменный отзыв с обоснованием своей позиции.</w:t>
      </w:r>
    </w:p>
    <w:p w:rsidR="00EF4D29" w:rsidRPr="00B7650D" w:rsidRDefault="00EF4D29" w:rsidP="00EF4D2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B7650D">
        <w:rPr>
          <w:spacing w:val="2"/>
          <w:sz w:val="26"/>
          <w:szCs w:val="26"/>
        </w:rPr>
        <w:t xml:space="preserve">В этом случае заключение </w:t>
      </w:r>
      <w:proofErr w:type="spellStart"/>
      <w:r w:rsidRPr="00B7650D">
        <w:rPr>
          <w:spacing w:val="2"/>
          <w:sz w:val="26"/>
          <w:szCs w:val="26"/>
        </w:rPr>
        <w:t>антикоррупционной</w:t>
      </w:r>
      <w:proofErr w:type="spellEnd"/>
      <w:r w:rsidRPr="00B7650D">
        <w:rPr>
          <w:spacing w:val="2"/>
          <w:sz w:val="26"/>
          <w:szCs w:val="26"/>
        </w:rPr>
        <w:t xml:space="preserve"> экспертизы и отзыв </w:t>
      </w:r>
      <w:r>
        <w:rPr>
          <w:spacing w:val="2"/>
          <w:sz w:val="26"/>
          <w:szCs w:val="26"/>
        </w:rPr>
        <w:t xml:space="preserve">                     </w:t>
      </w:r>
      <w:r w:rsidRPr="00B7650D">
        <w:rPr>
          <w:spacing w:val="2"/>
          <w:sz w:val="26"/>
          <w:szCs w:val="26"/>
        </w:rPr>
        <w:t>с обоснованием позиции направляется заместителю главы Администрации города Нарьян-Мара</w:t>
      </w:r>
      <w:bookmarkStart w:id="0" w:name="_GoBack"/>
      <w:bookmarkEnd w:id="0"/>
      <w:r w:rsidRPr="00B7650D">
        <w:rPr>
          <w:spacing w:val="2"/>
          <w:sz w:val="26"/>
          <w:szCs w:val="26"/>
        </w:rPr>
        <w:t>, курирующему деятельность разработчика правового акта</w:t>
      </w:r>
      <w:r>
        <w:rPr>
          <w:spacing w:val="2"/>
          <w:sz w:val="26"/>
          <w:szCs w:val="26"/>
        </w:rPr>
        <w:t>,</w:t>
      </w:r>
      <w:r w:rsidRPr="00B7650D">
        <w:rPr>
          <w:spacing w:val="2"/>
          <w:sz w:val="26"/>
          <w:szCs w:val="26"/>
        </w:rPr>
        <w:t xml:space="preserve"> для принятия решения. Окончательное решение по спорному вопросу принимается заместителем главы Администрации города Нарьян-Мара путем постановки </w:t>
      </w:r>
      <w:r>
        <w:rPr>
          <w:spacing w:val="2"/>
          <w:sz w:val="26"/>
          <w:szCs w:val="26"/>
        </w:rPr>
        <w:t xml:space="preserve">                </w:t>
      </w:r>
      <w:r w:rsidRPr="00B7650D">
        <w:rPr>
          <w:spacing w:val="2"/>
          <w:sz w:val="26"/>
          <w:szCs w:val="26"/>
        </w:rPr>
        <w:t xml:space="preserve">на заключении </w:t>
      </w:r>
      <w:proofErr w:type="spellStart"/>
      <w:r w:rsidRPr="00B7650D">
        <w:rPr>
          <w:spacing w:val="2"/>
          <w:sz w:val="26"/>
          <w:szCs w:val="26"/>
        </w:rPr>
        <w:t>антикор</w:t>
      </w:r>
      <w:r>
        <w:rPr>
          <w:spacing w:val="2"/>
          <w:sz w:val="26"/>
          <w:szCs w:val="26"/>
        </w:rPr>
        <w:t>р</w:t>
      </w:r>
      <w:r w:rsidRPr="00B7650D">
        <w:rPr>
          <w:spacing w:val="2"/>
          <w:sz w:val="26"/>
          <w:szCs w:val="26"/>
        </w:rPr>
        <w:t>упционной</w:t>
      </w:r>
      <w:proofErr w:type="spellEnd"/>
      <w:r w:rsidRPr="00B7650D">
        <w:rPr>
          <w:spacing w:val="2"/>
          <w:sz w:val="26"/>
          <w:szCs w:val="26"/>
        </w:rPr>
        <w:t xml:space="preserve"> экспертизы визы о принятом решении.</w:t>
      </w:r>
    </w:p>
    <w:p w:rsidR="00EF4D29" w:rsidRPr="00B7650D" w:rsidRDefault="00EF4D29" w:rsidP="00EF4D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650D">
        <w:rPr>
          <w:sz w:val="26"/>
          <w:szCs w:val="26"/>
        </w:rPr>
        <w:t xml:space="preserve">4.4. В случае обнаружения в правовых актах </w:t>
      </w:r>
      <w:proofErr w:type="spellStart"/>
      <w:r w:rsidRPr="00B7650D">
        <w:rPr>
          <w:sz w:val="26"/>
          <w:szCs w:val="26"/>
        </w:rPr>
        <w:t>коррупциогенных</w:t>
      </w:r>
      <w:proofErr w:type="spellEnd"/>
      <w:r w:rsidRPr="00B7650D">
        <w:rPr>
          <w:sz w:val="26"/>
          <w:szCs w:val="26"/>
        </w:rPr>
        <w:t xml:space="preserve"> факторов, принятие </w:t>
      </w:r>
      <w:proofErr w:type="gramStart"/>
      <w:r w:rsidRPr="00B7650D">
        <w:rPr>
          <w:sz w:val="26"/>
          <w:szCs w:val="26"/>
        </w:rPr>
        <w:t>мер</w:t>
      </w:r>
      <w:proofErr w:type="gramEnd"/>
      <w:r w:rsidRPr="00B7650D">
        <w:rPr>
          <w:sz w:val="26"/>
          <w:szCs w:val="26"/>
        </w:rPr>
        <w:t xml:space="preserve"> по устранению которых не относится к компетенции Администрации города Нарьян-Мара, об этом информируются органы прокуратуры.</w:t>
      </w:r>
    </w:p>
    <w:p w:rsidR="00EF4D29" w:rsidRPr="00B7650D" w:rsidRDefault="00EF4D29" w:rsidP="00EF4D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650D">
        <w:rPr>
          <w:sz w:val="26"/>
          <w:szCs w:val="26"/>
        </w:rPr>
        <w:t xml:space="preserve">4.5. </w:t>
      </w:r>
      <w:r>
        <w:rPr>
          <w:sz w:val="26"/>
          <w:szCs w:val="26"/>
        </w:rPr>
        <w:t>Информация о</w:t>
      </w:r>
      <w:r w:rsidRPr="00B7650D">
        <w:rPr>
          <w:sz w:val="26"/>
          <w:szCs w:val="26"/>
        </w:rPr>
        <w:t xml:space="preserve"> результатах проведения </w:t>
      </w:r>
      <w:proofErr w:type="spellStart"/>
      <w:r w:rsidRPr="00B7650D">
        <w:rPr>
          <w:sz w:val="26"/>
          <w:szCs w:val="26"/>
        </w:rPr>
        <w:t>антикоррупционной</w:t>
      </w:r>
      <w:proofErr w:type="spellEnd"/>
      <w:r w:rsidRPr="00B7650D">
        <w:rPr>
          <w:sz w:val="26"/>
          <w:szCs w:val="26"/>
        </w:rPr>
        <w:t xml:space="preserve"> экспертизы муниципальных правовых актов и их проектов, о принятых </w:t>
      </w:r>
      <w:proofErr w:type="gramStart"/>
      <w:r w:rsidRPr="00B7650D">
        <w:rPr>
          <w:sz w:val="26"/>
          <w:szCs w:val="26"/>
        </w:rPr>
        <w:t>мерах</w:t>
      </w:r>
      <w:proofErr w:type="gramEnd"/>
      <w:r w:rsidRPr="00B7650D">
        <w:rPr>
          <w:sz w:val="26"/>
          <w:szCs w:val="26"/>
        </w:rPr>
        <w:t xml:space="preserve"> по исключению выявленных </w:t>
      </w:r>
      <w:proofErr w:type="spellStart"/>
      <w:r w:rsidRPr="00B7650D">
        <w:rPr>
          <w:sz w:val="26"/>
          <w:szCs w:val="26"/>
        </w:rPr>
        <w:t>коррупциогенных</w:t>
      </w:r>
      <w:proofErr w:type="spellEnd"/>
      <w:r w:rsidRPr="00B7650D">
        <w:rPr>
          <w:sz w:val="26"/>
          <w:szCs w:val="26"/>
        </w:rPr>
        <w:t xml:space="preserve"> факторов один раз в полугодие</w:t>
      </w:r>
      <w:r w:rsidRPr="00B7650D">
        <w:rPr>
          <w:sz w:val="26"/>
          <w:szCs w:val="26"/>
          <w:shd w:val="clear" w:color="auto" w:fill="FBFBFB"/>
        </w:rPr>
        <w:t xml:space="preserve"> (не позднее 30 января и 30 июля) </w:t>
      </w:r>
      <w:r>
        <w:rPr>
          <w:sz w:val="26"/>
          <w:szCs w:val="26"/>
          <w:shd w:val="clear" w:color="auto" w:fill="FBFBFB"/>
        </w:rPr>
        <w:t xml:space="preserve">направляется </w:t>
      </w:r>
      <w:r w:rsidRPr="00B7650D">
        <w:rPr>
          <w:sz w:val="26"/>
          <w:szCs w:val="26"/>
          <w:shd w:val="clear" w:color="auto" w:fill="FBFBFB"/>
        </w:rPr>
        <w:t>глав</w:t>
      </w:r>
      <w:r>
        <w:rPr>
          <w:sz w:val="26"/>
          <w:szCs w:val="26"/>
          <w:shd w:val="clear" w:color="auto" w:fill="FBFBFB"/>
        </w:rPr>
        <w:t>е</w:t>
      </w:r>
      <w:r w:rsidRPr="00B7650D">
        <w:rPr>
          <w:sz w:val="26"/>
          <w:szCs w:val="26"/>
          <w:shd w:val="clear" w:color="auto" w:fill="FBFBFB"/>
        </w:rPr>
        <w:t xml:space="preserve"> </w:t>
      </w:r>
      <w:r w:rsidRPr="00B7650D">
        <w:rPr>
          <w:sz w:val="26"/>
          <w:szCs w:val="26"/>
        </w:rPr>
        <w:t>города Нарьян-Мара</w:t>
      </w:r>
      <w:r>
        <w:rPr>
          <w:sz w:val="26"/>
          <w:szCs w:val="26"/>
        </w:rPr>
        <w:t xml:space="preserve"> и в комиссию по противодействию коррупции Администрации города Нарьян-Мара</w:t>
      </w:r>
      <w:r w:rsidRPr="00B7650D">
        <w:rPr>
          <w:sz w:val="26"/>
          <w:szCs w:val="26"/>
        </w:rPr>
        <w:t>.</w:t>
      </w:r>
    </w:p>
    <w:p w:rsidR="00EF4D29" w:rsidRDefault="00EF4D29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EF4D29" w:rsidRPr="00BF3F06" w:rsidRDefault="00EF4D29" w:rsidP="00EF4D29">
      <w:pPr>
        <w:autoSpaceDE w:val="0"/>
        <w:autoSpaceDN w:val="0"/>
        <w:adjustRightInd w:val="0"/>
        <w:ind w:left="5670"/>
        <w:rPr>
          <w:sz w:val="20"/>
          <w:szCs w:val="20"/>
        </w:rPr>
      </w:pPr>
      <w:r w:rsidRPr="00BF3F06">
        <w:rPr>
          <w:sz w:val="20"/>
          <w:szCs w:val="20"/>
        </w:rPr>
        <w:t>Приложение № 1</w:t>
      </w:r>
    </w:p>
    <w:p w:rsidR="00EF4D29" w:rsidRPr="00BF3F06" w:rsidRDefault="00EF4D29" w:rsidP="00EF4D29">
      <w:pPr>
        <w:autoSpaceDE w:val="0"/>
        <w:autoSpaceDN w:val="0"/>
        <w:adjustRightInd w:val="0"/>
        <w:ind w:left="5670"/>
        <w:rPr>
          <w:sz w:val="20"/>
          <w:szCs w:val="20"/>
        </w:rPr>
      </w:pPr>
      <w:r w:rsidRPr="00BF3F06">
        <w:rPr>
          <w:sz w:val="20"/>
          <w:szCs w:val="20"/>
        </w:rPr>
        <w:t xml:space="preserve">к Положению о порядке проведения </w:t>
      </w:r>
      <w:proofErr w:type="spellStart"/>
      <w:r w:rsidRPr="00BF3F06">
        <w:rPr>
          <w:sz w:val="20"/>
          <w:szCs w:val="20"/>
        </w:rPr>
        <w:t>антикоррупционной</w:t>
      </w:r>
      <w:proofErr w:type="spellEnd"/>
      <w:r w:rsidRPr="00BF3F06">
        <w:rPr>
          <w:sz w:val="20"/>
          <w:szCs w:val="20"/>
        </w:rPr>
        <w:t xml:space="preserve"> экспертизы муниципальных нормативных правовых актов и проектов муниципальных нормативных правовых актов Администрацией муниципального образования "Городской округ "Город Нарьян-Мар".</w:t>
      </w:r>
    </w:p>
    <w:p w:rsidR="00EF4D29" w:rsidRDefault="00EF4D29" w:rsidP="00EF4D29">
      <w:pPr>
        <w:autoSpaceDE w:val="0"/>
        <w:autoSpaceDN w:val="0"/>
        <w:adjustRightInd w:val="0"/>
        <w:jc w:val="right"/>
      </w:pPr>
    </w:p>
    <w:p w:rsidR="00EF4D29" w:rsidRDefault="00EF4D29" w:rsidP="00EF4D29">
      <w:pPr>
        <w:autoSpaceDE w:val="0"/>
        <w:autoSpaceDN w:val="0"/>
        <w:adjustRightInd w:val="0"/>
        <w:jc w:val="right"/>
      </w:pPr>
    </w:p>
    <w:p w:rsidR="00EF4D29" w:rsidRDefault="00EF4D29" w:rsidP="00EF4D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4D29" w:rsidRPr="00BF3F06" w:rsidRDefault="00EF4D29" w:rsidP="00EF4D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3F06">
        <w:rPr>
          <w:sz w:val="28"/>
          <w:szCs w:val="28"/>
        </w:rPr>
        <w:t xml:space="preserve">Заключение по результатам </w:t>
      </w:r>
      <w:proofErr w:type="spellStart"/>
      <w:r w:rsidRPr="00BF3F06">
        <w:rPr>
          <w:sz w:val="28"/>
          <w:szCs w:val="28"/>
        </w:rPr>
        <w:t>антикоррупционной</w:t>
      </w:r>
      <w:proofErr w:type="spellEnd"/>
      <w:r w:rsidRPr="00BF3F06">
        <w:rPr>
          <w:sz w:val="28"/>
          <w:szCs w:val="28"/>
        </w:rPr>
        <w:t xml:space="preserve"> экспертизы</w:t>
      </w:r>
    </w:p>
    <w:p w:rsidR="00EF4D29" w:rsidRPr="00BF3F06" w:rsidRDefault="00EF4D29" w:rsidP="00EF4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3F0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EF4D29" w:rsidRPr="00EB6D64" w:rsidRDefault="00EF4D29" w:rsidP="00EF4D2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B6D64">
        <w:rPr>
          <w:sz w:val="16"/>
          <w:szCs w:val="16"/>
        </w:rPr>
        <w:t>(наименование документа)</w:t>
      </w:r>
    </w:p>
    <w:p w:rsidR="00EF4D29" w:rsidRDefault="00EF4D29" w:rsidP="00EF4D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F4D29" w:rsidRPr="00EB6D64" w:rsidRDefault="00EF4D29" w:rsidP="00EF4D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Правовым управлением</w:t>
      </w:r>
      <w:r w:rsidRPr="00EB6D64">
        <w:rPr>
          <w:sz w:val="26"/>
          <w:szCs w:val="26"/>
        </w:rPr>
        <w:t xml:space="preserve"> Администрации муниципального образования "Городской округ "Город Нарьян-Мар" в соответствии с частью 4 </w:t>
      </w:r>
      <w:hyperlink r:id="rId13" w:history="1">
        <w:r w:rsidRPr="00EB6D64">
          <w:rPr>
            <w:color w:val="0000FF"/>
            <w:sz w:val="26"/>
            <w:szCs w:val="26"/>
          </w:rPr>
          <w:t>статьи 3</w:t>
        </w:r>
      </w:hyperlink>
      <w:r w:rsidRPr="00EB6D64">
        <w:rPr>
          <w:sz w:val="26"/>
          <w:szCs w:val="26"/>
        </w:rPr>
        <w:t xml:space="preserve"> Федерального закона от 17 июля 2009 г. № 172-ФЗ "Об </w:t>
      </w:r>
      <w:proofErr w:type="spellStart"/>
      <w:r w:rsidRPr="00EB6D64">
        <w:rPr>
          <w:sz w:val="26"/>
          <w:szCs w:val="26"/>
        </w:rPr>
        <w:t>антикоррупционной</w:t>
      </w:r>
      <w:proofErr w:type="spellEnd"/>
      <w:r w:rsidRPr="00EB6D64">
        <w:rPr>
          <w:sz w:val="26"/>
          <w:szCs w:val="26"/>
        </w:rPr>
        <w:t xml:space="preserve"> экспертизе нормативных правовых актов и проектов нормативных правовых актов", Методикой проведения </w:t>
      </w:r>
      <w:proofErr w:type="spellStart"/>
      <w:r w:rsidRPr="00EB6D64">
        <w:rPr>
          <w:sz w:val="26"/>
          <w:szCs w:val="26"/>
        </w:rPr>
        <w:t>антикоррупционной</w:t>
      </w:r>
      <w:proofErr w:type="spellEnd"/>
      <w:r w:rsidRPr="00EB6D64">
        <w:rPr>
          <w:sz w:val="26"/>
          <w:szCs w:val="2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26.02.2010 № 96 и Положением о порядке проведения </w:t>
      </w:r>
      <w:proofErr w:type="spellStart"/>
      <w:r w:rsidRPr="00EB6D64">
        <w:rPr>
          <w:sz w:val="26"/>
          <w:szCs w:val="26"/>
        </w:rPr>
        <w:t>антикоррупционной</w:t>
      </w:r>
      <w:proofErr w:type="spellEnd"/>
      <w:proofErr w:type="gramEnd"/>
      <w:r w:rsidRPr="00EB6D64">
        <w:rPr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Администрацией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proofErr w:type="gramStart"/>
      <w:r w:rsidRPr="00EB6D64">
        <w:rPr>
          <w:sz w:val="26"/>
          <w:szCs w:val="26"/>
        </w:rPr>
        <w:t>от</w:t>
      </w:r>
      <w:proofErr w:type="gramEnd"/>
      <w:r w:rsidRPr="00EB6D64">
        <w:rPr>
          <w:sz w:val="26"/>
          <w:szCs w:val="26"/>
        </w:rPr>
        <w:t xml:space="preserve"> ________________ № ___,</w:t>
      </w:r>
      <w:r>
        <w:rPr>
          <w:sz w:val="26"/>
          <w:szCs w:val="26"/>
        </w:rPr>
        <w:t xml:space="preserve"> </w:t>
      </w:r>
      <w:proofErr w:type="gramStart"/>
      <w:r w:rsidRPr="00EB6D64">
        <w:rPr>
          <w:sz w:val="26"/>
          <w:szCs w:val="26"/>
        </w:rPr>
        <w:t>проведена</w:t>
      </w:r>
      <w:proofErr w:type="gramEnd"/>
      <w:r w:rsidRPr="00EB6D64">
        <w:rPr>
          <w:sz w:val="26"/>
          <w:szCs w:val="26"/>
        </w:rPr>
        <w:t xml:space="preserve"> </w:t>
      </w:r>
      <w:proofErr w:type="spellStart"/>
      <w:r w:rsidRPr="00EB6D64">
        <w:rPr>
          <w:sz w:val="26"/>
          <w:szCs w:val="26"/>
        </w:rPr>
        <w:t>антикоррупционная</w:t>
      </w:r>
      <w:proofErr w:type="spellEnd"/>
      <w:r w:rsidRPr="00EB6D64">
        <w:rPr>
          <w:sz w:val="26"/>
          <w:szCs w:val="26"/>
        </w:rPr>
        <w:t xml:space="preserve"> экспертиза</w:t>
      </w:r>
      <w:r>
        <w:rPr>
          <w:sz w:val="26"/>
          <w:szCs w:val="26"/>
        </w:rPr>
        <w:t>, в результате которой в</w:t>
      </w:r>
      <w:r w:rsidRPr="00EB6D64">
        <w:rPr>
          <w:sz w:val="26"/>
          <w:szCs w:val="26"/>
        </w:rPr>
        <w:t xml:space="preserve">ыявлены следующие </w:t>
      </w:r>
      <w:proofErr w:type="spellStart"/>
      <w:r w:rsidRPr="00EB6D64">
        <w:rPr>
          <w:sz w:val="26"/>
          <w:szCs w:val="26"/>
        </w:rPr>
        <w:t>коррупциогенные</w:t>
      </w:r>
      <w:proofErr w:type="spellEnd"/>
      <w:r w:rsidRPr="00EB6D64">
        <w:rPr>
          <w:sz w:val="26"/>
          <w:szCs w:val="26"/>
        </w:rPr>
        <w:t xml:space="preserve"> факторы:</w:t>
      </w:r>
    </w:p>
    <w:p w:rsidR="00EF4D29" w:rsidRPr="00EB6D64" w:rsidRDefault="00EF4D29" w:rsidP="00EF4D29">
      <w:pPr>
        <w:rPr>
          <w:sz w:val="26"/>
          <w:szCs w:val="26"/>
        </w:rPr>
      </w:pPr>
      <w:r w:rsidRPr="00EB6D64">
        <w:rPr>
          <w:sz w:val="26"/>
          <w:szCs w:val="26"/>
        </w:rPr>
        <w:t>1). ____________________________________________________________________</w:t>
      </w:r>
    </w:p>
    <w:p w:rsidR="00EF4D29" w:rsidRPr="00EB6D64" w:rsidRDefault="00EF4D29" w:rsidP="00EF4D29">
      <w:pPr>
        <w:rPr>
          <w:sz w:val="26"/>
          <w:szCs w:val="26"/>
        </w:rPr>
      </w:pPr>
      <w:r w:rsidRPr="00EB6D64">
        <w:rPr>
          <w:sz w:val="26"/>
          <w:szCs w:val="26"/>
        </w:rPr>
        <w:t>2). ____________________________________________________________________</w:t>
      </w:r>
    </w:p>
    <w:p w:rsidR="00EF4D29" w:rsidRPr="00EB6D64" w:rsidRDefault="00EF4D29" w:rsidP="00EF4D29">
      <w:pPr>
        <w:rPr>
          <w:sz w:val="26"/>
          <w:szCs w:val="26"/>
        </w:rPr>
      </w:pPr>
      <w:r w:rsidRPr="00EB6D64">
        <w:rPr>
          <w:sz w:val="26"/>
          <w:szCs w:val="26"/>
        </w:rPr>
        <w:t>3). ____________________________________________________________________</w:t>
      </w:r>
    </w:p>
    <w:p w:rsidR="00EF4D29" w:rsidRPr="00EB6D64" w:rsidRDefault="00EF4D29" w:rsidP="00EF4D29">
      <w:pPr>
        <w:rPr>
          <w:sz w:val="26"/>
          <w:szCs w:val="26"/>
        </w:rPr>
      </w:pPr>
    </w:p>
    <w:p w:rsidR="00EF4D29" w:rsidRPr="00EB6D64" w:rsidRDefault="00EF4D29" w:rsidP="00EF4D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6D64">
        <w:rPr>
          <w:sz w:val="26"/>
          <w:szCs w:val="26"/>
        </w:rPr>
        <w:t xml:space="preserve">В целях устранения выявленных </w:t>
      </w:r>
      <w:proofErr w:type="spellStart"/>
      <w:r w:rsidRPr="00EB6D64">
        <w:rPr>
          <w:sz w:val="26"/>
          <w:szCs w:val="26"/>
        </w:rPr>
        <w:t>коррупциогенных</w:t>
      </w:r>
      <w:proofErr w:type="spellEnd"/>
      <w:r w:rsidRPr="00EB6D64">
        <w:rPr>
          <w:sz w:val="26"/>
          <w:szCs w:val="26"/>
        </w:rPr>
        <w:t xml:space="preserve"> факторов предлагается </w:t>
      </w:r>
    </w:p>
    <w:p w:rsidR="00EF4D29" w:rsidRPr="00042B2A" w:rsidRDefault="00EF4D29" w:rsidP="00EF4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2B2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EF4D29" w:rsidRPr="00042B2A" w:rsidRDefault="00EF4D29" w:rsidP="00EF4D2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42B2A">
        <w:rPr>
          <w:sz w:val="16"/>
          <w:szCs w:val="16"/>
        </w:rPr>
        <w:t xml:space="preserve">(указывается способ устранения </w:t>
      </w:r>
      <w:proofErr w:type="spellStart"/>
      <w:r w:rsidRPr="00042B2A">
        <w:rPr>
          <w:sz w:val="16"/>
          <w:szCs w:val="16"/>
        </w:rPr>
        <w:t>коррупциогенных</w:t>
      </w:r>
      <w:proofErr w:type="spellEnd"/>
      <w:r w:rsidRPr="00042B2A">
        <w:rPr>
          <w:sz w:val="16"/>
          <w:szCs w:val="16"/>
        </w:rPr>
        <w:t xml:space="preserve"> факторов)</w:t>
      </w:r>
    </w:p>
    <w:p w:rsidR="00EF4D29" w:rsidRDefault="00EF4D29" w:rsidP="00EF4D29"/>
    <w:p w:rsidR="00EF4D29" w:rsidRDefault="00EF4D29" w:rsidP="00EF4D29"/>
    <w:p w:rsidR="00EF4D29" w:rsidRPr="00042B2A" w:rsidRDefault="00EF4D29" w:rsidP="00EF4D29"/>
    <w:p w:rsidR="00EF4D29" w:rsidRPr="00042B2A" w:rsidRDefault="00EF4D29" w:rsidP="00EF4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2B2A">
        <w:rPr>
          <w:sz w:val="28"/>
          <w:szCs w:val="28"/>
        </w:rPr>
        <w:t>____________________________     ____________     _________________________</w:t>
      </w:r>
    </w:p>
    <w:p w:rsidR="00EF4D29" w:rsidRPr="00042B2A" w:rsidRDefault="00EF4D29" w:rsidP="00EF4D2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042B2A">
        <w:rPr>
          <w:sz w:val="16"/>
          <w:szCs w:val="16"/>
        </w:rPr>
        <w:t xml:space="preserve">(наименование должности)     </w:t>
      </w:r>
      <w:r>
        <w:rPr>
          <w:sz w:val="16"/>
          <w:szCs w:val="16"/>
        </w:rPr>
        <w:t xml:space="preserve">                                       </w:t>
      </w:r>
      <w:r w:rsidRPr="00042B2A">
        <w:rPr>
          <w:sz w:val="16"/>
          <w:szCs w:val="16"/>
        </w:rPr>
        <w:t xml:space="preserve">    (подпись)     </w:t>
      </w:r>
      <w:r>
        <w:rPr>
          <w:sz w:val="16"/>
          <w:szCs w:val="16"/>
        </w:rPr>
        <w:t xml:space="preserve">                                         </w:t>
      </w:r>
      <w:r w:rsidRPr="00042B2A">
        <w:rPr>
          <w:sz w:val="16"/>
          <w:szCs w:val="16"/>
        </w:rPr>
        <w:t xml:space="preserve">    (инициалы, фамилия)</w:t>
      </w: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EF" w:rsidRDefault="002F33EF" w:rsidP="00693317">
      <w:r>
        <w:separator/>
      </w:r>
    </w:p>
  </w:endnote>
  <w:endnote w:type="continuationSeparator" w:id="0">
    <w:p w:rsidR="002F33EF" w:rsidRDefault="002F33E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EF" w:rsidRDefault="002F33EF" w:rsidP="00693317">
      <w:r>
        <w:separator/>
      </w:r>
    </w:p>
  </w:footnote>
  <w:footnote w:type="continuationSeparator" w:id="0">
    <w:p w:rsidR="002F33EF" w:rsidRDefault="002F33E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2C73E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2C73E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F4D29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C81C08"/>
    <w:multiLevelType w:val="multilevel"/>
    <w:tmpl w:val="6E947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6822FFD"/>
    <w:multiLevelType w:val="hybridMultilevel"/>
    <w:tmpl w:val="E10C2A78"/>
    <w:lvl w:ilvl="0" w:tplc="284EA17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5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5"/>
  </w:num>
  <w:num w:numId="14">
    <w:abstractNumId w:val="16"/>
  </w:num>
  <w:num w:numId="15">
    <w:abstractNumId w:val="1"/>
  </w:num>
  <w:num w:numId="16">
    <w:abstractNumId w:val="8"/>
  </w:num>
  <w:num w:numId="17">
    <w:abstractNumId w:val="14"/>
  </w:num>
  <w:num w:numId="18">
    <w:abstractNumId w:val="4"/>
  </w:num>
  <w:num w:numId="19">
    <w:abstractNumId w:val="7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3E9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D29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EF4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5FD2F4B2CA409B4CD73127147FD85ABE29B46C3D5D68B22067B2906E07B1D224305F9BF79F1364CFC926DA2845064142948AA99ACE65EBBNCr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A815DF4D42790F48FA4E653FA6D4F9F81855CD7BB0564BA1EECBC52F6DEC17EE2B0EDAB876C46F9C7B80CC24F2490F2860B1667C28021Fh1T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A815DF4D42790F48FA4E653FA6D4F9F8195DC479B2564BA1EECBC52F6DEC17EE2B0EDAB876C4689E7B80CC24F2490F2860B1667C28021Fh1T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7A48F-0FDE-4473-951C-7DF651E2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2019-10-01T05:46:00Z</cp:lastPrinted>
  <dcterms:created xsi:type="dcterms:W3CDTF">2019-10-01T05:47:00Z</dcterms:created>
  <dcterms:modified xsi:type="dcterms:W3CDTF">2019-10-01T05:47:00Z</dcterms:modified>
</cp:coreProperties>
</file>