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01364" w:rsidP="00E01364">
            <w:pPr>
              <w:ind w:left="-108" w:right="-108"/>
              <w:jc w:val="center"/>
            </w:pPr>
            <w:r>
              <w:rPr>
                <w:lang w:val="en-US"/>
              </w:rPr>
              <w:t>19</w:t>
            </w:r>
            <w:r w:rsidR="003475FD">
              <w:t>.</w:t>
            </w:r>
            <w:r>
              <w:rPr>
                <w:lang w:val="en-US"/>
              </w:rPr>
              <w:t>05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E01364" w:rsidRDefault="00E01364" w:rsidP="006B652E">
            <w:pPr>
              <w:ind w:left="-38" w:firstLine="38"/>
              <w:jc w:val="center"/>
              <w:rPr>
                <w:lang w:val="en-US"/>
              </w:rPr>
            </w:pPr>
            <w:r>
              <w:rPr>
                <w:lang w:val="en-US"/>
              </w:rPr>
              <w:t>694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01364" w:rsidRPr="000402E2" w:rsidRDefault="00E01364" w:rsidP="00E01364">
      <w:pPr>
        <w:ind w:right="4818"/>
        <w:jc w:val="both"/>
        <w:rPr>
          <w:bCs/>
          <w:sz w:val="26"/>
          <w:szCs w:val="26"/>
        </w:rPr>
      </w:pPr>
      <w:r w:rsidRPr="000402E2">
        <w:rPr>
          <w:sz w:val="26"/>
          <w:szCs w:val="26"/>
        </w:rPr>
        <w:t>Об установке в городе Нарьян-Маре</w:t>
      </w:r>
      <w:r>
        <w:rPr>
          <w:sz w:val="26"/>
          <w:szCs w:val="26"/>
        </w:rPr>
        <w:t xml:space="preserve"> памятного знака работникам Печорского лесозавода, призванным в Красную Армию в 1941-1945 годах</w:t>
      </w:r>
    </w:p>
    <w:p w:rsidR="00E01364" w:rsidRPr="000402E2" w:rsidRDefault="00E01364" w:rsidP="00E01364">
      <w:pPr>
        <w:tabs>
          <w:tab w:val="left" w:pos="5103"/>
        </w:tabs>
        <w:ind w:right="4676"/>
        <w:jc w:val="both"/>
        <w:rPr>
          <w:sz w:val="26"/>
          <w:szCs w:val="26"/>
        </w:rPr>
      </w:pPr>
    </w:p>
    <w:p w:rsidR="00E01364" w:rsidRPr="000402E2" w:rsidRDefault="00E01364" w:rsidP="00E01364">
      <w:pPr>
        <w:rPr>
          <w:sz w:val="26"/>
          <w:szCs w:val="26"/>
        </w:rPr>
      </w:pPr>
    </w:p>
    <w:p w:rsidR="00E01364" w:rsidRPr="000402E2" w:rsidRDefault="00E01364" w:rsidP="00E01364">
      <w:pPr>
        <w:rPr>
          <w:sz w:val="26"/>
          <w:szCs w:val="26"/>
        </w:rPr>
      </w:pPr>
    </w:p>
    <w:p w:rsidR="00E01364" w:rsidRPr="000402E2" w:rsidRDefault="00E01364" w:rsidP="00E01364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 xml:space="preserve">В соответствии с Положением "О порядке установки памятных знаков </w:t>
      </w:r>
      <w:r>
        <w:rPr>
          <w:sz w:val="26"/>
          <w:szCs w:val="26"/>
        </w:rPr>
        <w:br/>
      </w:r>
      <w:r w:rsidRPr="000402E2">
        <w:rPr>
          <w:sz w:val="26"/>
          <w:szCs w:val="26"/>
        </w:rPr>
        <w:t xml:space="preserve">на территории МО "Городской округ "Город Нарьян-Мар", утвержденным решением Совета городского округа "Город Нарьян-Мар" от 26.11.2009 № 19-р, на основании </w:t>
      </w:r>
      <w:r>
        <w:rPr>
          <w:sz w:val="26"/>
          <w:szCs w:val="26"/>
        </w:rPr>
        <w:t>решения Совета городского округа "Город Нарьян-Мар"</w:t>
      </w:r>
      <w:r w:rsidRPr="000402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10.12.2020 № 149-р </w:t>
      </w:r>
      <w:r w:rsidRPr="000402E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0402E2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</w:p>
    <w:p w:rsidR="00E01364" w:rsidRPr="000402E2" w:rsidRDefault="00E01364" w:rsidP="00E01364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E01364" w:rsidRPr="000402E2" w:rsidRDefault="00E01364" w:rsidP="00E01364">
      <w:pPr>
        <w:jc w:val="center"/>
        <w:rPr>
          <w:b/>
          <w:bCs/>
          <w:sz w:val="26"/>
          <w:szCs w:val="26"/>
        </w:rPr>
      </w:pPr>
      <w:r w:rsidRPr="000402E2">
        <w:rPr>
          <w:b/>
          <w:bCs/>
          <w:sz w:val="26"/>
          <w:szCs w:val="26"/>
        </w:rPr>
        <w:t>П О С Т А Н О В Л Я Е Т:</w:t>
      </w:r>
    </w:p>
    <w:p w:rsidR="00E01364" w:rsidRPr="000402E2" w:rsidRDefault="00E01364" w:rsidP="00E01364">
      <w:pPr>
        <w:tabs>
          <w:tab w:val="left" w:pos="1080"/>
        </w:tabs>
        <w:jc w:val="both"/>
        <w:rPr>
          <w:sz w:val="26"/>
          <w:szCs w:val="26"/>
        </w:rPr>
      </w:pPr>
    </w:p>
    <w:p w:rsidR="00E01364" w:rsidRDefault="00E01364" w:rsidP="00E01364">
      <w:pPr>
        <w:pStyle w:val="ad"/>
        <w:numPr>
          <w:ilvl w:val="0"/>
          <w:numId w:val="24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>Установить памятн</w:t>
      </w:r>
      <w:r>
        <w:rPr>
          <w:sz w:val="26"/>
          <w:szCs w:val="26"/>
        </w:rPr>
        <w:t xml:space="preserve">ый знак </w:t>
      </w:r>
      <w:r w:rsidRPr="0024209E">
        <w:rPr>
          <w:sz w:val="26"/>
          <w:szCs w:val="26"/>
        </w:rPr>
        <w:t>работникам Печорского лесозавода, призванным в Красную Армию в 1941-1945 годах</w:t>
      </w:r>
      <w:r>
        <w:rPr>
          <w:sz w:val="26"/>
          <w:szCs w:val="26"/>
        </w:rPr>
        <w:t>.</w:t>
      </w:r>
    </w:p>
    <w:p w:rsidR="00E01364" w:rsidRPr="000402E2" w:rsidRDefault="00E01364" w:rsidP="00E01364">
      <w:pPr>
        <w:pStyle w:val="ad"/>
        <w:numPr>
          <w:ilvl w:val="0"/>
          <w:numId w:val="24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реестр памятных </w:t>
      </w:r>
      <w:r w:rsidRPr="002F7AD0">
        <w:rPr>
          <w:sz w:val="26"/>
          <w:szCs w:val="26"/>
        </w:rPr>
        <w:t>з</w:t>
      </w:r>
      <w:bookmarkStart w:id="0" w:name="_GoBack"/>
      <w:bookmarkEnd w:id="0"/>
      <w:r w:rsidRPr="002F7AD0">
        <w:rPr>
          <w:sz w:val="26"/>
          <w:szCs w:val="26"/>
        </w:rPr>
        <w:t>наков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сведения о памятном знаке </w:t>
      </w:r>
      <w:r w:rsidRPr="0024209E">
        <w:rPr>
          <w:sz w:val="26"/>
          <w:szCs w:val="26"/>
        </w:rPr>
        <w:t>работникам Печорского лесозавода, призванным в Красную Армию в 1941-1945 годах.</w:t>
      </w:r>
    </w:p>
    <w:p w:rsidR="00E01364" w:rsidRPr="000402E2" w:rsidRDefault="00E01364" w:rsidP="00E01364">
      <w:pPr>
        <w:pStyle w:val="ad"/>
        <w:numPr>
          <w:ilvl w:val="0"/>
          <w:numId w:val="24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63" w:rsidRDefault="00811463" w:rsidP="00693317">
      <w:r>
        <w:separator/>
      </w:r>
    </w:p>
  </w:endnote>
  <w:endnote w:type="continuationSeparator" w:id="0">
    <w:p w:rsidR="00811463" w:rsidRDefault="008114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63" w:rsidRDefault="00811463" w:rsidP="00693317">
      <w:r>
        <w:separator/>
      </w:r>
    </w:p>
  </w:footnote>
  <w:footnote w:type="continuationSeparator" w:id="0">
    <w:p w:rsidR="00811463" w:rsidRDefault="008114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2B117D"/>
    <w:multiLevelType w:val="hybridMultilevel"/>
    <w:tmpl w:val="EB407E52"/>
    <w:lvl w:ilvl="0" w:tplc="48F6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5D0A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364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35D3-59A0-4D15-A514-283D96CB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2021-10-20T10:51:00Z</dcterms:created>
  <dcterms:modified xsi:type="dcterms:W3CDTF">2021-10-20T10:52:00Z</dcterms:modified>
</cp:coreProperties>
</file>