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6017E" w:rsidP="0030688E">
            <w:pPr>
              <w:ind w:left="-108" w:right="-108"/>
              <w:jc w:val="center"/>
            </w:pPr>
            <w:bookmarkStart w:id="0" w:name="ТекстовоеПоле7"/>
            <w:r>
              <w:t>22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D6017E" w:rsidP="0030688E">
            <w:pPr>
              <w:ind w:left="-38" w:firstLine="38"/>
              <w:jc w:val="center"/>
            </w:pPr>
            <w:r>
              <w:t>904</w:t>
            </w:r>
          </w:p>
        </w:tc>
      </w:tr>
    </w:tbl>
    <w:p w:rsidR="00D6017E" w:rsidRDefault="00D6017E" w:rsidP="00D6017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672CC" w:rsidRDefault="00D6017E" w:rsidP="00D6017E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признании утратившим силу постановления администрации МО "Городской округ "Город Нарьян-Мар" от 05.12.2011 № 2109</w:t>
      </w:r>
    </w:p>
    <w:p w:rsidR="00D6017E" w:rsidRDefault="00D6017E" w:rsidP="00D6017E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rFonts w:eastAsiaTheme="minorHAnsi"/>
          <w:sz w:val="26"/>
          <w:szCs w:val="26"/>
          <w:lang w:eastAsia="en-US"/>
        </w:rPr>
      </w:pPr>
    </w:p>
    <w:p w:rsidR="00D6017E" w:rsidRDefault="00D6017E" w:rsidP="00D6017E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rFonts w:eastAsiaTheme="minorHAnsi"/>
          <w:sz w:val="26"/>
          <w:szCs w:val="26"/>
          <w:lang w:eastAsia="en-US"/>
        </w:rPr>
      </w:pPr>
    </w:p>
    <w:p w:rsidR="00D6017E" w:rsidRDefault="00D6017E" w:rsidP="00D6017E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</w:p>
    <w:p w:rsidR="00D6017E" w:rsidRDefault="00D6017E" w:rsidP="00D601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71">
        <w:rPr>
          <w:rFonts w:eastAsiaTheme="minorHAnsi"/>
          <w:bCs/>
          <w:sz w:val="26"/>
          <w:szCs w:val="26"/>
          <w:lang w:eastAsia="en-US"/>
        </w:rPr>
        <w:t xml:space="preserve">В </w:t>
      </w:r>
      <w:r>
        <w:rPr>
          <w:rFonts w:eastAsiaTheme="minorHAnsi"/>
          <w:bCs/>
          <w:sz w:val="26"/>
          <w:szCs w:val="26"/>
          <w:lang w:eastAsia="en-US"/>
        </w:rPr>
        <w:t xml:space="preserve">целях </w:t>
      </w:r>
      <w:r>
        <w:rPr>
          <w:rFonts w:eastAsiaTheme="minorHAnsi"/>
          <w:sz w:val="26"/>
          <w:szCs w:val="26"/>
          <w:lang w:eastAsia="en-US"/>
        </w:rPr>
        <w:t>актуализации правовых актов Администрации муниципального образования "Городской округ "Город Нарьян-Мар"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9B7A2D">
        <w:rPr>
          <w:sz w:val="26"/>
          <w:szCs w:val="26"/>
        </w:rPr>
        <w:t xml:space="preserve">Администрация </w:t>
      </w:r>
      <w:r w:rsidRPr="009B7A2D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9B7A2D">
        <w:rPr>
          <w:sz w:val="26"/>
          <w:szCs w:val="26"/>
        </w:rPr>
        <w:t xml:space="preserve"> "Городской округ "Город Нарьян-Мар</w:t>
      </w:r>
      <w:r w:rsidRPr="00C12726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</w:p>
    <w:p w:rsidR="00D6017E" w:rsidRDefault="00D6017E" w:rsidP="00D6017E">
      <w:pPr>
        <w:jc w:val="center"/>
        <w:rPr>
          <w:b/>
          <w:sz w:val="26"/>
          <w:szCs w:val="26"/>
        </w:rPr>
      </w:pPr>
    </w:p>
    <w:p w:rsidR="00D6017E" w:rsidRDefault="00D6017E" w:rsidP="00D60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D6017E" w:rsidRDefault="00D6017E" w:rsidP="00D6017E">
      <w:pPr>
        <w:jc w:val="center"/>
        <w:rPr>
          <w:b/>
          <w:sz w:val="26"/>
          <w:szCs w:val="26"/>
        </w:rPr>
      </w:pPr>
    </w:p>
    <w:p w:rsidR="00D6017E" w:rsidRPr="00895DED" w:rsidRDefault="00D6017E" w:rsidP="00D601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5DED">
        <w:rPr>
          <w:sz w:val="26"/>
          <w:szCs w:val="26"/>
        </w:rPr>
        <w:t xml:space="preserve">1. Признать утратившим силу </w:t>
      </w:r>
      <w:r w:rsidRPr="00895DED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 05.12.2011 № 2109 "Об утверждении административного регламента по предоставлению муниципальной услуги "Предоставление информации об очередности предоставления жилых помещений на условиях социального найма".</w:t>
      </w:r>
    </w:p>
    <w:p w:rsidR="00D6017E" w:rsidRPr="00895DED" w:rsidRDefault="00D6017E" w:rsidP="00D601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DED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895DED">
        <w:rPr>
          <w:sz w:val="26"/>
          <w:szCs w:val="26"/>
        </w:rPr>
        <w:t xml:space="preserve">его </w:t>
      </w:r>
      <w:r>
        <w:rPr>
          <w:rFonts w:eastAsiaTheme="minorHAnsi"/>
          <w:bCs/>
          <w:sz w:val="26"/>
          <w:szCs w:val="26"/>
          <w:lang w:eastAsia="en-US"/>
        </w:rPr>
        <w:t xml:space="preserve">официального </w:t>
      </w:r>
      <w:r w:rsidRPr="00895DED">
        <w:rPr>
          <w:rFonts w:eastAsiaTheme="minorHAnsi"/>
          <w:bCs/>
          <w:sz w:val="26"/>
          <w:szCs w:val="26"/>
          <w:lang w:eastAsia="en-US"/>
        </w:rPr>
        <w:t>опубликовани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895DED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  <w:bookmarkStart w:id="1" w:name="_GoBack"/>
      <w:bookmarkEnd w:id="1"/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5FD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17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38AB1-3CB5-4003-9966-EB334091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2022-07-22T10:30:00Z</cp:lastPrinted>
  <dcterms:created xsi:type="dcterms:W3CDTF">2022-07-22T10:29:00Z</dcterms:created>
  <dcterms:modified xsi:type="dcterms:W3CDTF">2022-07-22T10:30:00Z</dcterms:modified>
</cp:coreProperties>
</file>