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3608C" w:rsidP="00D47450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566521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566521">
              <w:t>2</w:t>
            </w:r>
            <w:r w:rsidR="00973A5C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3A5C" w:rsidRPr="00873112" w:rsidRDefault="00973A5C" w:rsidP="00973A5C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973A5C" w:rsidRPr="00873112" w:rsidRDefault="00973A5C" w:rsidP="00973A5C">
      <w:pPr>
        <w:shd w:val="clear" w:color="auto" w:fill="FFFFFF"/>
        <w:rPr>
          <w:sz w:val="26"/>
          <w:szCs w:val="26"/>
        </w:rPr>
      </w:pPr>
    </w:p>
    <w:p w:rsidR="00973A5C" w:rsidRPr="00873112" w:rsidRDefault="00973A5C" w:rsidP="00973A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A5C" w:rsidRPr="00873112" w:rsidRDefault="00973A5C" w:rsidP="00973A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A5C" w:rsidRPr="00873112" w:rsidRDefault="00973A5C" w:rsidP="00973A5C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73A5C" w:rsidRPr="00873112" w:rsidRDefault="00973A5C" w:rsidP="00973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3A5C" w:rsidRDefault="00973A5C" w:rsidP="00973A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973A5C" w:rsidRPr="00873112" w:rsidRDefault="00973A5C" w:rsidP="00973A5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73A5C" w:rsidRPr="00A7485A" w:rsidRDefault="00973A5C" w:rsidP="00973A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</w:t>
      </w:r>
      <w:r w:rsidR="00B2400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 w:rsidR="00B24004"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 xml:space="preserve">№ </w:t>
      </w:r>
      <w:r w:rsidRPr="00257FB6">
        <w:rPr>
          <w:color w:val="000000"/>
          <w:sz w:val="26"/>
          <w:szCs w:val="26"/>
        </w:rPr>
        <w:t>577</w:t>
      </w:r>
      <w:r>
        <w:rPr>
          <w:color w:val="000000"/>
          <w:sz w:val="26"/>
          <w:szCs w:val="26"/>
        </w:rPr>
        <w:t>,</w:t>
      </w:r>
      <w:r w:rsidRPr="00257FB6">
        <w:rPr>
          <w:color w:val="000000"/>
          <w:sz w:val="26"/>
          <w:szCs w:val="26"/>
        </w:rPr>
        <w:t xml:space="preserve"> </w:t>
      </w:r>
      <w:r w:rsidRPr="00257FB6">
        <w:rPr>
          <w:sz w:val="26"/>
          <w:szCs w:val="26"/>
        </w:rPr>
        <w:t>сог</w:t>
      </w:r>
      <w:r w:rsidRPr="00257FB6">
        <w:rPr>
          <w:color w:val="000000"/>
          <w:sz w:val="26"/>
          <w:szCs w:val="26"/>
        </w:rPr>
        <w:t xml:space="preserve">ласно </w:t>
      </w:r>
      <w:proofErr w:type="gramStart"/>
      <w:r w:rsidRPr="00257FB6"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73A5C" w:rsidRDefault="00973A5C" w:rsidP="00973A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2400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2400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24004" w:rsidRDefault="00B24004" w:rsidP="00D42219">
      <w:pPr>
        <w:jc w:val="both"/>
        <w:rPr>
          <w:bCs/>
          <w:sz w:val="26"/>
        </w:rPr>
      </w:pPr>
    </w:p>
    <w:p w:rsidR="00B24004" w:rsidRDefault="00B24004" w:rsidP="00D42219">
      <w:pPr>
        <w:jc w:val="both"/>
        <w:rPr>
          <w:bCs/>
          <w:sz w:val="26"/>
        </w:rPr>
      </w:pPr>
    </w:p>
    <w:p w:rsidR="00B24004" w:rsidRDefault="00B24004" w:rsidP="00D42219">
      <w:pPr>
        <w:jc w:val="both"/>
        <w:rPr>
          <w:bCs/>
          <w:sz w:val="26"/>
        </w:rPr>
      </w:pPr>
    </w:p>
    <w:p w:rsidR="00B24004" w:rsidRDefault="00B24004" w:rsidP="00D42219">
      <w:pPr>
        <w:jc w:val="both"/>
        <w:rPr>
          <w:bCs/>
          <w:sz w:val="26"/>
        </w:rPr>
        <w:sectPr w:rsidR="00B2400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lastRenderedPageBreak/>
        <w:t>Приложение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к постановлению Администрации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муниципального образования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"Городской округ "Город Нарьян-Мар"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 xml:space="preserve">от </w:t>
      </w:r>
      <w:r>
        <w:rPr>
          <w:sz w:val="26"/>
        </w:rPr>
        <w:t>20.10.2022</w:t>
      </w:r>
      <w:r w:rsidRPr="00B24004">
        <w:rPr>
          <w:sz w:val="26"/>
        </w:rPr>
        <w:t xml:space="preserve"> №</w:t>
      </w:r>
      <w:r>
        <w:rPr>
          <w:sz w:val="26"/>
        </w:rPr>
        <w:t xml:space="preserve"> 1329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24004">
        <w:rPr>
          <w:sz w:val="26"/>
        </w:rPr>
        <w:t xml:space="preserve">Изменения в </w:t>
      </w:r>
      <w:r w:rsidRPr="00B24004"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B24004">
        <w:rPr>
          <w:sz w:val="26"/>
          <w:szCs w:val="26"/>
        </w:rPr>
        <w:t>"Город Нарьян-Мар"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B24004" w:rsidRPr="00B24004" w:rsidRDefault="00B24004" w:rsidP="00B24004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04">
        <w:rPr>
          <w:sz w:val="26"/>
          <w:szCs w:val="26"/>
        </w:rPr>
        <w:t xml:space="preserve">Строки "Объемы и источники финансирования муниципальной программы" и "Ожидаемые результаты реализации муниципальной программы паспорта" Программы </w:t>
      </w:r>
      <w:r w:rsidRPr="00B24004">
        <w:rPr>
          <w:bCs/>
          <w:sz w:val="26"/>
          <w:szCs w:val="26"/>
        </w:rPr>
        <w:t>изложить в новой редакции</w:t>
      </w:r>
      <w:r w:rsidRPr="00B24004">
        <w:rPr>
          <w:sz w:val="26"/>
          <w:szCs w:val="26"/>
        </w:rPr>
        <w:t>:</w:t>
      </w:r>
    </w:p>
    <w:p w:rsidR="00B24004" w:rsidRPr="00B24004" w:rsidRDefault="00B24004" w:rsidP="00B240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4004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24004" w:rsidRPr="00B24004" w:rsidTr="00B2400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</w:pPr>
            <w:r w:rsidRPr="00B24004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B24004">
              <w:rPr>
                <w:sz w:val="26"/>
                <w:szCs w:val="26"/>
                <w:lang w:eastAsia="en-US"/>
              </w:rPr>
              <w:br/>
              <w:t>7 360,43534 тыс. рублей, в том числе по годам: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2023 год – 1 018,03000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2024 год – 1 018,03000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2025 год – 1 018,03000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B24004">
              <w:rPr>
                <w:sz w:val="26"/>
                <w:szCs w:val="26"/>
                <w:lang w:eastAsia="en-US"/>
              </w:rPr>
              <w:br/>
              <w:t>7 360,43534 тыс. рублей, в том числе по годам: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2023 год – 1 018,03000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2024 год – 1 018,03000 тыс. руб.;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val="en-US"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2025 год – 1 018,03000 тыс. руб.</w:t>
            </w:r>
          </w:p>
        </w:tc>
      </w:tr>
      <w:tr w:rsidR="00B24004" w:rsidRPr="00B24004" w:rsidTr="00B2400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24004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В рамках формирования системы продвижения инициативной и талантливой молодежи и вовлечения молодежи в социальную практику планируется достичь следующих результатов: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1. </w:t>
            </w:r>
            <w:r w:rsidRPr="00B24004">
              <w:rPr>
                <w:sz w:val="26"/>
                <w:szCs w:val="26"/>
                <w:lang w:eastAsia="en-US"/>
              </w:rPr>
              <w:t>Увеличить долю молодежи, проживающей 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социализации, до 1,5% от общего количества молодых граждан, проживающих на территории города Нарьян-Мара.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2. </w:t>
            </w:r>
            <w:r w:rsidRPr="00B24004">
              <w:rPr>
                <w:sz w:val="26"/>
                <w:szCs w:val="26"/>
                <w:lang w:eastAsia="en-US"/>
              </w:rPr>
              <w:t xml:space="preserve">Увеличить к 31.12.2025 количество военно-патриотических мероприятий, проводимых совместно </w:t>
            </w:r>
            <w:r>
              <w:rPr>
                <w:sz w:val="26"/>
                <w:szCs w:val="26"/>
                <w:lang w:eastAsia="en-US"/>
              </w:rPr>
              <w:br/>
            </w:r>
            <w:r w:rsidRPr="00B24004">
              <w:rPr>
                <w:sz w:val="26"/>
                <w:szCs w:val="26"/>
                <w:lang w:eastAsia="en-US"/>
              </w:rPr>
              <w:t xml:space="preserve">с общественными организациями и военным комиссариатом </w:t>
            </w:r>
            <w:r w:rsidRPr="00B24004">
              <w:rPr>
                <w:sz w:val="26"/>
                <w:szCs w:val="26"/>
                <w:lang w:eastAsia="en-US"/>
              </w:rPr>
              <w:lastRenderedPageBreak/>
              <w:t>округа, до 10 мероприятий в год.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3. </w:t>
            </w:r>
            <w:r w:rsidRPr="00B24004">
              <w:rPr>
                <w:sz w:val="26"/>
                <w:szCs w:val="26"/>
                <w:lang w:eastAsia="en-US"/>
              </w:rPr>
              <w:t xml:space="preserve">Увеличить долю молодежи, проживающей на территории муниципального образования "Городской округ "Город Нарьян-Мар", задействованной в мероприятиях, направленных на военно-патриотическое воспитание, </w:t>
            </w:r>
            <w:r>
              <w:rPr>
                <w:sz w:val="26"/>
                <w:szCs w:val="26"/>
                <w:lang w:eastAsia="en-US"/>
              </w:rPr>
              <w:br/>
            </w:r>
            <w:r w:rsidRPr="00B24004">
              <w:rPr>
                <w:sz w:val="26"/>
                <w:szCs w:val="26"/>
                <w:lang w:eastAsia="en-US"/>
              </w:rPr>
              <w:t>до 1,5% от общего количества молодых граждан, проживающих на территории города Нарьян-Мара.</w:t>
            </w:r>
          </w:p>
          <w:p w:rsidR="00B24004" w:rsidRPr="00B24004" w:rsidRDefault="00B24004" w:rsidP="00B24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4. </w:t>
            </w:r>
            <w:r w:rsidRPr="00B24004">
              <w:rPr>
                <w:sz w:val="26"/>
                <w:szCs w:val="26"/>
                <w:lang w:eastAsia="en-US"/>
              </w:rPr>
              <w:t xml:space="preserve">Увеличить к 31.12.2025 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Нарьян-Мар", до 14 мероприятий в год. </w:t>
            </w:r>
          </w:p>
        </w:tc>
      </w:tr>
    </w:tbl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kern w:val="32"/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lastRenderedPageBreak/>
        <w:t xml:space="preserve"> ".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proofErr w:type="gramStart"/>
      <w:r w:rsidRPr="00B24004">
        <w:rPr>
          <w:color w:val="000000"/>
          <w:sz w:val="26"/>
          <w:szCs w:val="26"/>
        </w:rPr>
        <w:t>В</w:t>
      </w:r>
      <w:proofErr w:type="gramEnd"/>
      <w:r w:rsidRPr="00B24004">
        <w:rPr>
          <w:color w:val="000000"/>
          <w:sz w:val="26"/>
          <w:szCs w:val="26"/>
        </w:rPr>
        <w:t xml:space="preserve"> столбце 3 пункта 1 Таблицы 2 "Ожидаемые результаты реализации муниципальной программы" слова до "1,3%" заменить словами до "1,5%". 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4004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B24004">
        <w:rPr>
          <w:color w:val="000000"/>
          <w:sz w:val="26"/>
          <w:szCs w:val="26"/>
        </w:rPr>
        <w:t>В Приложении 1 к Программе изложить в новой редакции следующие целевые показатели:</w:t>
      </w:r>
      <w:r w:rsidRPr="00B24004">
        <w:rPr>
          <w:sz w:val="26"/>
          <w:szCs w:val="26"/>
          <w:lang w:eastAsia="en-US"/>
        </w:rPr>
        <w:t xml:space="preserve"> </w:t>
      </w:r>
    </w:p>
    <w:p w:rsidR="00B24004" w:rsidRPr="00B24004" w:rsidRDefault="00B24004" w:rsidP="00B24004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917"/>
        <w:gridCol w:w="1134"/>
        <w:gridCol w:w="709"/>
        <w:gridCol w:w="709"/>
        <w:gridCol w:w="709"/>
        <w:gridCol w:w="708"/>
        <w:gridCol w:w="709"/>
        <w:gridCol w:w="709"/>
        <w:gridCol w:w="709"/>
      </w:tblGrid>
      <w:tr w:rsidR="00B24004" w:rsidRPr="00B24004" w:rsidTr="00B24004">
        <w:trPr>
          <w:trHeight w:val="26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24004">
              <w:rPr>
                <w:sz w:val="26"/>
                <w:szCs w:val="26"/>
                <w:lang w:eastAsia="en-US"/>
              </w:rPr>
              <w:t>Еди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24004">
              <w:rPr>
                <w:sz w:val="26"/>
                <w:szCs w:val="26"/>
                <w:lang w:eastAsia="en-US"/>
              </w:rPr>
              <w:t>ница</w:t>
            </w:r>
            <w:proofErr w:type="spellEnd"/>
            <w:r w:rsidRPr="00B2400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4004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24004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B24004" w:rsidRPr="00B24004" w:rsidTr="00B24004">
        <w:trPr>
          <w:trHeight w:val="1036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Базовый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2025год</w:t>
            </w:r>
          </w:p>
        </w:tc>
      </w:tr>
      <w:tr w:rsidR="00B24004" w:rsidRPr="00B24004" w:rsidTr="00B2400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B24004" w:rsidRPr="00B24004" w:rsidTr="00B2400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</w:rPr>
              <w:t xml:space="preserve">Доля молодежи, проживающей </w:t>
            </w:r>
            <w:r>
              <w:rPr>
                <w:sz w:val="26"/>
                <w:szCs w:val="26"/>
              </w:rPr>
              <w:br/>
            </w:r>
            <w:r w:rsidRPr="00B24004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B24004">
              <w:rPr>
                <w:sz w:val="26"/>
                <w:szCs w:val="26"/>
              </w:rPr>
              <w:t xml:space="preserve">Нарьян-Мар", задействованной </w:t>
            </w:r>
            <w:r>
              <w:rPr>
                <w:sz w:val="26"/>
                <w:szCs w:val="26"/>
              </w:rPr>
              <w:br/>
            </w:r>
            <w:r w:rsidRPr="00B24004">
              <w:rPr>
                <w:sz w:val="26"/>
                <w:szCs w:val="26"/>
              </w:rPr>
              <w:t xml:space="preserve">в мероприятиях, проводимых в сфере самореализации </w:t>
            </w:r>
            <w:r>
              <w:rPr>
                <w:sz w:val="26"/>
                <w:szCs w:val="26"/>
              </w:rPr>
              <w:br/>
            </w:r>
            <w:r w:rsidRPr="00B24004">
              <w:rPr>
                <w:sz w:val="26"/>
                <w:szCs w:val="26"/>
              </w:rPr>
              <w:t>и эффективной социализации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1,1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B24004" w:rsidRPr="00B24004" w:rsidTr="00B2400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Количество профилактических мероприятий, проведенных совместно с комиссией по делам несовершеннолетних и защите их прав </w:t>
            </w:r>
            <w:r w:rsidRPr="00B24004">
              <w:rPr>
                <w:sz w:val="26"/>
                <w:szCs w:val="26"/>
                <w:lang w:eastAsia="en-US"/>
              </w:rPr>
              <w:lastRenderedPageBreak/>
              <w:t>МО "Городской округ "Город Нарьян-Мар"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:rsidR="00B24004" w:rsidRPr="00B24004" w:rsidRDefault="00B24004" w:rsidP="00B24004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04">
        <w:rPr>
          <w:sz w:val="26"/>
          <w:szCs w:val="26"/>
        </w:rPr>
        <w:t>4.</w:t>
      </w:r>
      <w:r w:rsidRPr="00B24004">
        <w:rPr>
          <w:sz w:val="26"/>
          <w:szCs w:val="26"/>
        </w:rPr>
        <w:tab/>
        <w:t>Приложение 2 к Программе изложить в новой редакции:</w:t>
      </w:r>
    </w:p>
    <w:p w:rsidR="00B24004" w:rsidRPr="00B24004" w:rsidRDefault="00210C6B" w:rsidP="00210C6B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B24004" w:rsidRPr="00B24004">
        <w:rPr>
          <w:sz w:val="26"/>
          <w:szCs w:val="26"/>
          <w:lang w:eastAsia="en-US"/>
        </w:rPr>
        <w:t>Приложение 2</w:t>
      </w:r>
    </w:p>
    <w:p w:rsidR="00B24004" w:rsidRPr="00B24004" w:rsidRDefault="00B24004" w:rsidP="00210C6B">
      <w:pPr>
        <w:autoSpaceDE w:val="0"/>
        <w:autoSpaceDN w:val="0"/>
        <w:adjustRightInd w:val="0"/>
        <w:ind w:right="424"/>
        <w:jc w:val="right"/>
        <w:rPr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t>к програм</w:t>
      </w:r>
      <w:r w:rsidRPr="00B24004">
        <w:rPr>
          <w:bCs/>
          <w:sz w:val="26"/>
          <w:szCs w:val="26"/>
          <w:lang w:eastAsia="en-US"/>
        </w:rPr>
        <w:t>ме</w:t>
      </w:r>
    </w:p>
    <w:p w:rsidR="00B24004" w:rsidRPr="00B24004" w:rsidRDefault="00B24004" w:rsidP="00B2400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Ресурсное обеспечение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"Город Нарьян-Мар"</w:t>
      </w:r>
    </w:p>
    <w:p w:rsidR="00B24004" w:rsidRPr="00B24004" w:rsidRDefault="00B24004" w:rsidP="00B24004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         "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992"/>
        <w:gridCol w:w="709"/>
        <w:gridCol w:w="567"/>
        <w:gridCol w:w="850"/>
        <w:gridCol w:w="851"/>
        <w:gridCol w:w="992"/>
        <w:gridCol w:w="992"/>
        <w:gridCol w:w="992"/>
      </w:tblGrid>
      <w:tr w:rsidR="00B24004" w:rsidRPr="00B24004" w:rsidTr="00210C6B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B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B24004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B24004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B24004" w:rsidRPr="00B24004" w:rsidTr="00210C6B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24004" w:rsidRPr="00B24004" w:rsidTr="00210C6B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2019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2020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2021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2022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2023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2024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2025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</w:tr>
      <w:tr w:rsidR="00B24004" w:rsidRPr="00B24004" w:rsidTr="00210C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24004" w:rsidRPr="00B24004" w:rsidTr="00210C6B">
        <w:trPr>
          <w:trHeight w:val="8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"Повышение эффективности реализации молодежной политики </w:t>
            </w:r>
            <w:r w:rsidRPr="00B24004">
              <w:rPr>
                <w:kern w:val="32"/>
                <w:sz w:val="18"/>
                <w:szCs w:val="18"/>
                <w:lang w:eastAsia="en-US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B24004">
              <w:rPr>
                <w:kern w:val="32"/>
                <w:sz w:val="17"/>
                <w:szCs w:val="17"/>
                <w:lang w:eastAsia="en-US"/>
              </w:rPr>
              <w:t>7 360,43534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692,11604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8"/>
                <w:szCs w:val="18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</w:tr>
      <w:tr w:rsidR="00B24004" w:rsidRPr="00B24004" w:rsidTr="00210C6B">
        <w:trPr>
          <w:trHeight w:val="69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B24004">
              <w:rPr>
                <w:kern w:val="32"/>
                <w:sz w:val="17"/>
                <w:szCs w:val="17"/>
                <w:lang w:eastAsia="en-US"/>
              </w:rPr>
              <w:t>7 360,43534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692,11604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4" w:rsidRPr="00B24004" w:rsidRDefault="00B24004" w:rsidP="00B24004">
            <w:pPr>
              <w:jc w:val="center"/>
              <w:rPr>
                <w:sz w:val="18"/>
                <w:szCs w:val="18"/>
              </w:rPr>
            </w:pPr>
            <w:r w:rsidRPr="00B24004">
              <w:rPr>
                <w:sz w:val="17"/>
                <w:szCs w:val="17"/>
              </w:rPr>
              <w:t>1 018,03000</w:t>
            </w:r>
          </w:p>
        </w:tc>
      </w:tr>
    </w:tbl>
    <w:p w:rsidR="00B24004" w:rsidRPr="00B24004" w:rsidRDefault="00210C6B" w:rsidP="00210C6B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24004" w:rsidRPr="00B24004" w:rsidRDefault="00B24004" w:rsidP="00B24004">
      <w:pPr>
        <w:rPr>
          <w:rFonts w:eastAsiaTheme="minorHAnsi"/>
          <w:sz w:val="26"/>
          <w:szCs w:val="26"/>
          <w:lang w:eastAsia="en-US"/>
        </w:rPr>
      </w:pPr>
    </w:p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04">
        <w:rPr>
          <w:sz w:val="26"/>
          <w:szCs w:val="26"/>
        </w:rPr>
        <w:t>5.</w:t>
      </w:r>
      <w:r w:rsidRPr="00B24004">
        <w:rPr>
          <w:sz w:val="26"/>
          <w:szCs w:val="26"/>
        </w:rPr>
        <w:tab/>
        <w:t>Приложение 3 к Программе изложить в новой редакции:</w:t>
      </w:r>
    </w:p>
    <w:p w:rsidR="00B24004" w:rsidRPr="00B24004" w:rsidRDefault="00B24004" w:rsidP="00B24004">
      <w:pPr>
        <w:rPr>
          <w:rFonts w:eastAsiaTheme="minorHAnsi"/>
          <w:sz w:val="26"/>
          <w:szCs w:val="26"/>
          <w:lang w:eastAsia="en-US"/>
        </w:rPr>
        <w:sectPr w:rsidR="00B24004" w:rsidRPr="00B24004" w:rsidSect="00B24004"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24004" w:rsidRPr="00B24004" w:rsidRDefault="00B24004" w:rsidP="00B2400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lastRenderedPageBreak/>
        <w:t>"Приложение 3</w:t>
      </w:r>
    </w:p>
    <w:p w:rsidR="00B24004" w:rsidRPr="00B24004" w:rsidRDefault="00B24004" w:rsidP="00B24004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t>к програм</w:t>
      </w:r>
      <w:r w:rsidRPr="00B24004">
        <w:rPr>
          <w:bCs/>
          <w:sz w:val="26"/>
          <w:szCs w:val="26"/>
          <w:lang w:eastAsia="en-US"/>
        </w:rPr>
        <w:t>ме</w:t>
      </w: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24004" w:rsidRPr="00B24004" w:rsidRDefault="00B24004" w:rsidP="00B24004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24004" w:rsidRPr="00B24004" w:rsidRDefault="00B24004" w:rsidP="0085723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Перечень мероприятий</w:t>
      </w:r>
    </w:p>
    <w:p w:rsidR="00B24004" w:rsidRPr="00B24004" w:rsidRDefault="00B24004" w:rsidP="0085723E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B24004" w:rsidRPr="00B24004" w:rsidRDefault="00B24004" w:rsidP="0085723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B24004" w:rsidRPr="00B24004" w:rsidRDefault="00B24004" w:rsidP="0085723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B24004" w:rsidRPr="00B24004" w:rsidRDefault="00B24004" w:rsidP="00B24004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B24004" w:rsidRPr="00B24004" w:rsidRDefault="00B24004" w:rsidP="00B24004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B24004" w:rsidRPr="00B24004" w:rsidRDefault="00B24004" w:rsidP="00B24004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92"/>
        <w:gridCol w:w="1276"/>
        <w:gridCol w:w="1275"/>
        <w:gridCol w:w="1134"/>
        <w:gridCol w:w="1134"/>
        <w:gridCol w:w="1276"/>
        <w:gridCol w:w="1276"/>
        <w:gridCol w:w="1343"/>
      </w:tblGrid>
      <w:tr w:rsidR="00B24004" w:rsidRPr="00B24004" w:rsidTr="00B24004">
        <w:trPr>
          <w:tblHeader/>
        </w:trPr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</w:tcPr>
          <w:p w:rsidR="0085723E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 xml:space="preserve">Источник </w:t>
            </w:r>
            <w:proofErr w:type="spellStart"/>
            <w:r w:rsidRPr="00B24004">
              <w:rPr>
                <w:lang w:eastAsia="en-US"/>
              </w:rPr>
              <w:t>финанси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24004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10206" w:type="dxa"/>
            <w:gridSpan w:val="8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Объем финансирования, тыс. рублей</w:t>
            </w:r>
          </w:p>
        </w:tc>
      </w:tr>
      <w:tr w:rsidR="00B24004" w:rsidRPr="00B24004" w:rsidTr="0085723E">
        <w:trPr>
          <w:tblHeader/>
        </w:trPr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Всего</w:t>
            </w:r>
          </w:p>
        </w:tc>
        <w:tc>
          <w:tcPr>
            <w:tcW w:w="8714" w:type="dxa"/>
            <w:gridSpan w:val="7"/>
            <w:shd w:val="clear" w:color="auto" w:fill="auto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в том числе:</w:t>
            </w:r>
          </w:p>
        </w:tc>
      </w:tr>
      <w:tr w:rsidR="00B24004" w:rsidRPr="00B24004" w:rsidTr="0085723E">
        <w:trPr>
          <w:trHeight w:val="427"/>
          <w:tblHeader/>
        </w:trPr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2019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2020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2021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2022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2023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2024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  <w:tc>
          <w:tcPr>
            <w:tcW w:w="1343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2025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lang w:eastAsia="en-US"/>
              </w:rPr>
              <w:t>год</w:t>
            </w:r>
          </w:p>
        </w:tc>
      </w:tr>
      <w:tr w:rsidR="00B24004" w:rsidRPr="00B24004" w:rsidTr="00A20B27">
        <w:trPr>
          <w:trHeight w:val="700"/>
        </w:trPr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мероприятие: формирование системы продвижения инициативной </w:t>
            </w: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br/>
              <w:t>и талантливой молодежи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3 619,98558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1 114,3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316,18628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451,99930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</w:tr>
      <w:tr w:rsidR="00B24004" w:rsidRPr="00B24004" w:rsidTr="0085723E">
        <w:trPr>
          <w:trHeight w:val="437"/>
        </w:trPr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color w:val="FF0000"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3 619,98558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1 114,3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316,18628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451,99930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470,70000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2 075,62600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230,26600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2 075,62600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230,26600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253,19000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1.1.1. Семинар "Школа </w:t>
            </w:r>
            <w:bookmarkStart w:id="1" w:name="_GoBack"/>
            <w:bookmarkEnd w:id="1"/>
            <w:r w:rsidRPr="00B24004">
              <w:rPr>
                <w:kern w:val="32"/>
                <w:sz w:val="26"/>
                <w:szCs w:val="26"/>
                <w:lang w:eastAsia="en-US"/>
              </w:rPr>
              <w:t>лидеров"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lastRenderedPageBreak/>
              <w:t>322,80000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224,8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98,00000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322,80000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224,8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98,00000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249,19000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249,19000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B24004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797,49600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210,5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797,49600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210,5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1.1.5. Новогоднее мероприятие </w:t>
            </w:r>
            <w:r w:rsidRPr="00B24004">
              <w:rPr>
                <w:kern w:val="32"/>
                <w:sz w:val="26"/>
                <w:szCs w:val="26"/>
                <w:lang w:eastAsia="en-US"/>
              </w:rPr>
              <w:br/>
              <w:t>для молодых семей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406,14000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406,14000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1.2. Мероприятия, направленные </w:t>
            </w: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на поддержку </w:t>
            </w:r>
            <w:r w:rsidR="0085723E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и социализацию молодежи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1 544,35958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color w:val="FF0000"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1 544,35958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217,51000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B24004">
              <w:t xml:space="preserve">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1 544,35958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1 544,35958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217,51000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1 734,72534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1 734,72534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286,06000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85723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2.1.</w:t>
            </w: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Организация досугово-спортивных мероприятий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1 334,72534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379,4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1 334,72534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379,4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236,06000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- готов"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964,36000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964,36000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2.1.2. Участие молодежи города Нарьян-Мара в спортивно-туристических слетах, сборах, соревнованиях, эстафетах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370,36534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196,4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</w:tr>
      <w:tr w:rsidR="00B24004" w:rsidRPr="00B24004" w:rsidTr="0085723E">
        <w:trPr>
          <w:trHeight w:val="636"/>
        </w:trPr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370,36534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196,4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</w:tr>
      <w:tr w:rsidR="00B24004" w:rsidRPr="00B24004" w:rsidTr="0085723E">
        <w:trPr>
          <w:trHeight w:val="688"/>
        </w:trPr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2.2.</w:t>
            </w: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и развитие добровольчества 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B24004" w:rsidRPr="00B24004" w:rsidTr="0085723E">
        <w:trPr>
          <w:trHeight w:val="469"/>
        </w:trPr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2.2.1. Сотрудничество </w:t>
            </w:r>
            <w:r w:rsidR="00DA78C6">
              <w:rPr>
                <w:kern w:val="32"/>
                <w:sz w:val="26"/>
                <w:szCs w:val="26"/>
                <w:lang w:eastAsia="en-US"/>
              </w:rPr>
              <w:br/>
            </w:r>
            <w:r w:rsidRPr="00B24004">
              <w:rPr>
                <w:kern w:val="32"/>
                <w:sz w:val="26"/>
                <w:szCs w:val="26"/>
                <w:lang w:eastAsia="en-US"/>
              </w:rPr>
              <w:t>с МПК "Нарьян-Мар"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1560" w:type="dxa"/>
            <w:vMerge w:val="restart"/>
          </w:tcPr>
          <w:p w:rsidR="00A20B27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B24004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B24004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1560" w:type="dxa"/>
            <w:vMerge w:val="restart"/>
          </w:tcPr>
          <w:p w:rsidR="00A20B27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B24004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B24004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rPr>
          <w:trHeight w:val="1259"/>
        </w:trPr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2 005,72442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448,3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2 005,72442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448,3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261,27000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3.1. Информационно-просветительская профилактика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945,66600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945,66600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bCs/>
                <w:sz w:val="22"/>
                <w:szCs w:val="22"/>
                <w:lang w:eastAsia="en-US"/>
              </w:rPr>
              <w:t>109,27000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="00DA78C6">
              <w:rPr>
                <w:kern w:val="32"/>
                <w:sz w:val="26"/>
                <w:szCs w:val="26"/>
                <w:lang w:eastAsia="en-US"/>
              </w:rPr>
              <w:br/>
            </w: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с использованием средств массовой информации </w:t>
            </w:r>
            <w:r w:rsidRPr="00B24004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945,66600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945,66600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</w:tr>
      <w:tr w:rsidR="00B24004" w:rsidRPr="00B24004" w:rsidTr="0085723E">
        <w:trPr>
          <w:trHeight w:val="611"/>
        </w:trPr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3.2. Коррекционная профилактика асоциальных проявлений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1 060,05842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234,3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217,75842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1 060,05842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234,3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217,75842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152,00000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выходные"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903,30000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143,3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903,30000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143,3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152,00000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DA78C6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</w:t>
            </w:r>
            <w:r w:rsidR="00DA78C6">
              <w:rPr>
                <w:kern w:val="32"/>
                <w:sz w:val="26"/>
                <w:szCs w:val="26"/>
                <w:lang w:eastAsia="en-US"/>
              </w:rPr>
              <w:br/>
            </w:r>
            <w:r w:rsidRPr="00B24004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на профилактических учетах и (или) находящейся </w:t>
            </w:r>
            <w:r w:rsidR="00DA78C6">
              <w:rPr>
                <w:kern w:val="32"/>
                <w:sz w:val="26"/>
                <w:szCs w:val="26"/>
                <w:lang w:eastAsia="en-US"/>
              </w:rPr>
              <w:br/>
            </w:r>
            <w:r w:rsidRPr="00B24004">
              <w:rPr>
                <w:kern w:val="32"/>
                <w:sz w:val="26"/>
                <w:szCs w:val="26"/>
                <w:lang w:eastAsia="en-US"/>
              </w:rPr>
              <w:t>в группе риска, в семинарах, тренингах и адаптационных программах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156,75842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156,75842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sz w:val="22"/>
                <w:szCs w:val="22"/>
              </w:rPr>
            </w:pPr>
            <w:r w:rsidRPr="0085723E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B24004" w:rsidRPr="00B24004" w:rsidTr="0085723E">
        <w:tc>
          <w:tcPr>
            <w:tcW w:w="3402" w:type="dxa"/>
            <w:vMerge w:val="restart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7 360,43534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622,9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692,11604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999,32930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</w:tr>
      <w:tr w:rsidR="00B24004" w:rsidRPr="00B24004" w:rsidTr="0085723E">
        <w:tc>
          <w:tcPr>
            <w:tcW w:w="3402" w:type="dxa"/>
            <w:vMerge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B24004" w:rsidRPr="00B24004" w:rsidRDefault="00B24004" w:rsidP="00B2400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B24004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B2400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7 360,43534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2"/>
                <w:szCs w:val="22"/>
                <w:lang w:eastAsia="en-US"/>
              </w:rPr>
            </w:pPr>
            <w:r w:rsidRPr="0085723E">
              <w:rPr>
                <w:b/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1275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622,9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692,11604</w:t>
            </w:r>
          </w:p>
        </w:tc>
        <w:tc>
          <w:tcPr>
            <w:tcW w:w="1134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999,32930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276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343" w:type="dxa"/>
          </w:tcPr>
          <w:p w:rsidR="00B24004" w:rsidRPr="0085723E" w:rsidRDefault="00B24004" w:rsidP="00B24004">
            <w:pPr>
              <w:jc w:val="center"/>
              <w:rPr>
                <w:b/>
                <w:sz w:val="22"/>
                <w:szCs w:val="22"/>
              </w:rPr>
            </w:pPr>
            <w:r w:rsidRPr="0085723E">
              <w:rPr>
                <w:b/>
                <w:sz w:val="22"/>
                <w:szCs w:val="22"/>
              </w:rPr>
              <w:t>1 018,03000</w:t>
            </w:r>
          </w:p>
        </w:tc>
      </w:tr>
    </w:tbl>
    <w:p w:rsidR="00B24004" w:rsidRPr="00B24004" w:rsidRDefault="00B24004" w:rsidP="00B24004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 w:rsidRPr="00B24004">
        <w:rPr>
          <w:color w:val="000000"/>
          <w:sz w:val="26"/>
          <w:szCs w:val="26"/>
        </w:rPr>
        <w:t>".</w:t>
      </w:r>
    </w:p>
    <w:p w:rsidR="00B24004" w:rsidRPr="00B24004" w:rsidRDefault="00B24004" w:rsidP="00B24004">
      <w:pPr>
        <w:spacing w:after="200" w:line="276" w:lineRule="auto"/>
        <w:rPr>
          <w:bCs/>
          <w:sz w:val="26"/>
        </w:rPr>
      </w:pPr>
    </w:p>
    <w:sectPr w:rsidR="00B24004" w:rsidRPr="00B24004" w:rsidSect="00210C6B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04" w:rsidRDefault="00B24004" w:rsidP="00693317">
      <w:r>
        <w:separator/>
      </w:r>
    </w:p>
  </w:endnote>
  <w:endnote w:type="continuationSeparator" w:id="0">
    <w:p w:rsidR="00B24004" w:rsidRDefault="00B2400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04" w:rsidRDefault="00B24004" w:rsidP="00693317">
      <w:r>
        <w:separator/>
      </w:r>
    </w:p>
  </w:footnote>
  <w:footnote w:type="continuationSeparator" w:id="0">
    <w:p w:rsidR="00B24004" w:rsidRDefault="00B2400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B24004" w:rsidRDefault="00B240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004" w:rsidRDefault="00B240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4" w:rsidRPr="00A8488D" w:rsidRDefault="00B24004">
    <w:pPr>
      <w:pStyle w:val="a7"/>
      <w:jc w:val="center"/>
      <w:rPr>
        <w:sz w:val="26"/>
        <w:szCs w:val="26"/>
      </w:rPr>
    </w:pPr>
    <w:r w:rsidRPr="00A8488D">
      <w:rPr>
        <w:noProof/>
        <w:sz w:val="26"/>
        <w:szCs w:val="26"/>
      </w:rPr>
      <w:fldChar w:fldCharType="begin"/>
    </w:r>
    <w:r w:rsidRPr="00A8488D">
      <w:rPr>
        <w:noProof/>
        <w:sz w:val="26"/>
        <w:szCs w:val="26"/>
      </w:rPr>
      <w:instrText xml:space="preserve"> PAGE   \* MERGEFORMAT </w:instrText>
    </w:r>
    <w:r w:rsidRPr="00A8488D">
      <w:rPr>
        <w:noProof/>
        <w:sz w:val="26"/>
        <w:szCs w:val="26"/>
      </w:rPr>
      <w:fldChar w:fldCharType="separate"/>
    </w:r>
    <w:r w:rsidR="00A8488D">
      <w:rPr>
        <w:noProof/>
        <w:sz w:val="26"/>
        <w:szCs w:val="26"/>
      </w:rPr>
      <w:t>10</w:t>
    </w:r>
    <w:r w:rsidRPr="00A8488D">
      <w:rPr>
        <w:noProof/>
        <w:sz w:val="26"/>
        <w:szCs w:val="26"/>
      </w:rPr>
      <w:fldChar w:fldCharType="end"/>
    </w:r>
  </w:p>
  <w:p w:rsidR="00B24004" w:rsidRDefault="00B240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04" w:rsidRDefault="00B24004">
    <w:pPr>
      <w:pStyle w:val="a7"/>
      <w:jc w:val="center"/>
    </w:pPr>
  </w:p>
  <w:p w:rsidR="00B24004" w:rsidRDefault="00B24004" w:rsidP="00B2400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5"/>
  </w:num>
  <w:num w:numId="5">
    <w:abstractNumId w:val="2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8"/>
  </w:num>
  <w:num w:numId="14">
    <w:abstractNumId w:val="21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 w:numId="22">
    <w:abstractNumId w:val="14"/>
  </w:num>
  <w:num w:numId="23">
    <w:abstractNumId w:val="5"/>
  </w:num>
  <w:num w:numId="24">
    <w:abstractNumId w:val="22"/>
  </w:num>
  <w:num w:numId="25">
    <w:abstractNumId w:val="8"/>
  </w:num>
  <w:num w:numId="26">
    <w:abstractNumId w:val="7"/>
  </w:num>
  <w:num w:numId="27">
    <w:abstractNumId w:val="0"/>
  </w:num>
  <w:num w:numId="28">
    <w:abstractNumId w:val="24"/>
  </w:num>
  <w:num w:numId="29">
    <w:abstractNumId w:val="18"/>
  </w:num>
  <w:num w:numId="30">
    <w:abstractNumId w:val="2"/>
  </w:num>
  <w:num w:numId="3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C6B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3E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A5C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0B27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88D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04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8C6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B24004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B2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B24004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B2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B2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B24004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B2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B24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B24004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B24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24004"/>
  </w:style>
  <w:style w:type="table" w:customStyle="1" w:styleId="410">
    <w:name w:val="Сетка таблицы41"/>
    <w:basedOn w:val="a1"/>
    <w:next w:val="af2"/>
    <w:uiPriority w:val="59"/>
    <w:rsid w:val="00B240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B24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B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24004"/>
  </w:style>
  <w:style w:type="table" w:customStyle="1" w:styleId="310">
    <w:name w:val="Сетка таблицы31"/>
    <w:basedOn w:val="a1"/>
    <w:next w:val="af2"/>
    <w:uiPriority w:val="59"/>
    <w:rsid w:val="00B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B24004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B2400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B24004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B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24004"/>
  </w:style>
  <w:style w:type="table" w:customStyle="1" w:styleId="61">
    <w:name w:val="Сетка таблицы6"/>
    <w:basedOn w:val="a1"/>
    <w:next w:val="af2"/>
    <w:uiPriority w:val="99"/>
    <w:locked/>
    <w:rsid w:val="00B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38EB-581B-4DDC-A22A-679DE68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2022-10-20T11:18:00Z</dcterms:created>
  <dcterms:modified xsi:type="dcterms:W3CDTF">2022-10-20T11:37:00Z</dcterms:modified>
</cp:coreProperties>
</file>