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4023C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023C2">
              <w:t>8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0B0473">
            <w:pPr>
              <w:ind w:left="-38" w:firstLine="38"/>
              <w:jc w:val="center"/>
            </w:pPr>
            <w:r>
              <w:t>40</w:t>
            </w:r>
            <w:r w:rsidR="00F02E65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2E65" w:rsidTr="00F02E6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02E65" w:rsidRDefault="00F02E65" w:rsidP="00C93A86">
            <w:pPr>
              <w:ind w:left="-108" w:right="4145"/>
              <w:jc w:val="both"/>
              <w:rPr>
                <w:sz w:val="26"/>
              </w:rPr>
            </w:pP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МО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>"Городской округ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93A86"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05.12.2017 № 1353              </w:t>
            </w:r>
            <w:r w:rsidR="00C93A86"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"Об утверждении документов, определяющих политику в отношении работы с персональными данными в Администрации МО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"Городской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"Город Нарьян-Мар"</w:t>
            </w:r>
          </w:p>
        </w:tc>
      </w:tr>
    </w:tbl>
    <w:p w:rsidR="00F02E65" w:rsidRPr="0043125B" w:rsidRDefault="00F02E65" w:rsidP="00F02E65">
      <w:pPr>
        <w:jc w:val="both"/>
        <w:rPr>
          <w:sz w:val="26"/>
        </w:rPr>
      </w:pPr>
    </w:p>
    <w:p w:rsidR="00F02E65" w:rsidRPr="0043125B" w:rsidRDefault="00F02E65" w:rsidP="00F02E65">
      <w:pPr>
        <w:jc w:val="both"/>
        <w:rPr>
          <w:sz w:val="26"/>
        </w:rPr>
      </w:pPr>
    </w:p>
    <w:p w:rsidR="00F02E65" w:rsidRPr="0043125B" w:rsidRDefault="00F02E65" w:rsidP="00F02E65">
      <w:pPr>
        <w:jc w:val="both"/>
        <w:rPr>
          <w:sz w:val="26"/>
        </w:rPr>
      </w:pPr>
    </w:p>
    <w:p w:rsidR="00F02E65" w:rsidRPr="00D6338E" w:rsidRDefault="00F02E65" w:rsidP="00F02E6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Администрации муниципального образования "Городской округ "Город Нарьян-Мар" в соответствие </w:t>
      </w:r>
      <w:r>
        <w:rPr>
          <w:rFonts w:eastAsiaTheme="minorHAnsi"/>
          <w:sz w:val="26"/>
          <w:szCs w:val="26"/>
          <w:lang w:eastAsia="en-US"/>
        </w:rPr>
        <w:br/>
        <w:t xml:space="preserve">с действующим законодательством Российской Федерации Администрация муниципального образования "Городской округ "Город Нарьян-Мар" </w:t>
      </w:r>
    </w:p>
    <w:p w:rsidR="00F02E65" w:rsidRPr="00F050F9" w:rsidRDefault="00F02E65" w:rsidP="00F02E65">
      <w:pPr>
        <w:jc w:val="both"/>
        <w:rPr>
          <w:sz w:val="26"/>
        </w:rPr>
      </w:pPr>
    </w:p>
    <w:p w:rsidR="00F02E65" w:rsidRPr="00F050F9" w:rsidRDefault="00F02E65" w:rsidP="00F02E6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02E65" w:rsidRPr="00F050F9" w:rsidRDefault="00F02E65" w:rsidP="00F02E65">
      <w:pPr>
        <w:ind w:firstLine="709"/>
        <w:jc w:val="center"/>
        <w:rPr>
          <w:sz w:val="26"/>
        </w:rPr>
      </w:pPr>
    </w:p>
    <w:p w:rsidR="00F02E65" w:rsidRPr="00F02E65" w:rsidRDefault="00F02E65" w:rsidP="00F02E65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02E65">
        <w:rPr>
          <w:sz w:val="26"/>
        </w:rPr>
        <w:t>Внести в постановление Администрации МО "Городской округ "Город Нарьян-Мар" от 05.12.2017 № 1353 "Об утверждении документов, определяющих политику в отношении работы с персональными данными в Администрации МО "Городской округ "Город Нарьян-Мар" (далее – Постановление) следующие изменения:</w:t>
      </w:r>
    </w:p>
    <w:p w:rsidR="00F02E65" w:rsidRPr="00F02E65" w:rsidRDefault="00F02E65" w:rsidP="00F02E65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F02E65">
        <w:rPr>
          <w:sz w:val="26"/>
        </w:rPr>
        <w:t>1.1.</w:t>
      </w:r>
      <w:r w:rsidRPr="00F02E65">
        <w:rPr>
          <w:sz w:val="26"/>
        </w:rPr>
        <w:tab/>
      </w:r>
      <w:r w:rsidRPr="00F02E65">
        <w:rPr>
          <w:rFonts w:eastAsiaTheme="minorHAnsi"/>
          <w:bCs/>
          <w:sz w:val="26"/>
          <w:szCs w:val="26"/>
          <w:lang w:eastAsia="en-US"/>
        </w:rPr>
        <w:t>Пункт 1. Постановления дополнить подпунктом 1.14. следующего содержания:</w:t>
      </w:r>
    </w:p>
    <w:p w:rsidR="00F02E65" w:rsidRPr="00F02E65" w:rsidRDefault="00F02E65" w:rsidP="00F02E65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F02E65">
        <w:rPr>
          <w:rFonts w:eastAsiaTheme="minorHAnsi"/>
          <w:bCs/>
          <w:sz w:val="26"/>
          <w:szCs w:val="26"/>
          <w:lang w:eastAsia="en-US"/>
        </w:rPr>
        <w:t xml:space="preserve">"1.14. </w:t>
      </w:r>
      <w:hyperlink w:anchor="P737" w:history="1">
        <w:r w:rsidRPr="00F02E65">
          <w:rPr>
            <w:rFonts w:eastAsiaTheme="minorHAnsi"/>
            <w:bCs/>
            <w:sz w:val="26"/>
            <w:szCs w:val="26"/>
            <w:lang w:eastAsia="en-US"/>
          </w:rPr>
          <w:t>Обязательство</w:t>
        </w:r>
      </w:hyperlink>
      <w:r w:rsidRPr="00F02E65">
        <w:rPr>
          <w:rFonts w:eastAsiaTheme="minorHAnsi"/>
          <w:bCs/>
          <w:sz w:val="26"/>
          <w:szCs w:val="26"/>
          <w:lang w:eastAsia="en-US"/>
        </w:rPr>
        <w:t xml:space="preserve"> о неразглашении персональных данных работников организаций, подведомственных Администрации </w:t>
      </w:r>
      <w:r w:rsidR="00747F71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F02E65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Нарьян-Мар", ставших известными работникам Администрации </w:t>
      </w:r>
      <w:r w:rsidR="001D47F9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F02E65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в ходе мероприятий по осуществлению ведомственного контроля, согласно приложению 14.".</w:t>
      </w:r>
    </w:p>
    <w:p w:rsidR="00F02E65" w:rsidRPr="00F02E65" w:rsidRDefault="00F02E65" w:rsidP="00F02E65">
      <w:pPr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F02E65">
        <w:rPr>
          <w:rFonts w:eastAsiaTheme="minorHAnsi"/>
          <w:bCs/>
          <w:sz w:val="26"/>
          <w:szCs w:val="26"/>
          <w:lang w:eastAsia="en-US"/>
        </w:rPr>
        <w:t>1.2.</w:t>
      </w:r>
      <w:r w:rsidRPr="00F02E65">
        <w:rPr>
          <w:rFonts w:eastAsiaTheme="minorHAnsi"/>
          <w:bCs/>
          <w:sz w:val="26"/>
          <w:szCs w:val="26"/>
          <w:lang w:eastAsia="en-US"/>
        </w:rPr>
        <w:tab/>
        <w:t xml:space="preserve">Пункт 5 Раздела </w:t>
      </w:r>
      <w:r w:rsidRPr="00F02E65">
        <w:rPr>
          <w:rFonts w:eastAsiaTheme="minorHAnsi"/>
          <w:bCs/>
          <w:sz w:val="26"/>
          <w:szCs w:val="26"/>
          <w:lang w:val="en-US" w:eastAsia="en-US"/>
        </w:rPr>
        <w:t>I</w:t>
      </w:r>
      <w:r w:rsidRPr="00F02E65">
        <w:rPr>
          <w:rFonts w:eastAsiaTheme="minorHAnsi"/>
          <w:bCs/>
          <w:sz w:val="26"/>
          <w:szCs w:val="26"/>
          <w:lang w:eastAsia="en-US"/>
        </w:rPr>
        <w:t xml:space="preserve"> Приложения 1 Постановления изложить в следующей редакции:</w:t>
      </w:r>
    </w:p>
    <w:p w:rsidR="00F02E65" w:rsidRPr="00F02E65" w:rsidRDefault="00F02E65" w:rsidP="00F02E6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F02E65">
        <w:rPr>
          <w:rFonts w:eastAsiaTheme="minorHAnsi"/>
          <w:bCs/>
          <w:sz w:val="26"/>
          <w:szCs w:val="26"/>
          <w:lang w:eastAsia="en-US"/>
        </w:rPr>
        <w:t xml:space="preserve">"5. Субъектами персональных данных являются муниципальные служащие  </w:t>
      </w:r>
      <w:r w:rsidRPr="00F02E65">
        <w:rPr>
          <w:rFonts w:eastAsiaTheme="minorHAnsi"/>
          <w:bCs/>
          <w:sz w:val="26"/>
          <w:szCs w:val="26"/>
          <w:lang w:eastAsia="en-US"/>
        </w:rPr>
        <w:br/>
        <w:t xml:space="preserve">и работники Администрации города и члены их семей, руководители и работники муниципальных учреждений и члены их семей, руководители и работники  муниципальных предприятий, граждане, претендующие на замещение вакантных должностей муниципальной службы, должностей руководителей муниципальных учреждений, и члены их семей, должностей руководителей муниципальных предприятий и граждане, в том числе являющиеся представителями организаций, </w:t>
      </w:r>
      <w:r w:rsidRPr="00F02E65">
        <w:rPr>
          <w:rFonts w:eastAsiaTheme="minorHAnsi"/>
          <w:bCs/>
          <w:sz w:val="26"/>
          <w:szCs w:val="26"/>
          <w:lang w:eastAsia="en-US"/>
        </w:rPr>
        <w:lastRenderedPageBreak/>
        <w:t xml:space="preserve">обратившиеся в Администрацию города в связи с предоставлением Администрацией города муниципальных услуг, исполнением муниципальных функций, а также в связи с реализацией их права на обращение в Администрацию города (далее – граждане), физические лица, персональные данные которых подлежат обработке </w:t>
      </w:r>
      <w:r w:rsidRPr="00F02E65">
        <w:rPr>
          <w:rFonts w:eastAsiaTheme="minorHAnsi"/>
          <w:bCs/>
          <w:sz w:val="26"/>
          <w:szCs w:val="26"/>
          <w:lang w:eastAsia="en-US"/>
        </w:rPr>
        <w:br/>
        <w:t>в автоматизированных информационных системах, эксплуатируемых Администрацией города.".</w:t>
      </w:r>
    </w:p>
    <w:p w:rsidR="00F02E65" w:rsidRPr="00F02E65" w:rsidRDefault="00F02E65" w:rsidP="00F02E65">
      <w:pPr>
        <w:pStyle w:val="ad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02E65">
        <w:rPr>
          <w:rFonts w:eastAsiaTheme="minorHAnsi"/>
          <w:bCs/>
          <w:sz w:val="26"/>
          <w:szCs w:val="26"/>
          <w:lang w:eastAsia="en-US"/>
        </w:rPr>
        <w:t>Пункт 1 Раздела IV Приложения 1 Постановления изложить в следующей редакции:</w:t>
      </w:r>
    </w:p>
    <w:p w:rsidR="00F02E65" w:rsidRPr="00F02E65" w:rsidRDefault="00454127" w:rsidP="00F02E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F02E65" w:rsidRPr="00F02E65">
        <w:rPr>
          <w:rFonts w:eastAsiaTheme="minorHAnsi"/>
          <w:sz w:val="26"/>
          <w:szCs w:val="26"/>
          <w:lang w:eastAsia="en-US"/>
        </w:rPr>
        <w:t>1. Перечень, предусматривающий категории сведений, представляющих конфиденциальную информацию (персональные данные):</w:t>
      </w:r>
    </w:p>
    <w:p w:rsidR="00F02E65" w:rsidRDefault="00F02E65" w:rsidP="00F02E65">
      <w:pPr>
        <w:pStyle w:val="ad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761"/>
        <w:gridCol w:w="3021"/>
      </w:tblGrid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Перечень сведений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Срок действия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82" w:type="dxa"/>
            <w:gridSpan w:val="2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Финансы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1.1 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sz w:val="26"/>
                <w:szCs w:val="26"/>
              </w:rPr>
              <w:t>Сведения о бухгалтерском учете (за исключением годового баланса)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sz w:val="26"/>
                <w:szCs w:val="26"/>
              </w:rPr>
              <w:t>5 лет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sz w:val="26"/>
                <w:szCs w:val="26"/>
              </w:rPr>
              <w:t>Сведения о финансовых операциях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sz w:val="26"/>
                <w:szCs w:val="26"/>
              </w:rPr>
              <w:t>5 лет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Первичные финансовые документы с приложениями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5 лет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82" w:type="dxa"/>
            <w:gridSpan w:val="2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Личная безопасность сотрудников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Персональные данные, сведения о фактах, событиях и обстоятельствах частной жизни сотрудника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Сведения об используемой в коллективе системе стимулов, укрепляющих дисциплину, повышающих производительность труда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На период действия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82" w:type="dxa"/>
            <w:gridSpan w:val="2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Персональные данные о работниках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Персональные данные (муниципальных служащих) работников, руководителей муниципальных учреждений и предприятий, содержащиеся в личном деле каждого из них, личной карточке, распоряжениях, постановлениях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782" w:type="dxa"/>
            <w:gridSpan w:val="2"/>
          </w:tcPr>
          <w:p w:rsidR="00F02E65" w:rsidRPr="00293BA8" w:rsidRDefault="00F02E65" w:rsidP="0045412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 xml:space="preserve">Персональные данные граждан, обратившихся в администрацию муниципального образования (далее </w:t>
            </w:r>
            <w:r w:rsidR="00454127">
              <w:rPr>
                <w:sz w:val="26"/>
                <w:szCs w:val="26"/>
              </w:rPr>
              <w:t>–</w:t>
            </w:r>
            <w:r w:rsidRPr="00293BA8">
              <w:rPr>
                <w:sz w:val="26"/>
                <w:szCs w:val="26"/>
              </w:rPr>
              <w:t xml:space="preserve"> граждан)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Персональные данные граждан</w:t>
            </w:r>
            <w:r w:rsidRPr="00293BA8">
              <w:rPr>
                <w:sz w:val="26"/>
                <w:szCs w:val="26"/>
              </w:rPr>
              <w:tab/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Сведения о порядке и состоянии защиты конфиденциальной информации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Сведения о защищаемых информационных ресурсах в локальных сетях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BA8">
              <w:rPr>
                <w:rFonts w:ascii="Times New Roman" w:hAnsi="Times New Roman" w:cs="Times New Roman"/>
                <w:sz w:val="26"/>
                <w:szCs w:val="26"/>
              </w:rPr>
              <w:t>Сведения, необходимые для предоставления гражданам услуг, гарантий и компенсаций, установленных действующим законодательством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B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82" w:type="dxa"/>
            <w:gridSpan w:val="2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Безопасность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5761" w:type="dxa"/>
          </w:tcPr>
          <w:p w:rsidR="00F02E65" w:rsidRPr="00293BA8" w:rsidRDefault="00F02E65" w:rsidP="001D47F9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 xml:space="preserve">Сведения об охране организации, пропускном и </w:t>
            </w:r>
            <w:proofErr w:type="spellStart"/>
            <w:r w:rsidRPr="00293BA8">
              <w:rPr>
                <w:color w:val="000000" w:themeColor="text1"/>
                <w:sz w:val="26"/>
                <w:szCs w:val="26"/>
              </w:rPr>
              <w:t>внутриобъектовом</w:t>
            </w:r>
            <w:proofErr w:type="spellEnd"/>
            <w:r w:rsidRPr="00293BA8">
              <w:rPr>
                <w:color w:val="000000" w:themeColor="text1"/>
                <w:sz w:val="26"/>
                <w:szCs w:val="26"/>
              </w:rPr>
              <w:t xml:space="preserve"> режиме, системе сигнализации, о наличии средств контроля и управления доступом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8782" w:type="dxa"/>
            <w:gridSpan w:val="2"/>
          </w:tcPr>
          <w:p w:rsidR="00454127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 xml:space="preserve">Персональные данные работников подведомственных организаций, ставшие известными в ходе мероприятий ведомственного контроля </w:t>
            </w:r>
          </w:p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(далее – работники)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Персональные данные работников муниципальных учреждений и предприятий, содержащиеся в личном деле каждого из них, личной карточке</w:t>
            </w:r>
            <w:r w:rsidR="00454127">
              <w:rPr>
                <w:sz w:val="26"/>
                <w:szCs w:val="26"/>
              </w:rPr>
              <w:t>, распоряжениях, постановлениях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Постоянно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Сведения об используемой в учреждении, предприятии системе стимулов, укрепляющих дисциплину, повышающих производительность труда</w:t>
            </w:r>
          </w:p>
        </w:tc>
        <w:tc>
          <w:tcPr>
            <w:tcW w:w="302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На период действия</w:t>
            </w:r>
          </w:p>
        </w:tc>
      </w:tr>
      <w:tr w:rsidR="00F02E65" w:rsidRPr="00293BA8" w:rsidTr="003B3977">
        <w:tc>
          <w:tcPr>
            <w:tcW w:w="709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bCs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5761" w:type="dxa"/>
          </w:tcPr>
          <w:p w:rsidR="00F02E65" w:rsidRPr="00293BA8" w:rsidRDefault="00F02E65" w:rsidP="003B3977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Сведения о бухгалтерском учете (за исключением годового баланса)</w:t>
            </w:r>
          </w:p>
        </w:tc>
        <w:tc>
          <w:tcPr>
            <w:tcW w:w="3021" w:type="dxa"/>
          </w:tcPr>
          <w:p w:rsidR="00F02E65" w:rsidRPr="00293BA8" w:rsidRDefault="00F02E65" w:rsidP="00F02E65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3BA8">
              <w:rPr>
                <w:sz w:val="26"/>
                <w:szCs w:val="26"/>
              </w:rPr>
              <w:t>лет</w:t>
            </w:r>
          </w:p>
        </w:tc>
      </w:tr>
    </w:tbl>
    <w:p w:rsidR="00F02E65" w:rsidRDefault="00454127" w:rsidP="00454127">
      <w:pPr>
        <w:pStyle w:val="ad"/>
        <w:autoSpaceDE w:val="0"/>
        <w:autoSpaceDN w:val="0"/>
        <w:adjustRightInd w:val="0"/>
        <w:ind w:left="1260"/>
        <w:jc w:val="right"/>
        <w:rPr>
          <w:sz w:val="26"/>
        </w:rPr>
      </w:pPr>
      <w:r>
        <w:rPr>
          <w:sz w:val="26"/>
        </w:rPr>
        <w:t>".</w:t>
      </w:r>
    </w:p>
    <w:p w:rsidR="00F02E65" w:rsidRPr="00454127" w:rsidRDefault="00F02E65" w:rsidP="00454127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127">
        <w:rPr>
          <w:rFonts w:ascii="Times New Roman" w:hAnsi="Times New Roman" w:cs="Times New Roman"/>
          <w:sz w:val="26"/>
          <w:szCs w:val="26"/>
        </w:rPr>
        <w:t>Пункт 5 Приложения 6 Постановления дополнить абзацем следующего содержания:</w:t>
      </w:r>
    </w:p>
    <w:p w:rsidR="00F02E65" w:rsidRPr="00454127" w:rsidRDefault="00F02E65" w:rsidP="004541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127">
        <w:rPr>
          <w:rFonts w:ascii="Times New Roman" w:hAnsi="Times New Roman" w:cs="Times New Roman"/>
          <w:sz w:val="26"/>
          <w:szCs w:val="26"/>
        </w:rPr>
        <w:t xml:space="preserve">"-документы, содержащие персональные данные работников организаций, подведомственных Администрации </w:t>
      </w:r>
      <w:r w:rsidR="001D47F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5412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сопровождающие процесс осуществления ведомственного контроля.".</w:t>
      </w:r>
    </w:p>
    <w:p w:rsidR="00F02E65" w:rsidRPr="00454127" w:rsidRDefault="00F02E65" w:rsidP="00454127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127">
        <w:rPr>
          <w:rFonts w:ascii="Times New Roman" w:hAnsi="Times New Roman" w:cs="Times New Roman"/>
          <w:sz w:val="26"/>
          <w:szCs w:val="26"/>
        </w:rPr>
        <w:t>Приложени</w:t>
      </w:r>
      <w:r w:rsidR="00454127" w:rsidRPr="00454127">
        <w:rPr>
          <w:rFonts w:ascii="Times New Roman" w:hAnsi="Times New Roman" w:cs="Times New Roman"/>
          <w:sz w:val="26"/>
          <w:szCs w:val="26"/>
        </w:rPr>
        <w:t>е</w:t>
      </w:r>
      <w:r w:rsidRPr="00454127">
        <w:rPr>
          <w:rFonts w:ascii="Times New Roman" w:hAnsi="Times New Roman" w:cs="Times New Roman"/>
          <w:sz w:val="26"/>
          <w:szCs w:val="26"/>
        </w:rPr>
        <w:t xml:space="preserve"> 7 Постановления изложить в следующей редакции:</w:t>
      </w:r>
    </w:p>
    <w:p w:rsidR="00454127" w:rsidRPr="00E7224A" w:rsidRDefault="00454127" w:rsidP="00454127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2E65" w:rsidRPr="00E7224A" w:rsidRDefault="00F02E65" w:rsidP="00F02E65">
      <w:pPr>
        <w:pStyle w:val="ConsPlusTitle"/>
        <w:ind w:left="900"/>
        <w:jc w:val="right"/>
        <w:rPr>
          <w:b w:val="0"/>
          <w:sz w:val="26"/>
          <w:szCs w:val="26"/>
        </w:rPr>
      </w:pPr>
      <w:r w:rsidRPr="00E7224A">
        <w:rPr>
          <w:b w:val="0"/>
          <w:sz w:val="26"/>
          <w:szCs w:val="26"/>
        </w:rPr>
        <w:t>"Приложение 7</w:t>
      </w:r>
    </w:p>
    <w:p w:rsidR="00F02E65" w:rsidRPr="00E7224A" w:rsidRDefault="00F02E65" w:rsidP="00F02E65">
      <w:pPr>
        <w:pStyle w:val="ConsPlusTitle"/>
        <w:ind w:left="900"/>
        <w:jc w:val="center"/>
        <w:rPr>
          <w:sz w:val="26"/>
          <w:szCs w:val="26"/>
        </w:rPr>
      </w:pPr>
      <w:r w:rsidRPr="00E7224A">
        <w:rPr>
          <w:sz w:val="26"/>
          <w:szCs w:val="26"/>
        </w:rPr>
        <w:t xml:space="preserve">ПЕРЕЧЕНЬ </w:t>
      </w:r>
    </w:p>
    <w:p w:rsidR="00F02E65" w:rsidRPr="00E7224A" w:rsidRDefault="00F02E65" w:rsidP="00F02E65">
      <w:pPr>
        <w:pStyle w:val="ConsPlusTitle"/>
        <w:ind w:left="900"/>
        <w:jc w:val="center"/>
        <w:rPr>
          <w:sz w:val="26"/>
          <w:szCs w:val="26"/>
        </w:rPr>
      </w:pPr>
      <w:r w:rsidRPr="00E7224A">
        <w:rPr>
          <w:sz w:val="26"/>
          <w:szCs w:val="26"/>
        </w:rPr>
        <w:t xml:space="preserve">ДОЛЖНОСТЕЙ РАБОТНИКОВ АДМИНИСТРАЦИИ, ЗАМЕЩЕНИЕ КОТОРЫХ ПРЕДУСМАТРИВАЕТ ОСУЩЕСТВЛЕНИЕ ОБРАБОТКИ ПЕРСОНАЛЬНЫХ ДАННЫХ ЛИБО ОСУЩЕСТВЛЕНИЕ ДОСТУПА </w:t>
      </w:r>
      <w:r w:rsidR="00454127">
        <w:rPr>
          <w:sz w:val="26"/>
          <w:szCs w:val="26"/>
        </w:rPr>
        <w:br/>
      </w:r>
      <w:r w:rsidRPr="00E7224A">
        <w:rPr>
          <w:sz w:val="26"/>
          <w:szCs w:val="26"/>
        </w:rPr>
        <w:t>К ПЕРСОНАЛЬНЫМ ДАННЫМ</w:t>
      </w:r>
    </w:p>
    <w:p w:rsidR="00F02E65" w:rsidRDefault="00F02E65" w:rsidP="00F02E65">
      <w:pPr>
        <w:spacing w:after="1"/>
        <w:ind w:left="900"/>
        <w:jc w:val="center"/>
        <w:rPr>
          <w:sz w:val="26"/>
          <w:szCs w:val="26"/>
        </w:rPr>
      </w:pPr>
    </w:p>
    <w:p w:rsidR="00F02E65" w:rsidRPr="00E7224A" w:rsidRDefault="00F02E65" w:rsidP="00F02E65">
      <w:pPr>
        <w:spacing w:after="1"/>
        <w:ind w:left="900"/>
        <w:jc w:val="center"/>
        <w:rPr>
          <w:sz w:val="26"/>
          <w:szCs w:val="26"/>
        </w:rPr>
      </w:pPr>
      <w:r w:rsidRPr="00E7224A">
        <w:rPr>
          <w:sz w:val="26"/>
          <w:szCs w:val="26"/>
        </w:rPr>
        <w:t>Персональные данные работников</w:t>
      </w:r>
    </w:p>
    <w:p w:rsidR="00F02E65" w:rsidRPr="00E7224A" w:rsidRDefault="00F02E65" w:rsidP="00F02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2E65" w:rsidRPr="00293BA8" w:rsidRDefault="00F02E65" w:rsidP="00F02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Должности работников Администрации города, замещение которых предусматривает осуществление обработки персональных данных либо осуществление доступа к персональным данным работников Администрации города, работников организаций, подведомственных Администрации </w:t>
      </w:r>
      <w:r w:rsidR="001D47F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BA8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BA8">
        <w:rPr>
          <w:rFonts w:ascii="Times New Roman" w:hAnsi="Times New Roman" w:cs="Times New Roman"/>
          <w:sz w:val="26"/>
          <w:szCs w:val="26"/>
        </w:rPr>
        <w:t>"Город Нарьян-Мар", в установленных пределах:</w:t>
      </w:r>
    </w:p>
    <w:p w:rsidR="00F02E65" w:rsidRPr="00293BA8" w:rsidRDefault="00F02E65" w:rsidP="00F02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184"/>
      </w:tblGrid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Объем допуска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45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Глава города Нарьян-Мара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сотрудников, обрабатываемые в Администрации города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Первый заместитель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главы </w:t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находящиеся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 личных делах сотрудников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Заместители главы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находящиеся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 личных делах сотрудников курирующего структурного подразделения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45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 управляющий делами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сотрудников, обрабатываемые в Администрации города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Руководители и специалисты, отвечающие за кадровую работу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 структурном подразделении, наделенном правами юридического лица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находящиеся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 личных делах сотрудников вверенного структурного подразделения со статусом юридического лица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должности в отделах бухгалтерского учета и отчетности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(в том числе в структурном подразделении, наделенном правами юридического лица)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необходимые для начисления заработной платы, иных выплат, а также обязательных и по заявлению работника отчислений и вычетов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из заработной платы работника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Начальник, главный специалист отдела муниципальной службы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и кадров управления делами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сотрудников, обрабатываемые в Администрации города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отдела по обеспечению деятельности главы города Нарьян-Мара и заместителей главы Администрации МО "Городской округ "Город Нарьян-Мар" управления организационно-информационного обеспечения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сотрудников, хранящиеся в информационных системах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управления делами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сотрудников, обрабатываемые в Администрации города </w:t>
            </w:r>
          </w:p>
        </w:tc>
      </w:tr>
      <w:tr w:rsidR="00F02E65" w:rsidRPr="00293BA8" w:rsidTr="00454127">
        <w:trPr>
          <w:trHeight w:val="2013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 обеспечения исполнения бюджета и автоматизированных систем Управления финансов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Администрации МО "Городской округ "Город Нарьян-Мар"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работников, обрабатываемые и хранящиеся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 информационных системах Управления финансов 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45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правления</w:t>
            </w:r>
            <w:r w:rsidRPr="009556E0">
              <w:rPr>
                <w:rFonts w:eastAsiaTheme="minorHAnsi"/>
                <w:sz w:val="26"/>
                <w:szCs w:val="26"/>
                <w:lang w:eastAsia="en-US"/>
              </w:rPr>
              <w:t xml:space="preserve"> экономического и инвестиционного развития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 </w:t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работников, обрабатываемые в ходе мероприятий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ведомственного контроля</w:t>
            </w:r>
          </w:p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9556E0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</w:t>
            </w:r>
            <w:r w:rsidRPr="009556E0">
              <w:rPr>
                <w:rFonts w:eastAsiaTheme="minorHAnsi"/>
                <w:sz w:val="26"/>
                <w:szCs w:val="26"/>
                <w:lang w:eastAsia="en-US"/>
              </w:rPr>
              <w:t xml:space="preserve"> экономической и тарифной политики </w:t>
            </w:r>
            <w:r w:rsidR="003B397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правления</w:t>
            </w:r>
            <w:r w:rsidRPr="009556E0">
              <w:rPr>
                <w:rFonts w:eastAsiaTheme="minorHAnsi"/>
                <w:sz w:val="26"/>
                <w:szCs w:val="26"/>
                <w:lang w:eastAsia="en-US"/>
              </w:rPr>
              <w:t xml:space="preserve"> экономического и инвестиционного развития</w:t>
            </w:r>
          </w:p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Персональные данные </w:t>
            </w: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работников, обрабатываемые в ходе мероприятий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ведомственного контроля</w:t>
            </w:r>
          </w:p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Все должности в отделе по противодействию коррупции управления делами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Персональные данные, находящиеся в личных делах работников, необходимые для осуществления проверочных мероприятий </w:t>
            </w:r>
          </w:p>
        </w:tc>
      </w:tr>
      <w:tr w:rsidR="00747F71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1" w:rsidRPr="00293BA8" w:rsidRDefault="00747F71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документационного обеспечения </w:t>
            </w:r>
            <w:r w:rsidR="001D47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и работы с обращениями граждан управления делами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1" w:rsidRPr="00293BA8" w:rsidRDefault="00747F71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Персональные данные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работников, указанные в исходящих и входящих документах</w:t>
            </w:r>
          </w:p>
        </w:tc>
      </w:tr>
      <w:tr w:rsidR="00F02E65" w:rsidRPr="00293BA8" w:rsidTr="0045412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>Все должности в отделе внутреннего муни</w:t>
            </w:r>
            <w:r w:rsidR="00454127">
              <w:rPr>
                <w:rFonts w:eastAsiaTheme="minorHAnsi"/>
                <w:sz w:val="26"/>
                <w:szCs w:val="26"/>
                <w:lang w:eastAsia="en-US"/>
              </w:rPr>
              <w:t>ципального финансового контроля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3BA8">
              <w:rPr>
                <w:rFonts w:eastAsiaTheme="minorHAnsi"/>
                <w:sz w:val="26"/>
                <w:szCs w:val="26"/>
                <w:lang w:eastAsia="en-US"/>
              </w:rPr>
              <w:t xml:space="preserve">Все персональные данные работников, обрабатываемые в ходе контрольных мероприятий </w:t>
            </w:r>
          </w:p>
          <w:p w:rsidR="00F02E65" w:rsidRPr="00293BA8" w:rsidRDefault="00F02E65" w:rsidP="003B3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54127" w:rsidRDefault="00454127" w:rsidP="00454127">
      <w:pPr>
        <w:pStyle w:val="ConsPlusNormal"/>
        <w:tabs>
          <w:tab w:val="left" w:pos="993"/>
        </w:tabs>
        <w:ind w:left="540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F02E65" w:rsidRPr="00293BA8" w:rsidRDefault="00F02E65" w:rsidP="00454127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13 Постановления дополнить пунктами следующего содержания</w:t>
      </w:r>
      <w:r w:rsidRPr="00293BA8">
        <w:rPr>
          <w:rFonts w:ascii="Times New Roman" w:hAnsi="Times New Roman" w:cs="Times New Roman"/>
          <w:sz w:val="26"/>
          <w:szCs w:val="26"/>
        </w:rPr>
        <w:t>:</w:t>
      </w:r>
    </w:p>
    <w:p w:rsidR="00F02E65" w:rsidRDefault="00F02E65" w:rsidP="004541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4. Все должности в отделе </w:t>
      </w:r>
      <w:r w:rsidRPr="002567F7">
        <w:rPr>
          <w:rFonts w:ascii="Times New Roman" w:hAnsi="Times New Roman" w:cs="Times New Roman"/>
          <w:sz w:val="26"/>
          <w:szCs w:val="26"/>
        </w:rPr>
        <w:t>муниципальной службы и кадров управления делами.</w:t>
      </w:r>
    </w:p>
    <w:p w:rsidR="00F02E65" w:rsidRDefault="00F02E65" w:rsidP="004541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Все должности в отделе</w:t>
      </w:r>
      <w:r w:rsidRPr="00293BA8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3BA8">
        <w:rPr>
          <w:rFonts w:ascii="Times New Roman" w:hAnsi="Times New Roman" w:cs="Times New Roman"/>
          <w:sz w:val="26"/>
          <w:szCs w:val="26"/>
        </w:rPr>
        <w:t>финансового контроля;</w:t>
      </w:r>
    </w:p>
    <w:p w:rsidR="00F02E65" w:rsidRDefault="00F02E65" w:rsidP="004541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6. </w:t>
      </w:r>
      <w:r>
        <w:rPr>
          <w:rFonts w:eastAsiaTheme="minorHAnsi"/>
          <w:sz w:val="26"/>
          <w:szCs w:val="26"/>
          <w:lang w:eastAsia="en-US"/>
        </w:rPr>
        <w:t>Начальник управления</w:t>
      </w:r>
      <w:r w:rsidRPr="009556E0">
        <w:rPr>
          <w:rFonts w:eastAsiaTheme="minorHAnsi"/>
          <w:sz w:val="26"/>
          <w:szCs w:val="26"/>
          <w:lang w:eastAsia="en-US"/>
        </w:rPr>
        <w:t xml:space="preserve"> экономического и инвестиционного развития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02E65" w:rsidRPr="00293BA8" w:rsidRDefault="00F02E65" w:rsidP="00454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sz w:val="26"/>
          <w:szCs w:val="26"/>
        </w:rPr>
        <w:t xml:space="preserve"> </w:t>
      </w:r>
      <w:r w:rsidRPr="00293BA8">
        <w:rPr>
          <w:rFonts w:eastAsiaTheme="minorHAnsi"/>
          <w:sz w:val="26"/>
          <w:szCs w:val="26"/>
          <w:lang w:eastAsia="en-US"/>
        </w:rPr>
        <w:t>Все должности в отделе</w:t>
      </w:r>
      <w:r w:rsidRPr="009556E0">
        <w:rPr>
          <w:rFonts w:eastAsiaTheme="minorHAnsi"/>
          <w:sz w:val="26"/>
          <w:szCs w:val="26"/>
          <w:lang w:eastAsia="en-US"/>
        </w:rPr>
        <w:t xml:space="preserve"> экономической и тарифной политики </w:t>
      </w:r>
      <w:r>
        <w:rPr>
          <w:rFonts w:eastAsiaTheme="minorHAnsi"/>
          <w:sz w:val="26"/>
          <w:szCs w:val="26"/>
          <w:lang w:eastAsia="en-US"/>
        </w:rPr>
        <w:t xml:space="preserve">управления </w:t>
      </w:r>
      <w:r w:rsidRPr="009556E0">
        <w:rPr>
          <w:rFonts w:eastAsiaTheme="minorHAnsi"/>
          <w:sz w:val="26"/>
          <w:szCs w:val="26"/>
          <w:lang w:eastAsia="en-US"/>
        </w:rPr>
        <w:t>экономического и инвестиционного развития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02E65" w:rsidRPr="00293BA8" w:rsidRDefault="00F02E65" w:rsidP="004541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93B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Все должности в отделе</w:t>
      </w:r>
      <w:r w:rsidRPr="00293BA8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2E65" w:rsidRPr="002567F7" w:rsidRDefault="00F02E65" w:rsidP="00454127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93BA8">
        <w:rPr>
          <w:rFonts w:ascii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293BA8">
        <w:rPr>
          <w:rFonts w:ascii="Times New Roman" w:hAnsi="Times New Roman" w:cs="Times New Roman"/>
          <w:sz w:val="26"/>
          <w:szCs w:val="26"/>
        </w:rPr>
        <w:t xml:space="preserve"> Приложением 14 следующего содержания:</w:t>
      </w:r>
    </w:p>
    <w:p w:rsidR="00454127" w:rsidRDefault="00454127" w:rsidP="00F02E6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02E65" w:rsidRPr="00293BA8" w:rsidRDefault="00F02E65" w:rsidP="00F02E6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293BA8">
        <w:rPr>
          <w:rFonts w:ascii="Times New Roman" w:hAnsi="Times New Roman" w:cs="Times New Roman"/>
          <w:sz w:val="26"/>
          <w:szCs w:val="26"/>
        </w:rPr>
        <w:t>Приложение 14</w:t>
      </w:r>
    </w:p>
    <w:p w:rsidR="00F02E65" w:rsidRPr="00293BA8" w:rsidRDefault="00F02E65" w:rsidP="00F02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2E65" w:rsidRPr="00293BA8" w:rsidRDefault="00F02E65" w:rsidP="00F02E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F02E65" w:rsidRPr="00293BA8" w:rsidRDefault="00F02E65" w:rsidP="00F02E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О НЕРАЗГЛАШЕНИИ ПЕРСОНАЛЬНЫХ ДАННЫХ РАБОТНИКОВ ПОДВЕДОМСТВЕННЫХ ОРГАНИЗАЦИЙ, </w:t>
      </w:r>
      <w:r w:rsidRPr="002F43EC">
        <w:rPr>
          <w:rFonts w:ascii="Times New Roman" w:hAnsi="Times New Roman" w:cs="Times New Roman"/>
          <w:sz w:val="26"/>
          <w:szCs w:val="26"/>
        </w:rPr>
        <w:t>ПОЛУЧЕННЫ</w:t>
      </w:r>
      <w:r w:rsidRPr="006E79D9">
        <w:rPr>
          <w:rFonts w:ascii="Times New Roman" w:hAnsi="Times New Roman" w:cs="Times New Roman"/>
          <w:sz w:val="26"/>
          <w:szCs w:val="26"/>
        </w:rPr>
        <w:t>Х</w:t>
      </w:r>
      <w:r w:rsidRPr="002F43EC">
        <w:rPr>
          <w:rFonts w:ascii="Times New Roman" w:hAnsi="Times New Roman" w:cs="Times New Roman"/>
          <w:sz w:val="26"/>
          <w:szCs w:val="26"/>
        </w:rPr>
        <w:t xml:space="preserve"> В</w:t>
      </w:r>
      <w:r w:rsidRPr="00293BA8">
        <w:rPr>
          <w:rFonts w:ascii="Times New Roman" w:hAnsi="Times New Roman" w:cs="Times New Roman"/>
          <w:sz w:val="26"/>
          <w:szCs w:val="26"/>
        </w:rPr>
        <w:t xml:space="preserve"> ХОДЕ МЕРОПРИЯТИЙ ВЕДОМСТВЕННОГО КОНТРОЛЯ</w:t>
      </w:r>
    </w:p>
    <w:p w:rsidR="00F02E65" w:rsidRPr="00293BA8" w:rsidRDefault="00F02E65" w:rsidP="00F02E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Я, ___________________________________</w:t>
      </w:r>
      <w:r w:rsidR="00247EC7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93BA8">
        <w:rPr>
          <w:rFonts w:ascii="Times New Roman" w:hAnsi="Times New Roman" w:cs="Times New Roman"/>
          <w:sz w:val="26"/>
          <w:szCs w:val="26"/>
        </w:rPr>
        <w:t>,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293BA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93BA8">
        <w:rPr>
          <w:rFonts w:ascii="Times New Roman" w:hAnsi="Times New Roman" w:cs="Times New Roman"/>
          <w:sz w:val="26"/>
          <w:szCs w:val="26"/>
        </w:rPr>
        <w:t>) по адресу: ________</w:t>
      </w:r>
      <w:r w:rsidR="00247EC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паспорт __________________ кем и когда выдан __</w:t>
      </w:r>
      <w:r w:rsidR="00247EC7">
        <w:rPr>
          <w:rFonts w:ascii="Times New Roman" w:hAnsi="Times New Roman" w:cs="Times New Roman"/>
          <w:sz w:val="26"/>
          <w:szCs w:val="26"/>
        </w:rPr>
        <w:t>________________________</w:t>
      </w:r>
      <w:r w:rsidRPr="00293BA8">
        <w:rPr>
          <w:rFonts w:ascii="Times New Roman" w:hAnsi="Times New Roman" w:cs="Times New Roman"/>
          <w:sz w:val="26"/>
          <w:szCs w:val="26"/>
        </w:rPr>
        <w:t>,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47EC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ознакомлен(а) с Федеральным </w:t>
      </w:r>
      <w:hyperlink r:id="rId9" w:history="1">
        <w:r w:rsidRPr="00293B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27.07.2006 №</w:t>
      </w:r>
      <w:r w:rsidRPr="00293BA8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В период трудовых отношений с Администрацией </w:t>
      </w:r>
      <w:r w:rsidR="003B39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BA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и после их прекращения обязуюсь: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>не сообщать персональные данные работников подведомственных предприятий и учреждений, ставши</w:t>
      </w:r>
      <w:r w:rsidR="00F02E65">
        <w:rPr>
          <w:rFonts w:ascii="Times New Roman" w:hAnsi="Times New Roman" w:cs="Times New Roman"/>
          <w:sz w:val="26"/>
          <w:szCs w:val="26"/>
        </w:rPr>
        <w:t>е</w:t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 известными в ходе мероприятий ведомственного контроля третьей стороне без письменного согласия работников подведомственных предприятий и учреждений, за исключением случаев, когда это необходимо в целях предупреждения угрозы жизни и здоровью работника, а также в случаях, </w:t>
      </w:r>
      <w:r w:rsidR="00F02E65" w:rsidRPr="00293BA8">
        <w:rPr>
          <w:rFonts w:ascii="Times New Roman" w:hAnsi="Times New Roman" w:cs="Times New Roman"/>
          <w:sz w:val="26"/>
          <w:szCs w:val="26"/>
        </w:rPr>
        <w:lastRenderedPageBreak/>
        <w:t>установленных федеральным законом;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не сообщать персональные данные работников предприятий и учреждений </w:t>
      </w:r>
      <w:r w:rsidR="00F02E65"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>в коммерческих целях без их письменного согласия;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предупредить лиц, получающих персональные данные работников, о том, </w:t>
      </w:r>
      <w:r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что эти данные могут быть использованы лишь в целях, для которых они сообщены, </w:t>
      </w:r>
      <w:r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>и требовать от этих лиц подтверждения того, что это правило соблюдено.</w:t>
      </w:r>
    </w:p>
    <w:p w:rsidR="00F02E65" w:rsidRPr="00293BA8" w:rsidRDefault="00F02E65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Лица, получающие персональные данные работников подведомственных предприятий и учреждений, обязаны соблюдать режим сек</w:t>
      </w:r>
      <w:r w:rsidR="00247EC7">
        <w:rPr>
          <w:rFonts w:ascii="Times New Roman" w:hAnsi="Times New Roman" w:cs="Times New Roman"/>
          <w:sz w:val="26"/>
          <w:szCs w:val="26"/>
        </w:rPr>
        <w:t xml:space="preserve">ретности (конфиденциальности). </w:t>
      </w:r>
      <w:r w:rsidRPr="00293BA8">
        <w:rPr>
          <w:rFonts w:ascii="Times New Roman" w:hAnsi="Times New Roman" w:cs="Times New Roman"/>
          <w:sz w:val="26"/>
          <w:szCs w:val="26"/>
        </w:rPr>
        <w:t>Данное положение не распространяется на обмен персональными данными в порядке, установленном федеральными законами;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>разрешать доступ к персональным данным работников подведомственных предприятий и учреждений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>в случае моего увольнения все носители персональных данных работников подведомственных предприятий и учреждений (рукописи, черновики, магнитные ленты, диски, дискеты, распечатки на принтерах, материалы и пр.), которые находились в моем распоряжении в связи с выполнением мною служебных обязанностей во время работы в Администрации города, передать непосредственному руководителю;</w:t>
      </w:r>
    </w:p>
    <w:p w:rsidR="00F02E65" w:rsidRPr="00293BA8" w:rsidRDefault="00247EC7" w:rsidP="00247E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об утрате или недостаче носителей персональных данных работников подведомственных предприятий и учреждений, удостоверений, пропусков, ключей </w:t>
      </w:r>
      <w:r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от режимных помещений, хранилищ, сейфов (металлических шкафов), печатей </w:t>
      </w:r>
      <w:r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 xml:space="preserve">и о других фактах, которые могут привести к разглашению персональных данных, </w:t>
      </w:r>
      <w:r>
        <w:rPr>
          <w:rFonts w:ascii="Times New Roman" w:hAnsi="Times New Roman" w:cs="Times New Roman"/>
          <w:sz w:val="26"/>
          <w:szCs w:val="26"/>
        </w:rPr>
        <w:br/>
      </w:r>
      <w:r w:rsidR="00F02E65" w:rsidRPr="00293BA8">
        <w:rPr>
          <w:rFonts w:ascii="Times New Roman" w:hAnsi="Times New Roman" w:cs="Times New Roman"/>
          <w:sz w:val="26"/>
          <w:szCs w:val="26"/>
        </w:rPr>
        <w:t>а также о причинах и условиях возможной утечки сведений немедленно сообщать непосредственному руководителю.</w:t>
      </w:r>
    </w:p>
    <w:p w:rsidR="00F02E65" w:rsidRPr="00293BA8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До моего сведения доведены с разъяснениями соответствующие положения </w:t>
      </w:r>
      <w:r w:rsidR="00247EC7">
        <w:rPr>
          <w:rFonts w:ascii="Times New Roman" w:hAnsi="Times New Roman" w:cs="Times New Roman"/>
          <w:sz w:val="26"/>
          <w:szCs w:val="26"/>
        </w:rPr>
        <w:br/>
      </w:r>
      <w:r w:rsidRPr="00293BA8">
        <w:rPr>
          <w:rFonts w:ascii="Times New Roman" w:hAnsi="Times New Roman" w:cs="Times New Roman"/>
          <w:sz w:val="26"/>
          <w:szCs w:val="26"/>
        </w:rPr>
        <w:t>по обеспечению сохранности персональных данных работников подведомстве</w:t>
      </w:r>
      <w:r w:rsidR="00247EC7">
        <w:rPr>
          <w:rFonts w:ascii="Times New Roman" w:hAnsi="Times New Roman" w:cs="Times New Roman"/>
          <w:sz w:val="26"/>
          <w:szCs w:val="26"/>
        </w:rPr>
        <w:t xml:space="preserve">нных предприятий и учреждений. Мне известно, что нарушение этих </w:t>
      </w:r>
      <w:r w:rsidRPr="00293BA8">
        <w:rPr>
          <w:rFonts w:ascii="Times New Roman" w:hAnsi="Times New Roman" w:cs="Times New Roman"/>
          <w:sz w:val="26"/>
          <w:szCs w:val="26"/>
        </w:rPr>
        <w:t>положений может повлечь уголовную, администр</w:t>
      </w:r>
      <w:r w:rsidR="00247EC7">
        <w:rPr>
          <w:rFonts w:ascii="Times New Roman" w:hAnsi="Times New Roman" w:cs="Times New Roman"/>
          <w:sz w:val="26"/>
          <w:szCs w:val="26"/>
        </w:rPr>
        <w:t>ативную, гражданско-правовую или иную   ответственность в соответствии</w:t>
      </w:r>
      <w:r w:rsidRPr="00293BA8">
        <w:rPr>
          <w:rFonts w:ascii="Times New Roman" w:hAnsi="Times New Roman" w:cs="Times New Roman"/>
          <w:sz w:val="26"/>
          <w:szCs w:val="26"/>
        </w:rPr>
        <w:t xml:space="preserve"> с законодательством РФ.</w:t>
      </w:r>
    </w:p>
    <w:p w:rsidR="00F02E65" w:rsidRPr="00293BA8" w:rsidRDefault="00F02E65" w:rsidP="00247E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02E65" w:rsidRDefault="00F02E65" w:rsidP="00247E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BA8">
        <w:rPr>
          <w:rFonts w:ascii="Times New Roman" w:hAnsi="Times New Roman" w:cs="Times New Roman"/>
          <w:sz w:val="26"/>
          <w:szCs w:val="26"/>
        </w:rPr>
        <w:t xml:space="preserve">               должность, подпись, расшифровка подписи, дата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F02E65" w:rsidRPr="00D6338E" w:rsidRDefault="00F02E65" w:rsidP="00F02E65">
      <w:pPr>
        <w:ind w:firstLine="709"/>
        <w:jc w:val="both"/>
        <w:rPr>
          <w:sz w:val="26"/>
        </w:rPr>
      </w:pPr>
    </w:p>
    <w:p w:rsidR="00F02E65" w:rsidRPr="00247EC7" w:rsidRDefault="00F02E65" w:rsidP="00247EC7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247EC7">
        <w:rPr>
          <w:sz w:val="26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02E65">
      <w:headerReference w:type="default" r:id="rId10"/>
      <w:type w:val="continuous"/>
      <w:pgSz w:w="11906" w:h="16838" w:code="9"/>
      <w:pgMar w:top="567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71" w:rsidRDefault="00747F71" w:rsidP="00693317">
      <w:r>
        <w:separator/>
      </w:r>
    </w:p>
  </w:endnote>
  <w:endnote w:type="continuationSeparator" w:id="0">
    <w:p w:rsidR="00747F71" w:rsidRDefault="00747F7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71" w:rsidRDefault="00747F71" w:rsidP="00693317">
      <w:r>
        <w:separator/>
      </w:r>
    </w:p>
  </w:footnote>
  <w:footnote w:type="continuationSeparator" w:id="0">
    <w:p w:rsidR="00747F71" w:rsidRDefault="00747F7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523356"/>
      <w:docPartObj>
        <w:docPartGallery w:val="Page Numbers (Top of Page)"/>
        <w:docPartUnique/>
      </w:docPartObj>
    </w:sdtPr>
    <w:sdtContent>
      <w:p w:rsidR="00747F71" w:rsidRDefault="00747F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F9">
          <w:rPr>
            <w:noProof/>
          </w:rPr>
          <w:t>6</w:t>
        </w:r>
        <w:r>
          <w:fldChar w:fldCharType="end"/>
        </w:r>
      </w:p>
    </w:sdtContent>
  </w:sdt>
  <w:p w:rsidR="00747F71" w:rsidRDefault="00747F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C5C"/>
    <w:multiLevelType w:val="multilevel"/>
    <w:tmpl w:val="B5D05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543944"/>
    <w:multiLevelType w:val="hybridMultilevel"/>
    <w:tmpl w:val="F41EBF1C"/>
    <w:lvl w:ilvl="0" w:tplc="FB14BF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24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1"/>
  </w:num>
  <w:num w:numId="24">
    <w:abstractNumId w:val="2"/>
  </w:num>
  <w:num w:numId="2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7F9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47EC7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977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5F94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127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F8B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F7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86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82C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E65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CC01DA663918ED08505DDD007EB14C2980B05F6C9D7BBCFC25FB535B6E095066839466C5BA4837D8AEAAB98E6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C37A-160C-45A2-9DBC-3C26ADA7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2020-06-08T14:28:00Z</dcterms:created>
  <dcterms:modified xsi:type="dcterms:W3CDTF">2020-06-09T05:54:00Z</dcterms:modified>
</cp:coreProperties>
</file>