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4F6" w:rsidP="003D3E88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3D3E88">
              <w:rPr>
                <w:lang w:val="en-US"/>
              </w:rPr>
              <w:t>4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067EB">
              <w:t>3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96D28" w:rsidRDefault="007311EB" w:rsidP="008F7F53">
            <w:pPr>
              <w:ind w:left="-38" w:firstLine="38"/>
              <w:jc w:val="center"/>
              <w:rPr>
                <w:lang w:val="en-US"/>
              </w:rPr>
            </w:pPr>
            <w:r>
              <w:t>3</w:t>
            </w:r>
            <w:r w:rsidR="008F7F53">
              <w:t>6</w:t>
            </w:r>
            <w:r w:rsidR="00A96D28">
              <w:rPr>
                <w:lang w:val="en-US"/>
              </w:rPr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6D28" w:rsidRPr="00B23282" w:rsidRDefault="00A96D28" w:rsidP="00A96D28">
      <w:pPr>
        <w:shd w:val="clear" w:color="auto" w:fill="FFFFFF"/>
        <w:tabs>
          <w:tab w:val="left" w:pos="5954"/>
        </w:tabs>
        <w:ind w:right="4251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О внесении изменений в </w:t>
      </w:r>
      <w:r w:rsidRPr="00B23282">
        <w:rPr>
          <w:sz w:val="26"/>
          <w:szCs w:val="26"/>
        </w:rPr>
        <w:t xml:space="preserve">постановление Администрации </w:t>
      </w:r>
      <w:r w:rsidRPr="00B23282">
        <w:rPr>
          <w:color w:val="000000"/>
          <w:sz w:val="26"/>
          <w:szCs w:val="26"/>
        </w:rPr>
        <w:t xml:space="preserve">МО </w:t>
      </w:r>
      <w:r w:rsidRPr="00B23282">
        <w:rPr>
          <w:sz w:val="26"/>
          <w:szCs w:val="26"/>
        </w:rPr>
        <w:t xml:space="preserve">"Городской округ           "Город Нарьян-Мар" от </w:t>
      </w:r>
      <w:r>
        <w:rPr>
          <w:sz w:val="26"/>
          <w:szCs w:val="26"/>
        </w:rPr>
        <w:t>11</w:t>
      </w:r>
      <w:r w:rsidRPr="00B23282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B23282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23282">
        <w:rPr>
          <w:sz w:val="26"/>
          <w:szCs w:val="26"/>
        </w:rPr>
        <w:t xml:space="preserve"> № </w:t>
      </w:r>
      <w:r>
        <w:rPr>
          <w:sz w:val="26"/>
          <w:szCs w:val="26"/>
        </w:rPr>
        <w:t>150</w:t>
      </w:r>
      <w:r w:rsidRPr="00B23282">
        <w:rPr>
          <w:sz w:val="26"/>
          <w:szCs w:val="26"/>
        </w:rPr>
        <w:t xml:space="preserve">                        "Об утверждении </w:t>
      </w:r>
      <w:r>
        <w:rPr>
          <w:sz w:val="26"/>
          <w:szCs w:val="26"/>
        </w:rPr>
        <w:t xml:space="preserve">Положения о комиссии </w:t>
      </w:r>
      <w:r w:rsidR="009563B7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по вопросам разработки, реализации и оценки эффективности </w:t>
      </w:r>
      <w:r w:rsidRPr="00B2328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ых</w:t>
      </w:r>
      <w:r w:rsidRPr="00B23282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 xml:space="preserve"> при Администрации </w:t>
      </w:r>
      <w:r w:rsidRPr="00B23282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B23282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 xml:space="preserve">я </w:t>
      </w:r>
      <w:r w:rsidRPr="00B23282">
        <w:rPr>
          <w:sz w:val="26"/>
          <w:szCs w:val="26"/>
        </w:rPr>
        <w:t>"Городской округ "Город Нарьян-Мар"</w:t>
      </w:r>
    </w:p>
    <w:p w:rsidR="00A96D28" w:rsidRPr="009563B7" w:rsidRDefault="00A96D28" w:rsidP="00A96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6D28" w:rsidRPr="009563B7" w:rsidRDefault="00A96D28" w:rsidP="00A96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6D28" w:rsidRPr="009563B7" w:rsidRDefault="00A96D28" w:rsidP="00A96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6D28" w:rsidRPr="00B23282" w:rsidRDefault="00A96D28" w:rsidP="00A96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Pr="000D4238">
        <w:rPr>
          <w:rFonts w:eastAsia="Calibri"/>
          <w:sz w:val="26"/>
          <w:szCs w:val="26"/>
        </w:rPr>
        <w:t xml:space="preserve">с </w:t>
      </w:r>
      <w:hyperlink r:id="rId9" w:history="1">
        <w:r w:rsidRPr="000D4238">
          <w:rPr>
            <w:rFonts w:eastAsiaTheme="minorHAnsi"/>
            <w:sz w:val="26"/>
            <w:szCs w:val="26"/>
            <w:lang w:eastAsia="en-US"/>
          </w:rPr>
          <w:t>Бюджетным</w:t>
        </w:r>
      </w:hyperlink>
      <w:r w:rsidRPr="000D4238"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Pr="000D4238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0D4238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 </w:t>
      </w:r>
      <w:hyperlink r:id="rId11" w:history="1">
        <w:r w:rsidRPr="000D4238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0D4238"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</w:t>
      </w:r>
      <w:r w:rsidRPr="000D4238">
        <w:rPr>
          <w:rFonts w:eastAsia="Calibri"/>
          <w:sz w:val="26"/>
          <w:szCs w:val="26"/>
        </w:rPr>
        <w:t xml:space="preserve"> постановлением Администрации МО "Городской округ "Город Нарьян-Мар" 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</w:t>
      </w:r>
      <w:r w:rsidRPr="00FE3FF8">
        <w:rPr>
          <w:rFonts w:eastAsia="Calibri"/>
          <w:sz w:val="26"/>
          <w:szCs w:val="26"/>
        </w:rPr>
        <w:t xml:space="preserve">" </w:t>
      </w:r>
      <w:r w:rsidRPr="00FE3FF8">
        <w:rPr>
          <w:sz w:val="26"/>
          <w:szCs w:val="26"/>
        </w:rPr>
        <w:t>Администрация муниципального образования "Городской округ "Город Нарьян-Мар"</w:t>
      </w:r>
      <w:r w:rsidRPr="00B23282">
        <w:rPr>
          <w:sz w:val="26"/>
          <w:szCs w:val="26"/>
        </w:rPr>
        <w:t xml:space="preserve"> </w:t>
      </w:r>
    </w:p>
    <w:p w:rsidR="00A96D28" w:rsidRPr="00001549" w:rsidRDefault="00A96D28" w:rsidP="00A96D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96D28" w:rsidRPr="00B23282" w:rsidRDefault="00A96D28" w:rsidP="00A96D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28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96D28" w:rsidRPr="00001549" w:rsidRDefault="00A96D28" w:rsidP="00A96D2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96D28" w:rsidRPr="005952D6" w:rsidRDefault="00A96D28" w:rsidP="009563B7">
      <w:pPr>
        <w:pStyle w:val="ad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2C69"/>
          <w:sz w:val="26"/>
          <w:szCs w:val="26"/>
          <w:lang w:eastAsia="en-US"/>
        </w:rPr>
      </w:pPr>
      <w:r w:rsidRPr="00322214">
        <w:rPr>
          <w:color w:val="000000"/>
          <w:sz w:val="26"/>
          <w:szCs w:val="26"/>
        </w:rPr>
        <w:t xml:space="preserve">Внести </w:t>
      </w:r>
      <w:r>
        <w:rPr>
          <w:color w:val="000000"/>
          <w:sz w:val="26"/>
          <w:szCs w:val="26"/>
        </w:rPr>
        <w:t xml:space="preserve">в постановление </w:t>
      </w:r>
      <w:r w:rsidRPr="00521C0C">
        <w:rPr>
          <w:rFonts w:eastAsia="Calibri"/>
          <w:sz w:val="26"/>
          <w:szCs w:val="26"/>
        </w:rPr>
        <w:t>Администрации МО "Городской округ "Город Нарьян-Мар"</w:t>
      </w:r>
      <w:r>
        <w:rPr>
          <w:rFonts w:eastAsia="Calibri"/>
          <w:sz w:val="26"/>
          <w:szCs w:val="26"/>
        </w:rPr>
        <w:t xml:space="preserve"> от 11.02.2019 № 150 </w:t>
      </w:r>
      <w:r w:rsidRPr="00BD016D">
        <w:rPr>
          <w:rFonts w:eastAsia="Calibri"/>
          <w:sz w:val="26"/>
          <w:szCs w:val="26"/>
        </w:rPr>
        <w:t xml:space="preserve">"Об утверждении </w:t>
      </w:r>
      <w:r>
        <w:rPr>
          <w:rFonts w:eastAsia="Calibri"/>
          <w:sz w:val="26"/>
          <w:szCs w:val="26"/>
        </w:rPr>
        <w:t>Положения о к</w:t>
      </w:r>
      <w:r w:rsidRPr="00BD016D">
        <w:rPr>
          <w:rFonts w:eastAsia="Calibri"/>
          <w:sz w:val="26"/>
          <w:szCs w:val="26"/>
        </w:rPr>
        <w:t xml:space="preserve">омиссии </w:t>
      </w:r>
      <w:r w:rsidR="00D56D49">
        <w:rPr>
          <w:rFonts w:eastAsia="Calibri"/>
          <w:sz w:val="26"/>
          <w:szCs w:val="26"/>
        </w:rPr>
        <w:br/>
      </w:r>
      <w:bookmarkStart w:id="1" w:name="_GoBack"/>
      <w:bookmarkEnd w:id="1"/>
      <w:r w:rsidRPr="00BD016D">
        <w:rPr>
          <w:rFonts w:eastAsia="Calibri"/>
          <w:sz w:val="26"/>
          <w:szCs w:val="26"/>
        </w:rPr>
        <w:t>по вопросам разработки, реализации и оценки эффективности муниципальных программ при Администрации муниципального образования "Городской округ "Город Нарьян-Мар"</w:t>
      </w:r>
      <w:r>
        <w:rPr>
          <w:rFonts w:eastAsia="Calibri"/>
          <w:sz w:val="26"/>
          <w:szCs w:val="26"/>
        </w:rPr>
        <w:t xml:space="preserve"> (далее – Положение) следующие изменения:</w:t>
      </w:r>
    </w:p>
    <w:p w:rsidR="00A96D28" w:rsidRPr="00A27A76" w:rsidRDefault="00A96D28" w:rsidP="009563B7">
      <w:pPr>
        <w:pStyle w:val="ad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2C69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Пункт 3.3 раздела 3 Положения дополнить абзацем следующего содержания:</w:t>
      </w:r>
    </w:p>
    <w:p w:rsidR="00A96D28" w:rsidRDefault="00A96D28" w:rsidP="009563B7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  <w:r>
        <w:rPr>
          <w:sz w:val="26"/>
          <w:szCs w:val="26"/>
        </w:rPr>
        <w:t xml:space="preserve">В случае отсутствия первого заместителя главы Администрации МО </w:t>
      </w:r>
      <w:r w:rsidRPr="00521C0C">
        <w:rPr>
          <w:rFonts w:eastAsia="Calibri"/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в период его отпуска, командировки, болезни или по иным причинам обязанности председателя Комиссии возлагаются на лицо, исполняющее обязанности первого заместителя главы Администрации МО </w:t>
      </w:r>
      <w:r w:rsidRPr="00521C0C">
        <w:rPr>
          <w:rFonts w:eastAsia="Calibri"/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>.".</w:t>
      </w:r>
    </w:p>
    <w:p w:rsidR="00A96D28" w:rsidRPr="00A64CB5" w:rsidRDefault="00A96D28" w:rsidP="009563B7">
      <w:pPr>
        <w:pStyle w:val="ad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2C69"/>
          <w:sz w:val="26"/>
          <w:szCs w:val="26"/>
          <w:lang w:eastAsia="en-US"/>
        </w:rPr>
      </w:pPr>
      <w:r>
        <w:rPr>
          <w:sz w:val="26"/>
          <w:szCs w:val="26"/>
        </w:rPr>
        <w:t>Пункт 3.4 раздела 3 Положения изложить в следующей редакции:</w:t>
      </w:r>
    </w:p>
    <w:p w:rsidR="00A96D28" w:rsidRDefault="00A96D28" w:rsidP="009563B7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152E09">
        <w:rPr>
          <w:sz w:val="26"/>
          <w:szCs w:val="26"/>
        </w:rPr>
        <w:t>3</w:t>
      </w:r>
      <w:r>
        <w:rPr>
          <w:sz w:val="26"/>
          <w:szCs w:val="26"/>
        </w:rPr>
        <w:t xml:space="preserve">.4. В состав Комиссии входит заместитель председателя Комиссии, секретарь и члены Комиссии. В случае </w:t>
      </w:r>
      <w:r w:rsidRPr="007859E7">
        <w:rPr>
          <w:sz w:val="26"/>
          <w:szCs w:val="26"/>
        </w:rPr>
        <w:t xml:space="preserve">отсутствия </w:t>
      </w:r>
      <w:r>
        <w:rPr>
          <w:sz w:val="26"/>
          <w:szCs w:val="26"/>
        </w:rPr>
        <w:t>члена Комиссии</w:t>
      </w:r>
      <w:r w:rsidRPr="007859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(отпуск, командировка, </w:t>
      </w:r>
      <w:r>
        <w:rPr>
          <w:sz w:val="26"/>
          <w:szCs w:val="26"/>
        </w:rPr>
        <w:lastRenderedPageBreak/>
        <w:t>болезнь или иные причины)</w:t>
      </w:r>
      <w:r w:rsidRPr="007859E7">
        <w:rPr>
          <w:sz w:val="26"/>
          <w:szCs w:val="26"/>
        </w:rPr>
        <w:t xml:space="preserve"> к работе </w:t>
      </w:r>
      <w:r w:rsidRPr="00F00200">
        <w:rPr>
          <w:sz w:val="26"/>
          <w:szCs w:val="26"/>
        </w:rPr>
        <w:t>привлекается сотрудник, исполняющий его обязанности.</w:t>
      </w:r>
      <w:r>
        <w:rPr>
          <w:sz w:val="26"/>
          <w:szCs w:val="26"/>
        </w:rPr>
        <w:t>".</w:t>
      </w:r>
    </w:p>
    <w:p w:rsidR="00A96D28" w:rsidRPr="00B7280D" w:rsidRDefault="00A96D28" w:rsidP="009563B7">
      <w:pPr>
        <w:pStyle w:val="ad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2C69"/>
          <w:sz w:val="26"/>
          <w:szCs w:val="26"/>
          <w:lang w:eastAsia="en-US"/>
        </w:rPr>
      </w:pPr>
      <w:r w:rsidRPr="00B7280D">
        <w:rPr>
          <w:sz w:val="26"/>
          <w:szCs w:val="26"/>
        </w:rPr>
        <w:t xml:space="preserve">В пункте 4.2 раздела 4 Положения первое предложение дополнить </w:t>
      </w:r>
      <w:r>
        <w:rPr>
          <w:sz w:val="26"/>
          <w:szCs w:val="26"/>
        </w:rPr>
        <w:t>словами</w:t>
      </w:r>
      <w:r w:rsidRPr="00B7280D">
        <w:rPr>
          <w:sz w:val="26"/>
          <w:szCs w:val="26"/>
        </w:rPr>
        <w:t xml:space="preserve"> ", но не реже одного раза в год".</w:t>
      </w:r>
    </w:p>
    <w:p w:rsidR="00A96D28" w:rsidRPr="00B23282" w:rsidRDefault="00A96D28" w:rsidP="009563B7">
      <w:pPr>
        <w:pStyle w:val="ad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</w:rPr>
        <w:t xml:space="preserve">со дня подписания и подлежит </w:t>
      </w:r>
      <w:r w:rsidRPr="00B23282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B23282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</w:t>
      </w:r>
      <w:r w:rsidRPr="00B23282">
        <w:rPr>
          <w:color w:val="000000"/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2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95" w:rsidRDefault="00723995" w:rsidP="00693317">
      <w:r>
        <w:separator/>
      </w:r>
    </w:p>
  </w:endnote>
  <w:endnote w:type="continuationSeparator" w:id="0">
    <w:p w:rsidR="00723995" w:rsidRDefault="0072399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95" w:rsidRDefault="00723995" w:rsidP="00693317">
      <w:r>
        <w:separator/>
      </w:r>
    </w:p>
  </w:footnote>
  <w:footnote w:type="continuationSeparator" w:id="0">
    <w:p w:rsidR="00723995" w:rsidRDefault="0072399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3B7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8E311B"/>
    <w:multiLevelType w:val="multilevel"/>
    <w:tmpl w:val="ECC840C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851F65"/>
    <w:multiLevelType w:val="multilevel"/>
    <w:tmpl w:val="349835C8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auto"/>
      </w:rPr>
    </w:lvl>
  </w:abstractNum>
  <w:abstractNum w:abstractNumId="5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B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D28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49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1A739B88E8D2B88A8C4BE606618E7CAD39A029C1ADCB1229AC9F6648E59E365A544F9F41C4F84AC65C7D9639t5g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1A739B88E8D2B88A8C4BE606618E7CAD39A121C5ABCB1229AC9F6648E59E364854179341C0E442C7492BC77C0DFE33CA55B6443E0B0495tFg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1A739B88E8D2B88A8C4BE606618E7CAD39A121C5ABCB1229AC9F6648E59E364854179341C0E442CC492BC77C0DFE33CA55B6443E0B0495tFg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7FD04-3FAA-4CA4-8233-30D366CA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2023-03-14T07:46:00Z</dcterms:created>
  <dcterms:modified xsi:type="dcterms:W3CDTF">2023-03-14T07:50:00Z</dcterms:modified>
</cp:coreProperties>
</file>