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69D" w:rsidP="00B957F0">
            <w:pPr>
              <w:ind w:left="-108" w:right="-108"/>
              <w:jc w:val="center"/>
            </w:pPr>
            <w:r>
              <w:t>0</w:t>
            </w:r>
            <w:r w:rsidR="00B957F0">
              <w:t>7</w:t>
            </w:r>
            <w:r w:rsidR="003475FD">
              <w:t>.</w:t>
            </w:r>
            <w:r w:rsidR="0093117C">
              <w:t>0</w:t>
            </w:r>
            <w:r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095020">
            <w:pPr>
              <w:ind w:left="-38" w:firstLine="38"/>
              <w:jc w:val="center"/>
            </w:pPr>
            <w:r>
              <w:t>8</w:t>
            </w:r>
            <w:r w:rsidR="00095020">
              <w:t>4</w:t>
            </w:r>
            <w:r w:rsidR="0087218E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7218E" w:rsidRDefault="0087218E" w:rsidP="0087218E">
      <w:pPr>
        <w:ind w:right="36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от 30.06.2022 № 833 </w:t>
      </w:r>
      <w:r w:rsidRPr="00AB0908">
        <w:rPr>
          <w:sz w:val="26"/>
          <w:szCs w:val="26"/>
        </w:rPr>
        <w:t xml:space="preserve">"Об утверждении нормативных затрат </w:t>
      </w:r>
      <w:r w:rsidR="00670C07">
        <w:rPr>
          <w:sz w:val="26"/>
          <w:szCs w:val="26"/>
        </w:rPr>
        <w:t xml:space="preserve">                    </w:t>
      </w:r>
      <w:r w:rsidRPr="00AB0908">
        <w:rPr>
          <w:sz w:val="26"/>
          <w:szCs w:val="26"/>
        </w:rPr>
        <w:t xml:space="preserve">на обеспечение функций муниципального казенного учреждения "Управление городского хозяйства </w:t>
      </w:r>
      <w:r>
        <w:rPr>
          <w:sz w:val="26"/>
          <w:szCs w:val="26"/>
        </w:rPr>
        <w:t xml:space="preserve">                   </w:t>
      </w:r>
      <w:r w:rsidRPr="00AB0908">
        <w:rPr>
          <w:sz w:val="26"/>
          <w:szCs w:val="26"/>
        </w:rPr>
        <w:t>г. Нарьян-Мара"</w:t>
      </w:r>
    </w:p>
    <w:p w:rsidR="0087218E" w:rsidRDefault="0087218E" w:rsidP="008721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218E" w:rsidRDefault="0087218E" w:rsidP="008721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0C07" w:rsidRDefault="00670C07" w:rsidP="008721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218E" w:rsidRPr="00E50EC5" w:rsidRDefault="0087218E" w:rsidP="008721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E0D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законодательством о контрактной системе в Российской Федерации, в целях актуализации правовых актов Администрации муниципального образования "Городской округ "Город Нарьян-Мар" </w:t>
      </w:r>
      <w:r w:rsidRPr="00475E0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</w:t>
      </w:r>
      <w:r>
        <w:rPr>
          <w:rFonts w:eastAsiaTheme="minorHAnsi"/>
          <w:sz w:val="26"/>
          <w:szCs w:val="26"/>
          <w:lang w:eastAsia="en-US"/>
        </w:rPr>
        <w:t xml:space="preserve">р" </w:t>
      </w:r>
    </w:p>
    <w:p w:rsidR="0087218E" w:rsidRPr="00284646" w:rsidRDefault="0087218E" w:rsidP="008721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218E" w:rsidRPr="00284646" w:rsidRDefault="0087218E" w:rsidP="0087218E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87218E" w:rsidRPr="00284646" w:rsidRDefault="0087218E" w:rsidP="008721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218E" w:rsidRDefault="0087218E" w:rsidP="008721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  <w:t>Внести в постановление Администрации муниципального образования</w:t>
      </w:r>
      <w:r w:rsidRPr="002B64B8">
        <w:rPr>
          <w:rFonts w:eastAsiaTheme="minorHAnsi"/>
          <w:sz w:val="26"/>
          <w:szCs w:val="26"/>
          <w:lang w:eastAsia="en-US"/>
        </w:rPr>
        <w:t xml:space="preserve">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833</w:t>
      </w:r>
      <w:r w:rsidRPr="002B64B8">
        <w:rPr>
          <w:rFonts w:eastAsiaTheme="minorHAnsi"/>
          <w:sz w:val="26"/>
          <w:szCs w:val="26"/>
          <w:lang w:eastAsia="en-US"/>
        </w:rPr>
        <w:t xml:space="preserve"> </w:t>
      </w:r>
      <w:r w:rsidRPr="00AB0908">
        <w:rPr>
          <w:rFonts w:eastAsiaTheme="minorHAnsi"/>
          <w:sz w:val="26"/>
          <w:szCs w:val="26"/>
          <w:lang w:eastAsia="en-US"/>
        </w:rPr>
        <w:t>"Об утверждении нормативных затрат на обеспечение функций муниципального казенного учреждения "Управление городского хозяйства г. Нарьян-Мара"</w:t>
      </w:r>
      <w:r w:rsidRPr="002B64B8">
        <w:t xml:space="preserve"> </w:t>
      </w:r>
      <w:r w:rsidRPr="002B64B8">
        <w:rPr>
          <w:rFonts w:eastAsiaTheme="minorHAnsi"/>
          <w:sz w:val="26"/>
          <w:szCs w:val="26"/>
          <w:lang w:eastAsia="en-US"/>
        </w:rPr>
        <w:t>следующие изменения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87218E" w:rsidRDefault="0087218E" w:rsidP="008721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670C07">
        <w:rPr>
          <w:rFonts w:eastAsiaTheme="minorHAnsi"/>
          <w:sz w:val="26"/>
          <w:szCs w:val="26"/>
          <w:lang w:eastAsia="en-US"/>
        </w:rPr>
        <w:t>. </w:t>
      </w:r>
      <w:r>
        <w:rPr>
          <w:rFonts w:eastAsiaTheme="minorHAnsi"/>
          <w:sz w:val="26"/>
          <w:szCs w:val="26"/>
          <w:lang w:eastAsia="en-US"/>
        </w:rPr>
        <w:t xml:space="preserve">Приложение 9 изложить в новой редакции согласно Приложению 1 </w:t>
      </w:r>
      <w:r w:rsidR="00670C07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87218E" w:rsidRDefault="00670C07" w:rsidP="008721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="0087218E">
        <w:rPr>
          <w:rFonts w:eastAsiaTheme="minorHAnsi"/>
          <w:sz w:val="26"/>
          <w:szCs w:val="26"/>
          <w:lang w:eastAsia="en-US"/>
        </w:rPr>
        <w:t>Приложение 28</w:t>
      </w:r>
      <w:r w:rsidR="0087218E" w:rsidRPr="00BF23DC">
        <w:rPr>
          <w:rFonts w:eastAsiaTheme="minorHAnsi"/>
          <w:sz w:val="26"/>
          <w:szCs w:val="26"/>
          <w:lang w:eastAsia="en-US"/>
        </w:rPr>
        <w:t xml:space="preserve"> изложить в ново</w:t>
      </w:r>
      <w:r w:rsidR="0087218E">
        <w:rPr>
          <w:rFonts w:eastAsiaTheme="minorHAnsi"/>
          <w:sz w:val="26"/>
          <w:szCs w:val="26"/>
          <w:lang w:eastAsia="en-US"/>
        </w:rPr>
        <w:t>й редакции согласно Приложению 2</w:t>
      </w:r>
      <w:r w:rsidR="0087218E" w:rsidRPr="00BF23D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87218E" w:rsidRPr="00BF23DC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87218E" w:rsidRDefault="00670C07" w:rsidP="008721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</w:t>
      </w:r>
      <w:r w:rsidR="0087218E">
        <w:rPr>
          <w:rFonts w:eastAsiaTheme="minorHAnsi"/>
          <w:sz w:val="26"/>
          <w:szCs w:val="26"/>
          <w:lang w:eastAsia="en-US"/>
        </w:rPr>
        <w:t>Приложение 32</w:t>
      </w:r>
      <w:r w:rsidR="0087218E" w:rsidRPr="00BF23DC">
        <w:rPr>
          <w:rFonts w:eastAsiaTheme="minorHAnsi"/>
          <w:sz w:val="26"/>
          <w:szCs w:val="26"/>
          <w:lang w:eastAsia="en-US"/>
        </w:rPr>
        <w:t xml:space="preserve"> изложить в ново</w:t>
      </w:r>
      <w:r w:rsidR="0087218E">
        <w:rPr>
          <w:rFonts w:eastAsiaTheme="minorHAnsi"/>
          <w:sz w:val="26"/>
          <w:szCs w:val="26"/>
          <w:lang w:eastAsia="en-US"/>
        </w:rPr>
        <w:t>й редакции согласно Приложению 3</w:t>
      </w:r>
      <w:r w:rsidR="0087218E" w:rsidRPr="00BF23D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87218E" w:rsidRPr="00BF23DC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87218E" w:rsidRPr="00675B0D" w:rsidRDefault="0087218E" w:rsidP="008721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>Настоящее постановление вст</w:t>
      </w:r>
      <w:r w:rsidRPr="00675B0D">
        <w:rPr>
          <w:sz w:val="26"/>
          <w:szCs w:val="26"/>
        </w:rPr>
        <w:t>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670C07" w:rsidRDefault="00670C07" w:rsidP="007D6F65">
      <w:pPr>
        <w:rPr>
          <w:sz w:val="26"/>
        </w:rPr>
      </w:pPr>
    </w:p>
    <w:p w:rsidR="00670C07" w:rsidRDefault="00670C07" w:rsidP="007D6F65">
      <w:pPr>
        <w:rPr>
          <w:sz w:val="26"/>
        </w:rPr>
      </w:pPr>
    </w:p>
    <w:p w:rsidR="00670C07" w:rsidRDefault="00670C07" w:rsidP="007D6F65">
      <w:pPr>
        <w:rPr>
          <w:sz w:val="26"/>
        </w:rPr>
        <w:sectPr w:rsidR="00670C07" w:rsidSect="00670C07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к постановлению Администрации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муниципального образования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"Городской округ "Город Нарьян-Мар"</w:t>
      </w: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07.06.2024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845</w:t>
      </w: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15012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к постановлению Администрации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муниципального образования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"Городской округ "Город Нарьян-Мар"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 xml:space="preserve">от </w:t>
      </w:r>
      <w:r>
        <w:rPr>
          <w:sz w:val="26"/>
          <w:szCs w:val="26"/>
        </w:rPr>
        <w:t>30.06.2022</w:t>
      </w:r>
      <w:r w:rsidRPr="00150126">
        <w:rPr>
          <w:sz w:val="26"/>
          <w:szCs w:val="26"/>
        </w:rPr>
        <w:t xml:space="preserve"> № </w:t>
      </w:r>
      <w:r>
        <w:rPr>
          <w:sz w:val="26"/>
          <w:szCs w:val="26"/>
        </w:rPr>
        <w:t>833</w:t>
      </w:r>
    </w:p>
    <w:p w:rsidR="00670C07" w:rsidRPr="00150126" w:rsidRDefault="00670C07" w:rsidP="00670C0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70C07" w:rsidRPr="009D2F0A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D2F0A">
        <w:rPr>
          <w:rFonts w:eastAsiaTheme="minorHAnsi"/>
          <w:bCs/>
          <w:sz w:val="26"/>
          <w:szCs w:val="26"/>
          <w:lang w:eastAsia="en-US"/>
        </w:rPr>
        <w:t>НОРМАТИВЫ</w:t>
      </w:r>
    </w:p>
    <w:p w:rsidR="00670C07" w:rsidRPr="009D2F0A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D2F0A">
        <w:rPr>
          <w:rFonts w:eastAsiaTheme="minorHAnsi"/>
          <w:bCs/>
          <w:sz w:val="26"/>
          <w:szCs w:val="26"/>
          <w:lang w:eastAsia="en-US"/>
        </w:rPr>
        <w:t>ЗАТРАТ ДЛЯ ОБЕСПЕЧЕНИЯ ФУНКЦИЙ МКУ "УПРАВЛЕНИЕ ГОРОДСКОГО</w:t>
      </w:r>
    </w:p>
    <w:p w:rsidR="00670C07" w:rsidRPr="009D2F0A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D2F0A">
        <w:rPr>
          <w:rFonts w:eastAsiaTheme="minorHAnsi"/>
          <w:bCs/>
          <w:sz w:val="26"/>
          <w:szCs w:val="26"/>
          <w:lang w:eastAsia="en-US"/>
        </w:rPr>
        <w:t>ХОЗЯЙСТВА Г. НАРЬЯН-МАРА", ПРИМЕНЯЕМЫЕ ПРИ РАСЧЕТЕ ЗАТРАТ</w:t>
      </w:r>
    </w:p>
    <w:p w:rsidR="00670C07" w:rsidRPr="009D2F0A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D2F0A">
        <w:rPr>
          <w:rFonts w:eastAsiaTheme="minorHAnsi"/>
          <w:bCs/>
          <w:sz w:val="26"/>
          <w:szCs w:val="26"/>
          <w:lang w:eastAsia="en-US"/>
        </w:rPr>
        <w:t>НА ПРИОБРЕТЕНИЕ ПЛАНШЕТНЫХ КОМПЬЮТЕРОВ, НОУТБУКОВ</w:t>
      </w:r>
    </w:p>
    <w:p w:rsidR="00670C07" w:rsidRPr="009D2F0A" w:rsidRDefault="00670C07" w:rsidP="00670C0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0C07" w:rsidRPr="009D2F0A" w:rsidRDefault="00670C07" w:rsidP="00670C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sz w:val="26"/>
          <w:szCs w:val="26"/>
          <w:lang w:eastAsia="en-US"/>
        </w:rPr>
        <w:t>Затраты на приобретение планшетных компьютеров (</w:t>
      </w:r>
      <w:proofErr w:type="spellStart"/>
      <w:r w:rsidRPr="009D2F0A">
        <w:rPr>
          <w:rFonts w:eastAsiaTheme="minorHAnsi"/>
          <w:sz w:val="26"/>
          <w:szCs w:val="26"/>
          <w:lang w:eastAsia="en-US"/>
        </w:rPr>
        <w:t>З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прпк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670C07" w:rsidRPr="009D2F0A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Pr="009D2F0A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noProof/>
          <w:position w:val="-26"/>
          <w:sz w:val="26"/>
          <w:szCs w:val="26"/>
        </w:rPr>
        <w:drawing>
          <wp:inline distT="0" distB="0" distL="0" distR="0" wp14:anchorId="525D574A" wp14:editId="61EA9636">
            <wp:extent cx="1533525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07" w:rsidRPr="009D2F0A" w:rsidRDefault="00670C07" w:rsidP="003352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sz w:val="26"/>
          <w:szCs w:val="26"/>
          <w:lang w:eastAsia="en-US"/>
        </w:rPr>
        <w:t>где:</w:t>
      </w:r>
    </w:p>
    <w:p w:rsidR="00670C07" w:rsidRPr="009D2F0A" w:rsidRDefault="00670C07" w:rsidP="003352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9D2F0A">
        <w:rPr>
          <w:rFonts w:eastAsiaTheme="minorHAnsi"/>
          <w:sz w:val="26"/>
          <w:szCs w:val="26"/>
          <w:lang w:eastAsia="en-US"/>
        </w:rPr>
        <w:t>Q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iпрпк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9D2F0A">
        <w:rPr>
          <w:rFonts w:eastAsiaTheme="minorHAnsi"/>
          <w:sz w:val="26"/>
          <w:szCs w:val="26"/>
          <w:lang w:eastAsia="en-US"/>
        </w:rPr>
        <w:t xml:space="preserve"> количество планшетных компьютеров по i-й должности в соответствии с нормативами главного распорядителя, применяемыми при расчете нормативов затрат на обеспечение планшетными компьютерами;</w:t>
      </w:r>
    </w:p>
    <w:p w:rsidR="00670C07" w:rsidRPr="009D2F0A" w:rsidRDefault="00670C07" w:rsidP="003352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9D2F0A">
        <w:rPr>
          <w:rFonts w:eastAsiaTheme="minorHAnsi"/>
          <w:sz w:val="26"/>
          <w:szCs w:val="26"/>
          <w:lang w:eastAsia="en-US"/>
        </w:rPr>
        <w:t>P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iпрпк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9D2F0A">
        <w:rPr>
          <w:rFonts w:eastAsiaTheme="minorHAnsi"/>
          <w:sz w:val="26"/>
          <w:szCs w:val="26"/>
          <w:lang w:eastAsia="en-US"/>
        </w:rPr>
        <w:t xml:space="preserve"> цена одного планшетного компьютера по i-й должности в соответствии с нормативами главного распорядителя, применяемыми при расчете нормативов затрат на обеспечение планшетными компьютерами.</w:t>
      </w:r>
    </w:p>
    <w:p w:rsidR="00670C07" w:rsidRPr="009D2F0A" w:rsidRDefault="00670C07" w:rsidP="003352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sz w:val="26"/>
          <w:szCs w:val="26"/>
          <w:lang w:eastAsia="en-US"/>
        </w:rPr>
        <w:t>Затраты на приобретение ноутбуков (</w:t>
      </w:r>
      <w:proofErr w:type="spellStart"/>
      <w:r w:rsidRPr="009D2F0A">
        <w:rPr>
          <w:rFonts w:eastAsiaTheme="minorHAnsi"/>
          <w:sz w:val="26"/>
          <w:szCs w:val="26"/>
          <w:lang w:eastAsia="en-US"/>
        </w:rPr>
        <w:t>З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прнб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670C07" w:rsidRPr="009D2F0A" w:rsidRDefault="00670C07" w:rsidP="003352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Pr="009D2F0A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noProof/>
          <w:position w:val="-26"/>
          <w:sz w:val="26"/>
          <w:szCs w:val="26"/>
        </w:rPr>
        <w:drawing>
          <wp:inline distT="0" distB="0" distL="0" distR="0" wp14:anchorId="7F9177C5" wp14:editId="0AACBED3">
            <wp:extent cx="153352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07" w:rsidRPr="009D2F0A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Pr="009D2F0A" w:rsidRDefault="00670C07" w:rsidP="00670C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D2F0A">
        <w:rPr>
          <w:rFonts w:eastAsiaTheme="minorHAnsi"/>
          <w:sz w:val="26"/>
          <w:szCs w:val="26"/>
          <w:lang w:eastAsia="en-US"/>
        </w:rPr>
        <w:lastRenderedPageBreak/>
        <w:t>где:</w:t>
      </w:r>
    </w:p>
    <w:p w:rsidR="00670C07" w:rsidRPr="009D2F0A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9D2F0A">
        <w:rPr>
          <w:rFonts w:eastAsiaTheme="minorHAnsi"/>
          <w:sz w:val="26"/>
          <w:szCs w:val="26"/>
          <w:lang w:eastAsia="en-US"/>
        </w:rPr>
        <w:t>Q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iпрнб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9D2F0A">
        <w:rPr>
          <w:rFonts w:eastAsiaTheme="minorHAnsi"/>
          <w:sz w:val="26"/>
          <w:szCs w:val="26"/>
          <w:lang w:eastAsia="en-US"/>
        </w:rPr>
        <w:t xml:space="preserve"> количество ноутбуков по i-й должности в соответствии с нормативами главного распорядителя, применяемыми </w:t>
      </w:r>
      <w:r w:rsidR="00335260">
        <w:rPr>
          <w:rFonts w:eastAsiaTheme="minorHAnsi"/>
          <w:sz w:val="26"/>
          <w:szCs w:val="26"/>
          <w:lang w:eastAsia="en-US"/>
        </w:rPr>
        <w:br/>
      </w:r>
      <w:r w:rsidRPr="009D2F0A">
        <w:rPr>
          <w:rFonts w:eastAsiaTheme="minorHAnsi"/>
          <w:sz w:val="26"/>
          <w:szCs w:val="26"/>
          <w:lang w:eastAsia="en-US"/>
        </w:rPr>
        <w:t>при расчете нормативов затрат на обеспечение ноутбуками;</w:t>
      </w:r>
    </w:p>
    <w:p w:rsidR="00670C07" w:rsidRDefault="00670C07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9D2F0A">
        <w:rPr>
          <w:rFonts w:eastAsiaTheme="minorHAnsi"/>
          <w:sz w:val="26"/>
          <w:szCs w:val="26"/>
          <w:lang w:eastAsia="en-US"/>
        </w:rPr>
        <w:t>P</w:t>
      </w:r>
      <w:r w:rsidRPr="009D2F0A">
        <w:rPr>
          <w:rFonts w:eastAsiaTheme="minorHAnsi"/>
          <w:sz w:val="26"/>
          <w:szCs w:val="26"/>
          <w:vertAlign w:val="subscript"/>
          <w:lang w:eastAsia="en-US"/>
        </w:rPr>
        <w:t>iпрнб</w:t>
      </w:r>
      <w:proofErr w:type="spellEnd"/>
      <w:r w:rsidRPr="009D2F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9D2F0A">
        <w:rPr>
          <w:rFonts w:eastAsiaTheme="minorHAnsi"/>
          <w:sz w:val="26"/>
          <w:szCs w:val="26"/>
          <w:lang w:eastAsia="en-US"/>
        </w:rPr>
        <w:t xml:space="preserve"> цена одного ноутбука по i-й должности в соответствии с нормативами главного распорядителя, применяемыми </w:t>
      </w:r>
      <w:r w:rsidR="00335260">
        <w:rPr>
          <w:rFonts w:eastAsiaTheme="minorHAnsi"/>
          <w:sz w:val="26"/>
          <w:szCs w:val="26"/>
          <w:lang w:eastAsia="en-US"/>
        </w:rPr>
        <w:br/>
      </w:r>
      <w:r w:rsidRPr="009D2F0A">
        <w:rPr>
          <w:rFonts w:eastAsiaTheme="minorHAnsi"/>
          <w:sz w:val="26"/>
          <w:szCs w:val="26"/>
          <w:lang w:eastAsia="en-US"/>
        </w:rPr>
        <w:t>при расчете нормативов затрат на обеспечение ноутбуками.</w:t>
      </w:r>
    </w:p>
    <w:p w:rsidR="00335260" w:rsidRDefault="00335260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327"/>
        <w:gridCol w:w="2268"/>
        <w:gridCol w:w="2551"/>
        <w:gridCol w:w="2552"/>
        <w:gridCol w:w="1984"/>
        <w:gridCol w:w="1985"/>
      </w:tblGrid>
      <w:tr w:rsidR="00670C07" w:rsidTr="00670C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полезного использования (лет)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 за единицу не более (руб.)</w:t>
            </w:r>
          </w:p>
        </w:tc>
      </w:tr>
      <w:tr w:rsidR="00670C07" w:rsidTr="00670C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руководитель, заместитель руководителя МКУ "Управление городского хозяйства </w:t>
            </w:r>
            <w:r w:rsidR="0033526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г. Нарьян-Мара"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главный инженер, главный бухгалтер МКУ "Управление городского хозяйства г. Нарьян-Мара"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работники МКУ "Управление городского хозяйства г. Нарьян-Мара" (кроме профессий рабочих)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0C07" w:rsidTr="00670C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одного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90 743,00</w:t>
            </w:r>
          </w:p>
        </w:tc>
      </w:tr>
      <w:tr w:rsidR="00670C07" w:rsidTr="00670C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12DC">
              <w:rPr>
                <w:rFonts w:eastAsiaTheme="minorHAnsi"/>
                <w:sz w:val="26"/>
                <w:szCs w:val="26"/>
                <w:lang w:eastAsia="en-US"/>
              </w:rPr>
              <w:t>не более 1 на одного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70 000,00</w:t>
            </w:r>
          </w:p>
        </w:tc>
      </w:tr>
    </w:tbl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0BBD">
        <w:rPr>
          <w:rFonts w:eastAsiaTheme="minorHAnsi"/>
          <w:sz w:val="26"/>
          <w:szCs w:val="26"/>
          <w:lang w:eastAsia="en-US"/>
        </w:rPr>
        <w:t>Цена товаров определяется с учетом положений статьи 22 Фед</w:t>
      </w:r>
      <w:r>
        <w:rPr>
          <w:rFonts w:eastAsiaTheme="minorHAnsi"/>
          <w:sz w:val="26"/>
          <w:szCs w:val="26"/>
          <w:lang w:eastAsia="en-US"/>
        </w:rPr>
        <w:t>ерального закона от 05.04.2013 №</w:t>
      </w:r>
      <w:r w:rsidRPr="00D40BBD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6"/>
          <w:szCs w:val="26"/>
          <w:lang w:eastAsia="en-US"/>
        </w:rPr>
        <w:t>"</w:t>
      </w:r>
      <w:r w:rsidRPr="00D40BB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5260" w:rsidRDefault="00335260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5260" w:rsidRDefault="00335260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к постановлению Администрации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муниципального образования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"Городской округ "Город Нарьян-Мар"</w:t>
      </w: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5260">
        <w:rPr>
          <w:sz w:val="26"/>
          <w:szCs w:val="26"/>
        </w:rPr>
        <w:t>07.06.2024</w:t>
      </w:r>
      <w:r>
        <w:rPr>
          <w:sz w:val="26"/>
          <w:szCs w:val="26"/>
        </w:rPr>
        <w:t xml:space="preserve"> № </w:t>
      </w:r>
      <w:r w:rsidR="00335260">
        <w:rPr>
          <w:sz w:val="26"/>
          <w:szCs w:val="26"/>
        </w:rPr>
        <w:t>845</w:t>
      </w: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15012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28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к постановлению Администрации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муниципального образования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"Городской округ "Город Нарьян-Мар"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 xml:space="preserve">от </w:t>
      </w:r>
      <w:r>
        <w:rPr>
          <w:sz w:val="26"/>
          <w:szCs w:val="26"/>
        </w:rPr>
        <w:t>30.06.2022</w:t>
      </w:r>
      <w:r w:rsidRPr="00150126">
        <w:rPr>
          <w:sz w:val="26"/>
          <w:szCs w:val="26"/>
        </w:rPr>
        <w:t xml:space="preserve"> № </w:t>
      </w:r>
      <w:r>
        <w:rPr>
          <w:sz w:val="26"/>
          <w:szCs w:val="26"/>
        </w:rPr>
        <w:t>833</w:t>
      </w:r>
    </w:p>
    <w:p w:rsidR="00670C07" w:rsidRDefault="00670C07" w:rsidP="00670C0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Pr="00AB12DC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B12DC">
        <w:rPr>
          <w:rFonts w:eastAsiaTheme="minorHAnsi"/>
          <w:bCs/>
          <w:sz w:val="26"/>
          <w:szCs w:val="26"/>
          <w:lang w:eastAsia="en-US"/>
        </w:rPr>
        <w:t>НОРМАТИВЫ</w:t>
      </w:r>
    </w:p>
    <w:p w:rsidR="00670C07" w:rsidRPr="00AB12DC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B12DC">
        <w:rPr>
          <w:rFonts w:eastAsiaTheme="minorHAnsi"/>
          <w:bCs/>
          <w:sz w:val="26"/>
          <w:szCs w:val="26"/>
          <w:lang w:eastAsia="en-US"/>
        </w:rPr>
        <w:t>ЗАТРАТ ДЛЯ ОБЕСПЕЧЕНИЯ ФУНКЦИЙ МКУ "УПРАВЛЕНИЕ ГОРОДСКОГО</w:t>
      </w:r>
    </w:p>
    <w:p w:rsidR="00670C07" w:rsidRPr="00AB12DC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B12DC">
        <w:rPr>
          <w:rFonts w:eastAsiaTheme="minorHAnsi"/>
          <w:bCs/>
          <w:sz w:val="26"/>
          <w:szCs w:val="26"/>
          <w:lang w:eastAsia="en-US"/>
        </w:rPr>
        <w:t>ХОЗЯЙСТВА Г. НАРЬЯН-МАРА" В ЦЕЛЯХ ОБЕСПЕЧЕНИЯ ДЕЯТЕЛЬНОСТИ</w:t>
      </w:r>
    </w:p>
    <w:p w:rsidR="00670C07" w:rsidRPr="00AB12DC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B12DC">
        <w:rPr>
          <w:rFonts w:eastAsiaTheme="minorHAnsi"/>
          <w:bCs/>
          <w:sz w:val="26"/>
          <w:szCs w:val="26"/>
          <w:lang w:eastAsia="en-US"/>
        </w:rPr>
        <w:t>АДМИНИСТРАЦИИ МУНИЦИПАЛЬНОГО ОБРАЗОВАНИЯ "ГОРОДСКОЙ ОКРУГ</w:t>
      </w:r>
    </w:p>
    <w:p w:rsidR="00670C07" w:rsidRPr="00AB12DC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B12DC">
        <w:rPr>
          <w:rFonts w:eastAsiaTheme="minorHAnsi"/>
          <w:bCs/>
          <w:sz w:val="26"/>
          <w:szCs w:val="26"/>
          <w:lang w:eastAsia="en-US"/>
        </w:rPr>
        <w:t>"ГОРОД НАРЬЯН-МАР", ПРИМЕНЯЕМЫЕ ПРИ РАСЧЕТЕ ЗАТРАТ</w:t>
      </w:r>
    </w:p>
    <w:p w:rsidR="00670C07" w:rsidRPr="00AB12DC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B12DC">
        <w:rPr>
          <w:rFonts w:eastAsiaTheme="minorHAnsi"/>
          <w:bCs/>
          <w:sz w:val="26"/>
          <w:szCs w:val="26"/>
          <w:lang w:eastAsia="en-US"/>
        </w:rPr>
        <w:t>НА ПРИОБРЕТЕНИЕ ПЛАНШЕТНЫХ КОМПЬЮТЕРОВ, НОУТБУКОВ</w:t>
      </w:r>
    </w:p>
    <w:p w:rsidR="00670C07" w:rsidRPr="00AB12DC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приобретение планшетных компьютеров (</w:t>
      </w: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vertAlign w:val="subscript"/>
          <w:lang w:eastAsia="en-US"/>
        </w:rPr>
        <w:t>прпк</w:t>
      </w:r>
      <w:proofErr w:type="spellEnd"/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670C07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20215AAE" wp14:editId="3AA07744">
            <wp:extent cx="1752600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07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670C07" w:rsidRDefault="00670C07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iпрпк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33526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количество планшетных компьютеров по i-й должности в соответствии с нормативами главного распорядителя, применяемыми при расчете нормативов затрат на обеспечение планшетными компьютерами;</w:t>
      </w:r>
    </w:p>
    <w:p w:rsidR="00670C07" w:rsidRDefault="00670C07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iпрпк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33526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цена одного планшетного компьютера по i-й должности в соответствии с нормативами главного распорядителя, применяемыми при расчете нормативов затрат на обеспечение планшетными компьютерами.</w:t>
      </w:r>
    </w:p>
    <w:p w:rsidR="00670C07" w:rsidRDefault="00670C07" w:rsidP="00670C0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Затраты на приобретение ноутбуков (</w:t>
      </w: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vertAlign w:val="subscript"/>
          <w:lang w:eastAsia="en-US"/>
        </w:rPr>
        <w:t>прнб</w:t>
      </w:r>
      <w:proofErr w:type="spellEnd"/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670C07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390C2C11" wp14:editId="23036324">
            <wp:extent cx="1762125" cy="56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07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670C07" w:rsidRDefault="00670C07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iпрнб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33526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количество ноутбуков по i-й должности в соответствии с нормативами главного распорядителя, применяемыми </w:t>
      </w:r>
      <w:r w:rsidR="003352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при расчете нормативов затрат на обеспечение ноутбуками;</w:t>
      </w:r>
    </w:p>
    <w:p w:rsidR="00670C07" w:rsidRDefault="00670C07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iпрнб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33526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цена одного ноутбука по i-й должности в соответствии с нормативами главного распорядителя, применяемыми </w:t>
      </w:r>
      <w:r w:rsidR="003352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при расчете нормативов затрат на обеспечение ноутбуками.</w:t>
      </w:r>
    </w:p>
    <w:p w:rsidR="00670C07" w:rsidRDefault="00670C07" w:rsidP="0033526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3"/>
        <w:gridCol w:w="1134"/>
        <w:gridCol w:w="1134"/>
        <w:gridCol w:w="1134"/>
        <w:gridCol w:w="1134"/>
        <w:gridCol w:w="1134"/>
        <w:gridCol w:w="1276"/>
        <w:gridCol w:w="1843"/>
        <w:gridCol w:w="1276"/>
        <w:gridCol w:w="2835"/>
      </w:tblGrid>
      <w:tr w:rsidR="00670C07" w:rsidTr="0033526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335260">
            <w:pPr>
              <w:autoSpaceDE w:val="0"/>
              <w:autoSpaceDN w:val="0"/>
              <w:adjustRightInd w:val="0"/>
              <w:ind w:left="-40" w:righ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Единица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измере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Срок полезного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исполь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зования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(лет)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 за единицу не более (руб.)</w:t>
            </w:r>
          </w:p>
        </w:tc>
      </w:tr>
      <w:tr w:rsidR="00670C07" w:rsidTr="0033526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0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Высшая группа должно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0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0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0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0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335260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Должности, не относящиеся </w:t>
            </w:r>
            <w:r w:rsidR="0033526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к должностям муниципальной службы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0C07" w:rsidTr="003352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Высшая группа должностей не более 125 296,33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Главная группа должностей не более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91 881,46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Ведущая группа должностей не более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71 581,54</w:t>
            </w:r>
          </w:p>
        </w:tc>
      </w:tr>
      <w:tr w:rsidR="00670C07" w:rsidTr="003352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Планшетный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Высшая группа должностей не более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54 533,90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Главная группа должностей не более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40 900,57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Ведущая группа должностей не более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30 771,23</w:t>
            </w:r>
          </w:p>
        </w:tc>
      </w:tr>
    </w:tbl>
    <w:p w:rsidR="00670C07" w:rsidRDefault="00670C07" w:rsidP="00670C0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Цена товаров определяется с учетом положений </w:t>
      </w:r>
      <w:hyperlink r:id="rId15" w:history="1">
        <w:r w:rsidRPr="00D40BBD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нужд"."</w:t>
      </w: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5260" w:rsidRDefault="00335260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5260" w:rsidRDefault="00335260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5260" w:rsidRDefault="00335260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5260" w:rsidRDefault="00335260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к постановлению Администрации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муниципального образования</w:t>
      </w:r>
    </w:p>
    <w:p w:rsidR="00670C07" w:rsidRPr="002D722E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2D722E">
        <w:rPr>
          <w:sz w:val="26"/>
          <w:szCs w:val="26"/>
        </w:rPr>
        <w:t>"Городской округ "Город Нарьян-Мар"</w:t>
      </w: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5260">
        <w:rPr>
          <w:sz w:val="26"/>
          <w:szCs w:val="26"/>
        </w:rPr>
        <w:t>07.06.2024</w:t>
      </w:r>
      <w:r>
        <w:rPr>
          <w:sz w:val="26"/>
          <w:szCs w:val="26"/>
        </w:rPr>
        <w:t xml:space="preserve"> № </w:t>
      </w:r>
      <w:r w:rsidR="00335260">
        <w:rPr>
          <w:sz w:val="26"/>
          <w:szCs w:val="26"/>
        </w:rPr>
        <w:t>845</w:t>
      </w:r>
    </w:p>
    <w:p w:rsidR="00670C07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15012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32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к постановлению Администрации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муниципального образования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"Городской округ "Город Нарьян-Мар"</w:t>
      </w:r>
    </w:p>
    <w:p w:rsidR="00670C07" w:rsidRPr="00150126" w:rsidRDefault="00670C07" w:rsidP="00670C07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 xml:space="preserve">от </w:t>
      </w:r>
      <w:r>
        <w:rPr>
          <w:sz w:val="26"/>
          <w:szCs w:val="26"/>
        </w:rPr>
        <w:t>30.06.2022</w:t>
      </w:r>
      <w:r w:rsidRPr="00150126">
        <w:rPr>
          <w:sz w:val="26"/>
          <w:szCs w:val="26"/>
        </w:rPr>
        <w:t xml:space="preserve"> № </w:t>
      </w:r>
      <w:r>
        <w:rPr>
          <w:sz w:val="26"/>
          <w:szCs w:val="26"/>
        </w:rPr>
        <w:t>833</w:t>
      </w:r>
    </w:p>
    <w:p w:rsidR="00670C07" w:rsidRDefault="00670C07" w:rsidP="00670C07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6"/>
          <w:szCs w:val="26"/>
          <w:lang w:eastAsia="en-US"/>
        </w:rPr>
      </w:pPr>
    </w:p>
    <w:p w:rsidR="00670C07" w:rsidRPr="003856CB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856CB">
        <w:rPr>
          <w:rFonts w:eastAsiaTheme="minorHAnsi"/>
          <w:bCs/>
          <w:sz w:val="26"/>
          <w:szCs w:val="26"/>
          <w:lang w:eastAsia="en-US"/>
        </w:rPr>
        <w:t>НОРМАТИВЫ</w:t>
      </w:r>
    </w:p>
    <w:p w:rsidR="00670C07" w:rsidRPr="003856CB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856CB">
        <w:rPr>
          <w:rFonts w:eastAsiaTheme="minorHAnsi"/>
          <w:bCs/>
          <w:sz w:val="26"/>
          <w:szCs w:val="26"/>
          <w:lang w:eastAsia="en-US"/>
        </w:rPr>
        <w:t>ЗАТРАТ ДЛЯ ОБЕСПЕЧЕНИЯ ФУНКЦИЙ МКУ "УПРАВЛЕНИЕ ГОРОДСКОГО</w:t>
      </w:r>
    </w:p>
    <w:p w:rsidR="00670C07" w:rsidRPr="003856CB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856CB">
        <w:rPr>
          <w:rFonts w:eastAsiaTheme="minorHAnsi"/>
          <w:bCs/>
          <w:sz w:val="26"/>
          <w:szCs w:val="26"/>
          <w:lang w:eastAsia="en-US"/>
        </w:rPr>
        <w:t>ХОЗЯЙСТВА Г. НАРЬЯН-МАРА" В ЦЕЛЯХ ОБЕСПЕЧЕНИЯ ДЕЯТЕЛЬНОСТИ</w:t>
      </w:r>
    </w:p>
    <w:p w:rsidR="00670C07" w:rsidRPr="003856CB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856CB">
        <w:rPr>
          <w:rFonts w:eastAsiaTheme="minorHAnsi"/>
          <w:bCs/>
          <w:sz w:val="26"/>
          <w:szCs w:val="26"/>
          <w:lang w:eastAsia="en-US"/>
        </w:rPr>
        <w:t>АДМИНИСТРАЦИИ МУНИЦИПАЛЬНОГО ОБРАЗОВАНИЯ "ГОРОДСКОЙ ОКРУГ</w:t>
      </w:r>
    </w:p>
    <w:p w:rsidR="00670C07" w:rsidRPr="003856CB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856CB">
        <w:rPr>
          <w:rFonts w:eastAsiaTheme="minorHAnsi"/>
          <w:bCs/>
          <w:sz w:val="26"/>
          <w:szCs w:val="26"/>
          <w:lang w:eastAsia="en-US"/>
        </w:rPr>
        <w:t>"ГОРОД НАРЬЯН-МАР", ПРИМЕНЯЕМЫХ ПРИ РАСЧЕТЕ НОРМАТИВНЫХ</w:t>
      </w:r>
    </w:p>
    <w:p w:rsidR="00670C07" w:rsidRPr="003856CB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856CB">
        <w:rPr>
          <w:rFonts w:eastAsiaTheme="minorHAnsi"/>
          <w:bCs/>
          <w:sz w:val="26"/>
          <w:szCs w:val="26"/>
          <w:lang w:eastAsia="en-US"/>
        </w:rPr>
        <w:t>ЗАТРАТ НА ПРИОБРЕТЕНИЕ ТРАНСПОРТНЫХ СРЕДСТВ</w:t>
      </w:r>
    </w:p>
    <w:p w:rsidR="00670C07" w:rsidRDefault="00670C07" w:rsidP="00670C0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приобретение транспортных средств (З</w:t>
      </w:r>
      <w:r>
        <w:rPr>
          <w:rFonts w:eastAsiaTheme="minorHAnsi"/>
          <w:sz w:val="26"/>
          <w:szCs w:val="26"/>
          <w:vertAlign w:val="subscript"/>
          <w:lang w:eastAsia="en-US"/>
        </w:rPr>
        <w:t>ам</w:t>
      </w:r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670C07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670C0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53FF232F" wp14:editId="7DF5AA5F">
            <wp:extent cx="1457325" cy="561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07" w:rsidRDefault="00670C07" w:rsidP="003352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0C07" w:rsidRDefault="00670C07" w:rsidP="003352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670C07" w:rsidRDefault="00670C07" w:rsidP="003352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Q</w:t>
      </w:r>
      <w:r>
        <w:rPr>
          <w:rFonts w:eastAsiaTheme="minorHAnsi"/>
          <w:sz w:val="26"/>
          <w:szCs w:val="26"/>
          <w:vertAlign w:val="subscript"/>
          <w:lang w:eastAsia="en-US"/>
        </w:rPr>
        <w:t>iам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33526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количество i-х транспортных средств с учетом норматива оснащенности транспортными средствами органов местного самоуправления;</w:t>
      </w:r>
    </w:p>
    <w:p w:rsidR="00670C07" w:rsidRDefault="00670C07" w:rsidP="003352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iам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33526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цена приобретения i-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транспортного средства в соответствии с нормативами, установленными Администрацией муниципального образования "Городской округ "Город Нарьян-Мар" с учетом нормативов обеспечения функций, применяемых при расчете нормативных затрат на приобретение служебного легкового автотранспорта.</w:t>
      </w:r>
    </w:p>
    <w:p w:rsidR="00670C07" w:rsidRDefault="00670C07" w:rsidP="00670C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1559"/>
        <w:gridCol w:w="1418"/>
        <w:gridCol w:w="1417"/>
        <w:gridCol w:w="1418"/>
        <w:gridCol w:w="1417"/>
        <w:gridCol w:w="1985"/>
      </w:tblGrid>
      <w:tr w:rsidR="00670C07" w:rsidTr="00335260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</w:tr>
      <w:tr w:rsidR="00670C07" w:rsidTr="00335260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Высшая группа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33526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335260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335260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33526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Должности, не относящиеся к должностям муниципальной службы</w:t>
            </w:r>
          </w:p>
        </w:tc>
      </w:tr>
      <w:tr w:rsidR="00670C07" w:rsidTr="00335260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Pr="009416EF" w:rsidRDefault="00670C07" w:rsidP="003352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3923">
              <w:rPr>
                <w:rFonts w:eastAsiaTheme="minorHAnsi"/>
                <w:sz w:val="26"/>
                <w:szCs w:val="26"/>
                <w:lang w:eastAsia="en-US"/>
              </w:rPr>
              <w:t xml:space="preserve">Средства транспортные с двигателем с искровым зажиганием, с рабочим объемом цилиндров не более </w:t>
            </w:r>
            <w:r w:rsidR="0061203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B53923">
              <w:rPr>
                <w:rFonts w:eastAsiaTheme="minorHAnsi"/>
                <w:sz w:val="26"/>
                <w:szCs w:val="26"/>
                <w:lang w:eastAsia="en-US"/>
              </w:rPr>
              <w:t xml:space="preserve">1500 см3, новые, закупаемые </w:t>
            </w:r>
            <w:r w:rsidR="0061203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B53923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перечнем Министерства промышленности </w:t>
            </w:r>
            <w:r w:rsidR="0061203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B53923">
              <w:rPr>
                <w:rFonts w:eastAsiaTheme="minorHAnsi"/>
                <w:sz w:val="26"/>
                <w:szCs w:val="26"/>
                <w:lang w:eastAsia="en-US"/>
              </w:rPr>
              <w:t xml:space="preserve">и торговли Российской Федерации для приоритетного использования отечественных автомобилей муниципальными служащими </w:t>
            </w:r>
            <w:r w:rsidR="0061203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B53923">
              <w:rPr>
                <w:rFonts w:eastAsiaTheme="minorHAnsi"/>
                <w:sz w:val="26"/>
                <w:szCs w:val="26"/>
                <w:lang w:eastAsia="en-US"/>
              </w:rPr>
              <w:t>в служебных целях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200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150</w:t>
            </w:r>
          </w:p>
        </w:tc>
      </w:tr>
      <w:tr w:rsidR="00670C07" w:rsidTr="00335260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61203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1 единицы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единицы</w:t>
            </w:r>
          </w:p>
        </w:tc>
      </w:tr>
      <w:tr w:rsidR="00670C07" w:rsidTr="00335260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2 500,0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1 500,0</w:t>
            </w:r>
          </w:p>
        </w:tc>
      </w:tr>
      <w:tr w:rsidR="00670C07" w:rsidTr="00335260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Pr="00F64C3A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новые</w:t>
            </w:r>
            <w:r w:rsidRPr="00F64C3A">
              <w:rPr>
                <w:rFonts w:eastAsiaTheme="minorHAnsi"/>
                <w:sz w:val="26"/>
                <w:szCs w:val="26"/>
                <w:lang w:eastAsia="en-US"/>
              </w:rPr>
              <w:t xml:space="preserve">, закупаемые в соответствии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4C3A">
              <w:rPr>
                <w:rFonts w:eastAsiaTheme="minorHAnsi"/>
                <w:sz w:val="26"/>
                <w:szCs w:val="26"/>
                <w:lang w:eastAsia="en-US"/>
              </w:rPr>
              <w:t xml:space="preserve">с перечнем Министерства промышленности и торговли Российской Федерации </w:t>
            </w:r>
            <w:r w:rsidR="0061203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64C3A">
              <w:rPr>
                <w:rFonts w:eastAsiaTheme="minorHAnsi"/>
                <w:sz w:val="26"/>
                <w:szCs w:val="26"/>
                <w:lang w:eastAsia="en-US"/>
              </w:rPr>
              <w:t xml:space="preserve">для приоритетного использования отечественных автомобилей муниципальными служащими </w:t>
            </w:r>
            <w:r w:rsidR="0061203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64C3A">
              <w:rPr>
                <w:rFonts w:eastAsiaTheme="minorHAnsi"/>
                <w:sz w:val="26"/>
                <w:szCs w:val="26"/>
                <w:lang w:eastAsia="en-US"/>
              </w:rPr>
              <w:t>в служебных целях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</w:tr>
      <w:tr w:rsidR="00670C07" w:rsidTr="00335260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AA1D6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1 единицы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0C07" w:rsidTr="00335260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AA1D6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0C07" w:rsidTr="00335260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Pr="00F64C3A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Средства автотранспортные </w:t>
            </w:r>
            <w:r w:rsidR="00AA1D6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для перевозки 10 или более человек</w:t>
            </w:r>
            <w:r w:rsidRPr="00F64C3A">
              <w:rPr>
                <w:rFonts w:eastAsiaTheme="minorHAnsi"/>
                <w:sz w:val="26"/>
                <w:szCs w:val="26"/>
                <w:lang w:eastAsia="en-US"/>
              </w:rPr>
              <w:t xml:space="preserve">, закупаемые в соответствии </w:t>
            </w:r>
          </w:p>
          <w:p w:rsidR="00670C07" w:rsidRDefault="00670C07" w:rsidP="00930B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4C3A">
              <w:rPr>
                <w:rFonts w:eastAsiaTheme="minorHAnsi"/>
                <w:sz w:val="26"/>
                <w:szCs w:val="26"/>
                <w:lang w:eastAsia="en-US"/>
              </w:rPr>
              <w:t xml:space="preserve">с перечнем Министерства промышленности и торговли Российской Федерации </w:t>
            </w:r>
            <w:r w:rsidR="00AA1D6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64C3A">
              <w:rPr>
                <w:rFonts w:eastAsiaTheme="minorHAnsi"/>
                <w:sz w:val="26"/>
                <w:szCs w:val="26"/>
                <w:lang w:eastAsia="en-US"/>
              </w:rPr>
              <w:t xml:space="preserve">для приоритетного использования отечественных автомобилей муниципальными служащими </w:t>
            </w:r>
            <w:r w:rsidR="00AA1D68">
              <w:rPr>
                <w:rFonts w:eastAsiaTheme="minorHAnsi"/>
                <w:sz w:val="26"/>
                <w:szCs w:val="26"/>
                <w:lang w:eastAsia="en-US"/>
              </w:rPr>
              <w:br/>
            </w:r>
            <w:bookmarkStart w:id="0" w:name="_GoBack"/>
            <w:bookmarkEnd w:id="0"/>
            <w:r w:rsidRPr="00F64C3A">
              <w:rPr>
                <w:rFonts w:eastAsiaTheme="minorHAnsi"/>
                <w:sz w:val="26"/>
                <w:szCs w:val="26"/>
                <w:lang w:eastAsia="en-US"/>
              </w:rPr>
              <w:t>в служебных целях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150</w:t>
            </w:r>
          </w:p>
        </w:tc>
      </w:tr>
      <w:tr w:rsidR="00670C07" w:rsidTr="00335260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единицы</w:t>
            </w:r>
          </w:p>
        </w:tc>
      </w:tr>
      <w:tr w:rsidR="00670C07" w:rsidTr="00335260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07" w:rsidRDefault="00670C07" w:rsidP="00930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1 500,0</w:t>
            </w:r>
          </w:p>
        </w:tc>
      </w:tr>
    </w:tbl>
    <w:p w:rsidR="00670C07" w:rsidRPr="009D2F0A" w:rsidRDefault="00670C07" w:rsidP="00670C0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416EF">
        <w:rPr>
          <w:rFonts w:eastAsiaTheme="minorHAnsi"/>
          <w:sz w:val="26"/>
          <w:szCs w:val="26"/>
          <w:lang w:eastAsia="en-US"/>
        </w:rPr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</w:t>
      </w:r>
    </w:p>
    <w:p w:rsidR="00670C07" w:rsidRPr="009D2F0A" w:rsidRDefault="00670C07" w:rsidP="00670C07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670C07" w:rsidRPr="009D2F0A" w:rsidSect="00670C07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BC" w:rsidRDefault="00F837BC" w:rsidP="00693317">
      <w:r>
        <w:separator/>
      </w:r>
    </w:p>
  </w:endnote>
  <w:endnote w:type="continuationSeparator" w:id="0">
    <w:p w:rsidR="00F837BC" w:rsidRDefault="00F837B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BC" w:rsidRDefault="00F837BC" w:rsidP="00693317">
      <w:r>
        <w:separator/>
      </w:r>
    </w:p>
  </w:footnote>
  <w:footnote w:type="continuationSeparator" w:id="0">
    <w:p w:rsidR="00F837BC" w:rsidRDefault="00F837B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A1D68">
      <w:rPr>
        <w:rStyle w:val="af3"/>
        <w:noProof/>
      </w:rPr>
      <w:t>8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260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3A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07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18E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D68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721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970&amp;dst=1171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6B7C-0234-4FE8-8ED3-D3E5E85A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2024-06-07T07:37:00Z</dcterms:created>
  <dcterms:modified xsi:type="dcterms:W3CDTF">2024-06-07T07:57:00Z</dcterms:modified>
</cp:coreProperties>
</file>