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5B53" w:rsidP="000E73F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E73F1">
              <w:t>7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B02397">
            <w:pPr>
              <w:ind w:left="-38" w:firstLine="38"/>
              <w:jc w:val="center"/>
            </w:pPr>
            <w:r>
              <w:t>8</w:t>
            </w:r>
            <w:r w:rsidR="0055005C">
              <w:t>2</w:t>
            </w:r>
            <w:r w:rsidR="00A372D4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72D4" w:rsidRPr="002E6C5E" w:rsidRDefault="00A372D4" w:rsidP="00A372D4">
      <w:pPr>
        <w:shd w:val="clear" w:color="auto" w:fill="FFFFFF"/>
        <w:ind w:right="4960"/>
        <w:jc w:val="both"/>
        <w:rPr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2E6C5E">
        <w:rPr>
          <w:sz w:val="26"/>
          <w:szCs w:val="26"/>
        </w:rP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31.08.2018 № 583</w:t>
      </w:r>
    </w:p>
    <w:p w:rsidR="00A372D4" w:rsidRDefault="00A372D4" w:rsidP="00A372D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72D4" w:rsidRDefault="00A372D4" w:rsidP="00A372D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72D4" w:rsidRPr="006B2365" w:rsidRDefault="00A372D4" w:rsidP="00A372D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72D4" w:rsidRPr="00A372D4" w:rsidRDefault="00A372D4" w:rsidP="00A372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372D4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A372D4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A372D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A372D4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A372D4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A372D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A372D4">
        <w:rPr>
          <w:sz w:val="26"/>
          <w:szCs w:val="26"/>
        </w:rPr>
        <w:t xml:space="preserve">"Развитие институтов гражданского общества в муниципальном образовании "Городской округ "Город Нарьян-Мар" </w:t>
      </w:r>
      <w:r w:rsidRPr="00A372D4">
        <w:rPr>
          <w:rFonts w:eastAsiaTheme="minorHAnsi"/>
          <w:sz w:val="26"/>
          <w:szCs w:val="26"/>
          <w:lang w:eastAsia="en-US"/>
        </w:rPr>
        <w:t>в соответствие с решением Совета городского</w:t>
      </w:r>
      <w:proofErr w:type="gramEnd"/>
      <w:r w:rsidRPr="00A372D4">
        <w:rPr>
          <w:rFonts w:eastAsiaTheme="minorHAnsi"/>
          <w:sz w:val="26"/>
          <w:szCs w:val="26"/>
          <w:lang w:eastAsia="en-US"/>
        </w:rPr>
        <w:t xml:space="preserve"> округа "Город Нарьян-Мар" от 13.06.2019 № 631-р "О внесении изменений в решение "О бюджете МО "Городской округ "Город Нарьян-Мар" на 2019 год и на плановый период </w:t>
      </w:r>
      <w:r w:rsidR="00B40376">
        <w:rPr>
          <w:rFonts w:eastAsiaTheme="minorHAnsi"/>
          <w:sz w:val="26"/>
          <w:szCs w:val="26"/>
          <w:lang w:eastAsia="en-US"/>
        </w:rPr>
        <w:br/>
      </w:r>
      <w:r w:rsidRPr="00A372D4">
        <w:rPr>
          <w:rFonts w:eastAsiaTheme="minorHAnsi"/>
          <w:sz w:val="26"/>
          <w:szCs w:val="26"/>
          <w:lang w:eastAsia="en-US"/>
        </w:rPr>
        <w:t xml:space="preserve">2020 и 2021 годов" Администрация муниципального образования "Городской округ "Город Нарьян-Мар" </w:t>
      </w:r>
    </w:p>
    <w:p w:rsidR="00A372D4" w:rsidRPr="002E6C5E" w:rsidRDefault="00A372D4" w:rsidP="00A37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2D4" w:rsidRPr="002E6C5E" w:rsidRDefault="00A372D4" w:rsidP="00B4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E6C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E6C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372D4" w:rsidRPr="002E6C5E" w:rsidRDefault="00A372D4" w:rsidP="00A372D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72D4" w:rsidRDefault="00A372D4" w:rsidP="00AA494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изменения в </w:t>
      </w:r>
      <w:r w:rsidRPr="002E6C5E">
        <w:rPr>
          <w:color w:val="000000"/>
          <w:sz w:val="26"/>
          <w:szCs w:val="26"/>
        </w:rPr>
        <w:t xml:space="preserve">муниципальную программу муниципального образования "Городской округ "Город Нарьян-Мар" </w:t>
      </w:r>
      <w:r w:rsidRPr="002E6C5E">
        <w:rPr>
          <w:sz w:val="26"/>
          <w:szCs w:val="26"/>
        </w:rPr>
        <w:t>"Развитие институтов гражданского общества в</w:t>
      </w:r>
      <w:r>
        <w:rPr>
          <w:sz w:val="26"/>
          <w:szCs w:val="26"/>
        </w:rPr>
        <w:t> </w:t>
      </w:r>
      <w:r w:rsidRPr="002E6C5E">
        <w:rPr>
          <w:sz w:val="26"/>
          <w:szCs w:val="26"/>
        </w:rPr>
        <w:t>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</w:t>
      </w:r>
      <w:r w:rsidR="00B40376">
        <w:rPr>
          <w:color w:val="000000"/>
          <w:sz w:val="26"/>
          <w:szCs w:val="26"/>
        </w:rPr>
        <w:t xml:space="preserve"> к настоящему постановлению</w:t>
      </w:r>
      <w:r>
        <w:rPr>
          <w:color w:val="000000"/>
          <w:sz w:val="26"/>
          <w:szCs w:val="26"/>
        </w:rPr>
        <w:t>.</w:t>
      </w:r>
    </w:p>
    <w:p w:rsidR="00A372D4" w:rsidRPr="00333E3E" w:rsidRDefault="00A372D4" w:rsidP="00AA494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33E3E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B40376" w:rsidRDefault="00B40376" w:rsidP="002A6EAF"/>
    <w:p w:rsidR="00B40376" w:rsidRDefault="00B40376" w:rsidP="002A6EAF">
      <w:pPr>
        <w:sectPr w:rsidR="00B40376" w:rsidSect="00B02397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40376" w:rsidRDefault="00B40376" w:rsidP="00B4037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B40376" w:rsidRDefault="00B40376" w:rsidP="00B40376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B40376" w:rsidRDefault="00B40376" w:rsidP="00B40376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B40376" w:rsidRDefault="00B40376" w:rsidP="00B40376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40376" w:rsidRDefault="00B40376" w:rsidP="00B40376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27.08.2019 № 821</w:t>
      </w:r>
    </w:p>
    <w:p w:rsid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D75EDD">
        <w:rPr>
          <w:sz w:val="26"/>
          <w:szCs w:val="22"/>
        </w:rPr>
        <w:t xml:space="preserve">Изменения </w:t>
      </w:r>
      <w:r>
        <w:rPr>
          <w:sz w:val="26"/>
          <w:szCs w:val="26"/>
        </w:rPr>
        <w:t>в муниципальную программу</w:t>
      </w:r>
    </w:p>
    <w:p w:rsid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91003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</w:p>
    <w:p w:rsid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333E3E">
        <w:rPr>
          <w:sz w:val="26"/>
          <w:szCs w:val="26"/>
        </w:rPr>
        <w:t xml:space="preserve">"Развитие институтов гражданского общества в муниципальном образовании </w:t>
      </w:r>
    </w:p>
    <w:p w:rsid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333E3E">
        <w:rPr>
          <w:sz w:val="26"/>
          <w:szCs w:val="26"/>
        </w:rPr>
        <w:t>"Городской округ "Город Нарьян-Мар"</w:t>
      </w:r>
    </w:p>
    <w:p w:rsidR="00B40376" w:rsidRP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color w:val="000000"/>
          <w:sz w:val="20"/>
          <w:szCs w:val="20"/>
        </w:rPr>
      </w:pPr>
    </w:p>
    <w:p w:rsidR="00B40376" w:rsidRPr="00EE1703" w:rsidRDefault="00B40376" w:rsidP="00AA494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E1703">
        <w:rPr>
          <w:sz w:val="26"/>
          <w:szCs w:val="26"/>
        </w:rPr>
        <w:t xml:space="preserve">В паспорте </w:t>
      </w:r>
      <w:r w:rsidRPr="00EE1703">
        <w:rPr>
          <w:rFonts w:eastAsia="Calibri"/>
          <w:bCs/>
          <w:sz w:val="26"/>
          <w:szCs w:val="26"/>
          <w:lang w:eastAsia="en-US"/>
        </w:rPr>
        <w:t xml:space="preserve">муниципальной </w:t>
      </w:r>
      <w:r w:rsidRPr="00EE1703">
        <w:rPr>
          <w:rFonts w:eastAsiaTheme="minorHAnsi"/>
          <w:sz w:val="26"/>
          <w:szCs w:val="26"/>
          <w:lang w:eastAsia="en-US"/>
        </w:rPr>
        <w:t xml:space="preserve">программы муниципального образования "Городской округ "Город Нарьян-Мар" </w:t>
      </w:r>
      <w:r w:rsidRPr="00EE1703">
        <w:rPr>
          <w:sz w:val="26"/>
          <w:szCs w:val="26"/>
        </w:rPr>
        <w:t>"Развитие институтов гражданского общества в муниципальном образовании "Городской округ "Город Нарьян-Мар" (далее – Программа):</w:t>
      </w:r>
    </w:p>
    <w:p w:rsidR="00B40376" w:rsidRPr="00EE1703" w:rsidRDefault="00B40376" w:rsidP="00AA494A">
      <w:pPr>
        <w:pStyle w:val="1"/>
        <w:keepNext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EE1703">
        <w:rPr>
          <w:rFonts w:ascii="Times New Roman" w:hAnsi="Times New Roman" w:cs="Times New Roman"/>
          <w:b w:val="0"/>
          <w:sz w:val="26"/>
          <w:szCs w:val="26"/>
        </w:rPr>
        <w:t>трок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EE1703">
        <w:rPr>
          <w:rFonts w:ascii="Times New Roman" w:hAnsi="Times New Roman" w:cs="Times New Roman"/>
          <w:b w:val="0"/>
          <w:sz w:val="26"/>
          <w:szCs w:val="26"/>
        </w:rPr>
        <w:t xml:space="preserve"> "Ответственный исполнитель муниципальной программы"</w:t>
      </w:r>
      <w:r w:rsidRPr="00EE1703">
        <w:rPr>
          <w:rFonts w:ascii="Times New Roman" w:hAnsi="Times New Roman"/>
          <w:b w:val="0"/>
          <w:sz w:val="26"/>
          <w:szCs w:val="26"/>
        </w:rPr>
        <w:t xml:space="preserve">  изложить в следующей редакции:</w:t>
      </w:r>
    </w:p>
    <w:p w:rsidR="00B40376" w:rsidRPr="00B40376" w:rsidRDefault="00B40376" w:rsidP="00B40376">
      <w:pPr>
        <w:ind w:firstLine="709"/>
        <w:rPr>
          <w:sz w:val="20"/>
          <w:szCs w:val="20"/>
        </w:rPr>
      </w:pPr>
      <w: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1"/>
      </w:tblGrid>
      <w:tr w:rsidR="00B40376" w:rsidRPr="00EF34EB" w:rsidTr="00B40376">
        <w:trPr>
          <w:trHeight w:val="7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 общественными организациями</w:t>
            </w:r>
            <w:r w:rsidRPr="00A3240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2E6C5E">
              <w:rPr>
                <w:sz w:val="26"/>
                <w:szCs w:val="26"/>
              </w:rPr>
              <w:t>"Городской округ "Город Нарьян-Мар"</w:t>
            </w:r>
          </w:p>
        </w:tc>
      </w:tr>
    </w:tbl>
    <w:p w:rsidR="00B40376" w:rsidRPr="00B40376" w:rsidRDefault="00B40376" w:rsidP="00B40376">
      <w:pPr>
        <w:pStyle w:val="ad"/>
        <w:autoSpaceDE w:val="0"/>
        <w:autoSpaceDN w:val="0"/>
        <w:adjustRightInd w:val="0"/>
        <w:ind w:left="0" w:firstLine="709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B40376" w:rsidRDefault="00B40376" w:rsidP="00AA494A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"Объемы и источники финансирования муниципальной программы" изложить в следующей редакции:</w:t>
      </w:r>
    </w:p>
    <w:p w:rsidR="00B40376" w:rsidRPr="00B40376" w:rsidRDefault="00B40376" w:rsidP="00B4037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5945"/>
      </w:tblGrid>
      <w:tr w:rsidR="00B40376" w:rsidRPr="006830B6" w:rsidTr="00B40376">
        <w:tc>
          <w:tcPr>
            <w:tcW w:w="3694" w:type="dxa"/>
          </w:tcPr>
          <w:p w:rsidR="00B40376" w:rsidRPr="006830B6" w:rsidRDefault="00B40376" w:rsidP="00B40376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830B6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B40376" w:rsidRPr="006830B6" w:rsidRDefault="00B40376" w:rsidP="00B40376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 w:val="26"/>
                <w:szCs w:val="26"/>
              </w:rPr>
            </w:pPr>
          </w:p>
          <w:p w:rsidR="00B40376" w:rsidRPr="006830B6" w:rsidRDefault="00B40376" w:rsidP="00B40376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 w:val="26"/>
                <w:szCs w:val="26"/>
              </w:rPr>
            </w:pPr>
          </w:p>
          <w:p w:rsidR="00B40376" w:rsidRPr="006830B6" w:rsidRDefault="00B40376" w:rsidP="00B40376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 w:val="26"/>
                <w:szCs w:val="26"/>
              </w:rPr>
            </w:pPr>
          </w:p>
          <w:p w:rsidR="00B40376" w:rsidRPr="006830B6" w:rsidRDefault="00B40376" w:rsidP="00B40376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5945" w:type="dxa"/>
          </w:tcPr>
          <w:p w:rsidR="00B40376" w:rsidRDefault="00B40376" w:rsidP="00B403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 13 742,6 тыс. руб.:</w:t>
            </w:r>
          </w:p>
          <w:p w:rsidR="00B40376" w:rsidRDefault="00B40376" w:rsidP="00B403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год – 2081,8 тыс. руб.,</w:t>
            </w:r>
          </w:p>
          <w:p w:rsidR="00B40376" w:rsidRDefault="00B40376" w:rsidP="00B403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год - 2915,2 тыс. руб.</w:t>
            </w:r>
          </w:p>
          <w:p w:rsidR="00B40376" w:rsidRDefault="00B40376" w:rsidP="00B403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 год - 2915,2 тыс. руб.</w:t>
            </w:r>
          </w:p>
          <w:p w:rsidR="00B40376" w:rsidRDefault="00B40376" w:rsidP="00B403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год - 2915,2 тыс. руб.</w:t>
            </w:r>
          </w:p>
          <w:p w:rsidR="00B40376" w:rsidRPr="00AA494A" w:rsidRDefault="00B40376" w:rsidP="00AA494A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494A">
              <w:rPr>
                <w:rFonts w:eastAsiaTheme="minorHAnsi"/>
                <w:sz w:val="26"/>
                <w:szCs w:val="26"/>
                <w:lang w:eastAsia="en-US"/>
              </w:rPr>
              <w:t xml:space="preserve"> - 2915,2 тыс. руб.</w:t>
            </w:r>
          </w:p>
        </w:tc>
      </w:tr>
    </w:tbl>
    <w:p w:rsidR="00B40376" w:rsidRPr="00B40376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B40376" w:rsidRPr="009F22FC" w:rsidRDefault="00B40376" w:rsidP="00AA494A">
      <w:pPr>
        <w:pStyle w:val="1"/>
        <w:keepNext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2FC">
        <w:rPr>
          <w:rFonts w:ascii="Times New Roman" w:hAnsi="Times New Roman" w:cs="Times New Roman"/>
          <w:b w:val="0"/>
          <w:sz w:val="26"/>
          <w:szCs w:val="26"/>
        </w:rPr>
        <w:t>В разделе 6 "Ресурсное обеспечение Программы</w:t>
      </w:r>
      <w:r w:rsidRPr="009F22FC">
        <w:rPr>
          <w:rFonts w:ascii="Times New Roman" w:hAnsi="Times New Roman"/>
          <w:b w:val="0"/>
          <w:sz w:val="26"/>
          <w:szCs w:val="26"/>
        </w:rPr>
        <w:t>" муниципальной программы</w:t>
      </w:r>
      <w:r w:rsidRPr="009F22FC">
        <w:rPr>
          <w:rFonts w:ascii="Times New Roman" w:hAnsi="Times New Roman" w:cs="Times New Roman"/>
          <w:b w:val="0"/>
          <w:sz w:val="26"/>
          <w:szCs w:val="26"/>
        </w:rPr>
        <w:t xml:space="preserve"> абзац </w:t>
      </w:r>
      <w:r w:rsidR="00573F2C">
        <w:rPr>
          <w:rFonts w:ascii="Times New Roman" w:hAnsi="Times New Roman" w:cs="Times New Roman"/>
          <w:b w:val="0"/>
          <w:sz w:val="26"/>
          <w:szCs w:val="26"/>
        </w:rPr>
        <w:t>третий</w:t>
      </w:r>
      <w:r w:rsidRPr="009F22FC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 </w:t>
      </w:r>
    </w:p>
    <w:p w:rsidR="00B40376" w:rsidRPr="00F54A1F" w:rsidRDefault="00B40376" w:rsidP="00AA494A">
      <w:pPr>
        <w:pStyle w:val="1"/>
        <w:keepNext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"Ресурсное обеспечение мероприятий Программы представлено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в приложении 2 к Программе".</w:t>
      </w:r>
    </w:p>
    <w:p w:rsidR="00B40376" w:rsidRDefault="00B40376" w:rsidP="00AA494A">
      <w:pPr>
        <w:pStyle w:val="1"/>
        <w:keepNext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2 к муниципальной Программе изложить в следующей редакции:</w:t>
      </w:r>
    </w:p>
    <w:p w:rsidR="00B40376" w:rsidRPr="00B40376" w:rsidRDefault="00B40376" w:rsidP="00B40376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</w:p>
    <w:p w:rsidR="00B40376" w:rsidRPr="0096604D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96604D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Приложение 2</w:t>
      </w:r>
    </w:p>
    <w:p w:rsidR="00B40376" w:rsidRPr="0096604D" w:rsidRDefault="00B40376" w:rsidP="00B4037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6604D">
        <w:rPr>
          <w:sz w:val="26"/>
          <w:szCs w:val="26"/>
        </w:rPr>
        <w:t>к муниципальной программе</w:t>
      </w:r>
    </w:p>
    <w:p w:rsidR="00B40376" w:rsidRPr="0096604D" w:rsidRDefault="00B40376" w:rsidP="00B4037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6604D">
        <w:rPr>
          <w:sz w:val="26"/>
          <w:szCs w:val="26"/>
        </w:rPr>
        <w:t>муниципального образования</w:t>
      </w:r>
    </w:p>
    <w:p w:rsidR="00B40376" w:rsidRPr="0096604D" w:rsidRDefault="00B40376" w:rsidP="00B4037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6604D">
        <w:rPr>
          <w:sz w:val="26"/>
          <w:szCs w:val="26"/>
        </w:rPr>
        <w:t>"Городской округ "Город</w:t>
      </w:r>
    </w:p>
    <w:p w:rsidR="00B40376" w:rsidRDefault="00B40376" w:rsidP="00B40376">
      <w:pPr>
        <w:jc w:val="right"/>
        <w:rPr>
          <w:sz w:val="26"/>
          <w:szCs w:val="26"/>
        </w:rPr>
      </w:pPr>
      <w:r w:rsidRPr="0096604D">
        <w:rPr>
          <w:sz w:val="26"/>
          <w:szCs w:val="26"/>
        </w:rPr>
        <w:t>Нарьян-Мар" "Развитие институтов</w:t>
      </w:r>
    </w:p>
    <w:p w:rsidR="00B40376" w:rsidRDefault="00B40376" w:rsidP="00B403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гражданского общества</w:t>
      </w:r>
    </w:p>
    <w:p w:rsidR="00B40376" w:rsidRDefault="00B40376" w:rsidP="00B40376">
      <w:pPr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B40376" w:rsidRDefault="00B40376" w:rsidP="00B40376">
      <w:pPr>
        <w:jc w:val="right"/>
        <w:rPr>
          <w:sz w:val="26"/>
          <w:szCs w:val="26"/>
        </w:rPr>
      </w:pPr>
      <w:r w:rsidRPr="0096604D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B40376" w:rsidRPr="004A11D3" w:rsidRDefault="00B40376" w:rsidP="00B40376">
      <w:pPr>
        <w:autoSpaceDE w:val="0"/>
        <w:autoSpaceDN w:val="0"/>
        <w:adjustRightInd w:val="0"/>
        <w:ind w:left="615"/>
        <w:jc w:val="center"/>
        <w:outlineLvl w:val="0"/>
        <w:rPr>
          <w:kern w:val="32"/>
          <w:sz w:val="26"/>
          <w:szCs w:val="26"/>
        </w:rPr>
      </w:pPr>
      <w:r w:rsidRPr="004A11D3">
        <w:rPr>
          <w:kern w:val="32"/>
          <w:sz w:val="26"/>
          <w:szCs w:val="26"/>
        </w:rPr>
        <w:t>Ресурсное обеспечение</w:t>
      </w:r>
      <w:r w:rsidR="009673C4">
        <w:rPr>
          <w:kern w:val="32"/>
          <w:sz w:val="26"/>
          <w:szCs w:val="26"/>
        </w:rPr>
        <w:t xml:space="preserve"> </w:t>
      </w:r>
      <w:r w:rsidRPr="004A11D3">
        <w:rPr>
          <w:kern w:val="32"/>
          <w:sz w:val="26"/>
          <w:szCs w:val="26"/>
        </w:rPr>
        <w:t>реализации муниципальной программы</w:t>
      </w:r>
    </w:p>
    <w:p w:rsidR="00B40376" w:rsidRPr="004A11D3" w:rsidRDefault="00B40376" w:rsidP="00B40376">
      <w:pPr>
        <w:autoSpaceDE w:val="0"/>
        <w:autoSpaceDN w:val="0"/>
        <w:adjustRightInd w:val="0"/>
        <w:ind w:left="615"/>
        <w:jc w:val="center"/>
        <w:outlineLvl w:val="0"/>
        <w:rPr>
          <w:kern w:val="32"/>
          <w:sz w:val="26"/>
          <w:szCs w:val="26"/>
        </w:rPr>
      </w:pPr>
      <w:r w:rsidRPr="004A11D3">
        <w:rPr>
          <w:kern w:val="32"/>
          <w:sz w:val="26"/>
          <w:szCs w:val="26"/>
        </w:rPr>
        <w:t>"</w:t>
      </w:r>
      <w:r w:rsidRPr="004A11D3">
        <w:rPr>
          <w:bCs/>
          <w:kern w:val="32"/>
          <w:sz w:val="26"/>
          <w:szCs w:val="26"/>
        </w:rPr>
        <w:t>Развитие институтов гражданского общества в муниципальном образовании "Городской округ "Город Нарьян-Мар</w:t>
      </w:r>
      <w:r w:rsidRPr="004A11D3">
        <w:rPr>
          <w:kern w:val="32"/>
          <w:sz w:val="26"/>
          <w:szCs w:val="26"/>
        </w:rPr>
        <w:t>"</w:t>
      </w:r>
    </w:p>
    <w:p w:rsidR="00B40376" w:rsidRPr="009673C4" w:rsidRDefault="00B40376" w:rsidP="00B40376">
      <w:pPr>
        <w:autoSpaceDE w:val="0"/>
        <w:autoSpaceDN w:val="0"/>
        <w:adjustRightInd w:val="0"/>
        <w:ind w:left="615"/>
        <w:jc w:val="center"/>
        <w:outlineLvl w:val="0"/>
        <w:rPr>
          <w:kern w:val="32"/>
          <w:sz w:val="18"/>
          <w:szCs w:val="1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417"/>
        <w:gridCol w:w="1134"/>
        <w:gridCol w:w="992"/>
        <w:gridCol w:w="992"/>
        <w:gridCol w:w="993"/>
        <w:gridCol w:w="993"/>
        <w:gridCol w:w="1133"/>
      </w:tblGrid>
      <w:tr w:rsidR="00B40376" w:rsidRPr="005E38FA" w:rsidTr="00AA494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 xml:space="preserve">Наименование муниципальной программы </w:t>
            </w:r>
          </w:p>
          <w:p w:rsidR="00B40376" w:rsidRPr="005E38FA" w:rsidRDefault="009673C4" w:rsidP="00B40376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B40376" w:rsidRPr="005E38FA">
              <w:t>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Объем финансирования, тыс. рублей</w:t>
            </w:r>
          </w:p>
        </w:tc>
      </w:tr>
      <w:tr w:rsidR="00B40376" w:rsidRPr="005E38FA" w:rsidTr="00AA494A">
        <w:trPr>
          <w:trHeight w:val="2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в том числе:</w:t>
            </w:r>
          </w:p>
        </w:tc>
      </w:tr>
      <w:tr w:rsidR="00B40376" w:rsidRPr="005E38FA" w:rsidTr="00AA494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2023</w:t>
            </w:r>
          </w:p>
        </w:tc>
      </w:tr>
      <w:tr w:rsidR="00B40376" w:rsidRPr="005E38FA" w:rsidTr="00AA49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6</w:t>
            </w:r>
          </w:p>
        </w:tc>
      </w:tr>
      <w:tr w:rsidR="00B40376" w:rsidRPr="005E38FA" w:rsidTr="00AA494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 xml:space="preserve">Муниципальная программа </w:t>
            </w:r>
            <w:r w:rsidRPr="005E38FA">
              <w:rPr>
                <w:bCs/>
              </w:rPr>
              <w:t>"</w:t>
            </w:r>
            <w:r w:rsidRPr="005E38FA">
              <w:t>Развитие институтов гражданского общества в муниципальном образовании "Городской округ "Город Нарьян-Мар</w:t>
            </w:r>
            <w:r w:rsidRPr="005E38FA">
              <w:rPr>
                <w:bCs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 xml:space="preserve">Всего, </w:t>
            </w:r>
          </w:p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E38FA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9673C4">
            <w:pPr>
              <w:autoSpaceDE w:val="0"/>
              <w:autoSpaceDN w:val="0"/>
              <w:adjustRightInd w:val="0"/>
              <w:jc w:val="center"/>
            </w:pPr>
            <w:r>
              <w:t>13 742,6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</w:tr>
      <w:tr w:rsidR="00B40376" w:rsidRPr="005E38FA" w:rsidTr="00AA494A">
        <w:trPr>
          <w:trHeight w:val="21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9673C4">
            <w:pPr>
              <w:autoSpaceDE w:val="0"/>
              <w:autoSpaceDN w:val="0"/>
              <w:adjustRightInd w:val="0"/>
              <w:jc w:val="center"/>
            </w:pPr>
            <w:r>
              <w:t>13 742,6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F63980" w:rsidRDefault="00B40376" w:rsidP="00B403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915,2</w:t>
            </w:r>
          </w:p>
        </w:tc>
      </w:tr>
      <w:tr w:rsidR="00B40376" w:rsidRPr="005E38FA" w:rsidTr="00AA494A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Подпрограмма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 xml:space="preserve">Всего, </w:t>
            </w:r>
          </w:p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</w:tr>
      <w:tr w:rsidR="00B40376" w:rsidRPr="005E38FA" w:rsidTr="00AA494A">
        <w:trPr>
          <w:trHeight w:val="19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1 486,2</w:t>
            </w:r>
          </w:p>
        </w:tc>
      </w:tr>
      <w:tr w:rsidR="00B40376" w:rsidRPr="005E38FA" w:rsidTr="00AA494A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Подпрограмма "</w:t>
            </w:r>
            <w:proofErr w:type="spellStart"/>
            <w:proofErr w:type="gramStart"/>
            <w:r w:rsidRPr="005E38FA">
              <w:t>Совершенство</w:t>
            </w:r>
            <w:r w:rsidR="009673C4">
              <w:t>-</w:t>
            </w:r>
            <w:r w:rsidRPr="005E38FA">
              <w:t>вание</w:t>
            </w:r>
            <w:proofErr w:type="spellEnd"/>
            <w:proofErr w:type="gramEnd"/>
            <w:r w:rsidRPr="005E38FA">
              <w:t xml:space="preserve"> системы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 xml:space="preserve">Всего, </w:t>
            </w:r>
          </w:p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</w:tr>
      <w:tr w:rsidR="00B40376" w:rsidRPr="005E38FA" w:rsidTr="00AA494A">
        <w:trPr>
          <w:trHeight w:val="8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</w:pPr>
            <w:r w:rsidRPr="005E38FA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F63980">
              <w:rPr>
                <w:rFonts w:eastAsiaTheme="minorHAnsi"/>
                <w:sz w:val="26"/>
                <w:szCs w:val="26"/>
                <w:lang w:eastAsia="en-US"/>
              </w:rPr>
              <w:t>1 429,0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AA494A" w:rsidP="00AA494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B40376" w:rsidRPr="00AA494A">
              <w:rPr>
                <w:rFonts w:eastAsiaTheme="minorHAnsi"/>
                <w:sz w:val="26"/>
                <w:szCs w:val="26"/>
                <w:lang w:eastAsia="en-US"/>
              </w:rPr>
              <w:t>429,0</w:t>
            </w:r>
          </w:p>
        </w:tc>
      </w:tr>
    </w:tbl>
    <w:p w:rsidR="00B40376" w:rsidRPr="009673C4" w:rsidRDefault="009673C4" w:rsidP="009673C4">
      <w:pPr>
        <w:jc w:val="right"/>
        <w:rPr>
          <w:sz w:val="20"/>
          <w:szCs w:val="20"/>
        </w:rPr>
      </w:pPr>
      <w:r>
        <w:t>".</w:t>
      </w:r>
    </w:p>
    <w:p w:rsidR="009673C4" w:rsidRDefault="00B40376" w:rsidP="00AA494A">
      <w:pPr>
        <w:pStyle w:val="1"/>
        <w:keepNext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250E3">
        <w:rPr>
          <w:rFonts w:ascii="Times New Roman" w:hAnsi="Times New Roman"/>
          <w:b w:val="0"/>
          <w:sz w:val="26"/>
          <w:szCs w:val="26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ascii="Times New Roman" w:hAnsi="Times New Roman"/>
          <w:b w:val="0"/>
          <w:sz w:val="26"/>
          <w:szCs w:val="26"/>
        </w:rPr>
        <w:t xml:space="preserve"> Программы</w:t>
      </w:r>
      <w:r w:rsidRPr="004250E3">
        <w:rPr>
          <w:rFonts w:ascii="Times New Roman" w:hAnsi="Times New Roman"/>
          <w:b w:val="0"/>
          <w:sz w:val="26"/>
          <w:szCs w:val="26"/>
        </w:rPr>
        <w:t xml:space="preserve"> </w:t>
      </w:r>
      <w:r w:rsidRPr="00094841">
        <w:rPr>
          <w:rFonts w:ascii="Times New Roman" w:hAnsi="Times New Roman"/>
          <w:b w:val="0"/>
          <w:sz w:val="26"/>
          <w:szCs w:val="26"/>
        </w:rPr>
        <w:t>строк</w:t>
      </w:r>
      <w:r w:rsidR="009673C4">
        <w:rPr>
          <w:rFonts w:ascii="Times New Roman" w:hAnsi="Times New Roman"/>
          <w:b w:val="0"/>
          <w:sz w:val="26"/>
          <w:szCs w:val="26"/>
        </w:rPr>
        <w:t>у</w:t>
      </w:r>
      <w:r w:rsidRPr="00094841">
        <w:rPr>
          <w:rFonts w:ascii="Times New Roman" w:hAnsi="Times New Roman"/>
          <w:b w:val="0"/>
          <w:sz w:val="26"/>
          <w:szCs w:val="26"/>
        </w:rPr>
        <w:t xml:space="preserve"> "Ответст</w:t>
      </w:r>
      <w:r>
        <w:rPr>
          <w:rFonts w:ascii="Times New Roman" w:hAnsi="Times New Roman"/>
          <w:b w:val="0"/>
          <w:sz w:val="26"/>
          <w:szCs w:val="26"/>
        </w:rPr>
        <w:t>венный исполнитель подпрограммы</w:t>
      </w:r>
      <w:r w:rsidRPr="00094841">
        <w:rPr>
          <w:rFonts w:ascii="Times New Roman" w:hAnsi="Times New Roman"/>
          <w:b w:val="0"/>
          <w:sz w:val="26"/>
          <w:szCs w:val="26"/>
        </w:rPr>
        <w:t>" изложить в следующей редакции:</w:t>
      </w:r>
    </w:p>
    <w:p w:rsidR="00B40376" w:rsidRPr="009673C4" w:rsidRDefault="009673C4" w:rsidP="009673C4">
      <w:pPr>
        <w:pStyle w:val="1"/>
        <w:keepNext w:val="0"/>
        <w:tabs>
          <w:tab w:val="left" w:pos="1276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6"/>
          <w:szCs w:val="26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378"/>
      </w:tblGrid>
      <w:tr w:rsidR="00B40376" w:rsidRPr="00AF4B9A" w:rsidTr="009673C4">
        <w:trPr>
          <w:trHeight w:val="90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40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 общественными организациями</w:t>
            </w:r>
            <w:r w:rsidRPr="00A3240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2E6C5E">
              <w:rPr>
                <w:sz w:val="26"/>
                <w:szCs w:val="26"/>
              </w:rPr>
              <w:t>"Городской округ "Город Нарьян-Мар"</w:t>
            </w:r>
          </w:p>
        </w:tc>
      </w:tr>
    </w:tbl>
    <w:p w:rsidR="00B40376" w:rsidRDefault="009673C4" w:rsidP="009673C4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".</w:t>
      </w:r>
    </w:p>
    <w:p w:rsidR="00B40376" w:rsidRDefault="00B40376" w:rsidP="00DA685A">
      <w:pPr>
        <w:pStyle w:val="1"/>
        <w:keepNext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250E3">
        <w:rPr>
          <w:rFonts w:ascii="Times New Roman" w:hAnsi="Times New Roman"/>
          <w:b w:val="0"/>
          <w:sz w:val="26"/>
          <w:szCs w:val="26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ascii="Times New Roman" w:hAnsi="Times New Roman"/>
          <w:b w:val="0"/>
          <w:sz w:val="26"/>
          <w:szCs w:val="26"/>
        </w:rPr>
        <w:t xml:space="preserve"> Программы</w:t>
      </w:r>
      <w:r w:rsidRPr="004250E3">
        <w:rPr>
          <w:rFonts w:ascii="Times New Roman" w:hAnsi="Times New Roman"/>
          <w:b w:val="0"/>
          <w:sz w:val="26"/>
          <w:szCs w:val="26"/>
        </w:rPr>
        <w:t xml:space="preserve"> </w:t>
      </w:r>
      <w:r w:rsidRPr="00094841">
        <w:rPr>
          <w:rFonts w:ascii="Times New Roman" w:hAnsi="Times New Roman"/>
          <w:b w:val="0"/>
          <w:sz w:val="26"/>
          <w:szCs w:val="26"/>
        </w:rPr>
        <w:t>строк</w:t>
      </w:r>
      <w:r w:rsidR="005C2BA5">
        <w:rPr>
          <w:rFonts w:ascii="Times New Roman" w:hAnsi="Times New Roman"/>
          <w:b w:val="0"/>
          <w:sz w:val="26"/>
          <w:szCs w:val="26"/>
        </w:rPr>
        <w:t>у</w:t>
      </w:r>
      <w:r w:rsidRPr="00094841">
        <w:rPr>
          <w:rFonts w:ascii="Times New Roman" w:hAnsi="Times New Roman"/>
          <w:b w:val="0"/>
          <w:sz w:val="26"/>
          <w:szCs w:val="26"/>
        </w:rPr>
        <w:t xml:space="preserve"> "</w:t>
      </w:r>
      <w:r>
        <w:rPr>
          <w:rFonts w:ascii="Times New Roman" w:hAnsi="Times New Roman"/>
          <w:b w:val="0"/>
          <w:sz w:val="26"/>
          <w:szCs w:val="26"/>
        </w:rPr>
        <w:t xml:space="preserve">Объемы и источники финансирования подпрограммы" </w:t>
      </w:r>
      <w:r w:rsidRPr="00094841">
        <w:rPr>
          <w:rFonts w:ascii="Times New Roman" w:hAnsi="Times New Roman"/>
          <w:b w:val="0"/>
          <w:sz w:val="26"/>
          <w:szCs w:val="26"/>
        </w:rPr>
        <w:t xml:space="preserve">изложить </w:t>
      </w:r>
      <w:r w:rsidR="00DA685A">
        <w:rPr>
          <w:rFonts w:ascii="Times New Roman" w:hAnsi="Times New Roman"/>
          <w:b w:val="0"/>
          <w:sz w:val="26"/>
          <w:szCs w:val="26"/>
        </w:rPr>
        <w:br/>
      </w:r>
      <w:r w:rsidRPr="00094841">
        <w:rPr>
          <w:rFonts w:ascii="Times New Roman" w:hAnsi="Times New Roman"/>
          <w:b w:val="0"/>
          <w:sz w:val="26"/>
          <w:szCs w:val="26"/>
        </w:rPr>
        <w:t>в следующей редакции</w:t>
      </w:r>
      <w:r>
        <w:rPr>
          <w:rFonts w:ascii="Times New Roman" w:hAnsi="Times New Roman"/>
          <w:b w:val="0"/>
          <w:sz w:val="26"/>
          <w:szCs w:val="26"/>
        </w:rPr>
        <w:t>:</w:t>
      </w:r>
    </w:p>
    <w:p w:rsidR="009673C4" w:rsidRPr="009673C4" w:rsidRDefault="009673C4" w:rsidP="009673C4">
      <w:pPr>
        <w:rPr>
          <w:sz w:val="20"/>
          <w:szCs w:val="20"/>
        </w:rPr>
      </w:pPr>
      <w: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670"/>
      </w:tblGrid>
      <w:tr w:rsidR="00B40376" w:rsidRPr="00354C65" w:rsidTr="00B4037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354C65" w:rsidRDefault="00B40376" w:rsidP="00B403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4C6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Default="00B40376" w:rsidP="00B403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 6 844,8 тыс. руб.:</w:t>
            </w:r>
          </w:p>
          <w:p w:rsidR="00B40376" w:rsidRPr="00573F2C" w:rsidRDefault="00573F2C" w:rsidP="00573F2C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820"/>
              <w:rPr>
                <w:rFonts w:eastAsiaTheme="minorHAnsi"/>
                <w:sz w:val="26"/>
                <w:szCs w:val="26"/>
                <w:lang w:eastAsia="en-US"/>
              </w:rPr>
            </w:pPr>
            <w:r w:rsidRPr="00573F2C">
              <w:rPr>
                <w:rFonts w:eastAsiaTheme="minorHAnsi"/>
                <w:sz w:val="26"/>
                <w:szCs w:val="26"/>
                <w:lang w:eastAsia="en-US"/>
              </w:rPr>
              <w:t>год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– 900,0 тыс. руб.,</w:t>
            </w:r>
          </w:p>
          <w:p w:rsidR="00B40376" w:rsidRPr="00573F2C" w:rsidRDefault="00573F2C" w:rsidP="00573F2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2020 </w:t>
            </w:r>
            <w:r w:rsidRPr="00573F2C">
              <w:rPr>
                <w:rFonts w:eastAsiaTheme="minorHAnsi"/>
                <w:sz w:val="26"/>
                <w:szCs w:val="26"/>
                <w:lang w:eastAsia="en-US"/>
              </w:rPr>
              <w:t>год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673C4" w:rsidRPr="00573F2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1 486,2 тыс. руб.,</w:t>
            </w:r>
          </w:p>
          <w:p w:rsidR="00B40376" w:rsidRPr="00573F2C" w:rsidRDefault="00573F2C" w:rsidP="00573F2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год </w:t>
            </w:r>
            <w:r w:rsidR="009673C4" w:rsidRPr="00573F2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1 486,2 тыс. руб.,</w:t>
            </w:r>
          </w:p>
          <w:p w:rsidR="00B40376" w:rsidRPr="00573F2C" w:rsidRDefault="00573F2C" w:rsidP="00573F2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673C4" w:rsidRPr="00573F2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B40376" w:rsidRPr="00573F2C">
              <w:rPr>
                <w:rFonts w:eastAsiaTheme="minorHAnsi"/>
                <w:sz w:val="26"/>
                <w:szCs w:val="26"/>
                <w:lang w:eastAsia="en-US"/>
              </w:rPr>
              <w:t xml:space="preserve"> 1 486,2 тыс. руб.,</w:t>
            </w:r>
          </w:p>
          <w:p w:rsidR="00B40376" w:rsidRPr="00DA685A" w:rsidRDefault="00573F2C" w:rsidP="00573F2C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  <w:r w:rsidR="009673C4" w:rsidRPr="00DA685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B40376" w:rsidRPr="00DA685A">
              <w:rPr>
                <w:rFonts w:eastAsiaTheme="minorHAnsi"/>
                <w:sz w:val="26"/>
                <w:szCs w:val="26"/>
                <w:lang w:eastAsia="en-US"/>
              </w:rPr>
              <w:t xml:space="preserve"> 1 486,2 тыс. руб.</w:t>
            </w:r>
          </w:p>
        </w:tc>
      </w:tr>
    </w:tbl>
    <w:p w:rsidR="00B40376" w:rsidRPr="009673C4" w:rsidRDefault="009673C4" w:rsidP="009673C4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6"/>
          <w:szCs w:val="26"/>
        </w:rPr>
        <w:t>".</w:t>
      </w:r>
    </w:p>
    <w:p w:rsidR="00B40376" w:rsidRDefault="00B40376" w:rsidP="00DA685A">
      <w:pPr>
        <w:pStyle w:val="1"/>
        <w:keepNext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06B4">
        <w:rPr>
          <w:rFonts w:ascii="Times New Roman" w:hAnsi="Times New Roman"/>
          <w:b w:val="0"/>
          <w:sz w:val="26"/>
          <w:szCs w:val="26"/>
        </w:rPr>
        <w:t>В паспорте подпрограммы</w:t>
      </w:r>
      <w:r>
        <w:rPr>
          <w:rFonts w:ascii="Times New Roman" w:hAnsi="Times New Roman"/>
          <w:b w:val="0"/>
          <w:sz w:val="26"/>
          <w:szCs w:val="26"/>
        </w:rPr>
        <w:t xml:space="preserve"> 2</w:t>
      </w:r>
      <w:r w:rsidRPr="001506B4">
        <w:rPr>
          <w:rFonts w:ascii="Times New Roman" w:hAnsi="Times New Roman"/>
          <w:b w:val="0"/>
          <w:sz w:val="26"/>
          <w:szCs w:val="26"/>
        </w:rPr>
        <w:t xml:space="preserve"> </w:t>
      </w:r>
      <w:r w:rsidRPr="001506B4">
        <w:rPr>
          <w:rFonts w:ascii="Times New Roman" w:hAnsi="Times New Roman" w:cs="Times New Roman"/>
          <w:b w:val="0"/>
          <w:sz w:val="26"/>
          <w:szCs w:val="26"/>
        </w:rPr>
        <w:t>"Совершенствование системы территориального общественного самоуправления"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Pr="00094841">
        <w:rPr>
          <w:rFonts w:ascii="Times New Roman" w:hAnsi="Times New Roman"/>
          <w:sz w:val="26"/>
          <w:szCs w:val="26"/>
        </w:rPr>
        <w:t xml:space="preserve"> </w:t>
      </w:r>
      <w:r w:rsidRPr="00094841">
        <w:rPr>
          <w:rFonts w:ascii="Times New Roman" w:hAnsi="Times New Roman"/>
          <w:b w:val="0"/>
          <w:sz w:val="26"/>
          <w:szCs w:val="26"/>
        </w:rPr>
        <w:t>строк</w:t>
      </w:r>
      <w:r w:rsidR="005C2BA5">
        <w:rPr>
          <w:rFonts w:ascii="Times New Roman" w:hAnsi="Times New Roman"/>
          <w:b w:val="0"/>
          <w:sz w:val="26"/>
          <w:szCs w:val="26"/>
        </w:rPr>
        <w:t>у</w:t>
      </w:r>
      <w:r w:rsidRPr="00094841">
        <w:rPr>
          <w:rFonts w:ascii="Times New Roman" w:hAnsi="Times New Roman"/>
          <w:b w:val="0"/>
          <w:sz w:val="26"/>
          <w:szCs w:val="26"/>
        </w:rPr>
        <w:t xml:space="preserve"> "Ответст</w:t>
      </w:r>
      <w:r w:rsidR="009673C4">
        <w:rPr>
          <w:rFonts w:ascii="Times New Roman" w:hAnsi="Times New Roman"/>
          <w:b w:val="0"/>
          <w:sz w:val="26"/>
          <w:szCs w:val="26"/>
        </w:rPr>
        <w:t>венный исполнитель подпрограммы</w:t>
      </w:r>
      <w:r w:rsidRPr="00094841">
        <w:rPr>
          <w:rFonts w:ascii="Times New Roman" w:hAnsi="Times New Roman"/>
          <w:b w:val="0"/>
          <w:sz w:val="26"/>
          <w:szCs w:val="26"/>
        </w:rPr>
        <w:t>" изложить в следующей редакции: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673C4" w:rsidRPr="009673C4" w:rsidRDefault="009673C4" w:rsidP="009673C4">
      <w:pPr>
        <w:rPr>
          <w:sz w:val="20"/>
          <w:szCs w:val="20"/>
        </w:rPr>
      </w:pPr>
      <w: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3"/>
      </w:tblGrid>
      <w:tr w:rsidR="00B40376" w:rsidRPr="00AF4B9A" w:rsidTr="009673C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40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A3240F" w:rsidRDefault="00B40376" w:rsidP="00B403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с общественными организациями</w:t>
            </w:r>
            <w:r w:rsidRPr="00A3240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2E6C5E">
              <w:rPr>
                <w:sz w:val="26"/>
                <w:szCs w:val="26"/>
              </w:rPr>
              <w:t>"Городской округ "Город Нарьян-Мар"</w:t>
            </w:r>
          </w:p>
        </w:tc>
      </w:tr>
    </w:tbl>
    <w:p w:rsidR="009673C4" w:rsidRPr="009673C4" w:rsidRDefault="009673C4" w:rsidP="009673C4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6"/>
          <w:szCs w:val="26"/>
        </w:rPr>
        <w:t>".</w:t>
      </w:r>
    </w:p>
    <w:p w:rsidR="00B40376" w:rsidRDefault="00B40376" w:rsidP="00DA685A">
      <w:pPr>
        <w:pStyle w:val="1"/>
        <w:keepNext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06B4">
        <w:rPr>
          <w:rFonts w:ascii="Times New Roman" w:hAnsi="Times New Roman"/>
          <w:b w:val="0"/>
          <w:sz w:val="26"/>
          <w:szCs w:val="26"/>
        </w:rPr>
        <w:t>В паспорте подпрограммы</w:t>
      </w:r>
      <w:r>
        <w:rPr>
          <w:rFonts w:ascii="Times New Roman" w:hAnsi="Times New Roman"/>
          <w:b w:val="0"/>
          <w:sz w:val="26"/>
          <w:szCs w:val="26"/>
        </w:rPr>
        <w:t xml:space="preserve"> 2</w:t>
      </w:r>
      <w:r w:rsidRPr="001506B4">
        <w:rPr>
          <w:rFonts w:ascii="Times New Roman" w:hAnsi="Times New Roman"/>
          <w:b w:val="0"/>
          <w:sz w:val="26"/>
          <w:szCs w:val="26"/>
        </w:rPr>
        <w:t xml:space="preserve"> </w:t>
      </w:r>
      <w:r w:rsidRPr="001506B4">
        <w:rPr>
          <w:rFonts w:ascii="Times New Roman" w:hAnsi="Times New Roman" w:cs="Times New Roman"/>
          <w:b w:val="0"/>
          <w:sz w:val="26"/>
          <w:szCs w:val="26"/>
        </w:rPr>
        <w:t>"Совершенствование системы территориального общественного самоуправления"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Pr="00094841">
        <w:rPr>
          <w:rFonts w:ascii="Times New Roman" w:hAnsi="Times New Roman"/>
          <w:sz w:val="26"/>
          <w:szCs w:val="26"/>
        </w:rPr>
        <w:t xml:space="preserve"> </w:t>
      </w:r>
      <w:r w:rsidRPr="00094841">
        <w:rPr>
          <w:rFonts w:ascii="Times New Roman" w:hAnsi="Times New Roman"/>
          <w:b w:val="0"/>
          <w:sz w:val="26"/>
          <w:szCs w:val="26"/>
        </w:rPr>
        <w:t>строк</w:t>
      </w:r>
      <w:r w:rsidR="005C2BA5">
        <w:rPr>
          <w:rFonts w:ascii="Times New Roman" w:hAnsi="Times New Roman"/>
          <w:b w:val="0"/>
          <w:sz w:val="26"/>
          <w:szCs w:val="26"/>
        </w:rPr>
        <w:t>у</w:t>
      </w:r>
      <w:r w:rsidRPr="00094841">
        <w:rPr>
          <w:rFonts w:ascii="Times New Roman" w:hAnsi="Times New Roman"/>
          <w:b w:val="0"/>
          <w:sz w:val="26"/>
          <w:szCs w:val="26"/>
        </w:rPr>
        <w:t xml:space="preserve"> "</w:t>
      </w:r>
      <w:r>
        <w:rPr>
          <w:rFonts w:ascii="Times New Roman" w:hAnsi="Times New Roman"/>
          <w:b w:val="0"/>
          <w:sz w:val="26"/>
          <w:szCs w:val="26"/>
        </w:rPr>
        <w:t xml:space="preserve">Объемы </w:t>
      </w:r>
      <w:r w:rsidR="00DA685A"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и источники финансирования подпрограммы" </w:t>
      </w:r>
      <w:r w:rsidRPr="00094841">
        <w:rPr>
          <w:rFonts w:ascii="Times New Roman" w:hAnsi="Times New Roman"/>
          <w:b w:val="0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b w:val="0"/>
          <w:sz w:val="26"/>
          <w:szCs w:val="26"/>
        </w:rPr>
        <w:t>:</w:t>
      </w:r>
    </w:p>
    <w:p w:rsidR="009673C4" w:rsidRPr="009673C4" w:rsidRDefault="009673C4" w:rsidP="009673C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6080"/>
      </w:tblGrid>
      <w:tr w:rsidR="00B40376" w:rsidRPr="006830B6" w:rsidTr="00B40376">
        <w:tc>
          <w:tcPr>
            <w:tcW w:w="3828" w:type="dxa"/>
          </w:tcPr>
          <w:p w:rsidR="00B40376" w:rsidRPr="006830B6" w:rsidRDefault="00B40376" w:rsidP="009673C4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  <w:r w:rsidRPr="006830B6">
              <w:rPr>
                <w:sz w:val="26"/>
                <w:szCs w:val="26"/>
              </w:rPr>
              <w:t>Объемы и источники финансирования подпрограммы</w:t>
            </w:r>
          </w:p>
          <w:p w:rsidR="00B40376" w:rsidRPr="006830B6" w:rsidRDefault="00B40376" w:rsidP="009673C4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</w:p>
          <w:p w:rsidR="00B40376" w:rsidRPr="006830B6" w:rsidRDefault="00B40376" w:rsidP="009673C4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</w:p>
          <w:p w:rsidR="00B40376" w:rsidRPr="006830B6" w:rsidRDefault="00B40376" w:rsidP="009673C4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</w:p>
          <w:p w:rsidR="00B40376" w:rsidRPr="006830B6" w:rsidRDefault="00B40376" w:rsidP="009673C4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rPr>
                <w:sz w:val="26"/>
                <w:szCs w:val="26"/>
              </w:rPr>
            </w:pPr>
          </w:p>
        </w:tc>
        <w:tc>
          <w:tcPr>
            <w:tcW w:w="6484" w:type="dxa"/>
          </w:tcPr>
          <w:p w:rsidR="00B40376" w:rsidRDefault="00B40376" w:rsidP="009673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 6 897,8 тыс. руб.:</w:t>
            </w:r>
          </w:p>
          <w:p w:rsidR="00B40376" w:rsidRDefault="00B40376" w:rsidP="009673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– 1 181,8 тыс. руб.,</w:t>
            </w:r>
          </w:p>
          <w:p w:rsidR="00B40376" w:rsidRDefault="00B40376" w:rsidP="009673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– 1 429,0 тыс. руб.</w:t>
            </w:r>
          </w:p>
          <w:p w:rsidR="00B40376" w:rsidRDefault="00B40376" w:rsidP="009673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 – 1 429,0 тыс. руб.</w:t>
            </w:r>
          </w:p>
          <w:p w:rsidR="00B40376" w:rsidRDefault="00B40376" w:rsidP="009673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– 1 429,0 тыс. руб.</w:t>
            </w:r>
          </w:p>
          <w:p w:rsidR="00B40376" w:rsidRPr="00DA685A" w:rsidRDefault="00B40376" w:rsidP="00573F2C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62" w:hanging="76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685A">
              <w:rPr>
                <w:rFonts w:eastAsiaTheme="minorHAnsi"/>
                <w:sz w:val="26"/>
                <w:szCs w:val="26"/>
                <w:lang w:eastAsia="en-US"/>
              </w:rPr>
              <w:t>– 1 429,0 тыс. руб.</w:t>
            </w:r>
          </w:p>
        </w:tc>
      </w:tr>
    </w:tbl>
    <w:p w:rsidR="00B40376" w:rsidRDefault="009673C4" w:rsidP="009673C4">
      <w:pPr>
        <w:pStyle w:val="1"/>
        <w:keepNext w:val="0"/>
        <w:autoSpaceDE w:val="0"/>
        <w:autoSpaceDN w:val="0"/>
        <w:adjustRightInd w:val="0"/>
        <w:spacing w:before="0" w:after="0"/>
        <w:ind w:left="142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".</w:t>
      </w:r>
    </w:p>
    <w:p w:rsidR="00B40376" w:rsidRDefault="00B40376" w:rsidP="00DA685A">
      <w:pPr>
        <w:pStyle w:val="1"/>
        <w:keepNext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</w:t>
      </w:r>
      <w:r w:rsidRPr="00A60B4C">
        <w:rPr>
          <w:rFonts w:ascii="Times New Roman" w:hAnsi="Times New Roman"/>
          <w:b w:val="0"/>
          <w:sz w:val="26"/>
          <w:szCs w:val="26"/>
        </w:rPr>
        <w:t>жение 3 к Программе изложить в новой редакции:</w:t>
      </w:r>
    </w:p>
    <w:p w:rsidR="009673C4" w:rsidRPr="009673C4" w:rsidRDefault="009673C4" w:rsidP="00DA685A">
      <w:pPr>
        <w:ind w:firstLine="709"/>
      </w:pPr>
    </w:p>
    <w:tbl>
      <w:tblPr>
        <w:tblW w:w="0" w:type="auto"/>
        <w:tblLook w:val="04A0"/>
      </w:tblPr>
      <w:tblGrid>
        <w:gridCol w:w="4862"/>
        <w:gridCol w:w="4992"/>
      </w:tblGrid>
      <w:tr w:rsidR="00B40376" w:rsidRPr="000076E1" w:rsidTr="00B40376">
        <w:tc>
          <w:tcPr>
            <w:tcW w:w="5210" w:type="dxa"/>
          </w:tcPr>
          <w:p w:rsidR="00B40376" w:rsidRPr="000076E1" w:rsidRDefault="00B40376" w:rsidP="009673C4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B40376" w:rsidRPr="000076E1" w:rsidRDefault="00B40376" w:rsidP="009673C4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0076E1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Приложение 3</w:t>
            </w:r>
          </w:p>
          <w:p w:rsidR="00B40376" w:rsidRPr="000076E1" w:rsidRDefault="00B40376" w:rsidP="009673C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076E1">
              <w:rPr>
                <w:sz w:val="26"/>
                <w:szCs w:val="26"/>
              </w:rPr>
              <w:t>к муниципальной программе</w:t>
            </w:r>
          </w:p>
          <w:p w:rsidR="00B40376" w:rsidRPr="000076E1" w:rsidRDefault="00B40376" w:rsidP="009673C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076E1">
              <w:rPr>
                <w:sz w:val="26"/>
                <w:szCs w:val="26"/>
              </w:rPr>
              <w:t>муниципального образования</w:t>
            </w:r>
          </w:p>
          <w:p w:rsidR="00B40376" w:rsidRPr="000076E1" w:rsidRDefault="00B40376" w:rsidP="009673C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076E1">
              <w:rPr>
                <w:sz w:val="26"/>
                <w:szCs w:val="26"/>
              </w:rPr>
              <w:t>"Городской округ "Город</w:t>
            </w:r>
          </w:p>
          <w:p w:rsidR="00B40376" w:rsidRPr="000076E1" w:rsidRDefault="00B40376" w:rsidP="009673C4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076E1">
              <w:rPr>
                <w:rFonts w:ascii="Times New Roman" w:hAnsi="Times New Roman"/>
                <w:b w:val="0"/>
                <w:sz w:val="26"/>
                <w:szCs w:val="26"/>
              </w:rPr>
              <w:t>Нарьян-Мар" "</w:t>
            </w:r>
            <w:r w:rsidRPr="000076E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Развитие институтов гражданского общества в муниципальном образовании "Городской округ</w:t>
            </w:r>
            <w:r w:rsidRPr="000076E1">
              <w:rPr>
                <w:rFonts w:ascii="Times New Roman" w:hAnsi="Times New Roman"/>
                <w:b w:val="0"/>
                <w:sz w:val="26"/>
                <w:szCs w:val="26"/>
              </w:rPr>
              <w:t xml:space="preserve"> "Город Нарьян-Мар"</w:t>
            </w:r>
          </w:p>
        </w:tc>
      </w:tr>
    </w:tbl>
    <w:p w:rsidR="00B40376" w:rsidRDefault="00B40376" w:rsidP="009673C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673C4" w:rsidRDefault="009673C4" w:rsidP="009673C4">
      <w:pPr>
        <w:rPr>
          <w:rFonts w:eastAsia="Calibri"/>
          <w:lang w:eastAsia="en-US"/>
        </w:rPr>
      </w:pPr>
    </w:p>
    <w:p w:rsidR="009673C4" w:rsidRDefault="009673C4" w:rsidP="009673C4">
      <w:pPr>
        <w:rPr>
          <w:rFonts w:eastAsia="Calibri"/>
          <w:lang w:eastAsia="en-US"/>
        </w:rPr>
      </w:pPr>
    </w:p>
    <w:p w:rsidR="009673C4" w:rsidRDefault="009673C4" w:rsidP="009673C4">
      <w:pPr>
        <w:rPr>
          <w:rFonts w:eastAsia="Calibri"/>
          <w:lang w:eastAsia="en-US"/>
        </w:rPr>
      </w:pPr>
    </w:p>
    <w:p w:rsidR="00B40376" w:rsidRPr="00F447BB" w:rsidRDefault="00B40376" w:rsidP="009673C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F447B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B40376" w:rsidRPr="00F447BB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F447B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МО "Городской округ "Город Нарьян-Мар"</w:t>
      </w:r>
    </w:p>
    <w:p w:rsidR="00B40376" w:rsidRPr="00F447BB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F447BB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F447B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B40376" w:rsidRPr="00F447BB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B40376" w:rsidRPr="00CC424A" w:rsidRDefault="00B40376" w:rsidP="00B4037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9673C4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B40376" w:rsidRDefault="00B40376" w:rsidP="00B40376">
      <w:pPr>
        <w:jc w:val="both"/>
        <w:rPr>
          <w:b/>
          <w:bCs/>
          <w:sz w:val="26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127"/>
        <w:gridCol w:w="1560"/>
        <w:gridCol w:w="993"/>
        <w:gridCol w:w="992"/>
        <w:gridCol w:w="851"/>
        <w:gridCol w:w="850"/>
        <w:gridCol w:w="851"/>
        <w:gridCol w:w="850"/>
      </w:tblGrid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№ </w:t>
            </w:r>
            <w:proofErr w:type="spellStart"/>
            <w:proofErr w:type="gramStart"/>
            <w:r w:rsidRPr="0050349C">
              <w:t>п</w:t>
            </w:r>
            <w:proofErr w:type="spellEnd"/>
            <w:proofErr w:type="gramEnd"/>
            <w:r w:rsidRPr="0050349C">
              <w:t>/</w:t>
            </w:r>
            <w:proofErr w:type="spellStart"/>
            <w:r w:rsidRPr="0050349C"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D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Источник </w:t>
            </w:r>
            <w:proofErr w:type="spellStart"/>
            <w:r w:rsidRPr="0050349C">
              <w:t>финансиро</w:t>
            </w:r>
            <w:proofErr w:type="spellEnd"/>
          </w:p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0349C">
              <w:t>вания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Объем финансирования, тыс. рублей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в том числе: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2019</w:t>
            </w: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2020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2021</w:t>
            </w: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2022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2023</w:t>
            </w:r>
            <w:r>
              <w:t xml:space="preserve"> год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1.1.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Основное мероприятие 1.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1 486,2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9673C4">
            <w:pPr>
              <w:autoSpaceDE w:val="0"/>
              <w:autoSpaceDN w:val="0"/>
              <w:adjustRightInd w:val="0"/>
              <w:ind w:left="-62" w:right="-62"/>
            </w:pPr>
            <w:r w:rsidRPr="0050349C">
              <w:t>Итого по направлению,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1 486,2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1 486,2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900,00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Поддержка инициатив общественных объединений,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586,2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1.1.2.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>Итого по направлению,</w:t>
            </w:r>
          </w:p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A95FCD">
        <w:trPr>
          <w:trHeight w:val="83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 xml:space="preserve">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A95FCD">
              <w:br/>
            </w:r>
            <w:r w:rsidRPr="0050349C">
              <w:t>в официальном бюллетене МО "Городской округ "Город Нарьян-Мар" (Наш город)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A95FCD">
        <w:trPr>
          <w:trHeight w:val="50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 xml:space="preserve"> Освещение событий, </w:t>
            </w:r>
            <w:proofErr w:type="spellStart"/>
            <w:proofErr w:type="gramStart"/>
            <w:r w:rsidRPr="0050349C">
              <w:t>анонси</w:t>
            </w:r>
            <w:r w:rsidR="00A95FCD">
              <w:t>-</w:t>
            </w:r>
            <w:r w:rsidRPr="0050349C">
              <w:t>рование</w:t>
            </w:r>
            <w:proofErr w:type="spellEnd"/>
            <w:proofErr w:type="gramEnd"/>
            <w:r w:rsidRPr="0050349C">
              <w:t xml:space="preserve">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A95FCD">
        <w:trPr>
          <w:trHeight w:val="29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A95FCD">
        <w:trPr>
          <w:trHeight w:val="8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1.1.3.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pStyle w:val="ad"/>
              <w:autoSpaceDE w:val="0"/>
              <w:autoSpaceDN w:val="0"/>
              <w:adjustRightInd w:val="0"/>
              <w:ind w:left="0"/>
            </w:pPr>
            <w:r w:rsidRPr="0050349C">
              <w:t>Организационная поддержка некоммерческих организаций и о</w:t>
            </w:r>
            <w:r w:rsidR="00A95FCD">
              <w:t>бщественных объединений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 по направлению,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 Оказание консультационных услуг участникам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 Оказание помощи в организации собраний, встреч и круглых столов участникам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 xml:space="preserve"> Проведение конкурса на </w:t>
            </w:r>
            <w:r w:rsidR="00A95FCD">
              <w:t>л</w:t>
            </w:r>
            <w:r w:rsidRPr="0050349C">
              <w:t>учший социальный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A95FCD">
            <w:pPr>
              <w:autoSpaceDE w:val="0"/>
              <w:autoSpaceDN w:val="0"/>
              <w:adjustRightInd w:val="0"/>
            </w:pPr>
            <w:r w:rsidRPr="0050349C">
              <w:t>Итого по основному мероприятию, оказанию поддержки некоммерческим организациям в реализации гражданских инициатив и стимулировани</w:t>
            </w:r>
            <w:r w:rsidR="00A95FCD">
              <w:t>ю</w:t>
            </w:r>
            <w:r w:rsidRPr="0050349C">
              <w:t xml:space="preserve"> участия населения в осуществлении местного самоуправления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1 486,2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1 486,2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ind w:left="79"/>
              <w:jc w:val="center"/>
            </w:pP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ind w:left="79"/>
            </w:pPr>
            <w:r>
              <w:t>Наименование подпрограммы 2</w:t>
            </w:r>
            <w:r w:rsidRPr="0050349C">
              <w:t xml:space="preserve"> "Совершенствование системы территориального общественного самоуправления"</w:t>
            </w:r>
          </w:p>
        </w:tc>
      </w:tr>
      <w:tr w:rsidR="00B40376" w:rsidRPr="0050349C" w:rsidTr="00B403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2.1.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Основное мероприятие 1. Мероприятия, направленные на развитие и поддержку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Финансовая поддержка территориального общественного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 по направлению,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6 522,8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6 522,8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1 354,0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Предоставление ТОС  грантов на реализацию социально значимых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402,8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</w:tr>
      <w:tr w:rsidR="00B40376" w:rsidRPr="0050349C" w:rsidTr="00A95FCD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402,8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450,0</w:t>
            </w:r>
          </w:p>
        </w:tc>
      </w:tr>
      <w:tr w:rsidR="00B40376" w:rsidRPr="0050349C" w:rsidTr="00A95FC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Default="00B40376" w:rsidP="00B40376">
            <w:pPr>
              <w:autoSpaceDE w:val="0"/>
              <w:autoSpaceDN w:val="0"/>
              <w:adjustRightInd w:val="0"/>
            </w:pPr>
          </w:p>
          <w:p w:rsidR="00A95FCD" w:rsidRDefault="00A95FCD" w:rsidP="00B40376">
            <w:pPr>
              <w:autoSpaceDE w:val="0"/>
              <w:autoSpaceDN w:val="0"/>
              <w:adjustRightInd w:val="0"/>
            </w:pPr>
          </w:p>
          <w:p w:rsidR="00A95FCD" w:rsidRPr="0050349C" w:rsidRDefault="00A95FCD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Материальное поощрение председателей ТОС, работающих на общественных началах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2 520,0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</w:tr>
      <w:tr w:rsidR="00B40376" w:rsidRPr="0050349C" w:rsidTr="00A95FC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2 520,0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504,0</w:t>
            </w:r>
          </w:p>
        </w:tc>
      </w:tr>
      <w:tr w:rsidR="00B40376" w:rsidRPr="0050349C" w:rsidTr="00A95FC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Возмещение затрат на приобретение имущества территориальными общественными самоуправлениями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</w:tr>
      <w:tr w:rsidR="00B40376" w:rsidRPr="0050349C" w:rsidTr="00A95FCD">
        <w:trPr>
          <w:trHeight w:val="9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400,0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Возмещение затрат на арендную плату за аренду нежилых помещений и  возмещение части коммунальных платежей за пользование нежилыми помещениями территориальными общественными самоуправлениями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2.1.2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Популяризация деятельности территориального общественного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 по направлению,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5613C9">
            <w:pPr>
              <w:autoSpaceDE w:val="0"/>
              <w:autoSpaceDN w:val="0"/>
              <w:adjustRightInd w:val="0"/>
            </w:pPr>
            <w:r w:rsidRPr="0050349C">
              <w:t xml:space="preserve"> Размещение общественно значимой информации о деятельности территориальных общественных самоуправлени</w:t>
            </w:r>
            <w:r w:rsidR="005613C9">
              <w:t>й</w:t>
            </w:r>
            <w:r w:rsidRPr="0050349C">
              <w:t xml:space="preserve"> </w:t>
            </w:r>
            <w:r w:rsidR="005613C9">
              <w:br/>
            </w:r>
            <w:r w:rsidRPr="0050349C">
              <w:t>на сайте Администрации МО "Городской округ "Город Нарьян-Мар", в официальном бюллетене МО "Городской округ "Город Нарьян-Мар" (Наш город)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 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0,0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 Организация и проведение конкурса "</w:t>
            </w:r>
            <w:proofErr w:type="gramStart"/>
            <w:r w:rsidRPr="0050349C">
              <w:t>Лучший</w:t>
            </w:r>
            <w:proofErr w:type="gramEnd"/>
            <w:r w:rsidRPr="0050349C">
              <w:t xml:space="preserve"> ТОС"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75,0</w:t>
            </w:r>
          </w:p>
        </w:tc>
      </w:tr>
      <w:tr w:rsidR="00B40376" w:rsidRPr="0050349C" w:rsidTr="00B4037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Итого по основному мероприятию,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</w:tr>
      <w:tr w:rsidR="00B40376" w:rsidRPr="0050349C" w:rsidTr="00B4037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E38FA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6 897,8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1 429,0</w:t>
            </w:r>
          </w:p>
        </w:tc>
      </w:tr>
      <w:tr w:rsidR="00B40376" w:rsidRPr="0050349C" w:rsidTr="009673C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Всего по программе (подпрограмме)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13 742,6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2915,2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</w:tr>
      <w:tr w:rsidR="00B40376" w:rsidRPr="0050349C" w:rsidTr="009673C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13 742,6</w:t>
            </w:r>
          </w:p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>
              <w:t>2 081,8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</w:pPr>
            <w:r w:rsidRPr="0050349C">
              <w:t>2915,2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6" w:rsidRPr="0050349C" w:rsidRDefault="00B40376" w:rsidP="00B40376">
            <w:pPr>
              <w:autoSpaceDE w:val="0"/>
              <w:autoSpaceDN w:val="0"/>
              <w:adjustRightInd w:val="0"/>
              <w:jc w:val="center"/>
            </w:pPr>
            <w:r w:rsidRPr="0050349C">
              <w:t>2915,2</w:t>
            </w:r>
          </w:p>
        </w:tc>
      </w:tr>
    </w:tbl>
    <w:p w:rsidR="00B40376" w:rsidRPr="008274FA" w:rsidRDefault="008274FA" w:rsidP="008274FA">
      <w:pPr>
        <w:jc w:val="right"/>
        <w:rPr>
          <w:bCs/>
          <w:sz w:val="26"/>
        </w:rPr>
      </w:pPr>
      <w:r w:rsidRPr="008274FA">
        <w:rPr>
          <w:bCs/>
          <w:sz w:val="26"/>
        </w:rPr>
        <w:t>".</w:t>
      </w:r>
    </w:p>
    <w:sectPr w:rsidR="00B40376" w:rsidRPr="008274FA" w:rsidSect="00473F6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76" w:rsidRDefault="00B40376" w:rsidP="00693317">
      <w:r>
        <w:separator/>
      </w:r>
    </w:p>
  </w:endnote>
  <w:endnote w:type="continuationSeparator" w:id="0">
    <w:p w:rsidR="00B40376" w:rsidRDefault="00B4037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76" w:rsidRDefault="00B40376" w:rsidP="00693317">
      <w:r>
        <w:separator/>
      </w:r>
    </w:p>
  </w:footnote>
  <w:footnote w:type="continuationSeparator" w:id="0">
    <w:p w:rsidR="00B40376" w:rsidRDefault="00B4037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997"/>
      <w:docPartObj>
        <w:docPartGallery w:val="Page Numbers (Top of Page)"/>
        <w:docPartUnique/>
      </w:docPartObj>
    </w:sdtPr>
    <w:sdtContent>
      <w:p w:rsidR="00B40376" w:rsidRDefault="00B40376">
        <w:pPr>
          <w:pStyle w:val="a7"/>
          <w:jc w:val="center"/>
        </w:pPr>
        <w:fldSimple w:instr=" PAGE   \* MERGEFORMAT ">
          <w:r w:rsidR="008274FA">
            <w:rPr>
              <w:noProof/>
            </w:rPr>
            <w:t>8</w:t>
          </w:r>
        </w:fldSimple>
      </w:p>
    </w:sdtContent>
  </w:sdt>
  <w:p w:rsidR="00B40376" w:rsidRDefault="00B403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122"/>
    <w:multiLevelType w:val="hybridMultilevel"/>
    <w:tmpl w:val="FDEA98E4"/>
    <w:lvl w:ilvl="0" w:tplc="591603B8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169A54E3"/>
    <w:multiLevelType w:val="hybridMultilevel"/>
    <w:tmpl w:val="196E1982"/>
    <w:lvl w:ilvl="0" w:tplc="4DB46B7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14FE"/>
    <w:multiLevelType w:val="hybridMultilevel"/>
    <w:tmpl w:val="170470AA"/>
    <w:lvl w:ilvl="0" w:tplc="7D6056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01B"/>
    <w:multiLevelType w:val="hybridMultilevel"/>
    <w:tmpl w:val="485A2E16"/>
    <w:lvl w:ilvl="0" w:tplc="005076A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F73"/>
    <w:multiLevelType w:val="hybridMultilevel"/>
    <w:tmpl w:val="AB1E19D0"/>
    <w:lvl w:ilvl="0" w:tplc="9230DE2A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FA2"/>
    <w:multiLevelType w:val="hybridMultilevel"/>
    <w:tmpl w:val="8DFA10DA"/>
    <w:lvl w:ilvl="0" w:tplc="66FE9D86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5BBB"/>
    <w:multiLevelType w:val="multilevel"/>
    <w:tmpl w:val="A83EB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886A83"/>
    <w:multiLevelType w:val="hybridMultilevel"/>
    <w:tmpl w:val="D0501638"/>
    <w:lvl w:ilvl="0" w:tplc="D5C47C6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B7274"/>
    <w:multiLevelType w:val="hybridMultilevel"/>
    <w:tmpl w:val="C0ECAAB0"/>
    <w:lvl w:ilvl="0" w:tplc="3FD07B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0EAF"/>
    <w:multiLevelType w:val="hybridMultilevel"/>
    <w:tmpl w:val="4490C25C"/>
    <w:lvl w:ilvl="0" w:tplc="372CFA1A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822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3F6B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3C9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3F2C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A5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4FA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3C4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138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2D4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FCD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494A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37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85A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4FBD-FE64-4B2A-B528-5051C531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10</cp:revision>
  <cp:lastPrinted>2019-08-27T13:55:00Z</cp:lastPrinted>
  <dcterms:created xsi:type="dcterms:W3CDTF">2019-08-27T13:21:00Z</dcterms:created>
  <dcterms:modified xsi:type="dcterms:W3CDTF">2019-08-27T13:56:00Z</dcterms:modified>
</cp:coreProperties>
</file>