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407A5" w:rsidRPr="00BB12AC" w:rsidRDefault="009544D6" w:rsidP="00A72133">
      <w:pPr>
        <w:tabs>
          <w:tab w:val="left" w:pos="4962"/>
        </w:tabs>
        <w:jc w:val="center"/>
        <w:rPr>
          <w:sz w:val="32"/>
          <w:szCs w:val="32"/>
        </w:rPr>
      </w:pPr>
      <w:r w:rsidRPr="00BB12AC">
        <w:rPr>
          <w:noProof/>
          <w:sz w:val="32"/>
          <w:szCs w:val="32"/>
        </w:rPr>
        <w:drawing>
          <wp:anchor distT="0" distB="0" distL="114300" distR="114300" simplePos="0" relativeHeight="251660288" behindDoc="0" locked="0" layoutInCell="1" allowOverlap="1">
            <wp:simplePos x="0" y="0"/>
            <wp:positionH relativeFrom="column">
              <wp:posOffset>2835445</wp:posOffset>
            </wp:positionH>
            <wp:positionV relativeFrom="paragraph">
              <wp:posOffset>-144097</wp:posOffset>
            </wp:positionV>
            <wp:extent cx="463550" cy="571500"/>
            <wp:effectExtent l="19050" t="0" r="0" b="0"/>
            <wp:wrapTopAndBottom/>
            <wp:docPr id="2" name="Рисунок 2" descr="Чб герб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Чб герб "/>
                    <pic:cNvPicPr>
                      <a:picLocks noChangeAspect="1" noChangeArrowheads="1"/>
                    </pic:cNvPicPr>
                  </pic:nvPicPr>
                  <pic:blipFill>
                    <a:blip r:embed="rId8" cstate="print"/>
                    <a:srcRect/>
                    <a:stretch>
                      <a:fillRect/>
                    </a:stretch>
                  </pic:blipFill>
                  <pic:spPr bwMode="auto">
                    <a:xfrm>
                      <a:off x="0" y="0"/>
                      <a:ext cx="463550" cy="571500"/>
                    </a:xfrm>
                    <a:prstGeom prst="rect">
                      <a:avLst/>
                    </a:prstGeom>
                    <a:noFill/>
                    <a:ln w="9525">
                      <a:noFill/>
                      <a:miter lim="800000"/>
                      <a:headEnd/>
                      <a:tailEnd/>
                    </a:ln>
                  </pic:spPr>
                </pic:pic>
              </a:graphicData>
            </a:graphic>
          </wp:anchor>
        </w:drawing>
      </w:r>
    </w:p>
    <w:p w:rsidR="00485EFD" w:rsidRPr="0043125B" w:rsidRDefault="00485EFD" w:rsidP="00485EFD">
      <w:pPr>
        <w:jc w:val="center"/>
        <w:rPr>
          <w:b/>
          <w:sz w:val="26"/>
          <w:szCs w:val="26"/>
        </w:rPr>
      </w:pPr>
      <w:r w:rsidRPr="0043125B">
        <w:rPr>
          <w:b/>
          <w:sz w:val="26"/>
          <w:szCs w:val="26"/>
        </w:rPr>
        <w:t>Администрация муниципального образования</w:t>
      </w:r>
      <w:r w:rsidRPr="0043125B">
        <w:rPr>
          <w:b/>
          <w:sz w:val="26"/>
          <w:szCs w:val="26"/>
        </w:rPr>
        <w:br/>
      </w:r>
      <w:r w:rsidR="00577FB6">
        <w:rPr>
          <w:b/>
          <w:sz w:val="26"/>
          <w:szCs w:val="26"/>
        </w:rPr>
        <w:t>"</w:t>
      </w:r>
      <w:r w:rsidRPr="0043125B">
        <w:rPr>
          <w:b/>
          <w:sz w:val="26"/>
          <w:szCs w:val="26"/>
        </w:rPr>
        <w:t xml:space="preserve">Городской округ </w:t>
      </w:r>
      <w:r w:rsidR="00577FB6">
        <w:rPr>
          <w:b/>
          <w:sz w:val="26"/>
          <w:szCs w:val="26"/>
        </w:rPr>
        <w:t>"</w:t>
      </w:r>
      <w:r w:rsidRPr="0043125B">
        <w:rPr>
          <w:b/>
          <w:sz w:val="26"/>
          <w:szCs w:val="26"/>
        </w:rPr>
        <w:t>Город Нарьян-Мар</w:t>
      </w:r>
      <w:r w:rsidR="00577FB6">
        <w:rPr>
          <w:b/>
          <w:sz w:val="26"/>
          <w:szCs w:val="26"/>
        </w:rPr>
        <w:t>"</w:t>
      </w:r>
    </w:p>
    <w:p w:rsidR="00485EFD" w:rsidRPr="0043125B" w:rsidRDefault="00485EFD" w:rsidP="00485EFD">
      <w:pPr>
        <w:jc w:val="center"/>
        <w:rPr>
          <w:b/>
          <w:sz w:val="32"/>
        </w:rPr>
      </w:pPr>
    </w:p>
    <w:p w:rsidR="00485EFD" w:rsidRPr="0043125B" w:rsidRDefault="00485EFD" w:rsidP="00485EFD">
      <w:pPr>
        <w:jc w:val="center"/>
        <w:rPr>
          <w:b/>
          <w:sz w:val="32"/>
        </w:rPr>
      </w:pPr>
      <w:r w:rsidRPr="0043125B">
        <w:rPr>
          <w:b/>
          <w:sz w:val="32"/>
        </w:rPr>
        <w:t>ПОСТАНОВЛЕНИЕ</w:t>
      </w:r>
    </w:p>
    <w:p w:rsidR="007F5192" w:rsidRPr="00B6395B" w:rsidRDefault="007F5192" w:rsidP="007F5192">
      <w:pPr>
        <w:jc w:val="center"/>
        <w:rPr>
          <w:b/>
        </w:rPr>
      </w:pPr>
    </w:p>
    <w:tbl>
      <w:tblPr>
        <w:tblW w:w="0" w:type="auto"/>
        <w:tblInd w:w="108" w:type="dxa"/>
        <w:tblLayout w:type="fixed"/>
        <w:tblLook w:val="0000" w:firstRow="0" w:lastRow="0" w:firstColumn="0" w:lastColumn="0" w:noHBand="0" w:noVBand="0"/>
      </w:tblPr>
      <w:tblGrid>
        <w:gridCol w:w="2127"/>
        <w:gridCol w:w="390"/>
        <w:gridCol w:w="236"/>
        <w:gridCol w:w="887"/>
      </w:tblGrid>
      <w:tr w:rsidR="00173F6A" w:rsidTr="00D216E2">
        <w:trPr>
          <w:trHeight w:val="178"/>
        </w:trPr>
        <w:tc>
          <w:tcPr>
            <w:tcW w:w="2127" w:type="dxa"/>
            <w:tcBorders>
              <w:bottom w:val="single" w:sz="4" w:space="0" w:color="auto"/>
            </w:tcBorders>
          </w:tcPr>
          <w:p w:rsidR="00173F6A" w:rsidRPr="00D62940" w:rsidRDefault="007D263C" w:rsidP="009D1FCC">
            <w:pPr>
              <w:ind w:left="-108" w:right="-108"/>
              <w:jc w:val="center"/>
            </w:pPr>
            <w:bookmarkStart w:id="0" w:name="ТекстовоеПоле7"/>
            <w:r>
              <w:rPr>
                <w:lang w:val="en-US"/>
              </w:rPr>
              <w:t>05</w:t>
            </w:r>
            <w:r w:rsidR="00D920A7">
              <w:t>.</w:t>
            </w:r>
            <w:r w:rsidR="00116D12">
              <w:t>0</w:t>
            </w:r>
            <w:r>
              <w:rPr>
                <w:lang w:val="en-US"/>
              </w:rPr>
              <w:t>8</w:t>
            </w:r>
            <w:r w:rsidR="004F631F">
              <w:t>.202</w:t>
            </w:r>
            <w:r w:rsidR="00116D12">
              <w:t>5</w:t>
            </w:r>
          </w:p>
        </w:tc>
        <w:tc>
          <w:tcPr>
            <w:tcW w:w="390" w:type="dxa"/>
          </w:tcPr>
          <w:p w:rsidR="00173F6A" w:rsidRDefault="00173F6A" w:rsidP="0057299F">
            <w:pPr>
              <w:jc w:val="center"/>
            </w:pPr>
            <w:r>
              <w:t>№</w:t>
            </w:r>
          </w:p>
        </w:tc>
        <w:tc>
          <w:tcPr>
            <w:tcW w:w="236" w:type="dxa"/>
          </w:tcPr>
          <w:p w:rsidR="00173F6A" w:rsidRDefault="00173F6A" w:rsidP="0057299F">
            <w:pPr>
              <w:jc w:val="center"/>
            </w:pPr>
          </w:p>
        </w:tc>
        <w:bookmarkEnd w:id="0"/>
        <w:tc>
          <w:tcPr>
            <w:tcW w:w="887" w:type="dxa"/>
            <w:tcBorders>
              <w:bottom w:val="single" w:sz="4" w:space="0" w:color="auto"/>
            </w:tcBorders>
          </w:tcPr>
          <w:p w:rsidR="00173F6A" w:rsidRPr="00FA6565" w:rsidRDefault="000A2D13" w:rsidP="00AC38FF">
            <w:pPr>
              <w:ind w:left="-38" w:firstLine="38"/>
              <w:jc w:val="center"/>
            </w:pPr>
            <w:r>
              <w:t>10</w:t>
            </w:r>
            <w:r w:rsidR="007D263C">
              <w:rPr>
                <w:lang w:val="en-US"/>
              </w:rPr>
              <w:t>80</w:t>
            </w:r>
          </w:p>
        </w:tc>
      </w:tr>
    </w:tbl>
    <w:p w:rsidR="00B672CC" w:rsidRDefault="00B672CC" w:rsidP="00B672CC">
      <w:pPr>
        <w:tabs>
          <w:tab w:val="left" w:pos="1134"/>
        </w:tabs>
        <w:autoSpaceDE w:val="0"/>
        <w:autoSpaceDN w:val="0"/>
        <w:adjustRightInd w:val="0"/>
        <w:ind w:firstLine="709"/>
        <w:jc w:val="both"/>
        <w:rPr>
          <w:sz w:val="26"/>
          <w:szCs w:val="26"/>
        </w:rPr>
      </w:pPr>
    </w:p>
    <w:p w:rsidR="007D263C" w:rsidRPr="00BB3EA8" w:rsidRDefault="007D263C" w:rsidP="007D263C">
      <w:pPr>
        <w:autoSpaceDE w:val="0"/>
        <w:autoSpaceDN w:val="0"/>
        <w:adjustRightInd w:val="0"/>
        <w:ind w:right="4250"/>
        <w:jc w:val="both"/>
        <w:rPr>
          <w:rFonts w:eastAsiaTheme="minorHAnsi"/>
          <w:sz w:val="26"/>
          <w:szCs w:val="26"/>
          <w:lang w:eastAsia="en-US"/>
        </w:rPr>
      </w:pPr>
      <w:r w:rsidRPr="00BB3EA8">
        <w:rPr>
          <w:rFonts w:eastAsiaTheme="minorHAnsi"/>
          <w:sz w:val="26"/>
          <w:szCs w:val="26"/>
          <w:lang w:eastAsia="en-US"/>
        </w:rPr>
        <w:t xml:space="preserve">О внесении изменений в Порядок определения условий оплаты труда руководителей, </w:t>
      </w:r>
      <w:r w:rsidR="005E16B4">
        <w:rPr>
          <w:rFonts w:eastAsiaTheme="minorHAnsi"/>
          <w:sz w:val="26"/>
          <w:szCs w:val="26"/>
          <w:lang w:eastAsia="en-US"/>
        </w:rPr>
        <w:br/>
      </w:r>
      <w:r w:rsidRPr="00BB3EA8">
        <w:rPr>
          <w:rFonts w:eastAsiaTheme="minorHAnsi"/>
          <w:sz w:val="26"/>
          <w:szCs w:val="26"/>
          <w:lang w:eastAsia="en-US"/>
        </w:rPr>
        <w:t xml:space="preserve">их заместителей, главных инженеров, главных бухгалтеров и главных экономистов муниципальных унитарных предприятий </w:t>
      </w:r>
      <w:r w:rsidR="005E16B4">
        <w:rPr>
          <w:rFonts w:eastAsiaTheme="minorHAnsi"/>
          <w:sz w:val="26"/>
          <w:szCs w:val="26"/>
          <w:lang w:eastAsia="en-US"/>
        </w:rPr>
        <w:br/>
      </w:r>
      <w:r w:rsidRPr="00BB3EA8">
        <w:rPr>
          <w:rFonts w:eastAsiaTheme="minorHAnsi"/>
          <w:sz w:val="26"/>
          <w:szCs w:val="26"/>
          <w:lang w:eastAsia="en-US"/>
        </w:rPr>
        <w:t>МО "Городской округ "Город Нарьян-Мар", утвержденный постановлением Администрации муниципального образования "Городской округ "Город Нарьян-Мар" от 05.05.2017 № 538</w:t>
      </w:r>
    </w:p>
    <w:p w:rsidR="001D210D" w:rsidRDefault="001D210D" w:rsidP="0057386F">
      <w:pPr>
        <w:jc w:val="both"/>
      </w:pPr>
    </w:p>
    <w:p w:rsidR="007D263C" w:rsidRDefault="007D263C" w:rsidP="0057386F">
      <w:pPr>
        <w:jc w:val="both"/>
      </w:pPr>
    </w:p>
    <w:p w:rsidR="007D263C" w:rsidRDefault="007D263C" w:rsidP="0057386F">
      <w:pPr>
        <w:jc w:val="both"/>
      </w:pPr>
    </w:p>
    <w:p w:rsidR="007D263C" w:rsidRPr="00BB3EA8" w:rsidRDefault="007D263C" w:rsidP="005E16B4">
      <w:pPr>
        <w:autoSpaceDE w:val="0"/>
        <w:autoSpaceDN w:val="0"/>
        <w:adjustRightInd w:val="0"/>
        <w:ind w:firstLine="709"/>
        <w:jc w:val="both"/>
        <w:rPr>
          <w:rFonts w:eastAsiaTheme="minorHAnsi"/>
          <w:sz w:val="26"/>
          <w:szCs w:val="26"/>
          <w:lang w:eastAsia="en-US"/>
        </w:rPr>
      </w:pPr>
      <w:r w:rsidRPr="00BB3EA8">
        <w:rPr>
          <w:sz w:val="26"/>
          <w:szCs w:val="26"/>
        </w:rPr>
        <w:t xml:space="preserve">В целях обеспечения социальных гарантий </w:t>
      </w:r>
      <w:r w:rsidRPr="00BB3EA8">
        <w:rPr>
          <w:rFonts w:eastAsiaTheme="minorHAnsi"/>
          <w:sz w:val="26"/>
          <w:szCs w:val="26"/>
          <w:lang w:eastAsia="en-US"/>
        </w:rPr>
        <w:t>руководителей, их заместителей, главных инженеров, главных бухгалтеров и главных экономистов муниципальных унитарных предприятий муниципального образования "Городской округ "Город Нарьян-Мар"</w:t>
      </w:r>
      <w:r w:rsidRPr="00BB3EA8">
        <w:rPr>
          <w:sz w:val="26"/>
          <w:szCs w:val="26"/>
        </w:rPr>
        <w:t>, Администрация муниципального образования "Городской округ "Город Нарьян-Мар"</w:t>
      </w:r>
    </w:p>
    <w:p w:rsidR="007D263C" w:rsidRPr="00BB3EA8" w:rsidRDefault="007D263C" w:rsidP="007D263C">
      <w:pPr>
        <w:ind w:firstLine="720"/>
        <w:jc w:val="both"/>
        <w:rPr>
          <w:sz w:val="26"/>
          <w:szCs w:val="26"/>
        </w:rPr>
      </w:pPr>
    </w:p>
    <w:p w:rsidR="007D263C" w:rsidRPr="00BB3EA8" w:rsidRDefault="007D263C" w:rsidP="007D263C">
      <w:pPr>
        <w:ind w:firstLine="720"/>
        <w:jc w:val="center"/>
        <w:rPr>
          <w:b/>
          <w:sz w:val="26"/>
        </w:rPr>
      </w:pPr>
      <w:r w:rsidRPr="00BB3EA8">
        <w:rPr>
          <w:b/>
          <w:sz w:val="26"/>
        </w:rPr>
        <w:t>П О С Т А Н О В Л Я Е Т:</w:t>
      </w:r>
    </w:p>
    <w:p w:rsidR="007D263C" w:rsidRPr="00BB3EA8" w:rsidRDefault="007D263C" w:rsidP="007D263C">
      <w:pPr>
        <w:ind w:firstLine="720"/>
        <w:jc w:val="center"/>
        <w:rPr>
          <w:b/>
          <w:sz w:val="26"/>
        </w:rPr>
      </w:pPr>
    </w:p>
    <w:p w:rsidR="007D263C" w:rsidRPr="00BB3EA8" w:rsidRDefault="007D263C" w:rsidP="007D263C">
      <w:pPr>
        <w:pStyle w:val="ad"/>
        <w:autoSpaceDE w:val="0"/>
        <w:autoSpaceDN w:val="0"/>
        <w:adjustRightInd w:val="0"/>
        <w:ind w:left="0" w:firstLine="709"/>
        <w:jc w:val="both"/>
        <w:rPr>
          <w:rFonts w:eastAsiaTheme="minorHAnsi"/>
          <w:sz w:val="26"/>
          <w:szCs w:val="26"/>
          <w:lang w:eastAsia="en-US"/>
        </w:rPr>
      </w:pPr>
      <w:r w:rsidRPr="00BB3EA8">
        <w:rPr>
          <w:rFonts w:eastAsiaTheme="minorHAnsi"/>
          <w:sz w:val="26"/>
          <w:szCs w:val="26"/>
          <w:lang w:eastAsia="en-US"/>
        </w:rPr>
        <w:t>1. Внести в Порядок определения условий оплаты труда руководителей, их заместителей, главных инженеров, главных бухгалтеров и главных экономистов муниципальных унитарных предприятий МО "Городской округ "Город Нарьян-Мар", утвержденный постановлением Администрации муниципального образования "Городской округ "Город Нарьян-Мар" от 05.05.2017 № 538 (далее – Порядок) следующие изменения:</w:t>
      </w:r>
    </w:p>
    <w:p w:rsidR="007D263C" w:rsidRPr="00BB3EA8" w:rsidRDefault="007D263C" w:rsidP="007D263C">
      <w:pPr>
        <w:pStyle w:val="ad"/>
        <w:autoSpaceDE w:val="0"/>
        <w:autoSpaceDN w:val="0"/>
        <w:adjustRightInd w:val="0"/>
        <w:ind w:left="0" w:firstLine="709"/>
        <w:jc w:val="both"/>
        <w:rPr>
          <w:rFonts w:eastAsiaTheme="minorHAnsi"/>
          <w:sz w:val="26"/>
          <w:szCs w:val="26"/>
          <w:lang w:eastAsia="en-US"/>
        </w:rPr>
      </w:pPr>
      <w:r w:rsidRPr="00BB3EA8">
        <w:rPr>
          <w:rFonts w:eastAsiaTheme="minorHAnsi"/>
          <w:sz w:val="26"/>
          <w:szCs w:val="26"/>
          <w:lang w:eastAsia="en-US"/>
        </w:rPr>
        <w:t>1.1. В абзаце 1 пункта 12 Порядка слово "Положением" заменить словом "Порядк</w:t>
      </w:r>
      <w:r>
        <w:rPr>
          <w:rFonts w:eastAsiaTheme="minorHAnsi"/>
          <w:sz w:val="26"/>
          <w:szCs w:val="26"/>
          <w:lang w:eastAsia="en-US"/>
        </w:rPr>
        <w:t>ом</w:t>
      </w:r>
      <w:r w:rsidRPr="00BB3EA8">
        <w:rPr>
          <w:rFonts w:eastAsiaTheme="minorHAnsi"/>
          <w:sz w:val="26"/>
          <w:szCs w:val="26"/>
          <w:lang w:eastAsia="en-US"/>
        </w:rPr>
        <w:t>".</w:t>
      </w:r>
    </w:p>
    <w:p w:rsidR="007D263C" w:rsidRPr="00BB3EA8" w:rsidRDefault="007D263C" w:rsidP="007D263C">
      <w:pPr>
        <w:pStyle w:val="ad"/>
        <w:autoSpaceDE w:val="0"/>
        <w:autoSpaceDN w:val="0"/>
        <w:adjustRightInd w:val="0"/>
        <w:ind w:left="0" w:firstLine="709"/>
        <w:jc w:val="both"/>
        <w:rPr>
          <w:rFonts w:eastAsiaTheme="minorHAnsi"/>
          <w:sz w:val="26"/>
          <w:szCs w:val="26"/>
          <w:lang w:eastAsia="en-US"/>
        </w:rPr>
      </w:pPr>
      <w:r w:rsidRPr="00BB3EA8">
        <w:rPr>
          <w:rFonts w:eastAsiaTheme="minorHAnsi"/>
          <w:sz w:val="26"/>
          <w:szCs w:val="26"/>
          <w:lang w:eastAsia="en-US"/>
        </w:rPr>
        <w:t xml:space="preserve">1.2. Раздел </w:t>
      </w:r>
      <w:r w:rsidRPr="00BB3EA8">
        <w:rPr>
          <w:rFonts w:eastAsiaTheme="minorHAnsi"/>
          <w:sz w:val="26"/>
          <w:szCs w:val="26"/>
          <w:lang w:val="en-US" w:eastAsia="en-US"/>
        </w:rPr>
        <w:t>IV</w:t>
      </w:r>
      <w:r w:rsidRPr="00BB3EA8">
        <w:rPr>
          <w:rFonts w:eastAsiaTheme="minorHAnsi"/>
          <w:sz w:val="26"/>
          <w:szCs w:val="26"/>
          <w:lang w:eastAsia="en-US"/>
        </w:rPr>
        <w:t xml:space="preserve"> "Установление выплат стимулирующего характера" Порядка изложить в следующей редакции:</w:t>
      </w:r>
    </w:p>
    <w:p w:rsidR="007D263C" w:rsidRPr="00BB3EA8" w:rsidRDefault="007D263C" w:rsidP="007D263C">
      <w:pPr>
        <w:pStyle w:val="ConsPlusTitle"/>
        <w:jc w:val="center"/>
        <w:outlineLvl w:val="1"/>
        <w:rPr>
          <w:b w:val="0"/>
          <w:sz w:val="26"/>
          <w:szCs w:val="26"/>
        </w:rPr>
      </w:pPr>
      <w:r w:rsidRPr="00BB3EA8">
        <w:rPr>
          <w:rFonts w:eastAsiaTheme="minorHAnsi"/>
          <w:b w:val="0"/>
          <w:sz w:val="26"/>
          <w:szCs w:val="26"/>
          <w:lang w:eastAsia="en-US"/>
        </w:rPr>
        <w:t>"</w:t>
      </w:r>
      <w:r w:rsidRPr="00BB3EA8">
        <w:rPr>
          <w:b w:val="0"/>
          <w:sz w:val="26"/>
          <w:szCs w:val="26"/>
        </w:rPr>
        <w:t>Раздел IV</w:t>
      </w:r>
    </w:p>
    <w:p w:rsidR="007D263C" w:rsidRDefault="007D263C" w:rsidP="007D263C">
      <w:pPr>
        <w:pStyle w:val="ConsPlusTitle"/>
        <w:jc w:val="center"/>
        <w:rPr>
          <w:b w:val="0"/>
          <w:sz w:val="26"/>
          <w:szCs w:val="26"/>
        </w:rPr>
      </w:pPr>
      <w:r w:rsidRPr="00BB3EA8">
        <w:rPr>
          <w:b w:val="0"/>
          <w:sz w:val="26"/>
          <w:szCs w:val="26"/>
        </w:rPr>
        <w:t>Выплаты стимулирующего характера</w:t>
      </w:r>
    </w:p>
    <w:p w:rsidR="005E16B4" w:rsidRPr="00BB3EA8" w:rsidRDefault="005E16B4" w:rsidP="007D263C">
      <w:pPr>
        <w:pStyle w:val="ConsPlusTitle"/>
        <w:jc w:val="center"/>
        <w:rPr>
          <w:b w:val="0"/>
          <w:sz w:val="26"/>
          <w:szCs w:val="26"/>
        </w:rPr>
      </w:pPr>
    </w:p>
    <w:p w:rsidR="007D263C" w:rsidRPr="00BB3EA8" w:rsidRDefault="007D263C" w:rsidP="007D263C">
      <w:pPr>
        <w:pStyle w:val="ConsPlusNormal"/>
        <w:ind w:firstLine="709"/>
        <w:jc w:val="both"/>
        <w:rPr>
          <w:rFonts w:ascii="Times New Roman" w:hAnsi="Times New Roman" w:cs="Times New Roman"/>
          <w:sz w:val="26"/>
          <w:szCs w:val="26"/>
        </w:rPr>
      </w:pPr>
      <w:r w:rsidRPr="00BB3EA8">
        <w:rPr>
          <w:rFonts w:ascii="Times New Roman" w:hAnsi="Times New Roman" w:cs="Times New Roman"/>
          <w:sz w:val="26"/>
          <w:szCs w:val="26"/>
        </w:rPr>
        <w:t>19. К выплатам стимулирующего характера руководителя (заместителя руководителя, главного инженера, главного бухгалтера, главного экономиста) относятся квартальные премии и вознаграждение по результатам финансово-хозяйственной деятельности Предприятия за отчетный год.</w:t>
      </w:r>
    </w:p>
    <w:p w:rsidR="007D263C" w:rsidRPr="00BB3EA8" w:rsidRDefault="007D263C" w:rsidP="007D263C">
      <w:pPr>
        <w:pStyle w:val="ConsPlusNormal"/>
        <w:ind w:firstLine="709"/>
        <w:jc w:val="both"/>
        <w:rPr>
          <w:rFonts w:ascii="Times New Roman" w:hAnsi="Times New Roman" w:cs="Times New Roman"/>
          <w:sz w:val="26"/>
          <w:szCs w:val="26"/>
        </w:rPr>
      </w:pPr>
      <w:bookmarkStart w:id="1" w:name="P167"/>
      <w:bookmarkEnd w:id="1"/>
      <w:r w:rsidRPr="00BB3EA8">
        <w:rPr>
          <w:rFonts w:ascii="Times New Roman" w:hAnsi="Times New Roman" w:cs="Times New Roman"/>
          <w:sz w:val="26"/>
          <w:szCs w:val="26"/>
        </w:rPr>
        <w:t xml:space="preserve">20. Вознаграждение по результатам финансово-хозяйственной деятельности </w:t>
      </w:r>
      <w:r w:rsidRPr="00BB3EA8">
        <w:rPr>
          <w:rFonts w:ascii="Times New Roman" w:hAnsi="Times New Roman" w:cs="Times New Roman"/>
          <w:sz w:val="26"/>
          <w:szCs w:val="26"/>
        </w:rPr>
        <w:lastRenderedPageBreak/>
        <w:t>Предприятия за отчетный год выплачивается по итогам работы за год за счет части прибыли, оставшейся в распоряжении Предприятия после расчетов по платежам в бюджеты всех уровней, внебюджетные фонды и перечисления собственнику части прибыли.</w:t>
      </w:r>
    </w:p>
    <w:p w:rsidR="007D263C" w:rsidRPr="00BB3EA8" w:rsidRDefault="007D263C" w:rsidP="007D263C">
      <w:pPr>
        <w:pStyle w:val="ConsPlusNormal"/>
        <w:ind w:firstLine="709"/>
        <w:jc w:val="both"/>
        <w:rPr>
          <w:rFonts w:ascii="Times New Roman" w:hAnsi="Times New Roman" w:cs="Times New Roman"/>
          <w:sz w:val="26"/>
          <w:szCs w:val="26"/>
        </w:rPr>
      </w:pPr>
      <w:r w:rsidRPr="00BB3EA8">
        <w:rPr>
          <w:rFonts w:ascii="Times New Roman" w:hAnsi="Times New Roman" w:cs="Times New Roman"/>
          <w:sz w:val="26"/>
          <w:szCs w:val="26"/>
        </w:rPr>
        <w:t xml:space="preserve">Решение о выплате (невыплате) вознаграждения по результатам финансово-хозяйственной деятельности Предприятия за отчетный год руководителю предприятия принимается Главой муниципального образования на основании предложения балансовой комиссии муниципального образования "Городской округ "Город Нарьян-Мар". </w:t>
      </w:r>
    </w:p>
    <w:p w:rsidR="007D263C" w:rsidRPr="00BB3EA8" w:rsidRDefault="007D263C" w:rsidP="007D263C">
      <w:pPr>
        <w:autoSpaceDE w:val="0"/>
        <w:autoSpaceDN w:val="0"/>
        <w:adjustRightInd w:val="0"/>
        <w:ind w:firstLine="709"/>
        <w:jc w:val="both"/>
        <w:rPr>
          <w:sz w:val="26"/>
          <w:szCs w:val="26"/>
        </w:rPr>
      </w:pPr>
      <w:r w:rsidRPr="00BB3EA8">
        <w:rPr>
          <w:sz w:val="26"/>
          <w:szCs w:val="26"/>
        </w:rPr>
        <w:t>21. Квартальная премия выплачивается за фактически отработанное время по результатам работы предприятия за отчетный календарный квартал, в том числе с учетом выполнения показателей деятельности предприятия, утвержденных в планах (программах) финансово-хозяйственной деятельности предприятия (далее - показатели деятельности предприятия)</w:t>
      </w:r>
      <w:r w:rsidRPr="00BB3EA8">
        <w:rPr>
          <w:rFonts w:eastAsiaTheme="minorHAnsi"/>
          <w:sz w:val="26"/>
          <w:szCs w:val="26"/>
          <w:lang w:eastAsia="en-US"/>
        </w:rPr>
        <w:t>.</w:t>
      </w:r>
    </w:p>
    <w:p w:rsidR="007D263C" w:rsidRPr="00BB3EA8" w:rsidRDefault="007D263C" w:rsidP="007D263C">
      <w:pPr>
        <w:pStyle w:val="ConsPlusNormal"/>
        <w:ind w:firstLine="709"/>
        <w:jc w:val="both"/>
        <w:rPr>
          <w:rFonts w:ascii="Times New Roman" w:hAnsi="Times New Roman" w:cs="Times New Roman"/>
          <w:sz w:val="26"/>
          <w:szCs w:val="26"/>
        </w:rPr>
      </w:pPr>
      <w:r w:rsidRPr="00BB3EA8">
        <w:rPr>
          <w:rFonts w:ascii="Times New Roman" w:hAnsi="Times New Roman" w:cs="Times New Roman"/>
          <w:sz w:val="26"/>
          <w:szCs w:val="26"/>
        </w:rPr>
        <w:t>В фактически отработанное время руководителя (заместителя руководителя, главного инженера, главного бухгалтера, главного экономиста) не включаются периоды временной нетрудоспособности, нахождения в оплачиваемом отпуске, в отпуске без сохранения заработной платы, время простоя на рабочем месте по вине руководителя (заместителя руководителя, главного инженера, главного бухгалтера, главного экономиста).</w:t>
      </w:r>
    </w:p>
    <w:p w:rsidR="007D263C" w:rsidRPr="00BB3EA8" w:rsidRDefault="007D263C" w:rsidP="007D263C">
      <w:pPr>
        <w:pStyle w:val="ConsPlusNormal"/>
        <w:ind w:firstLine="709"/>
        <w:jc w:val="both"/>
        <w:rPr>
          <w:rFonts w:ascii="Times New Roman" w:eastAsiaTheme="minorHAnsi" w:hAnsi="Times New Roman" w:cs="Times New Roman"/>
          <w:sz w:val="26"/>
          <w:szCs w:val="26"/>
          <w:lang w:eastAsia="en-US"/>
        </w:rPr>
      </w:pPr>
      <w:r w:rsidRPr="00BB3EA8">
        <w:rPr>
          <w:rFonts w:ascii="Times New Roman" w:eastAsiaTheme="minorHAnsi" w:hAnsi="Times New Roman" w:cs="Times New Roman"/>
          <w:sz w:val="26"/>
          <w:szCs w:val="26"/>
          <w:lang w:eastAsia="en-US"/>
        </w:rPr>
        <w:t>Выплата премии по итогам работы за квартал производится за счет средств, направленных на оплату труда, относимых на себестоимость работ (услуг).</w:t>
      </w:r>
    </w:p>
    <w:p w:rsidR="007D263C" w:rsidRPr="00BB3EA8" w:rsidRDefault="007D263C" w:rsidP="007D263C">
      <w:pPr>
        <w:pStyle w:val="ConsPlusNormal"/>
        <w:ind w:firstLine="709"/>
        <w:jc w:val="both"/>
        <w:rPr>
          <w:rFonts w:ascii="Times New Roman" w:hAnsi="Times New Roman" w:cs="Times New Roman"/>
          <w:sz w:val="26"/>
          <w:szCs w:val="26"/>
        </w:rPr>
      </w:pPr>
      <w:r w:rsidRPr="00BB3EA8">
        <w:rPr>
          <w:rFonts w:ascii="Times New Roman" w:hAnsi="Times New Roman" w:cs="Times New Roman"/>
          <w:sz w:val="26"/>
          <w:szCs w:val="26"/>
        </w:rPr>
        <w:t xml:space="preserve">Решение о выплате (невыплате) квартальной премии руководителю предприятия принимается Главой муниципального образования по представлению Управления экономики. </w:t>
      </w:r>
    </w:p>
    <w:p w:rsidR="007D263C" w:rsidRPr="00BB3EA8" w:rsidRDefault="007D263C" w:rsidP="007D263C">
      <w:pPr>
        <w:pStyle w:val="ConsPlusNormal"/>
        <w:ind w:firstLine="709"/>
        <w:jc w:val="both"/>
        <w:rPr>
          <w:rFonts w:ascii="Times New Roman" w:hAnsi="Times New Roman" w:cs="Times New Roman"/>
          <w:sz w:val="26"/>
          <w:szCs w:val="26"/>
        </w:rPr>
      </w:pPr>
      <w:r w:rsidRPr="00BB3EA8">
        <w:rPr>
          <w:rFonts w:ascii="Times New Roman" w:hAnsi="Times New Roman" w:cs="Times New Roman"/>
          <w:sz w:val="26"/>
          <w:szCs w:val="26"/>
        </w:rPr>
        <w:t xml:space="preserve">22. </w:t>
      </w:r>
      <w:r w:rsidRPr="00BB3EA8">
        <w:rPr>
          <w:rFonts w:ascii="Times New Roman" w:eastAsiaTheme="minorHAnsi" w:hAnsi="Times New Roman" w:cs="Times New Roman"/>
          <w:sz w:val="26"/>
          <w:szCs w:val="26"/>
          <w:lang w:eastAsia="en-US"/>
        </w:rPr>
        <w:t>Размер квартальной премии руководителя (заместителя руководителя, главного инженера, главного бухгалтера, главного экономиста) устанавливается на основании отчета о выполнении показателей деятельности предприятия согласно Приложению 4 к настоящему Порядку и</w:t>
      </w:r>
      <w:r w:rsidRPr="00BB3EA8">
        <w:rPr>
          <w:rFonts w:ascii="Times New Roman" w:hAnsi="Times New Roman" w:cs="Times New Roman"/>
          <w:sz w:val="26"/>
          <w:szCs w:val="26"/>
        </w:rPr>
        <w:t xml:space="preserve"> рассчитывается по формуле:</w:t>
      </w:r>
    </w:p>
    <w:p w:rsidR="007D263C" w:rsidRPr="00BB3EA8" w:rsidRDefault="007D263C" w:rsidP="007D263C">
      <w:pPr>
        <w:pStyle w:val="ConsPlusNormal"/>
        <w:ind w:firstLine="709"/>
        <w:jc w:val="both"/>
        <w:rPr>
          <w:rFonts w:ascii="Times New Roman" w:hAnsi="Times New Roman" w:cs="Times New Roman"/>
          <w:sz w:val="26"/>
          <w:szCs w:val="26"/>
        </w:rPr>
      </w:pPr>
    </w:p>
    <w:p w:rsidR="007D263C" w:rsidRPr="00BB3EA8" w:rsidRDefault="007D263C" w:rsidP="007D263C">
      <w:pPr>
        <w:pStyle w:val="ConsPlusNormal"/>
        <w:ind w:firstLine="709"/>
        <w:jc w:val="center"/>
        <w:rPr>
          <w:rFonts w:ascii="Times New Roman" w:hAnsi="Times New Roman" w:cs="Times New Roman"/>
          <w:sz w:val="26"/>
          <w:szCs w:val="26"/>
        </w:rPr>
      </w:pPr>
      <w:r w:rsidRPr="00BB3EA8">
        <w:rPr>
          <w:rFonts w:ascii="Times New Roman" w:hAnsi="Times New Roman" w:cs="Times New Roman"/>
          <w:sz w:val="26"/>
          <w:szCs w:val="26"/>
        </w:rPr>
        <w:t>П = (ДО x (РК + Н / 100%)) x 25% x К</w:t>
      </w:r>
      <w:r w:rsidRPr="00136CFB">
        <w:rPr>
          <w:rFonts w:ascii="Times New Roman" w:hAnsi="Times New Roman" w:cs="Times New Roman"/>
          <w:sz w:val="26"/>
          <w:szCs w:val="26"/>
          <w:vertAlign w:val="subscript"/>
        </w:rPr>
        <w:t>КПЭ</w:t>
      </w:r>
      <w:r w:rsidRPr="00BB3EA8">
        <w:rPr>
          <w:rFonts w:ascii="Times New Roman" w:hAnsi="Times New Roman" w:cs="Times New Roman"/>
          <w:sz w:val="26"/>
          <w:szCs w:val="26"/>
        </w:rPr>
        <w:t xml:space="preserve"> x </w:t>
      </w:r>
      <w:proofErr w:type="spellStart"/>
      <w:r w:rsidRPr="00BB3EA8">
        <w:rPr>
          <w:rFonts w:ascii="Times New Roman" w:hAnsi="Times New Roman" w:cs="Times New Roman"/>
          <w:sz w:val="26"/>
          <w:szCs w:val="26"/>
        </w:rPr>
        <w:t>Кt</w:t>
      </w:r>
      <w:proofErr w:type="spellEnd"/>
      <w:r w:rsidRPr="00BB3EA8">
        <w:rPr>
          <w:rFonts w:ascii="Times New Roman" w:hAnsi="Times New Roman" w:cs="Times New Roman"/>
          <w:sz w:val="26"/>
          <w:szCs w:val="26"/>
        </w:rPr>
        <w:t>, где:</w:t>
      </w:r>
    </w:p>
    <w:p w:rsidR="007D263C" w:rsidRPr="00BB3EA8" w:rsidRDefault="007D263C" w:rsidP="007D263C">
      <w:pPr>
        <w:pStyle w:val="ConsPlusNormal"/>
        <w:ind w:firstLine="709"/>
        <w:jc w:val="both"/>
        <w:rPr>
          <w:rFonts w:ascii="Times New Roman" w:hAnsi="Times New Roman" w:cs="Times New Roman"/>
          <w:sz w:val="26"/>
          <w:szCs w:val="26"/>
        </w:rPr>
      </w:pPr>
    </w:p>
    <w:p w:rsidR="007D263C" w:rsidRPr="00BB3EA8" w:rsidRDefault="007D263C" w:rsidP="007D263C">
      <w:pPr>
        <w:pStyle w:val="ConsPlusNormal"/>
        <w:ind w:firstLine="709"/>
        <w:jc w:val="both"/>
        <w:rPr>
          <w:rFonts w:ascii="Times New Roman" w:hAnsi="Times New Roman" w:cs="Times New Roman"/>
          <w:sz w:val="26"/>
          <w:szCs w:val="26"/>
        </w:rPr>
      </w:pPr>
      <w:r w:rsidRPr="00BB3EA8">
        <w:rPr>
          <w:rFonts w:ascii="Times New Roman" w:hAnsi="Times New Roman" w:cs="Times New Roman"/>
          <w:sz w:val="26"/>
          <w:szCs w:val="26"/>
        </w:rPr>
        <w:t>П - размер премии;</w:t>
      </w:r>
    </w:p>
    <w:p w:rsidR="007D263C" w:rsidRPr="00BB3EA8" w:rsidRDefault="007D263C" w:rsidP="007D263C">
      <w:pPr>
        <w:pStyle w:val="ConsPlusNormal"/>
        <w:ind w:firstLine="709"/>
        <w:jc w:val="both"/>
        <w:rPr>
          <w:rFonts w:ascii="Times New Roman" w:hAnsi="Times New Roman" w:cs="Times New Roman"/>
          <w:sz w:val="26"/>
          <w:szCs w:val="26"/>
        </w:rPr>
      </w:pPr>
      <w:r w:rsidRPr="00BB3EA8">
        <w:rPr>
          <w:rFonts w:ascii="Times New Roman" w:hAnsi="Times New Roman" w:cs="Times New Roman"/>
          <w:sz w:val="26"/>
          <w:szCs w:val="26"/>
        </w:rPr>
        <w:t>ДО - должностной оклад руководителя (заместителя руководителя, главного инженера, главного бухгалтера, главного экономиста);</w:t>
      </w:r>
    </w:p>
    <w:p w:rsidR="007D263C" w:rsidRPr="00BB3EA8" w:rsidRDefault="007D263C" w:rsidP="007D263C">
      <w:pPr>
        <w:pStyle w:val="ConsPlusNormal"/>
        <w:ind w:firstLine="709"/>
        <w:jc w:val="both"/>
        <w:rPr>
          <w:rFonts w:ascii="Times New Roman" w:hAnsi="Times New Roman" w:cs="Times New Roman"/>
          <w:sz w:val="26"/>
          <w:szCs w:val="26"/>
        </w:rPr>
      </w:pPr>
      <w:r w:rsidRPr="00BB3EA8">
        <w:rPr>
          <w:rFonts w:ascii="Times New Roman" w:hAnsi="Times New Roman" w:cs="Times New Roman"/>
          <w:sz w:val="26"/>
          <w:szCs w:val="26"/>
        </w:rPr>
        <w:t>РК - районный коэффициент за работу в районах Крайнего Севера и приравненных к ним местностях;</w:t>
      </w:r>
    </w:p>
    <w:p w:rsidR="007D263C" w:rsidRPr="00BB3EA8" w:rsidRDefault="007D263C" w:rsidP="007D263C">
      <w:pPr>
        <w:pStyle w:val="ConsPlusNormal"/>
        <w:ind w:firstLine="709"/>
        <w:jc w:val="both"/>
        <w:rPr>
          <w:rFonts w:ascii="Times New Roman" w:hAnsi="Times New Roman" w:cs="Times New Roman"/>
          <w:sz w:val="26"/>
          <w:szCs w:val="26"/>
        </w:rPr>
      </w:pPr>
      <w:r w:rsidRPr="00BB3EA8">
        <w:rPr>
          <w:rFonts w:ascii="Times New Roman" w:hAnsi="Times New Roman" w:cs="Times New Roman"/>
          <w:sz w:val="26"/>
          <w:szCs w:val="26"/>
        </w:rPr>
        <w:t>Н - процентная надбавка за стаж работы в районах Крайнего Севера и приравненных к ним местностях;</w:t>
      </w:r>
    </w:p>
    <w:p w:rsidR="007D263C" w:rsidRPr="00BB3EA8" w:rsidRDefault="007D263C" w:rsidP="007D263C">
      <w:pPr>
        <w:pStyle w:val="ConsPlusNormal"/>
        <w:ind w:firstLine="709"/>
        <w:jc w:val="both"/>
        <w:rPr>
          <w:rFonts w:ascii="Times New Roman" w:hAnsi="Times New Roman" w:cs="Times New Roman"/>
          <w:sz w:val="26"/>
          <w:szCs w:val="26"/>
        </w:rPr>
      </w:pPr>
      <w:r w:rsidRPr="00BB3EA8">
        <w:rPr>
          <w:rFonts w:ascii="Times New Roman" w:hAnsi="Times New Roman" w:cs="Times New Roman"/>
          <w:sz w:val="26"/>
          <w:szCs w:val="26"/>
        </w:rPr>
        <w:t>К</w:t>
      </w:r>
      <w:r w:rsidRPr="00136CFB">
        <w:rPr>
          <w:rFonts w:ascii="Times New Roman" w:hAnsi="Times New Roman" w:cs="Times New Roman"/>
          <w:sz w:val="26"/>
          <w:szCs w:val="26"/>
          <w:vertAlign w:val="subscript"/>
        </w:rPr>
        <w:t>КПЭ</w:t>
      </w:r>
      <w:r w:rsidRPr="00BB3EA8">
        <w:rPr>
          <w:rFonts w:ascii="Times New Roman" w:hAnsi="Times New Roman" w:cs="Times New Roman"/>
          <w:sz w:val="26"/>
          <w:szCs w:val="26"/>
        </w:rPr>
        <w:t xml:space="preserve"> - поправочный коэффициент, зависящий от достижения плановых показателей по основным и регулируемым видам деятельности предприятия (без учета прочих видов) за отчетный календарный квартал;</w:t>
      </w:r>
    </w:p>
    <w:p w:rsidR="007D263C" w:rsidRPr="00BB3EA8" w:rsidRDefault="007D263C" w:rsidP="007D263C">
      <w:pPr>
        <w:pStyle w:val="ConsPlusNormal"/>
        <w:ind w:firstLine="709"/>
        <w:jc w:val="both"/>
        <w:rPr>
          <w:rFonts w:ascii="Times New Roman" w:hAnsi="Times New Roman" w:cs="Times New Roman"/>
          <w:sz w:val="26"/>
          <w:szCs w:val="26"/>
        </w:rPr>
      </w:pPr>
      <w:proofErr w:type="spellStart"/>
      <w:r w:rsidRPr="00BB3EA8">
        <w:rPr>
          <w:rFonts w:ascii="Times New Roman" w:hAnsi="Times New Roman" w:cs="Times New Roman"/>
          <w:sz w:val="26"/>
          <w:szCs w:val="26"/>
        </w:rPr>
        <w:t>Кt</w:t>
      </w:r>
      <w:proofErr w:type="spellEnd"/>
      <w:r w:rsidRPr="00BB3EA8">
        <w:rPr>
          <w:rFonts w:ascii="Times New Roman" w:hAnsi="Times New Roman" w:cs="Times New Roman"/>
          <w:sz w:val="26"/>
          <w:szCs w:val="26"/>
        </w:rPr>
        <w:t xml:space="preserve"> - коэффициент, равный соотношению количества фактически отработанных дней руководителя (заместителя руководителя, главного инженера, главного бухгалтера, главного экономиста) к общему плановому количеству рабочих дней за отчетный календарный квартал.</w:t>
      </w:r>
    </w:p>
    <w:p w:rsidR="007D263C" w:rsidRPr="00BB3EA8" w:rsidRDefault="007D263C" w:rsidP="007D263C">
      <w:pPr>
        <w:pStyle w:val="ConsPlusNormal"/>
        <w:ind w:firstLine="709"/>
        <w:jc w:val="both"/>
        <w:rPr>
          <w:rFonts w:ascii="Times New Roman" w:hAnsi="Times New Roman" w:cs="Times New Roman"/>
          <w:sz w:val="26"/>
          <w:szCs w:val="26"/>
        </w:rPr>
      </w:pPr>
      <w:r w:rsidRPr="00BB3EA8">
        <w:rPr>
          <w:rFonts w:ascii="Times New Roman" w:hAnsi="Times New Roman" w:cs="Times New Roman"/>
          <w:sz w:val="26"/>
          <w:szCs w:val="26"/>
        </w:rPr>
        <w:t>Предельный размер поправочного коэффициента К</w:t>
      </w:r>
      <w:r w:rsidRPr="00BB3EA8">
        <w:rPr>
          <w:rFonts w:ascii="Times New Roman" w:hAnsi="Times New Roman" w:cs="Times New Roman"/>
          <w:sz w:val="26"/>
          <w:szCs w:val="26"/>
          <w:vertAlign w:val="subscript"/>
        </w:rPr>
        <w:t>КПЭ</w:t>
      </w:r>
      <w:r w:rsidRPr="00BB3EA8">
        <w:rPr>
          <w:rFonts w:ascii="Times New Roman" w:hAnsi="Times New Roman" w:cs="Times New Roman"/>
          <w:sz w:val="26"/>
          <w:szCs w:val="26"/>
        </w:rPr>
        <w:t xml:space="preserve"> составляет 1.</w:t>
      </w:r>
    </w:p>
    <w:p w:rsidR="007D263C" w:rsidRPr="00BB3EA8" w:rsidRDefault="007D263C" w:rsidP="007D263C">
      <w:pPr>
        <w:pStyle w:val="ConsPlusNormal"/>
        <w:ind w:firstLine="709"/>
        <w:jc w:val="both"/>
        <w:rPr>
          <w:rFonts w:ascii="Times New Roman" w:hAnsi="Times New Roman" w:cs="Times New Roman"/>
          <w:sz w:val="26"/>
          <w:szCs w:val="26"/>
        </w:rPr>
      </w:pPr>
      <w:r w:rsidRPr="00BB3EA8">
        <w:rPr>
          <w:rFonts w:ascii="Times New Roman" w:hAnsi="Times New Roman" w:cs="Times New Roman"/>
          <w:sz w:val="26"/>
          <w:szCs w:val="26"/>
        </w:rPr>
        <w:t>Значение поправочного коэффициента К</w:t>
      </w:r>
      <w:r w:rsidRPr="00BB3EA8">
        <w:rPr>
          <w:rFonts w:ascii="Times New Roman" w:hAnsi="Times New Roman" w:cs="Times New Roman"/>
          <w:sz w:val="26"/>
          <w:szCs w:val="26"/>
          <w:vertAlign w:val="subscript"/>
        </w:rPr>
        <w:t>КПЭ</w:t>
      </w:r>
      <w:r w:rsidRPr="00BB3EA8">
        <w:rPr>
          <w:rFonts w:ascii="Times New Roman" w:hAnsi="Times New Roman" w:cs="Times New Roman"/>
          <w:sz w:val="26"/>
          <w:szCs w:val="26"/>
        </w:rPr>
        <w:t xml:space="preserve"> снижается:</w:t>
      </w:r>
    </w:p>
    <w:p w:rsidR="007D263C" w:rsidRPr="00BB3EA8" w:rsidRDefault="007D263C" w:rsidP="007D263C">
      <w:pPr>
        <w:pStyle w:val="ConsPlusNormal"/>
        <w:ind w:firstLine="709"/>
        <w:jc w:val="both"/>
        <w:rPr>
          <w:rFonts w:ascii="Times New Roman" w:hAnsi="Times New Roman" w:cs="Times New Roman"/>
          <w:sz w:val="26"/>
          <w:szCs w:val="26"/>
        </w:rPr>
      </w:pPr>
      <w:r w:rsidRPr="00BB3EA8">
        <w:rPr>
          <w:rFonts w:ascii="Times New Roman" w:hAnsi="Times New Roman" w:cs="Times New Roman"/>
          <w:sz w:val="26"/>
          <w:szCs w:val="26"/>
        </w:rPr>
        <w:lastRenderedPageBreak/>
        <w:t>на 0,1 - в случае невыполнения в отчетном календарном квартале одного, нескольких или всех плановых показателей по основным и регулируемым видам деятельности предприятия в пределах от 1 до 10 процентов включительно;</w:t>
      </w:r>
    </w:p>
    <w:p w:rsidR="007D263C" w:rsidRPr="00BB3EA8" w:rsidRDefault="007D263C" w:rsidP="007D263C">
      <w:pPr>
        <w:pStyle w:val="ConsPlusNormal"/>
        <w:ind w:firstLine="709"/>
        <w:jc w:val="both"/>
        <w:rPr>
          <w:rFonts w:ascii="Times New Roman" w:hAnsi="Times New Roman" w:cs="Times New Roman"/>
          <w:sz w:val="26"/>
          <w:szCs w:val="26"/>
        </w:rPr>
      </w:pPr>
      <w:r w:rsidRPr="00BB3EA8">
        <w:rPr>
          <w:rFonts w:ascii="Times New Roman" w:hAnsi="Times New Roman" w:cs="Times New Roman"/>
          <w:sz w:val="26"/>
          <w:szCs w:val="26"/>
        </w:rPr>
        <w:t>на 0,5 - в случае невыполнения в отчетном календарном квартале одного, нескольких или всех плановых показателей по основным и регулируемым видам деятельности предприятия в пределах от 11 до 30 процентов включительно;</w:t>
      </w:r>
    </w:p>
    <w:p w:rsidR="007D263C" w:rsidRPr="00BB3EA8" w:rsidRDefault="007D263C" w:rsidP="007D263C">
      <w:pPr>
        <w:pStyle w:val="ConsPlusNormal"/>
        <w:ind w:firstLine="709"/>
        <w:jc w:val="both"/>
        <w:rPr>
          <w:rFonts w:ascii="Times New Roman" w:hAnsi="Times New Roman" w:cs="Times New Roman"/>
          <w:sz w:val="26"/>
          <w:szCs w:val="26"/>
        </w:rPr>
      </w:pPr>
      <w:r w:rsidRPr="00BB3EA8">
        <w:rPr>
          <w:rFonts w:ascii="Times New Roman" w:hAnsi="Times New Roman" w:cs="Times New Roman"/>
          <w:sz w:val="26"/>
          <w:szCs w:val="26"/>
        </w:rPr>
        <w:t>на 0,8 - в случае невыполнения в отчетном календарном квартале одного, нескольких или всех плановых показателей по основным и регулируемым видам деятельности предприятия более чем на 30 процентов.</w:t>
      </w:r>
    </w:p>
    <w:p w:rsidR="007D263C" w:rsidRPr="00BB3EA8" w:rsidRDefault="007D263C" w:rsidP="007D263C">
      <w:pPr>
        <w:pStyle w:val="ConsPlusNormal"/>
        <w:ind w:firstLine="709"/>
        <w:jc w:val="both"/>
        <w:rPr>
          <w:rFonts w:ascii="Times New Roman" w:eastAsiaTheme="minorHAnsi" w:hAnsi="Times New Roman" w:cs="Times New Roman"/>
          <w:sz w:val="26"/>
          <w:szCs w:val="26"/>
          <w:lang w:eastAsia="en-US"/>
        </w:rPr>
      </w:pPr>
      <w:r w:rsidRPr="00BB3EA8">
        <w:rPr>
          <w:rFonts w:ascii="Times New Roman" w:hAnsi="Times New Roman" w:cs="Times New Roman"/>
          <w:sz w:val="26"/>
          <w:szCs w:val="26"/>
        </w:rPr>
        <w:t>При расчете поправочного коэффициента размер невыполнения показателей по основным и регулируемым видам деятельности предприятия округляется до целого числа по правилам математического округления, а именно: если первый знак после запятой больше или равен 5, целая часть числа увеличивается на единицу; если первый знак после запятой меньше 5, целая часть числа не изменяется.</w:t>
      </w:r>
    </w:p>
    <w:p w:rsidR="007D263C" w:rsidRPr="00BB3EA8" w:rsidRDefault="007D263C" w:rsidP="007D263C">
      <w:pPr>
        <w:pStyle w:val="ConsPlusNormal"/>
        <w:ind w:firstLine="709"/>
        <w:jc w:val="both"/>
        <w:rPr>
          <w:rFonts w:ascii="Times New Roman" w:hAnsi="Times New Roman" w:cs="Times New Roman"/>
          <w:sz w:val="26"/>
          <w:szCs w:val="26"/>
        </w:rPr>
      </w:pPr>
      <w:r w:rsidRPr="00BB3EA8">
        <w:rPr>
          <w:rFonts w:ascii="Times New Roman" w:hAnsi="Times New Roman" w:cs="Times New Roman"/>
          <w:sz w:val="26"/>
          <w:szCs w:val="26"/>
        </w:rPr>
        <w:t>23. Отчет о выполнении показателей деятельности по форме согласно Приложению 4 к настоящему Порядку предоставляется в Администрацию с приложением пояснительной записки:</w:t>
      </w:r>
    </w:p>
    <w:p w:rsidR="007D263C" w:rsidRPr="00BB3EA8" w:rsidRDefault="007D263C" w:rsidP="007D263C">
      <w:pPr>
        <w:pStyle w:val="ConsPlusNormal"/>
        <w:ind w:firstLine="709"/>
        <w:jc w:val="both"/>
        <w:rPr>
          <w:rFonts w:ascii="Times New Roman" w:hAnsi="Times New Roman" w:cs="Times New Roman"/>
          <w:sz w:val="26"/>
          <w:szCs w:val="26"/>
        </w:rPr>
      </w:pPr>
      <w:r w:rsidRPr="00BB3EA8">
        <w:rPr>
          <w:rFonts w:ascii="Times New Roman" w:hAnsi="Times New Roman" w:cs="Times New Roman"/>
          <w:sz w:val="26"/>
          <w:szCs w:val="26"/>
        </w:rPr>
        <w:t>- за 1 - 3 кварталы текущего года в срок до 15 числа второго месяца, следующего за отчетным периодом;</w:t>
      </w:r>
    </w:p>
    <w:p w:rsidR="007D263C" w:rsidRPr="00BB3EA8" w:rsidRDefault="007D263C" w:rsidP="007D263C">
      <w:pPr>
        <w:pStyle w:val="ConsPlusNormal"/>
        <w:ind w:firstLine="709"/>
        <w:jc w:val="both"/>
        <w:rPr>
          <w:rFonts w:ascii="Times New Roman" w:hAnsi="Times New Roman" w:cs="Times New Roman"/>
          <w:sz w:val="26"/>
          <w:szCs w:val="26"/>
        </w:rPr>
      </w:pPr>
      <w:r w:rsidRPr="00BB3EA8">
        <w:rPr>
          <w:rFonts w:ascii="Times New Roman" w:hAnsi="Times New Roman" w:cs="Times New Roman"/>
          <w:sz w:val="26"/>
          <w:szCs w:val="26"/>
        </w:rPr>
        <w:t>- за 4 квартал в срок до 10 апреля года, следующего за отчетным.</w:t>
      </w:r>
    </w:p>
    <w:p w:rsidR="007D263C" w:rsidRPr="00BB3EA8" w:rsidRDefault="007D263C" w:rsidP="007D263C">
      <w:pPr>
        <w:pStyle w:val="ConsPlusNormal"/>
        <w:ind w:firstLine="709"/>
        <w:jc w:val="both"/>
        <w:rPr>
          <w:rFonts w:ascii="Times New Roman" w:hAnsi="Times New Roman" w:cs="Times New Roman"/>
          <w:sz w:val="26"/>
          <w:szCs w:val="26"/>
        </w:rPr>
      </w:pPr>
      <w:r w:rsidRPr="00BB3EA8">
        <w:rPr>
          <w:rFonts w:ascii="Times New Roman" w:hAnsi="Times New Roman" w:cs="Times New Roman"/>
          <w:sz w:val="26"/>
          <w:szCs w:val="26"/>
        </w:rPr>
        <w:t xml:space="preserve">В случае </w:t>
      </w:r>
      <w:proofErr w:type="spellStart"/>
      <w:r w:rsidRPr="00BB3EA8">
        <w:rPr>
          <w:rFonts w:ascii="Times New Roman" w:hAnsi="Times New Roman" w:cs="Times New Roman"/>
          <w:sz w:val="26"/>
          <w:szCs w:val="26"/>
        </w:rPr>
        <w:t>недостижения</w:t>
      </w:r>
      <w:proofErr w:type="spellEnd"/>
      <w:r w:rsidRPr="00BB3EA8">
        <w:rPr>
          <w:rFonts w:ascii="Times New Roman" w:hAnsi="Times New Roman" w:cs="Times New Roman"/>
          <w:sz w:val="26"/>
          <w:szCs w:val="26"/>
        </w:rPr>
        <w:t xml:space="preserve"> показателей премирования по итогам работы за квартал Управление экономики готовит проект письма в адрес руководителя предприятия об отказе в премировании с указанием причин отказа, установленных настоящим Порядком.</w:t>
      </w:r>
    </w:p>
    <w:p w:rsidR="007D263C" w:rsidRPr="00BB3EA8" w:rsidRDefault="007D263C" w:rsidP="007D263C">
      <w:pPr>
        <w:pStyle w:val="ConsPlusNormal"/>
        <w:ind w:firstLine="709"/>
        <w:jc w:val="both"/>
        <w:rPr>
          <w:rFonts w:ascii="Times New Roman" w:hAnsi="Times New Roman" w:cs="Times New Roman"/>
          <w:sz w:val="26"/>
          <w:szCs w:val="26"/>
        </w:rPr>
      </w:pPr>
      <w:r w:rsidRPr="00BB3EA8">
        <w:rPr>
          <w:rFonts w:ascii="Times New Roman" w:hAnsi="Times New Roman" w:cs="Times New Roman"/>
          <w:sz w:val="26"/>
          <w:szCs w:val="26"/>
        </w:rPr>
        <w:t xml:space="preserve">24. В случае отсутствия отчета о выполнении показателей деятельности предприятия за отчетный период в установленные настоящим Порядком сроки премия руководителю предприятия не выплачивается. </w:t>
      </w:r>
    </w:p>
    <w:p w:rsidR="007D263C" w:rsidRPr="00BB3EA8" w:rsidRDefault="007D263C" w:rsidP="007D263C">
      <w:pPr>
        <w:pStyle w:val="ConsPlusNormal"/>
        <w:ind w:firstLine="709"/>
        <w:jc w:val="both"/>
        <w:rPr>
          <w:rFonts w:ascii="Times New Roman" w:hAnsi="Times New Roman" w:cs="Times New Roman"/>
          <w:sz w:val="26"/>
          <w:szCs w:val="26"/>
        </w:rPr>
      </w:pPr>
      <w:r w:rsidRPr="00BB3EA8">
        <w:rPr>
          <w:rFonts w:ascii="Times New Roman" w:hAnsi="Times New Roman" w:cs="Times New Roman"/>
          <w:sz w:val="26"/>
          <w:szCs w:val="26"/>
        </w:rPr>
        <w:t>25. Решения о выплате квартальной премии и/или вознаграждения по результатам финансово-хозяйственной деятельности Предприятия принимаются в форме распоряжения Администрации муниципального образования "Городской округ "Город Нарьян-Мар".</w:t>
      </w:r>
    </w:p>
    <w:p w:rsidR="007D263C" w:rsidRPr="00BB3EA8" w:rsidRDefault="007D263C" w:rsidP="007D263C">
      <w:pPr>
        <w:pStyle w:val="ConsPlusNormal"/>
        <w:ind w:firstLine="709"/>
        <w:jc w:val="both"/>
        <w:rPr>
          <w:rFonts w:ascii="Times New Roman" w:hAnsi="Times New Roman" w:cs="Times New Roman"/>
          <w:sz w:val="26"/>
          <w:szCs w:val="26"/>
        </w:rPr>
      </w:pPr>
      <w:r w:rsidRPr="00BB3EA8">
        <w:rPr>
          <w:rFonts w:ascii="Times New Roman" w:hAnsi="Times New Roman" w:cs="Times New Roman"/>
          <w:sz w:val="26"/>
          <w:szCs w:val="26"/>
        </w:rPr>
        <w:t xml:space="preserve">26. Руководителем предприятия принимаются решения о выплате (невыплате) заместителю руководителя (главному инженеру, главному бухгалтеру, главному экономисту): </w:t>
      </w:r>
    </w:p>
    <w:p w:rsidR="007D263C" w:rsidRPr="00BB3EA8" w:rsidRDefault="007D263C" w:rsidP="007D263C">
      <w:pPr>
        <w:pStyle w:val="ConsPlusNormal"/>
        <w:ind w:firstLine="709"/>
        <w:jc w:val="both"/>
        <w:rPr>
          <w:rFonts w:ascii="Times New Roman" w:hAnsi="Times New Roman" w:cs="Times New Roman"/>
          <w:sz w:val="26"/>
          <w:szCs w:val="26"/>
        </w:rPr>
      </w:pPr>
      <w:r w:rsidRPr="00BB3EA8">
        <w:rPr>
          <w:rFonts w:ascii="Times New Roman" w:hAnsi="Times New Roman" w:cs="Times New Roman"/>
          <w:sz w:val="26"/>
          <w:szCs w:val="26"/>
        </w:rPr>
        <w:t xml:space="preserve">квартальной премии с учетом </w:t>
      </w:r>
      <w:hyperlink w:anchor="P167">
        <w:r w:rsidRPr="00BB3EA8">
          <w:rPr>
            <w:rFonts w:ascii="Times New Roman" w:hAnsi="Times New Roman" w:cs="Times New Roman"/>
            <w:sz w:val="26"/>
            <w:szCs w:val="26"/>
          </w:rPr>
          <w:t>пунктов 21</w:t>
        </w:r>
      </w:hyperlink>
      <w:r w:rsidRPr="00BB3EA8">
        <w:rPr>
          <w:rFonts w:ascii="Times New Roman" w:hAnsi="Times New Roman" w:cs="Times New Roman"/>
          <w:sz w:val="26"/>
          <w:szCs w:val="26"/>
        </w:rPr>
        <w:t>-</w:t>
      </w:r>
      <w:hyperlink w:anchor="P204">
        <w:r w:rsidRPr="00BB3EA8">
          <w:rPr>
            <w:rFonts w:ascii="Times New Roman" w:hAnsi="Times New Roman" w:cs="Times New Roman"/>
            <w:sz w:val="26"/>
            <w:szCs w:val="26"/>
          </w:rPr>
          <w:t>25</w:t>
        </w:r>
      </w:hyperlink>
      <w:r w:rsidRPr="00BB3EA8">
        <w:rPr>
          <w:rFonts w:ascii="Times New Roman" w:hAnsi="Times New Roman" w:cs="Times New Roman"/>
          <w:sz w:val="26"/>
          <w:szCs w:val="26"/>
        </w:rPr>
        <w:t xml:space="preserve"> настоящего Порядка;</w:t>
      </w:r>
    </w:p>
    <w:p w:rsidR="007D263C" w:rsidRPr="00BB3EA8" w:rsidRDefault="007D263C" w:rsidP="007D263C">
      <w:pPr>
        <w:pStyle w:val="ConsPlusNormal"/>
        <w:ind w:firstLine="709"/>
        <w:jc w:val="both"/>
        <w:rPr>
          <w:rFonts w:ascii="Times New Roman" w:hAnsi="Times New Roman" w:cs="Times New Roman"/>
          <w:sz w:val="26"/>
          <w:szCs w:val="26"/>
        </w:rPr>
      </w:pPr>
      <w:r w:rsidRPr="00BB3EA8">
        <w:rPr>
          <w:rFonts w:ascii="Times New Roman" w:hAnsi="Times New Roman" w:cs="Times New Roman"/>
          <w:sz w:val="26"/>
          <w:szCs w:val="26"/>
        </w:rPr>
        <w:t>вознаграждения по результатам финансово-хозяйственной деятельности Предприятия за отчетный год с учетом мнения балансовой комиссии муниципального образования "Городской округ "Город Нарьян-Мар".</w:t>
      </w:r>
    </w:p>
    <w:p w:rsidR="007D263C" w:rsidRPr="00BB3EA8" w:rsidRDefault="007D263C" w:rsidP="007D263C">
      <w:pPr>
        <w:pStyle w:val="ConsPlusNormal"/>
        <w:ind w:firstLine="709"/>
        <w:jc w:val="both"/>
        <w:rPr>
          <w:rFonts w:ascii="Times New Roman" w:hAnsi="Times New Roman" w:cs="Times New Roman"/>
          <w:sz w:val="26"/>
          <w:szCs w:val="26"/>
        </w:rPr>
      </w:pPr>
      <w:r w:rsidRPr="00BB3EA8">
        <w:rPr>
          <w:rFonts w:ascii="Times New Roman" w:hAnsi="Times New Roman" w:cs="Times New Roman"/>
          <w:sz w:val="26"/>
          <w:szCs w:val="26"/>
        </w:rPr>
        <w:t>27. Выплата квартальной премии и/или вознаграждения по результатам финансово-хозяйственной деятельности Предприятия за отчетный год не производится в следующих случаях:</w:t>
      </w:r>
    </w:p>
    <w:p w:rsidR="007D263C" w:rsidRPr="00BB3EA8" w:rsidRDefault="007D263C" w:rsidP="007D263C">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 xml:space="preserve">- </w:t>
      </w:r>
      <w:r w:rsidRPr="00BB3EA8">
        <w:rPr>
          <w:rFonts w:ascii="Times New Roman" w:hAnsi="Times New Roman" w:cs="Times New Roman"/>
          <w:sz w:val="26"/>
          <w:szCs w:val="26"/>
        </w:rPr>
        <w:t>наличия отрицательного финансового результата (убытка) по итогам деятельности предприятия за отчетный период (квартал, год)</w:t>
      </w:r>
      <w:r w:rsidRPr="00BB3EA8">
        <w:rPr>
          <w:rFonts w:ascii="Times New Roman" w:hAnsi="Times New Roman" w:cs="Times New Roman"/>
          <w:sz w:val="26"/>
          <w:szCs w:val="26"/>
          <w:u w:val="single"/>
        </w:rPr>
        <w:t>;</w:t>
      </w:r>
    </w:p>
    <w:p w:rsidR="007D263C" w:rsidRPr="00BB3EA8" w:rsidRDefault="007D263C" w:rsidP="007D263C">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 xml:space="preserve">- </w:t>
      </w:r>
      <w:r w:rsidRPr="00BB3EA8">
        <w:rPr>
          <w:rFonts w:ascii="Times New Roman" w:hAnsi="Times New Roman" w:cs="Times New Roman"/>
          <w:sz w:val="26"/>
          <w:szCs w:val="26"/>
        </w:rPr>
        <w:t>наличия просроченной задолженности предприятия по обязательным платежам в бюджет и внебюджетные фонды на конец отчетного периода (квартал, год);</w:t>
      </w:r>
    </w:p>
    <w:p w:rsidR="007D263C" w:rsidRPr="00BB3EA8" w:rsidRDefault="007D263C" w:rsidP="007D263C">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 xml:space="preserve">- </w:t>
      </w:r>
      <w:r w:rsidRPr="00BB3EA8">
        <w:rPr>
          <w:rFonts w:ascii="Times New Roman" w:hAnsi="Times New Roman" w:cs="Times New Roman"/>
          <w:sz w:val="26"/>
          <w:szCs w:val="26"/>
        </w:rPr>
        <w:t>наличия просроченной задолженности предприятия по выплате заработной платы работникам предприятия на конец отчетного периода (квартал, год).</w:t>
      </w:r>
    </w:p>
    <w:p w:rsidR="007D263C" w:rsidRPr="00BB3EA8" w:rsidRDefault="007D263C" w:rsidP="007D263C">
      <w:pPr>
        <w:pStyle w:val="ConsPlusNormal"/>
        <w:ind w:firstLine="709"/>
        <w:jc w:val="both"/>
        <w:rPr>
          <w:rFonts w:ascii="Times New Roman" w:hAnsi="Times New Roman" w:cs="Times New Roman"/>
          <w:sz w:val="26"/>
          <w:szCs w:val="26"/>
        </w:rPr>
      </w:pPr>
      <w:r w:rsidRPr="00BB3EA8">
        <w:rPr>
          <w:rFonts w:ascii="Times New Roman" w:hAnsi="Times New Roman" w:cs="Times New Roman"/>
          <w:sz w:val="26"/>
          <w:szCs w:val="26"/>
        </w:rPr>
        <w:t xml:space="preserve">Задолженностью предприятия по выплате заработной платы работникам </w:t>
      </w:r>
      <w:r w:rsidRPr="00BB3EA8">
        <w:rPr>
          <w:rFonts w:ascii="Times New Roman" w:hAnsi="Times New Roman" w:cs="Times New Roman"/>
          <w:sz w:val="26"/>
          <w:szCs w:val="26"/>
        </w:rPr>
        <w:lastRenderedPageBreak/>
        <w:t>предприятия считается задержка всей или части заработной платы в нарушение сроков, установленных коллективным договором или локальными актами предприятия.</w:t>
      </w:r>
    </w:p>
    <w:p w:rsidR="007D263C" w:rsidRPr="00BB3EA8" w:rsidRDefault="007D263C" w:rsidP="007D263C">
      <w:pPr>
        <w:pStyle w:val="ConsPlusNormal"/>
        <w:ind w:firstLine="709"/>
        <w:jc w:val="both"/>
        <w:rPr>
          <w:rFonts w:ascii="Times New Roman" w:eastAsiaTheme="minorHAnsi" w:hAnsi="Times New Roman" w:cs="Times New Roman"/>
          <w:sz w:val="26"/>
          <w:szCs w:val="26"/>
          <w:lang w:eastAsia="en-US"/>
        </w:rPr>
      </w:pPr>
      <w:r w:rsidRPr="00BB3EA8">
        <w:rPr>
          <w:rFonts w:ascii="Times New Roman" w:eastAsiaTheme="minorHAnsi" w:hAnsi="Times New Roman" w:cs="Times New Roman"/>
          <w:sz w:val="26"/>
          <w:szCs w:val="26"/>
          <w:lang w:eastAsia="en-US"/>
        </w:rPr>
        <w:t xml:space="preserve">На отдельных предприятиях, по объективным причинам, не имеющим прибыль, в связи с государственным регулированием цен (тарифов) на их товары, работы и услуги, руководителю </w:t>
      </w:r>
      <w:r w:rsidRPr="00BB3EA8">
        <w:rPr>
          <w:rFonts w:ascii="Times New Roman" w:hAnsi="Times New Roman" w:cs="Times New Roman"/>
          <w:sz w:val="26"/>
          <w:szCs w:val="26"/>
        </w:rPr>
        <w:t xml:space="preserve">(заместителю руководителя, главному инженеру, главному бухгалтеру, главному экономисту) </w:t>
      </w:r>
      <w:r w:rsidRPr="00BB3EA8">
        <w:rPr>
          <w:rFonts w:ascii="Times New Roman" w:eastAsiaTheme="minorHAnsi" w:hAnsi="Times New Roman" w:cs="Times New Roman"/>
          <w:sz w:val="26"/>
          <w:szCs w:val="26"/>
          <w:lang w:eastAsia="en-US"/>
        </w:rPr>
        <w:t>может выплачиваться квартальная премия за счет средств на оплату труда, относимых на себестоимость продукции (работ, услуг).</w:t>
      </w:r>
    </w:p>
    <w:p w:rsidR="007D263C" w:rsidRPr="00BB3EA8" w:rsidRDefault="007D263C" w:rsidP="007D263C">
      <w:pPr>
        <w:pStyle w:val="ConsPlusNormal"/>
        <w:ind w:firstLine="709"/>
        <w:jc w:val="both"/>
        <w:rPr>
          <w:rFonts w:ascii="Times New Roman" w:hAnsi="Times New Roman" w:cs="Times New Roman"/>
          <w:sz w:val="26"/>
          <w:szCs w:val="26"/>
        </w:rPr>
      </w:pPr>
      <w:r w:rsidRPr="00BB3EA8">
        <w:rPr>
          <w:rFonts w:ascii="Times New Roman" w:hAnsi="Times New Roman" w:cs="Times New Roman"/>
          <w:sz w:val="26"/>
          <w:szCs w:val="26"/>
        </w:rPr>
        <w:t>28. В случае изменения в течение отчетного календарного квартала размера должностного оклада руководителя (заместителя руководителя, главного инженера, главного бухгалтера, главного экономиста) квартальная премия рассчитывается исходя из размера должностного оклада руководителя (заместителя руководителя, главного инженера, главного бухгалтера, главного экономиста, соответственно), действующего на конец отчетного периода.</w:t>
      </w:r>
    </w:p>
    <w:p w:rsidR="007D263C" w:rsidRDefault="007D263C" w:rsidP="007D263C">
      <w:pPr>
        <w:pStyle w:val="ConsPlusNormal"/>
        <w:ind w:firstLine="709"/>
        <w:jc w:val="both"/>
        <w:rPr>
          <w:rFonts w:ascii="Times New Roman" w:hAnsi="Times New Roman" w:cs="Times New Roman"/>
          <w:sz w:val="26"/>
          <w:szCs w:val="26"/>
        </w:rPr>
      </w:pPr>
      <w:r w:rsidRPr="00BB3EA8">
        <w:rPr>
          <w:rFonts w:ascii="Times New Roman" w:hAnsi="Times New Roman" w:cs="Times New Roman"/>
          <w:sz w:val="26"/>
          <w:szCs w:val="26"/>
        </w:rPr>
        <w:t>29. В случае назначения на должность руководителя лица, замещавшего в отчетном квартале должность заместителя руководителя, главного инженера, главного бухгалтера или главного экономиста, премия по итогам отчетного квартала рассчитывается исходя из должностного оклада по ранее занимаемой должности за фактически отработанное время.</w:t>
      </w:r>
      <w:r w:rsidR="005E16B4">
        <w:rPr>
          <w:rFonts w:ascii="Times New Roman" w:hAnsi="Times New Roman" w:cs="Times New Roman"/>
          <w:sz w:val="26"/>
          <w:szCs w:val="26"/>
        </w:rPr>
        <w:t>".</w:t>
      </w:r>
    </w:p>
    <w:p w:rsidR="005E16B4" w:rsidRPr="00BB3EA8" w:rsidRDefault="005E16B4" w:rsidP="007D263C">
      <w:pPr>
        <w:pStyle w:val="ConsPlusNormal"/>
        <w:ind w:firstLine="709"/>
        <w:jc w:val="both"/>
        <w:rPr>
          <w:rFonts w:ascii="Times New Roman" w:hAnsi="Times New Roman" w:cs="Times New Roman"/>
          <w:sz w:val="26"/>
          <w:szCs w:val="26"/>
        </w:rPr>
      </w:pPr>
    </w:p>
    <w:p w:rsidR="007D263C" w:rsidRDefault="007D263C" w:rsidP="007D263C">
      <w:pPr>
        <w:autoSpaceDE w:val="0"/>
        <w:autoSpaceDN w:val="0"/>
        <w:adjustRightInd w:val="0"/>
        <w:ind w:firstLine="539"/>
        <w:jc w:val="both"/>
        <w:rPr>
          <w:rFonts w:eastAsiaTheme="minorHAnsi"/>
          <w:sz w:val="26"/>
          <w:szCs w:val="26"/>
          <w:lang w:eastAsia="en-US"/>
        </w:rPr>
      </w:pPr>
      <w:r w:rsidRPr="00BB3EA8">
        <w:rPr>
          <w:rFonts w:eastAsiaTheme="minorHAnsi"/>
          <w:sz w:val="26"/>
          <w:szCs w:val="26"/>
          <w:lang w:eastAsia="en-US"/>
        </w:rPr>
        <w:t>1.</w:t>
      </w:r>
      <w:r w:rsidR="005E16B4">
        <w:rPr>
          <w:rFonts w:eastAsiaTheme="minorHAnsi"/>
          <w:sz w:val="26"/>
          <w:szCs w:val="26"/>
          <w:lang w:eastAsia="en-US"/>
        </w:rPr>
        <w:t>3.</w:t>
      </w:r>
      <w:r w:rsidRPr="00BB3EA8">
        <w:rPr>
          <w:rFonts w:eastAsiaTheme="minorHAnsi"/>
          <w:sz w:val="26"/>
          <w:szCs w:val="26"/>
          <w:lang w:eastAsia="en-US"/>
        </w:rPr>
        <w:t xml:space="preserve"> Приложения 1-</w:t>
      </w:r>
      <w:r>
        <w:rPr>
          <w:rFonts w:eastAsiaTheme="minorHAnsi"/>
          <w:sz w:val="26"/>
          <w:szCs w:val="26"/>
          <w:lang w:eastAsia="en-US"/>
        </w:rPr>
        <w:t>4</w:t>
      </w:r>
      <w:r w:rsidRPr="00BB3EA8">
        <w:rPr>
          <w:rFonts w:eastAsiaTheme="minorHAnsi"/>
          <w:sz w:val="26"/>
          <w:szCs w:val="26"/>
          <w:lang w:eastAsia="en-US"/>
        </w:rPr>
        <w:t xml:space="preserve"> к порядку изложить в следующей редакции:</w:t>
      </w:r>
    </w:p>
    <w:p w:rsidR="005E16B4" w:rsidRPr="00BB3EA8" w:rsidRDefault="005E16B4" w:rsidP="007D263C">
      <w:pPr>
        <w:autoSpaceDE w:val="0"/>
        <w:autoSpaceDN w:val="0"/>
        <w:adjustRightInd w:val="0"/>
        <w:ind w:firstLine="539"/>
        <w:jc w:val="both"/>
        <w:rPr>
          <w:rFonts w:eastAsiaTheme="minorHAnsi"/>
          <w:sz w:val="26"/>
          <w:szCs w:val="26"/>
          <w:lang w:eastAsia="en-US"/>
        </w:rPr>
      </w:pPr>
    </w:p>
    <w:p w:rsidR="007D263C" w:rsidRPr="00BB3EA8" w:rsidRDefault="007D263C" w:rsidP="007D263C">
      <w:pPr>
        <w:pStyle w:val="ConsPlusNormal"/>
        <w:jc w:val="right"/>
        <w:outlineLvl w:val="1"/>
        <w:rPr>
          <w:rFonts w:ascii="Times New Roman" w:hAnsi="Times New Roman" w:cs="Times New Roman"/>
          <w:sz w:val="26"/>
          <w:szCs w:val="26"/>
        </w:rPr>
      </w:pPr>
      <w:r w:rsidRPr="00BB3EA8">
        <w:rPr>
          <w:rFonts w:ascii="Times New Roman" w:hAnsi="Times New Roman" w:cs="Times New Roman"/>
          <w:sz w:val="26"/>
          <w:szCs w:val="26"/>
        </w:rPr>
        <w:t>"Приложение 1</w:t>
      </w:r>
    </w:p>
    <w:p w:rsidR="007D263C" w:rsidRPr="00BB3EA8" w:rsidRDefault="007D263C" w:rsidP="007D263C">
      <w:pPr>
        <w:pStyle w:val="ConsPlusNormal"/>
        <w:jc w:val="right"/>
        <w:rPr>
          <w:rFonts w:ascii="Times New Roman" w:hAnsi="Times New Roman" w:cs="Times New Roman"/>
          <w:sz w:val="26"/>
          <w:szCs w:val="26"/>
        </w:rPr>
      </w:pPr>
      <w:r w:rsidRPr="00BB3EA8">
        <w:rPr>
          <w:rFonts w:ascii="Times New Roman" w:hAnsi="Times New Roman" w:cs="Times New Roman"/>
          <w:sz w:val="26"/>
          <w:szCs w:val="26"/>
        </w:rPr>
        <w:t>к Порядку определения</w:t>
      </w:r>
    </w:p>
    <w:p w:rsidR="007D263C" w:rsidRPr="00BB3EA8" w:rsidRDefault="007D263C" w:rsidP="007D263C">
      <w:pPr>
        <w:pStyle w:val="ConsPlusNormal"/>
        <w:jc w:val="right"/>
        <w:rPr>
          <w:rFonts w:ascii="Times New Roman" w:hAnsi="Times New Roman" w:cs="Times New Roman"/>
          <w:sz w:val="26"/>
          <w:szCs w:val="26"/>
        </w:rPr>
      </w:pPr>
      <w:r w:rsidRPr="00BB3EA8">
        <w:rPr>
          <w:rFonts w:ascii="Times New Roman" w:hAnsi="Times New Roman" w:cs="Times New Roman"/>
          <w:sz w:val="26"/>
          <w:szCs w:val="26"/>
        </w:rPr>
        <w:t>условий оплаты труда руководителей,</w:t>
      </w:r>
    </w:p>
    <w:p w:rsidR="007D263C" w:rsidRPr="00BB3EA8" w:rsidRDefault="007D263C" w:rsidP="007D263C">
      <w:pPr>
        <w:pStyle w:val="ConsPlusNormal"/>
        <w:jc w:val="right"/>
        <w:rPr>
          <w:rFonts w:ascii="Times New Roman" w:hAnsi="Times New Roman" w:cs="Times New Roman"/>
          <w:sz w:val="26"/>
          <w:szCs w:val="26"/>
        </w:rPr>
      </w:pPr>
      <w:r w:rsidRPr="00BB3EA8">
        <w:rPr>
          <w:rFonts w:ascii="Times New Roman" w:hAnsi="Times New Roman" w:cs="Times New Roman"/>
          <w:sz w:val="26"/>
          <w:szCs w:val="26"/>
        </w:rPr>
        <w:t>их заместителей, главных инженеров,</w:t>
      </w:r>
    </w:p>
    <w:p w:rsidR="007D263C" w:rsidRPr="00BB3EA8" w:rsidRDefault="007D263C" w:rsidP="007D263C">
      <w:pPr>
        <w:pStyle w:val="ConsPlusNormal"/>
        <w:jc w:val="right"/>
        <w:rPr>
          <w:rFonts w:ascii="Times New Roman" w:hAnsi="Times New Roman" w:cs="Times New Roman"/>
          <w:sz w:val="26"/>
          <w:szCs w:val="26"/>
        </w:rPr>
      </w:pPr>
      <w:r w:rsidRPr="00BB3EA8">
        <w:rPr>
          <w:rFonts w:ascii="Times New Roman" w:hAnsi="Times New Roman" w:cs="Times New Roman"/>
          <w:sz w:val="26"/>
          <w:szCs w:val="26"/>
        </w:rPr>
        <w:t>главных бухгалтеров и главных экономистов</w:t>
      </w:r>
    </w:p>
    <w:p w:rsidR="007D263C" w:rsidRPr="00BB3EA8" w:rsidRDefault="007D263C" w:rsidP="007D263C">
      <w:pPr>
        <w:pStyle w:val="ConsPlusNormal"/>
        <w:jc w:val="right"/>
        <w:rPr>
          <w:rFonts w:ascii="Times New Roman" w:hAnsi="Times New Roman" w:cs="Times New Roman"/>
          <w:sz w:val="26"/>
          <w:szCs w:val="26"/>
        </w:rPr>
      </w:pPr>
      <w:r w:rsidRPr="00BB3EA8">
        <w:rPr>
          <w:rFonts w:ascii="Times New Roman" w:hAnsi="Times New Roman" w:cs="Times New Roman"/>
          <w:sz w:val="26"/>
          <w:szCs w:val="26"/>
        </w:rPr>
        <w:t>муниципальных унитарных предприятий</w:t>
      </w:r>
    </w:p>
    <w:p w:rsidR="007D263C" w:rsidRPr="00BB3EA8" w:rsidRDefault="007D263C" w:rsidP="007D263C">
      <w:pPr>
        <w:pStyle w:val="ConsPlusNormal"/>
        <w:jc w:val="right"/>
        <w:rPr>
          <w:rFonts w:ascii="Times New Roman" w:hAnsi="Times New Roman" w:cs="Times New Roman"/>
          <w:sz w:val="26"/>
          <w:szCs w:val="26"/>
        </w:rPr>
      </w:pPr>
      <w:r w:rsidRPr="00BB3EA8">
        <w:rPr>
          <w:rFonts w:ascii="Times New Roman" w:hAnsi="Times New Roman" w:cs="Times New Roman"/>
          <w:sz w:val="26"/>
          <w:szCs w:val="26"/>
        </w:rPr>
        <w:t>МО "Городской округ "Город Нарьян-Мар"</w:t>
      </w:r>
    </w:p>
    <w:p w:rsidR="007D263C" w:rsidRPr="00BB3EA8" w:rsidRDefault="007D263C" w:rsidP="007D263C">
      <w:pPr>
        <w:pStyle w:val="ConsPlusTitle"/>
        <w:jc w:val="center"/>
        <w:rPr>
          <w:sz w:val="26"/>
          <w:szCs w:val="26"/>
        </w:rPr>
      </w:pPr>
    </w:p>
    <w:p w:rsidR="007D263C" w:rsidRPr="00BB3EA8" w:rsidRDefault="007D263C" w:rsidP="007D263C">
      <w:pPr>
        <w:pStyle w:val="ConsPlusTitle"/>
        <w:jc w:val="center"/>
        <w:rPr>
          <w:b w:val="0"/>
          <w:sz w:val="26"/>
          <w:szCs w:val="26"/>
        </w:rPr>
      </w:pPr>
      <w:r w:rsidRPr="00BB3EA8">
        <w:rPr>
          <w:b w:val="0"/>
          <w:sz w:val="26"/>
          <w:szCs w:val="26"/>
        </w:rPr>
        <w:t>Размер</w:t>
      </w:r>
    </w:p>
    <w:p w:rsidR="007D263C" w:rsidRPr="00BB3EA8" w:rsidRDefault="007D263C" w:rsidP="007D263C">
      <w:pPr>
        <w:pStyle w:val="ConsPlusTitle"/>
        <w:jc w:val="center"/>
        <w:rPr>
          <w:b w:val="0"/>
          <w:sz w:val="26"/>
          <w:szCs w:val="26"/>
        </w:rPr>
      </w:pPr>
      <w:r w:rsidRPr="00BB3EA8">
        <w:rPr>
          <w:b w:val="0"/>
          <w:sz w:val="26"/>
          <w:szCs w:val="26"/>
        </w:rPr>
        <w:t>повышающего коэффициента к должностному окладу руководителя</w:t>
      </w:r>
    </w:p>
    <w:p w:rsidR="007D263C" w:rsidRPr="00BB3EA8" w:rsidRDefault="007D263C" w:rsidP="007D263C">
      <w:pPr>
        <w:pStyle w:val="ConsPlusTitle"/>
        <w:jc w:val="center"/>
        <w:rPr>
          <w:b w:val="0"/>
          <w:sz w:val="26"/>
          <w:szCs w:val="26"/>
        </w:rPr>
      </w:pPr>
      <w:r w:rsidRPr="00BB3EA8">
        <w:rPr>
          <w:b w:val="0"/>
          <w:sz w:val="26"/>
          <w:szCs w:val="26"/>
        </w:rPr>
        <w:t>предприятия в зависимости от штатной численности</w:t>
      </w:r>
    </w:p>
    <w:p w:rsidR="007D263C" w:rsidRPr="00BB3EA8" w:rsidRDefault="007D263C" w:rsidP="007D263C">
      <w:pPr>
        <w:pStyle w:val="ConsPlusTitle"/>
        <w:jc w:val="center"/>
        <w:rPr>
          <w:b w:val="0"/>
          <w:sz w:val="26"/>
          <w:szCs w:val="26"/>
        </w:rPr>
      </w:pPr>
      <w:r w:rsidRPr="00BB3EA8">
        <w:rPr>
          <w:b w:val="0"/>
          <w:sz w:val="26"/>
          <w:szCs w:val="26"/>
        </w:rPr>
        <w:t>работников предприятия</w:t>
      </w:r>
    </w:p>
    <w:p w:rsidR="007D263C" w:rsidRPr="00BB3EA8" w:rsidRDefault="007D263C" w:rsidP="007D263C">
      <w:pPr>
        <w:pStyle w:val="ConsPlusNormal"/>
        <w:ind w:firstLine="540"/>
        <w:jc w:val="both"/>
        <w:rPr>
          <w:rFonts w:ascii="Times New Roman" w:hAnsi="Times New Roman" w:cs="Times New Roman"/>
          <w:sz w:val="26"/>
          <w:szCs w:val="2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6516"/>
        <w:gridCol w:w="2721"/>
      </w:tblGrid>
      <w:tr w:rsidR="007D263C" w:rsidRPr="00BB3EA8" w:rsidTr="003A6CD4">
        <w:tc>
          <w:tcPr>
            <w:tcW w:w="6516" w:type="dxa"/>
          </w:tcPr>
          <w:p w:rsidR="007D263C" w:rsidRPr="00BB3EA8" w:rsidRDefault="007D263C" w:rsidP="003A6CD4">
            <w:pPr>
              <w:pStyle w:val="ConsPlusNormal"/>
              <w:jc w:val="center"/>
              <w:rPr>
                <w:rFonts w:ascii="Times New Roman" w:hAnsi="Times New Roman" w:cs="Times New Roman"/>
                <w:sz w:val="26"/>
                <w:szCs w:val="26"/>
              </w:rPr>
            </w:pPr>
            <w:r w:rsidRPr="00BB3EA8">
              <w:rPr>
                <w:rFonts w:ascii="Times New Roman" w:hAnsi="Times New Roman" w:cs="Times New Roman"/>
                <w:sz w:val="26"/>
                <w:szCs w:val="26"/>
              </w:rPr>
              <w:t>Штатная численность работников предприятия, человек</w:t>
            </w:r>
          </w:p>
        </w:tc>
        <w:tc>
          <w:tcPr>
            <w:tcW w:w="2721" w:type="dxa"/>
          </w:tcPr>
          <w:p w:rsidR="007D263C" w:rsidRPr="00BB3EA8" w:rsidRDefault="007D263C" w:rsidP="003A6CD4">
            <w:pPr>
              <w:pStyle w:val="ConsPlusNormal"/>
              <w:jc w:val="center"/>
              <w:rPr>
                <w:rFonts w:ascii="Times New Roman" w:hAnsi="Times New Roman" w:cs="Times New Roman"/>
                <w:sz w:val="26"/>
                <w:szCs w:val="26"/>
              </w:rPr>
            </w:pPr>
            <w:r w:rsidRPr="00BB3EA8">
              <w:rPr>
                <w:rFonts w:ascii="Times New Roman" w:hAnsi="Times New Roman" w:cs="Times New Roman"/>
                <w:sz w:val="26"/>
                <w:szCs w:val="26"/>
              </w:rPr>
              <w:t>Размер повышающего коэффициента К</w:t>
            </w:r>
            <w:r w:rsidRPr="00BB3EA8">
              <w:rPr>
                <w:rFonts w:ascii="Times New Roman" w:hAnsi="Times New Roman" w:cs="Times New Roman"/>
                <w:sz w:val="26"/>
                <w:szCs w:val="26"/>
                <w:vertAlign w:val="subscript"/>
              </w:rPr>
              <w:t>1</w:t>
            </w:r>
          </w:p>
        </w:tc>
      </w:tr>
      <w:tr w:rsidR="007D263C" w:rsidRPr="00BB3EA8" w:rsidTr="003A6CD4">
        <w:tc>
          <w:tcPr>
            <w:tcW w:w="6516" w:type="dxa"/>
          </w:tcPr>
          <w:p w:rsidR="007D263C" w:rsidRPr="00BB3EA8" w:rsidRDefault="007D263C" w:rsidP="003A6CD4">
            <w:pPr>
              <w:pStyle w:val="ConsPlusNormal"/>
              <w:jc w:val="center"/>
              <w:rPr>
                <w:rFonts w:ascii="Times New Roman" w:hAnsi="Times New Roman" w:cs="Times New Roman"/>
                <w:sz w:val="26"/>
                <w:szCs w:val="26"/>
              </w:rPr>
            </w:pPr>
            <w:r w:rsidRPr="00BB3EA8">
              <w:rPr>
                <w:rFonts w:ascii="Times New Roman" w:hAnsi="Times New Roman" w:cs="Times New Roman"/>
                <w:sz w:val="26"/>
                <w:szCs w:val="26"/>
              </w:rPr>
              <w:t>до 50</w:t>
            </w:r>
          </w:p>
        </w:tc>
        <w:tc>
          <w:tcPr>
            <w:tcW w:w="2721" w:type="dxa"/>
          </w:tcPr>
          <w:p w:rsidR="007D263C" w:rsidRPr="00BB3EA8" w:rsidRDefault="007D263C" w:rsidP="003A6CD4">
            <w:pPr>
              <w:pStyle w:val="ConsPlusNormal"/>
              <w:jc w:val="center"/>
              <w:rPr>
                <w:rFonts w:ascii="Times New Roman" w:hAnsi="Times New Roman" w:cs="Times New Roman"/>
                <w:sz w:val="26"/>
                <w:szCs w:val="26"/>
              </w:rPr>
            </w:pPr>
            <w:r w:rsidRPr="00BB3EA8">
              <w:rPr>
                <w:rFonts w:ascii="Times New Roman" w:hAnsi="Times New Roman" w:cs="Times New Roman"/>
                <w:sz w:val="26"/>
                <w:szCs w:val="26"/>
              </w:rPr>
              <w:t>1,35</w:t>
            </w:r>
          </w:p>
        </w:tc>
      </w:tr>
      <w:tr w:rsidR="007D263C" w:rsidRPr="00BB3EA8" w:rsidTr="003A6CD4">
        <w:tc>
          <w:tcPr>
            <w:tcW w:w="6516" w:type="dxa"/>
          </w:tcPr>
          <w:p w:rsidR="007D263C" w:rsidRPr="00BB3EA8" w:rsidRDefault="007D263C" w:rsidP="003A6CD4">
            <w:pPr>
              <w:pStyle w:val="ConsPlusNormal"/>
              <w:jc w:val="center"/>
              <w:rPr>
                <w:rFonts w:ascii="Times New Roman" w:hAnsi="Times New Roman" w:cs="Times New Roman"/>
                <w:sz w:val="26"/>
                <w:szCs w:val="26"/>
              </w:rPr>
            </w:pPr>
            <w:r w:rsidRPr="00BB3EA8">
              <w:rPr>
                <w:rFonts w:ascii="Times New Roman" w:hAnsi="Times New Roman" w:cs="Times New Roman"/>
                <w:sz w:val="26"/>
                <w:szCs w:val="26"/>
              </w:rPr>
              <w:t>от 51 до 100</w:t>
            </w:r>
          </w:p>
        </w:tc>
        <w:tc>
          <w:tcPr>
            <w:tcW w:w="2721" w:type="dxa"/>
          </w:tcPr>
          <w:p w:rsidR="007D263C" w:rsidRPr="00BB3EA8" w:rsidRDefault="007D263C" w:rsidP="003A6CD4">
            <w:pPr>
              <w:pStyle w:val="ConsPlusNormal"/>
              <w:jc w:val="center"/>
              <w:rPr>
                <w:rFonts w:ascii="Times New Roman" w:hAnsi="Times New Roman" w:cs="Times New Roman"/>
                <w:sz w:val="26"/>
                <w:szCs w:val="26"/>
              </w:rPr>
            </w:pPr>
            <w:r w:rsidRPr="00BB3EA8">
              <w:rPr>
                <w:rFonts w:ascii="Times New Roman" w:hAnsi="Times New Roman" w:cs="Times New Roman"/>
                <w:sz w:val="26"/>
                <w:szCs w:val="26"/>
              </w:rPr>
              <w:t>1,4</w:t>
            </w:r>
          </w:p>
        </w:tc>
      </w:tr>
      <w:tr w:rsidR="007D263C" w:rsidRPr="00BB3EA8" w:rsidTr="003A6CD4">
        <w:tc>
          <w:tcPr>
            <w:tcW w:w="6516" w:type="dxa"/>
          </w:tcPr>
          <w:p w:rsidR="007D263C" w:rsidRPr="00BB3EA8" w:rsidRDefault="007D263C" w:rsidP="003A6CD4">
            <w:pPr>
              <w:pStyle w:val="ConsPlusNormal"/>
              <w:jc w:val="center"/>
              <w:rPr>
                <w:rFonts w:ascii="Times New Roman" w:hAnsi="Times New Roman" w:cs="Times New Roman"/>
                <w:sz w:val="26"/>
                <w:szCs w:val="26"/>
              </w:rPr>
            </w:pPr>
            <w:r w:rsidRPr="00BB3EA8">
              <w:rPr>
                <w:rFonts w:ascii="Times New Roman" w:hAnsi="Times New Roman" w:cs="Times New Roman"/>
                <w:sz w:val="26"/>
                <w:szCs w:val="26"/>
              </w:rPr>
              <w:t>от 101 до 175</w:t>
            </w:r>
          </w:p>
        </w:tc>
        <w:tc>
          <w:tcPr>
            <w:tcW w:w="2721" w:type="dxa"/>
          </w:tcPr>
          <w:p w:rsidR="007D263C" w:rsidRPr="00BB3EA8" w:rsidRDefault="007D263C" w:rsidP="003A6CD4">
            <w:pPr>
              <w:pStyle w:val="ConsPlusNormal"/>
              <w:jc w:val="center"/>
              <w:rPr>
                <w:rFonts w:ascii="Times New Roman" w:hAnsi="Times New Roman" w:cs="Times New Roman"/>
                <w:sz w:val="26"/>
                <w:szCs w:val="26"/>
              </w:rPr>
            </w:pPr>
            <w:r w:rsidRPr="00BB3EA8">
              <w:rPr>
                <w:rFonts w:ascii="Times New Roman" w:hAnsi="Times New Roman" w:cs="Times New Roman"/>
                <w:sz w:val="26"/>
                <w:szCs w:val="26"/>
              </w:rPr>
              <w:t>1,5</w:t>
            </w:r>
          </w:p>
        </w:tc>
      </w:tr>
      <w:tr w:rsidR="007D263C" w:rsidRPr="00BB3EA8" w:rsidTr="003A6CD4">
        <w:tc>
          <w:tcPr>
            <w:tcW w:w="6516" w:type="dxa"/>
          </w:tcPr>
          <w:p w:rsidR="007D263C" w:rsidRPr="00BB3EA8" w:rsidRDefault="007D263C" w:rsidP="003A6CD4">
            <w:pPr>
              <w:pStyle w:val="ConsPlusNormal"/>
              <w:jc w:val="center"/>
              <w:rPr>
                <w:rFonts w:ascii="Times New Roman" w:hAnsi="Times New Roman" w:cs="Times New Roman"/>
                <w:sz w:val="26"/>
                <w:szCs w:val="26"/>
              </w:rPr>
            </w:pPr>
            <w:r w:rsidRPr="00BB3EA8">
              <w:rPr>
                <w:rFonts w:ascii="Times New Roman" w:hAnsi="Times New Roman" w:cs="Times New Roman"/>
                <w:sz w:val="26"/>
                <w:szCs w:val="26"/>
              </w:rPr>
              <w:t>от 176 до 250</w:t>
            </w:r>
          </w:p>
        </w:tc>
        <w:tc>
          <w:tcPr>
            <w:tcW w:w="2721" w:type="dxa"/>
          </w:tcPr>
          <w:p w:rsidR="007D263C" w:rsidRPr="00BB3EA8" w:rsidRDefault="007D263C" w:rsidP="003A6CD4">
            <w:pPr>
              <w:pStyle w:val="ConsPlusNormal"/>
              <w:jc w:val="center"/>
              <w:rPr>
                <w:rFonts w:ascii="Times New Roman" w:hAnsi="Times New Roman" w:cs="Times New Roman"/>
                <w:sz w:val="26"/>
                <w:szCs w:val="26"/>
              </w:rPr>
            </w:pPr>
            <w:r w:rsidRPr="00BB3EA8">
              <w:rPr>
                <w:rFonts w:ascii="Times New Roman" w:hAnsi="Times New Roman" w:cs="Times New Roman"/>
                <w:sz w:val="26"/>
                <w:szCs w:val="26"/>
              </w:rPr>
              <w:t>1,6</w:t>
            </w:r>
          </w:p>
        </w:tc>
      </w:tr>
      <w:tr w:rsidR="007D263C" w:rsidRPr="00BB3EA8" w:rsidTr="003A6CD4">
        <w:tc>
          <w:tcPr>
            <w:tcW w:w="6516" w:type="dxa"/>
          </w:tcPr>
          <w:p w:rsidR="007D263C" w:rsidRPr="00BB3EA8" w:rsidRDefault="007D263C" w:rsidP="003A6CD4">
            <w:pPr>
              <w:pStyle w:val="ConsPlusNormal"/>
              <w:jc w:val="center"/>
              <w:rPr>
                <w:rFonts w:ascii="Times New Roman" w:hAnsi="Times New Roman" w:cs="Times New Roman"/>
                <w:sz w:val="26"/>
                <w:szCs w:val="26"/>
              </w:rPr>
            </w:pPr>
            <w:r w:rsidRPr="00BB3EA8">
              <w:rPr>
                <w:rFonts w:ascii="Times New Roman" w:hAnsi="Times New Roman" w:cs="Times New Roman"/>
                <w:sz w:val="26"/>
                <w:szCs w:val="26"/>
              </w:rPr>
              <w:t>свыше 250</w:t>
            </w:r>
          </w:p>
        </w:tc>
        <w:tc>
          <w:tcPr>
            <w:tcW w:w="2721" w:type="dxa"/>
          </w:tcPr>
          <w:p w:rsidR="007D263C" w:rsidRPr="00BB3EA8" w:rsidRDefault="007D263C" w:rsidP="003A6CD4">
            <w:pPr>
              <w:pStyle w:val="ConsPlusNormal"/>
              <w:jc w:val="center"/>
              <w:rPr>
                <w:rFonts w:ascii="Times New Roman" w:hAnsi="Times New Roman" w:cs="Times New Roman"/>
                <w:sz w:val="26"/>
                <w:szCs w:val="26"/>
              </w:rPr>
            </w:pPr>
            <w:r w:rsidRPr="00BB3EA8">
              <w:rPr>
                <w:rFonts w:ascii="Times New Roman" w:hAnsi="Times New Roman" w:cs="Times New Roman"/>
                <w:sz w:val="26"/>
                <w:szCs w:val="26"/>
              </w:rPr>
              <w:t>1,7</w:t>
            </w:r>
          </w:p>
        </w:tc>
      </w:tr>
    </w:tbl>
    <w:p w:rsidR="007D263C" w:rsidRPr="00BB3EA8" w:rsidRDefault="007D263C" w:rsidP="007D263C">
      <w:pPr>
        <w:pStyle w:val="ConsPlusNormal"/>
        <w:ind w:firstLine="540"/>
        <w:jc w:val="both"/>
        <w:rPr>
          <w:rFonts w:ascii="Times New Roman" w:hAnsi="Times New Roman" w:cs="Times New Roman"/>
          <w:sz w:val="26"/>
          <w:szCs w:val="26"/>
        </w:rPr>
      </w:pPr>
    </w:p>
    <w:p w:rsidR="007D263C" w:rsidRPr="00BB3EA8" w:rsidRDefault="007D263C" w:rsidP="007D263C">
      <w:pPr>
        <w:pStyle w:val="ConsPlusNormal"/>
        <w:jc w:val="right"/>
        <w:outlineLvl w:val="1"/>
        <w:rPr>
          <w:rFonts w:ascii="Times New Roman" w:hAnsi="Times New Roman" w:cs="Times New Roman"/>
          <w:sz w:val="26"/>
          <w:szCs w:val="26"/>
        </w:rPr>
      </w:pPr>
      <w:r w:rsidRPr="00BB3EA8">
        <w:rPr>
          <w:rFonts w:ascii="Times New Roman" w:hAnsi="Times New Roman" w:cs="Times New Roman"/>
          <w:sz w:val="26"/>
          <w:szCs w:val="26"/>
        </w:rPr>
        <w:lastRenderedPageBreak/>
        <w:t>Приложение 2</w:t>
      </w:r>
    </w:p>
    <w:p w:rsidR="007D263C" w:rsidRPr="00BB3EA8" w:rsidRDefault="007D263C" w:rsidP="007D263C">
      <w:pPr>
        <w:pStyle w:val="ConsPlusNormal"/>
        <w:jc w:val="right"/>
        <w:rPr>
          <w:rFonts w:ascii="Times New Roman" w:hAnsi="Times New Roman" w:cs="Times New Roman"/>
          <w:sz w:val="26"/>
          <w:szCs w:val="26"/>
        </w:rPr>
      </w:pPr>
      <w:r w:rsidRPr="00BB3EA8">
        <w:rPr>
          <w:rFonts w:ascii="Times New Roman" w:hAnsi="Times New Roman" w:cs="Times New Roman"/>
          <w:sz w:val="26"/>
          <w:szCs w:val="26"/>
        </w:rPr>
        <w:t>к Порядку определения</w:t>
      </w:r>
    </w:p>
    <w:p w:rsidR="007D263C" w:rsidRPr="00BB3EA8" w:rsidRDefault="007D263C" w:rsidP="007D263C">
      <w:pPr>
        <w:pStyle w:val="ConsPlusNormal"/>
        <w:jc w:val="right"/>
        <w:rPr>
          <w:rFonts w:ascii="Times New Roman" w:hAnsi="Times New Roman" w:cs="Times New Roman"/>
          <w:sz w:val="26"/>
          <w:szCs w:val="26"/>
        </w:rPr>
      </w:pPr>
      <w:r w:rsidRPr="00BB3EA8">
        <w:rPr>
          <w:rFonts w:ascii="Times New Roman" w:hAnsi="Times New Roman" w:cs="Times New Roman"/>
          <w:sz w:val="26"/>
          <w:szCs w:val="26"/>
        </w:rPr>
        <w:t>условий оплаты труда руководителей,</w:t>
      </w:r>
    </w:p>
    <w:p w:rsidR="007D263C" w:rsidRPr="00BB3EA8" w:rsidRDefault="007D263C" w:rsidP="007D263C">
      <w:pPr>
        <w:pStyle w:val="ConsPlusNormal"/>
        <w:jc w:val="right"/>
        <w:rPr>
          <w:rFonts w:ascii="Times New Roman" w:hAnsi="Times New Roman" w:cs="Times New Roman"/>
          <w:sz w:val="26"/>
          <w:szCs w:val="26"/>
        </w:rPr>
      </w:pPr>
      <w:r w:rsidRPr="00BB3EA8">
        <w:rPr>
          <w:rFonts w:ascii="Times New Roman" w:hAnsi="Times New Roman" w:cs="Times New Roman"/>
          <w:sz w:val="26"/>
          <w:szCs w:val="26"/>
        </w:rPr>
        <w:t>их заместителей, главных инженеров,</w:t>
      </w:r>
    </w:p>
    <w:p w:rsidR="007D263C" w:rsidRPr="00BB3EA8" w:rsidRDefault="007D263C" w:rsidP="007D263C">
      <w:pPr>
        <w:pStyle w:val="ConsPlusNormal"/>
        <w:jc w:val="right"/>
        <w:rPr>
          <w:rFonts w:ascii="Times New Roman" w:hAnsi="Times New Roman" w:cs="Times New Roman"/>
          <w:sz w:val="26"/>
          <w:szCs w:val="26"/>
        </w:rPr>
      </w:pPr>
      <w:r w:rsidRPr="00BB3EA8">
        <w:rPr>
          <w:rFonts w:ascii="Times New Roman" w:hAnsi="Times New Roman" w:cs="Times New Roman"/>
          <w:sz w:val="26"/>
          <w:szCs w:val="26"/>
        </w:rPr>
        <w:t>главных бухгалтеров и главных экономистов</w:t>
      </w:r>
    </w:p>
    <w:p w:rsidR="007D263C" w:rsidRPr="00BB3EA8" w:rsidRDefault="007D263C" w:rsidP="007D263C">
      <w:pPr>
        <w:pStyle w:val="ConsPlusNormal"/>
        <w:jc w:val="right"/>
        <w:rPr>
          <w:rFonts w:ascii="Times New Roman" w:hAnsi="Times New Roman" w:cs="Times New Roman"/>
          <w:sz w:val="26"/>
          <w:szCs w:val="26"/>
        </w:rPr>
      </w:pPr>
      <w:r w:rsidRPr="00BB3EA8">
        <w:rPr>
          <w:rFonts w:ascii="Times New Roman" w:hAnsi="Times New Roman" w:cs="Times New Roman"/>
          <w:sz w:val="26"/>
          <w:szCs w:val="26"/>
        </w:rPr>
        <w:t>муниципальных унитарных предприятий</w:t>
      </w:r>
    </w:p>
    <w:p w:rsidR="007D263C" w:rsidRPr="00BB3EA8" w:rsidRDefault="007D263C" w:rsidP="007D263C">
      <w:pPr>
        <w:pStyle w:val="ConsPlusNormal"/>
        <w:jc w:val="right"/>
        <w:rPr>
          <w:rFonts w:ascii="Times New Roman" w:hAnsi="Times New Roman" w:cs="Times New Roman"/>
          <w:sz w:val="26"/>
          <w:szCs w:val="26"/>
        </w:rPr>
      </w:pPr>
      <w:r w:rsidRPr="00BB3EA8">
        <w:rPr>
          <w:rFonts w:ascii="Times New Roman" w:hAnsi="Times New Roman" w:cs="Times New Roman"/>
          <w:sz w:val="26"/>
          <w:szCs w:val="26"/>
        </w:rPr>
        <w:t>МО "Городской округ "Город Нарьян-Мар"</w:t>
      </w:r>
    </w:p>
    <w:p w:rsidR="007D263C" w:rsidRPr="00D718D5" w:rsidRDefault="007D263C" w:rsidP="007D263C">
      <w:pPr>
        <w:pStyle w:val="ConsPlusNormal"/>
        <w:ind w:firstLine="540"/>
        <w:jc w:val="both"/>
        <w:rPr>
          <w:rFonts w:ascii="Times New Roman" w:hAnsi="Times New Roman" w:cs="Times New Roman"/>
          <w:sz w:val="26"/>
          <w:szCs w:val="26"/>
        </w:rPr>
      </w:pPr>
    </w:p>
    <w:p w:rsidR="007D263C" w:rsidRPr="00D718D5" w:rsidRDefault="007D263C" w:rsidP="007D263C">
      <w:pPr>
        <w:pStyle w:val="ConsPlusTitle"/>
        <w:jc w:val="center"/>
        <w:rPr>
          <w:b w:val="0"/>
          <w:sz w:val="26"/>
          <w:szCs w:val="26"/>
        </w:rPr>
      </w:pPr>
      <w:bookmarkStart w:id="2" w:name="P304"/>
      <w:bookmarkEnd w:id="2"/>
      <w:r w:rsidRPr="00D718D5">
        <w:rPr>
          <w:b w:val="0"/>
          <w:sz w:val="26"/>
          <w:szCs w:val="26"/>
        </w:rPr>
        <w:t>Размер</w:t>
      </w:r>
    </w:p>
    <w:p w:rsidR="007D263C" w:rsidRPr="00D718D5" w:rsidRDefault="007D263C" w:rsidP="007D263C">
      <w:pPr>
        <w:pStyle w:val="ConsPlusTitle"/>
        <w:jc w:val="center"/>
        <w:rPr>
          <w:b w:val="0"/>
          <w:sz w:val="26"/>
          <w:szCs w:val="26"/>
        </w:rPr>
      </w:pPr>
      <w:r w:rsidRPr="00D718D5">
        <w:rPr>
          <w:b w:val="0"/>
          <w:sz w:val="26"/>
          <w:szCs w:val="26"/>
        </w:rPr>
        <w:t>повышающего коэффициента к должностному окладу руководителя</w:t>
      </w:r>
    </w:p>
    <w:p w:rsidR="007D263C" w:rsidRPr="00D718D5" w:rsidRDefault="007D263C" w:rsidP="007D263C">
      <w:pPr>
        <w:pStyle w:val="ConsPlusTitle"/>
        <w:jc w:val="center"/>
        <w:rPr>
          <w:b w:val="0"/>
          <w:sz w:val="26"/>
          <w:szCs w:val="26"/>
        </w:rPr>
      </w:pPr>
      <w:r w:rsidRPr="00D718D5">
        <w:rPr>
          <w:b w:val="0"/>
          <w:sz w:val="26"/>
          <w:szCs w:val="26"/>
        </w:rPr>
        <w:t>предприятия в зависимости от количества обособленных</w:t>
      </w:r>
    </w:p>
    <w:p w:rsidR="007D263C" w:rsidRPr="00D718D5" w:rsidRDefault="007D263C" w:rsidP="007D263C">
      <w:pPr>
        <w:pStyle w:val="ConsPlusTitle"/>
        <w:jc w:val="center"/>
        <w:rPr>
          <w:b w:val="0"/>
          <w:sz w:val="26"/>
          <w:szCs w:val="26"/>
        </w:rPr>
      </w:pPr>
      <w:r w:rsidRPr="00D718D5">
        <w:rPr>
          <w:b w:val="0"/>
          <w:sz w:val="26"/>
          <w:szCs w:val="26"/>
        </w:rPr>
        <w:t>структурных подразделений предприятия</w:t>
      </w:r>
    </w:p>
    <w:p w:rsidR="007D263C" w:rsidRPr="00BB3EA8" w:rsidRDefault="007D263C" w:rsidP="007D263C">
      <w:pPr>
        <w:pStyle w:val="ConsPlusNormal"/>
        <w:ind w:firstLine="540"/>
        <w:jc w:val="both"/>
        <w:rPr>
          <w:rFonts w:ascii="Times New Roman" w:hAnsi="Times New Roman" w:cs="Times New Roman"/>
          <w:sz w:val="26"/>
          <w:szCs w:val="26"/>
        </w:rPr>
      </w:pPr>
    </w:p>
    <w:tbl>
      <w:tblPr>
        <w:tblW w:w="96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6941"/>
        <w:gridCol w:w="2721"/>
      </w:tblGrid>
      <w:tr w:rsidR="007D263C" w:rsidRPr="00BB3EA8" w:rsidTr="003A6CD4">
        <w:tc>
          <w:tcPr>
            <w:tcW w:w="6941" w:type="dxa"/>
          </w:tcPr>
          <w:p w:rsidR="007D263C" w:rsidRPr="00BB3EA8" w:rsidRDefault="007D263C" w:rsidP="003A6CD4">
            <w:pPr>
              <w:pStyle w:val="ConsPlusNormal"/>
              <w:jc w:val="center"/>
              <w:rPr>
                <w:rFonts w:ascii="Times New Roman" w:hAnsi="Times New Roman" w:cs="Times New Roman"/>
                <w:sz w:val="26"/>
                <w:szCs w:val="26"/>
              </w:rPr>
            </w:pPr>
            <w:r w:rsidRPr="00BB3EA8">
              <w:rPr>
                <w:rFonts w:ascii="Times New Roman" w:hAnsi="Times New Roman" w:cs="Times New Roman"/>
                <w:sz w:val="26"/>
                <w:szCs w:val="26"/>
              </w:rPr>
              <w:t>Количество обособленных структурных подразделений предприятия с оборудованными стационарными рабочими местами в каждом из них, находящихся по адресу, отличному от адреса фактического местонахождения предприятия</w:t>
            </w:r>
          </w:p>
        </w:tc>
        <w:tc>
          <w:tcPr>
            <w:tcW w:w="2721" w:type="dxa"/>
          </w:tcPr>
          <w:p w:rsidR="007D263C" w:rsidRPr="00BB3EA8" w:rsidRDefault="007D263C" w:rsidP="003A6CD4">
            <w:pPr>
              <w:pStyle w:val="ConsPlusNormal"/>
              <w:jc w:val="center"/>
              <w:rPr>
                <w:rFonts w:ascii="Times New Roman" w:hAnsi="Times New Roman" w:cs="Times New Roman"/>
                <w:sz w:val="26"/>
                <w:szCs w:val="26"/>
              </w:rPr>
            </w:pPr>
            <w:r w:rsidRPr="00BB3EA8">
              <w:rPr>
                <w:rFonts w:ascii="Times New Roman" w:hAnsi="Times New Roman" w:cs="Times New Roman"/>
                <w:sz w:val="26"/>
                <w:szCs w:val="26"/>
              </w:rPr>
              <w:t>Размер повышающего коэффициента К</w:t>
            </w:r>
            <w:r w:rsidRPr="00BB3EA8">
              <w:rPr>
                <w:rFonts w:ascii="Times New Roman" w:hAnsi="Times New Roman" w:cs="Times New Roman"/>
                <w:sz w:val="26"/>
                <w:szCs w:val="26"/>
                <w:vertAlign w:val="subscript"/>
              </w:rPr>
              <w:t>2</w:t>
            </w:r>
          </w:p>
        </w:tc>
      </w:tr>
      <w:tr w:rsidR="007D263C" w:rsidRPr="00BB3EA8" w:rsidTr="003A6CD4">
        <w:tc>
          <w:tcPr>
            <w:tcW w:w="6941" w:type="dxa"/>
          </w:tcPr>
          <w:p w:rsidR="007D263C" w:rsidRPr="00BB3EA8" w:rsidRDefault="007D263C" w:rsidP="003A6CD4">
            <w:pPr>
              <w:pStyle w:val="ConsPlusNormal"/>
              <w:jc w:val="center"/>
              <w:rPr>
                <w:rFonts w:ascii="Times New Roman" w:hAnsi="Times New Roman" w:cs="Times New Roman"/>
                <w:sz w:val="26"/>
                <w:szCs w:val="26"/>
              </w:rPr>
            </w:pPr>
            <w:r w:rsidRPr="00BB3EA8">
              <w:rPr>
                <w:rFonts w:ascii="Times New Roman" w:hAnsi="Times New Roman" w:cs="Times New Roman"/>
                <w:sz w:val="26"/>
                <w:szCs w:val="26"/>
              </w:rPr>
              <w:t>от 1 до 10</w:t>
            </w:r>
          </w:p>
        </w:tc>
        <w:tc>
          <w:tcPr>
            <w:tcW w:w="2721" w:type="dxa"/>
          </w:tcPr>
          <w:p w:rsidR="007D263C" w:rsidRPr="00BB3EA8" w:rsidRDefault="007D263C" w:rsidP="003A6CD4">
            <w:pPr>
              <w:pStyle w:val="ConsPlusNormal"/>
              <w:jc w:val="center"/>
              <w:rPr>
                <w:rFonts w:ascii="Times New Roman" w:hAnsi="Times New Roman" w:cs="Times New Roman"/>
                <w:sz w:val="26"/>
                <w:szCs w:val="26"/>
              </w:rPr>
            </w:pPr>
            <w:r w:rsidRPr="00BB3EA8">
              <w:rPr>
                <w:rFonts w:ascii="Times New Roman" w:hAnsi="Times New Roman" w:cs="Times New Roman"/>
                <w:sz w:val="26"/>
                <w:szCs w:val="26"/>
              </w:rPr>
              <w:t>0,6</w:t>
            </w:r>
          </w:p>
        </w:tc>
      </w:tr>
      <w:tr w:rsidR="007D263C" w:rsidRPr="00BB3EA8" w:rsidTr="003A6CD4">
        <w:tc>
          <w:tcPr>
            <w:tcW w:w="6941" w:type="dxa"/>
          </w:tcPr>
          <w:p w:rsidR="007D263C" w:rsidRPr="00BB3EA8" w:rsidRDefault="007D263C" w:rsidP="003A6CD4">
            <w:pPr>
              <w:pStyle w:val="ConsPlusNormal"/>
              <w:jc w:val="center"/>
              <w:rPr>
                <w:rFonts w:ascii="Times New Roman" w:hAnsi="Times New Roman" w:cs="Times New Roman"/>
                <w:sz w:val="26"/>
                <w:szCs w:val="26"/>
              </w:rPr>
            </w:pPr>
            <w:r w:rsidRPr="00BB3EA8">
              <w:rPr>
                <w:rFonts w:ascii="Times New Roman" w:hAnsi="Times New Roman" w:cs="Times New Roman"/>
                <w:sz w:val="26"/>
                <w:szCs w:val="26"/>
              </w:rPr>
              <w:t>от 11 до 15</w:t>
            </w:r>
          </w:p>
        </w:tc>
        <w:tc>
          <w:tcPr>
            <w:tcW w:w="2721" w:type="dxa"/>
          </w:tcPr>
          <w:p w:rsidR="007D263C" w:rsidRPr="00BB3EA8" w:rsidRDefault="007D263C" w:rsidP="003A6CD4">
            <w:pPr>
              <w:pStyle w:val="ConsPlusNormal"/>
              <w:jc w:val="center"/>
              <w:rPr>
                <w:rFonts w:ascii="Times New Roman" w:hAnsi="Times New Roman" w:cs="Times New Roman"/>
                <w:sz w:val="26"/>
                <w:szCs w:val="26"/>
              </w:rPr>
            </w:pPr>
            <w:r w:rsidRPr="00BB3EA8">
              <w:rPr>
                <w:rFonts w:ascii="Times New Roman" w:hAnsi="Times New Roman" w:cs="Times New Roman"/>
                <w:sz w:val="26"/>
                <w:szCs w:val="26"/>
              </w:rPr>
              <w:t>0,65</w:t>
            </w:r>
          </w:p>
        </w:tc>
      </w:tr>
      <w:tr w:rsidR="007D263C" w:rsidRPr="00BB3EA8" w:rsidTr="003A6CD4">
        <w:tc>
          <w:tcPr>
            <w:tcW w:w="6941" w:type="dxa"/>
          </w:tcPr>
          <w:p w:rsidR="007D263C" w:rsidRPr="00BB3EA8" w:rsidRDefault="007D263C" w:rsidP="003A6CD4">
            <w:pPr>
              <w:pStyle w:val="ConsPlusNormal"/>
              <w:jc w:val="center"/>
              <w:rPr>
                <w:rFonts w:ascii="Times New Roman" w:hAnsi="Times New Roman" w:cs="Times New Roman"/>
                <w:sz w:val="26"/>
                <w:szCs w:val="26"/>
              </w:rPr>
            </w:pPr>
            <w:r w:rsidRPr="00BB3EA8">
              <w:rPr>
                <w:rFonts w:ascii="Times New Roman" w:hAnsi="Times New Roman" w:cs="Times New Roman"/>
                <w:sz w:val="26"/>
                <w:szCs w:val="26"/>
              </w:rPr>
              <w:t>свыше 15</w:t>
            </w:r>
          </w:p>
        </w:tc>
        <w:tc>
          <w:tcPr>
            <w:tcW w:w="2721" w:type="dxa"/>
          </w:tcPr>
          <w:p w:rsidR="007D263C" w:rsidRPr="00BB3EA8" w:rsidRDefault="007D263C" w:rsidP="003A6CD4">
            <w:pPr>
              <w:pStyle w:val="ConsPlusNormal"/>
              <w:jc w:val="center"/>
              <w:rPr>
                <w:rFonts w:ascii="Times New Roman" w:hAnsi="Times New Roman" w:cs="Times New Roman"/>
                <w:sz w:val="26"/>
                <w:szCs w:val="26"/>
              </w:rPr>
            </w:pPr>
            <w:r w:rsidRPr="00BB3EA8">
              <w:rPr>
                <w:rFonts w:ascii="Times New Roman" w:hAnsi="Times New Roman" w:cs="Times New Roman"/>
                <w:sz w:val="26"/>
                <w:szCs w:val="26"/>
              </w:rPr>
              <w:t>0,7</w:t>
            </w:r>
          </w:p>
        </w:tc>
      </w:tr>
    </w:tbl>
    <w:p w:rsidR="007D263C" w:rsidRPr="00BB3EA8" w:rsidRDefault="007D263C" w:rsidP="007D263C">
      <w:pPr>
        <w:pStyle w:val="ConsPlusNormal"/>
        <w:ind w:firstLine="540"/>
        <w:jc w:val="both"/>
        <w:rPr>
          <w:rFonts w:ascii="Times New Roman" w:hAnsi="Times New Roman" w:cs="Times New Roman"/>
          <w:sz w:val="26"/>
          <w:szCs w:val="26"/>
        </w:rPr>
      </w:pPr>
    </w:p>
    <w:p w:rsidR="007D263C" w:rsidRPr="00BB3EA8" w:rsidRDefault="007D263C" w:rsidP="007D263C">
      <w:pPr>
        <w:pStyle w:val="ConsPlusNormal"/>
        <w:jc w:val="right"/>
        <w:outlineLvl w:val="1"/>
        <w:rPr>
          <w:rFonts w:ascii="Times New Roman" w:hAnsi="Times New Roman" w:cs="Times New Roman"/>
          <w:sz w:val="26"/>
          <w:szCs w:val="26"/>
        </w:rPr>
      </w:pPr>
      <w:r w:rsidRPr="00BB3EA8">
        <w:rPr>
          <w:rFonts w:ascii="Times New Roman" w:hAnsi="Times New Roman" w:cs="Times New Roman"/>
          <w:sz w:val="26"/>
          <w:szCs w:val="26"/>
        </w:rPr>
        <w:t>Приложение 3</w:t>
      </w:r>
    </w:p>
    <w:p w:rsidR="007D263C" w:rsidRPr="00BB3EA8" w:rsidRDefault="007D263C" w:rsidP="007D263C">
      <w:pPr>
        <w:pStyle w:val="ConsPlusNormal"/>
        <w:jc w:val="right"/>
        <w:rPr>
          <w:rFonts w:ascii="Times New Roman" w:hAnsi="Times New Roman" w:cs="Times New Roman"/>
          <w:sz w:val="26"/>
          <w:szCs w:val="26"/>
        </w:rPr>
      </w:pPr>
      <w:r w:rsidRPr="00BB3EA8">
        <w:rPr>
          <w:rFonts w:ascii="Times New Roman" w:hAnsi="Times New Roman" w:cs="Times New Roman"/>
          <w:sz w:val="26"/>
          <w:szCs w:val="26"/>
        </w:rPr>
        <w:t>к Порядку определения</w:t>
      </w:r>
    </w:p>
    <w:p w:rsidR="007D263C" w:rsidRPr="00BB3EA8" w:rsidRDefault="007D263C" w:rsidP="007D263C">
      <w:pPr>
        <w:pStyle w:val="ConsPlusNormal"/>
        <w:jc w:val="right"/>
        <w:rPr>
          <w:rFonts w:ascii="Times New Roman" w:hAnsi="Times New Roman" w:cs="Times New Roman"/>
          <w:sz w:val="26"/>
          <w:szCs w:val="26"/>
        </w:rPr>
      </w:pPr>
      <w:r w:rsidRPr="00BB3EA8">
        <w:rPr>
          <w:rFonts w:ascii="Times New Roman" w:hAnsi="Times New Roman" w:cs="Times New Roman"/>
          <w:sz w:val="26"/>
          <w:szCs w:val="26"/>
        </w:rPr>
        <w:t>условий оплаты труда руководителей,</w:t>
      </w:r>
    </w:p>
    <w:p w:rsidR="007D263C" w:rsidRPr="00BB3EA8" w:rsidRDefault="007D263C" w:rsidP="007D263C">
      <w:pPr>
        <w:pStyle w:val="ConsPlusNormal"/>
        <w:jc w:val="right"/>
        <w:rPr>
          <w:rFonts w:ascii="Times New Roman" w:hAnsi="Times New Roman" w:cs="Times New Roman"/>
          <w:sz w:val="26"/>
          <w:szCs w:val="26"/>
        </w:rPr>
      </w:pPr>
      <w:r w:rsidRPr="00BB3EA8">
        <w:rPr>
          <w:rFonts w:ascii="Times New Roman" w:hAnsi="Times New Roman" w:cs="Times New Roman"/>
          <w:sz w:val="26"/>
          <w:szCs w:val="26"/>
        </w:rPr>
        <w:t>их заместителей, главных инженеров,</w:t>
      </w:r>
    </w:p>
    <w:p w:rsidR="007D263C" w:rsidRPr="00BB3EA8" w:rsidRDefault="007D263C" w:rsidP="007D263C">
      <w:pPr>
        <w:pStyle w:val="ConsPlusNormal"/>
        <w:jc w:val="right"/>
        <w:rPr>
          <w:rFonts w:ascii="Times New Roman" w:hAnsi="Times New Roman" w:cs="Times New Roman"/>
          <w:sz w:val="26"/>
          <w:szCs w:val="26"/>
        </w:rPr>
      </w:pPr>
      <w:r w:rsidRPr="00BB3EA8">
        <w:rPr>
          <w:rFonts w:ascii="Times New Roman" w:hAnsi="Times New Roman" w:cs="Times New Roman"/>
          <w:sz w:val="26"/>
          <w:szCs w:val="26"/>
        </w:rPr>
        <w:t>главных бухгалтеров и главных экономистов</w:t>
      </w:r>
    </w:p>
    <w:p w:rsidR="007D263C" w:rsidRPr="00BB3EA8" w:rsidRDefault="007D263C" w:rsidP="007D263C">
      <w:pPr>
        <w:pStyle w:val="ConsPlusNormal"/>
        <w:jc w:val="right"/>
        <w:rPr>
          <w:rFonts w:ascii="Times New Roman" w:hAnsi="Times New Roman" w:cs="Times New Roman"/>
          <w:sz w:val="26"/>
          <w:szCs w:val="26"/>
        </w:rPr>
      </w:pPr>
      <w:r w:rsidRPr="00BB3EA8">
        <w:rPr>
          <w:rFonts w:ascii="Times New Roman" w:hAnsi="Times New Roman" w:cs="Times New Roman"/>
          <w:sz w:val="26"/>
          <w:szCs w:val="26"/>
        </w:rPr>
        <w:t>муниципальных унитарных предприятий</w:t>
      </w:r>
    </w:p>
    <w:p w:rsidR="007D263C" w:rsidRPr="00BB3EA8" w:rsidRDefault="007D263C" w:rsidP="007D263C">
      <w:pPr>
        <w:pStyle w:val="ConsPlusNormal"/>
        <w:jc w:val="right"/>
        <w:rPr>
          <w:rFonts w:ascii="Times New Roman" w:hAnsi="Times New Roman" w:cs="Times New Roman"/>
          <w:sz w:val="26"/>
          <w:szCs w:val="26"/>
        </w:rPr>
      </w:pPr>
      <w:r w:rsidRPr="00BB3EA8">
        <w:rPr>
          <w:rFonts w:ascii="Times New Roman" w:hAnsi="Times New Roman" w:cs="Times New Roman"/>
          <w:sz w:val="26"/>
          <w:szCs w:val="26"/>
        </w:rPr>
        <w:t>МО "Городской округ "Город Нарьян-Мар"</w:t>
      </w:r>
    </w:p>
    <w:p w:rsidR="007D263C" w:rsidRPr="00BB3EA8" w:rsidRDefault="007D263C" w:rsidP="007D263C">
      <w:pPr>
        <w:pStyle w:val="ConsPlusNormal"/>
        <w:ind w:firstLine="540"/>
        <w:jc w:val="both"/>
        <w:rPr>
          <w:rFonts w:ascii="Times New Roman" w:hAnsi="Times New Roman" w:cs="Times New Roman"/>
          <w:sz w:val="26"/>
          <w:szCs w:val="26"/>
        </w:rPr>
      </w:pPr>
    </w:p>
    <w:p w:rsidR="007D263C" w:rsidRPr="00BB3EA8" w:rsidRDefault="007D263C" w:rsidP="007D263C">
      <w:pPr>
        <w:pStyle w:val="ConsPlusNonformat"/>
        <w:jc w:val="center"/>
        <w:rPr>
          <w:rFonts w:ascii="Times New Roman" w:hAnsi="Times New Roman" w:cs="Times New Roman"/>
          <w:sz w:val="26"/>
          <w:szCs w:val="26"/>
        </w:rPr>
      </w:pPr>
      <w:bookmarkStart w:id="3" w:name="P330"/>
      <w:bookmarkEnd w:id="3"/>
      <w:r w:rsidRPr="00BB3EA8">
        <w:rPr>
          <w:rFonts w:ascii="Times New Roman" w:hAnsi="Times New Roman" w:cs="Times New Roman"/>
          <w:sz w:val="26"/>
          <w:szCs w:val="26"/>
        </w:rPr>
        <w:t>Сведения</w:t>
      </w:r>
    </w:p>
    <w:p w:rsidR="007D263C" w:rsidRPr="00BB3EA8" w:rsidRDefault="007D263C" w:rsidP="007D263C">
      <w:pPr>
        <w:pStyle w:val="ConsPlusNonformat"/>
        <w:jc w:val="center"/>
        <w:rPr>
          <w:rFonts w:ascii="Times New Roman" w:hAnsi="Times New Roman" w:cs="Times New Roman"/>
          <w:sz w:val="26"/>
          <w:szCs w:val="26"/>
        </w:rPr>
      </w:pPr>
      <w:r w:rsidRPr="00BB3EA8">
        <w:rPr>
          <w:rFonts w:ascii="Times New Roman" w:hAnsi="Times New Roman" w:cs="Times New Roman"/>
          <w:sz w:val="26"/>
          <w:szCs w:val="26"/>
        </w:rPr>
        <w:t>для определения размера оклада руководителя</w:t>
      </w:r>
    </w:p>
    <w:p w:rsidR="007D263C" w:rsidRPr="00BB3EA8" w:rsidRDefault="007D263C" w:rsidP="007D263C">
      <w:pPr>
        <w:pStyle w:val="ConsPlusNonformat"/>
        <w:jc w:val="center"/>
        <w:rPr>
          <w:rFonts w:ascii="Times New Roman" w:hAnsi="Times New Roman" w:cs="Times New Roman"/>
          <w:sz w:val="26"/>
          <w:szCs w:val="26"/>
        </w:rPr>
      </w:pPr>
      <w:r w:rsidRPr="00BB3EA8">
        <w:rPr>
          <w:rFonts w:ascii="Times New Roman" w:hAnsi="Times New Roman" w:cs="Times New Roman"/>
          <w:sz w:val="26"/>
          <w:szCs w:val="26"/>
        </w:rPr>
        <w:t>____________________________________________</w:t>
      </w:r>
    </w:p>
    <w:p w:rsidR="007D263C" w:rsidRPr="00BB3EA8" w:rsidRDefault="007D263C" w:rsidP="007D263C">
      <w:pPr>
        <w:pStyle w:val="ConsPlusNonformat"/>
        <w:jc w:val="center"/>
        <w:rPr>
          <w:rFonts w:ascii="Times New Roman" w:hAnsi="Times New Roman" w:cs="Times New Roman"/>
        </w:rPr>
      </w:pPr>
      <w:r w:rsidRPr="00BB3EA8">
        <w:rPr>
          <w:rFonts w:ascii="Times New Roman" w:hAnsi="Times New Roman" w:cs="Times New Roman"/>
        </w:rPr>
        <w:t>(наименование предприятия)</w:t>
      </w:r>
    </w:p>
    <w:p w:rsidR="007D263C" w:rsidRPr="00BB3EA8" w:rsidRDefault="007D263C" w:rsidP="007D263C">
      <w:pPr>
        <w:pStyle w:val="ConsPlusNonformat"/>
        <w:jc w:val="center"/>
        <w:rPr>
          <w:rFonts w:ascii="Times New Roman" w:hAnsi="Times New Roman" w:cs="Times New Roman"/>
          <w:sz w:val="26"/>
          <w:szCs w:val="26"/>
        </w:rPr>
      </w:pPr>
      <w:r w:rsidRPr="00BB3EA8">
        <w:rPr>
          <w:rFonts w:ascii="Times New Roman" w:hAnsi="Times New Roman" w:cs="Times New Roman"/>
          <w:sz w:val="26"/>
          <w:szCs w:val="26"/>
        </w:rPr>
        <w:t>за ____________ год</w:t>
      </w:r>
    </w:p>
    <w:p w:rsidR="007D263C" w:rsidRPr="00BB3EA8" w:rsidRDefault="007D263C" w:rsidP="007D263C">
      <w:pPr>
        <w:pStyle w:val="ConsPlusNormal"/>
        <w:ind w:firstLine="540"/>
        <w:jc w:val="both"/>
        <w:rPr>
          <w:rFonts w:ascii="Times New Roman" w:hAnsi="Times New Roman" w:cs="Times New Roman"/>
          <w:sz w:val="26"/>
          <w:szCs w:val="26"/>
        </w:rPr>
      </w:pPr>
    </w:p>
    <w:tbl>
      <w:tblPr>
        <w:tblW w:w="96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10"/>
        <w:gridCol w:w="7707"/>
        <w:gridCol w:w="1474"/>
      </w:tblGrid>
      <w:tr w:rsidR="007D263C" w:rsidRPr="00BB3EA8" w:rsidTr="003A6CD4">
        <w:tc>
          <w:tcPr>
            <w:tcW w:w="510" w:type="dxa"/>
          </w:tcPr>
          <w:p w:rsidR="007D263C" w:rsidRPr="00BB3EA8" w:rsidRDefault="007D263C" w:rsidP="005E16B4">
            <w:pPr>
              <w:pStyle w:val="ConsPlusNormal"/>
              <w:ind w:firstLine="0"/>
              <w:jc w:val="center"/>
              <w:rPr>
                <w:rFonts w:ascii="Times New Roman" w:hAnsi="Times New Roman" w:cs="Times New Roman"/>
                <w:sz w:val="26"/>
                <w:szCs w:val="26"/>
              </w:rPr>
            </w:pPr>
            <w:r w:rsidRPr="00BB3EA8">
              <w:rPr>
                <w:rFonts w:ascii="Times New Roman" w:hAnsi="Times New Roman" w:cs="Times New Roman"/>
                <w:sz w:val="26"/>
                <w:szCs w:val="26"/>
              </w:rPr>
              <w:t>№ п/п</w:t>
            </w:r>
          </w:p>
        </w:tc>
        <w:tc>
          <w:tcPr>
            <w:tcW w:w="7707" w:type="dxa"/>
          </w:tcPr>
          <w:p w:rsidR="007D263C" w:rsidRPr="00BB3EA8" w:rsidRDefault="007D263C" w:rsidP="005E16B4">
            <w:pPr>
              <w:pStyle w:val="ConsPlusNormal"/>
              <w:ind w:firstLine="0"/>
              <w:jc w:val="center"/>
              <w:rPr>
                <w:rFonts w:ascii="Times New Roman" w:hAnsi="Times New Roman" w:cs="Times New Roman"/>
                <w:sz w:val="26"/>
                <w:szCs w:val="26"/>
              </w:rPr>
            </w:pPr>
            <w:r w:rsidRPr="00BB3EA8">
              <w:rPr>
                <w:rFonts w:ascii="Times New Roman" w:hAnsi="Times New Roman" w:cs="Times New Roman"/>
                <w:sz w:val="26"/>
                <w:szCs w:val="26"/>
              </w:rPr>
              <w:t>Наименование показателя</w:t>
            </w:r>
          </w:p>
        </w:tc>
        <w:tc>
          <w:tcPr>
            <w:tcW w:w="1474" w:type="dxa"/>
          </w:tcPr>
          <w:p w:rsidR="007D263C" w:rsidRPr="00BB3EA8" w:rsidRDefault="007D263C" w:rsidP="005E16B4">
            <w:pPr>
              <w:pStyle w:val="ConsPlusNormal"/>
              <w:ind w:firstLine="0"/>
              <w:jc w:val="center"/>
              <w:rPr>
                <w:rFonts w:ascii="Times New Roman" w:hAnsi="Times New Roman" w:cs="Times New Roman"/>
                <w:sz w:val="26"/>
                <w:szCs w:val="26"/>
              </w:rPr>
            </w:pPr>
            <w:r w:rsidRPr="00BB3EA8">
              <w:rPr>
                <w:rFonts w:ascii="Times New Roman" w:hAnsi="Times New Roman" w:cs="Times New Roman"/>
                <w:sz w:val="26"/>
                <w:szCs w:val="26"/>
              </w:rPr>
              <w:t>Значение показателя</w:t>
            </w:r>
          </w:p>
        </w:tc>
      </w:tr>
      <w:tr w:rsidR="007D263C" w:rsidRPr="00BB3EA8" w:rsidTr="003A6CD4">
        <w:tc>
          <w:tcPr>
            <w:tcW w:w="510" w:type="dxa"/>
          </w:tcPr>
          <w:p w:rsidR="007D263C" w:rsidRPr="00BB3EA8" w:rsidRDefault="007D263C" w:rsidP="005E16B4">
            <w:pPr>
              <w:pStyle w:val="ConsPlusNormal"/>
              <w:ind w:firstLine="0"/>
              <w:jc w:val="center"/>
              <w:rPr>
                <w:rFonts w:ascii="Times New Roman" w:hAnsi="Times New Roman" w:cs="Times New Roman"/>
                <w:sz w:val="26"/>
                <w:szCs w:val="26"/>
              </w:rPr>
            </w:pPr>
            <w:r w:rsidRPr="00BB3EA8">
              <w:rPr>
                <w:rFonts w:ascii="Times New Roman" w:hAnsi="Times New Roman" w:cs="Times New Roman"/>
                <w:sz w:val="26"/>
                <w:szCs w:val="26"/>
              </w:rPr>
              <w:t>1.</w:t>
            </w:r>
          </w:p>
        </w:tc>
        <w:tc>
          <w:tcPr>
            <w:tcW w:w="7707" w:type="dxa"/>
          </w:tcPr>
          <w:p w:rsidR="007D263C" w:rsidRPr="00BB3EA8" w:rsidRDefault="007D263C" w:rsidP="005E16B4">
            <w:pPr>
              <w:pStyle w:val="ConsPlusNormal"/>
              <w:ind w:firstLine="0"/>
              <w:rPr>
                <w:rFonts w:ascii="Times New Roman" w:hAnsi="Times New Roman" w:cs="Times New Roman"/>
                <w:sz w:val="26"/>
                <w:szCs w:val="26"/>
              </w:rPr>
            </w:pPr>
            <w:r w:rsidRPr="00BB3EA8">
              <w:rPr>
                <w:rFonts w:ascii="Times New Roman" w:hAnsi="Times New Roman" w:cs="Times New Roman"/>
                <w:sz w:val="26"/>
                <w:szCs w:val="26"/>
              </w:rPr>
              <w:t>Штатная численность работников предприятия на 31 декабря отчетного года (ставок)</w:t>
            </w:r>
          </w:p>
        </w:tc>
        <w:tc>
          <w:tcPr>
            <w:tcW w:w="1474" w:type="dxa"/>
          </w:tcPr>
          <w:p w:rsidR="007D263C" w:rsidRPr="00BB3EA8" w:rsidRDefault="007D263C" w:rsidP="005E16B4">
            <w:pPr>
              <w:pStyle w:val="ConsPlusNormal"/>
              <w:ind w:firstLine="0"/>
              <w:rPr>
                <w:rFonts w:ascii="Times New Roman" w:hAnsi="Times New Roman" w:cs="Times New Roman"/>
                <w:sz w:val="26"/>
                <w:szCs w:val="26"/>
              </w:rPr>
            </w:pPr>
          </w:p>
        </w:tc>
      </w:tr>
      <w:tr w:rsidR="007D263C" w:rsidRPr="00BB3EA8" w:rsidTr="003A6CD4">
        <w:tc>
          <w:tcPr>
            <w:tcW w:w="510" w:type="dxa"/>
          </w:tcPr>
          <w:p w:rsidR="007D263C" w:rsidRPr="00BB3EA8" w:rsidRDefault="007D263C" w:rsidP="005E16B4">
            <w:pPr>
              <w:pStyle w:val="ConsPlusNormal"/>
              <w:ind w:firstLine="0"/>
              <w:jc w:val="center"/>
              <w:rPr>
                <w:rFonts w:ascii="Times New Roman" w:hAnsi="Times New Roman" w:cs="Times New Roman"/>
                <w:sz w:val="26"/>
                <w:szCs w:val="26"/>
              </w:rPr>
            </w:pPr>
            <w:r w:rsidRPr="00BB3EA8">
              <w:rPr>
                <w:rFonts w:ascii="Times New Roman" w:hAnsi="Times New Roman" w:cs="Times New Roman"/>
                <w:sz w:val="26"/>
                <w:szCs w:val="26"/>
              </w:rPr>
              <w:t>2.</w:t>
            </w:r>
          </w:p>
        </w:tc>
        <w:tc>
          <w:tcPr>
            <w:tcW w:w="7707" w:type="dxa"/>
          </w:tcPr>
          <w:p w:rsidR="007D263C" w:rsidRPr="00BB3EA8" w:rsidRDefault="007D263C" w:rsidP="005E16B4">
            <w:pPr>
              <w:pStyle w:val="ConsPlusNormal"/>
              <w:ind w:firstLine="0"/>
              <w:rPr>
                <w:rFonts w:ascii="Times New Roman" w:hAnsi="Times New Roman" w:cs="Times New Roman"/>
                <w:sz w:val="26"/>
                <w:szCs w:val="26"/>
              </w:rPr>
            </w:pPr>
            <w:r w:rsidRPr="00BB3EA8">
              <w:rPr>
                <w:rFonts w:ascii="Times New Roman" w:hAnsi="Times New Roman" w:cs="Times New Roman"/>
                <w:sz w:val="26"/>
                <w:szCs w:val="26"/>
              </w:rPr>
              <w:t xml:space="preserve">Количество обособленных структурных подразделений предприятия с оборудованными стационарными рабочими местами в каждом из них, находящихся по адресу, отличному от адреса </w:t>
            </w:r>
            <w:r w:rsidRPr="00BB3EA8">
              <w:rPr>
                <w:rFonts w:ascii="Times New Roman" w:hAnsi="Times New Roman" w:cs="Times New Roman"/>
                <w:sz w:val="26"/>
                <w:szCs w:val="26"/>
              </w:rPr>
              <w:lastRenderedPageBreak/>
              <w:t>фактического местонахождения предприятия, по состоянию на текущую дату, с указанием наименований таких подразделений и фактического адреса их местонахождения</w:t>
            </w:r>
          </w:p>
        </w:tc>
        <w:tc>
          <w:tcPr>
            <w:tcW w:w="1474" w:type="dxa"/>
          </w:tcPr>
          <w:p w:rsidR="007D263C" w:rsidRPr="00BB3EA8" w:rsidRDefault="007D263C" w:rsidP="005E16B4">
            <w:pPr>
              <w:pStyle w:val="ConsPlusNormal"/>
              <w:ind w:firstLine="0"/>
              <w:rPr>
                <w:rFonts w:ascii="Times New Roman" w:hAnsi="Times New Roman" w:cs="Times New Roman"/>
                <w:sz w:val="26"/>
                <w:szCs w:val="26"/>
              </w:rPr>
            </w:pPr>
          </w:p>
        </w:tc>
      </w:tr>
    </w:tbl>
    <w:p w:rsidR="007D263C" w:rsidRPr="00BB3EA8" w:rsidRDefault="007D263C" w:rsidP="007D263C">
      <w:pPr>
        <w:pStyle w:val="ConsPlusNormal"/>
        <w:ind w:firstLine="540"/>
        <w:jc w:val="both"/>
        <w:rPr>
          <w:rFonts w:ascii="Times New Roman" w:hAnsi="Times New Roman" w:cs="Times New Roman"/>
          <w:sz w:val="26"/>
          <w:szCs w:val="26"/>
        </w:rPr>
      </w:pPr>
    </w:p>
    <w:tbl>
      <w:tblPr>
        <w:tblW w:w="96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2972"/>
        <w:gridCol w:w="2410"/>
        <w:gridCol w:w="2126"/>
        <w:gridCol w:w="2179"/>
      </w:tblGrid>
      <w:tr w:rsidR="007D263C" w:rsidRPr="00BB3EA8" w:rsidTr="003A6CD4">
        <w:tc>
          <w:tcPr>
            <w:tcW w:w="2972" w:type="dxa"/>
          </w:tcPr>
          <w:p w:rsidR="007D263C" w:rsidRPr="00BB3EA8" w:rsidRDefault="007D263C" w:rsidP="005E16B4">
            <w:pPr>
              <w:pStyle w:val="ConsPlusNormal"/>
              <w:ind w:firstLine="0"/>
              <w:jc w:val="center"/>
              <w:rPr>
                <w:rFonts w:ascii="Times New Roman" w:hAnsi="Times New Roman" w:cs="Times New Roman"/>
                <w:sz w:val="26"/>
                <w:szCs w:val="26"/>
              </w:rPr>
            </w:pPr>
            <w:r w:rsidRPr="00BB3EA8">
              <w:rPr>
                <w:rFonts w:ascii="Times New Roman" w:hAnsi="Times New Roman" w:cs="Times New Roman"/>
                <w:sz w:val="26"/>
                <w:szCs w:val="26"/>
              </w:rPr>
              <w:t>Наименование показателя</w:t>
            </w:r>
          </w:p>
        </w:tc>
        <w:tc>
          <w:tcPr>
            <w:tcW w:w="2410" w:type="dxa"/>
          </w:tcPr>
          <w:p w:rsidR="007D263C" w:rsidRPr="00BB3EA8" w:rsidRDefault="007D263C" w:rsidP="005E16B4">
            <w:pPr>
              <w:pStyle w:val="ConsPlusNormal"/>
              <w:ind w:firstLine="0"/>
              <w:jc w:val="center"/>
              <w:rPr>
                <w:rFonts w:ascii="Times New Roman" w:hAnsi="Times New Roman" w:cs="Times New Roman"/>
                <w:sz w:val="26"/>
                <w:szCs w:val="26"/>
              </w:rPr>
            </w:pPr>
            <w:r w:rsidRPr="00BB3EA8">
              <w:rPr>
                <w:rFonts w:ascii="Times New Roman" w:hAnsi="Times New Roman" w:cs="Times New Roman"/>
                <w:sz w:val="26"/>
                <w:szCs w:val="26"/>
              </w:rPr>
              <w:t>Фонд начисленной заработной платы работников списочного состава за ____ год, рублей</w:t>
            </w:r>
          </w:p>
        </w:tc>
        <w:tc>
          <w:tcPr>
            <w:tcW w:w="2126" w:type="dxa"/>
          </w:tcPr>
          <w:p w:rsidR="005E16B4" w:rsidRDefault="007D263C" w:rsidP="005E16B4">
            <w:pPr>
              <w:pStyle w:val="ConsPlusNormal"/>
              <w:ind w:firstLine="0"/>
              <w:jc w:val="center"/>
              <w:rPr>
                <w:rFonts w:ascii="Times New Roman" w:hAnsi="Times New Roman" w:cs="Times New Roman"/>
                <w:sz w:val="26"/>
                <w:szCs w:val="26"/>
              </w:rPr>
            </w:pPr>
            <w:r w:rsidRPr="00BB3EA8">
              <w:rPr>
                <w:rFonts w:ascii="Times New Roman" w:hAnsi="Times New Roman" w:cs="Times New Roman"/>
                <w:sz w:val="26"/>
                <w:szCs w:val="26"/>
              </w:rPr>
              <w:t xml:space="preserve">Среднесписочная численность работников </w:t>
            </w:r>
          </w:p>
          <w:p w:rsidR="007D263C" w:rsidRPr="00BB3EA8" w:rsidRDefault="007D263C" w:rsidP="005E16B4">
            <w:pPr>
              <w:pStyle w:val="ConsPlusNormal"/>
              <w:ind w:firstLine="0"/>
              <w:jc w:val="center"/>
              <w:rPr>
                <w:rFonts w:ascii="Times New Roman" w:hAnsi="Times New Roman" w:cs="Times New Roman"/>
                <w:sz w:val="26"/>
                <w:szCs w:val="26"/>
              </w:rPr>
            </w:pPr>
            <w:r w:rsidRPr="00BB3EA8">
              <w:rPr>
                <w:rFonts w:ascii="Times New Roman" w:hAnsi="Times New Roman" w:cs="Times New Roman"/>
                <w:sz w:val="26"/>
                <w:szCs w:val="26"/>
              </w:rPr>
              <w:t>за _____ год, человек</w:t>
            </w:r>
          </w:p>
        </w:tc>
        <w:tc>
          <w:tcPr>
            <w:tcW w:w="2179" w:type="dxa"/>
          </w:tcPr>
          <w:p w:rsidR="007D263C" w:rsidRPr="00BB3EA8" w:rsidRDefault="007D263C" w:rsidP="005E16B4">
            <w:pPr>
              <w:pStyle w:val="ConsPlusNormal"/>
              <w:ind w:firstLine="0"/>
              <w:jc w:val="center"/>
              <w:rPr>
                <w:rFonts w:ascii="Times New Roman" w:hAnsi="Times New Roman" w:cs="Times New Roman"/>
                <w:sz w:val="26"/>
                <w:szCs w:val="26"/>
              </w:rPr>
            </w:pPr>
            <w:r w:rsidRPr="00BB3EA8">
              <w:rPr>
                <w:rFonts w:ascii="Times New Roman" w:hAnsi="Times New Roman" w:cs="Times New Roman"/>
                <w:sz w:val="26"/>
                <w:szCs w:val="26"/>
              </w:rPr>
              <w:t>Среднемесячная заработная плата работников списочного состава, рублей</w:t>
            </w:r>
          </w:p>
        </w:tc>
      </w:tr>
      <w:tr w:rsidR="007D263C" w:rsidRPr="00BB3EA8" w:rsidTr="003A6CD4">
        <w:tc>
          <w:tcPr>
            <w:tcW w:w="2972" w:type="dxa"/>
          </w:tcPr>
          <w:p w:rsidR="007D263C" w:rsidRPr="00BB3EA8" w:rsidRDefault="007D263C" w:rsidP="005E16B4">
            <w:pPr>
              <w:pStyle w:val="ConsPlusNormal"/>
              <w:ind w:firstLine="0"/>
              <w:rPr>
                <w:rFonts w:ascii="Times New Roman" w:hAnsi="Times New Roman" w:cs="Times New Roman"/>
                <w:sz w:val="26"/>
                <w:szCs w:val="26"/>
              </w:rPr>
            </w:pPr>
            <w:r w:rsidRPr="00BB3EA8">
              <w:rPr>
                <w:rFonts w:ascii="Times New Roman" w:hAnsi="Times New Roman" w:cs="Times New Roman"/>
                <w:sz w:val="26"/>
                <w:szCs w:val="26"/>
              </w:rPr>
              <w:t>ВСЕГО, в том числе:</w:t>
            </w:r>
          </w:p>
        </w:tc>
        <w:tc>
          <w:tcPr>
            <w:tcW w:w="2410" w:type="dxa"/>
          </w:tcPr>
          <w:p w:rsidR="007D263C" w:rsidRPr="00BB3EA8" w:rsidRDefault="007D263C" w:rsidP="005E16B4">
            <w:pPr>
              <w:pStyle w:val="ConsPlusNormal"/>
              <w:ind w:firstLine="0"/>
              <w:rPr>
                <w:rFonts w:ascii="Times New Roman" w:hAnsi="Times New Roman" w:cs="Times New Roman"/>
                <w:sz w:val="26"/>
                <w:szCs w:val="26"/>
              </w:rPr>
            </w:pPr>
          </w:p>
        </w:tc>
        <w:tc>
          <w:tcPr>
            <w:tcW w:w="2126" w:type="dxa"/>
          </w:tcPr>
          <w:p w:rsidR="007D263C" w:rsidRPr="00BB3EA8" w:rsidRDefault="007D263C" w:rsidP="005E16B4">
            <w:pPr>
              <w:pStyle w:val="ConsPlusNormal"/>
              <w:ind w:firstLine="0"/>
              <w:rPr>
                <w:rFonts w:ascii="Times New Roman" w:hAnsi="Times New Roman" w:cs="Times New Roman"/>
                <w:sz w:val="26"/>
                <w:szCs w:val="26"/>
              </w:rPr>
            </w:pPr>
          </w:p>
        </w:tc>
        <w:tc>
          <w:tcPr>
            <w:tcW w:w="2179" w:type="dxa"/>
          </w:tcPr>
          <w:p w:rsidR="007D263C" w:rsidRPr="00BB3EA8" w:rsidRDefault="007D263C" w:rsidP="005E16B4">
            <w:pPr>
              <w:pStyle w:val="ConsPlusNormal"/>
              <w:ind w:firstLine="0"/>
              <w:rPr>
                <w:rFonts w:ascii="Times New Roman" w:hAnsi="Times New Roman" w:cs="Times New Roman"/>
                <w:sz w:val="26"/>
                <w:szCs w:val="26"/>
              </w:rPr>
            </w:pPr>
          </w:p>
        </w:tc>
      </w:tr>
      <w:tr w:rsidR="007D263C" w:rsidRPr="00BB3EA8" w:rsidTr="003A6CD4">
        <w:tc>
          <w:tcPr>
            <w:tcW w:w="2972" w:type="dxa"/>
          </w:tcPr>
          <w:p w:rsidR="007D263C" w:rsidRPr="00BB3EA8" w:rsidRDefault="007D263C" w:rsidP="005E16B4">
            <w:pPr>
              <w:pStyle w:val="ConsPlusNormal"/>
              <w:ind w:firstLine="0"/>
              <w:rPr>
                <w:rFonts w:ascii="Times New Roman" w:hAnsi="Times New Roman" w:cs="Times New Roman"/>
                <w:sz w:val="26"/>
                <w:szCs w:val="26"/>
              </w:rPr>
            </w:pPr>
            <w:r w:rsidRPr="00BB3EA8">
              <w:rPr>
                <w:rFonts w:ascii="Times New Roman" w:hAnsi="Times New Roman" w:cs="Times New Roman"/>
                <w:sz w:val="26"/>
                <w:szCs w:val="26"/>
              </w:rPr>
              <w:t>руководитель</w:t>
            </w:r>
          </w:p>
        </w:tc>
        <w:tc>
          <w:tcPr>
            <w:tcW w:w="2410" w:type="dxa"/>
          </w:tcPr>
          <w:p w:rsidR="007D263C" w:rsidRPr="00BB3EA8" w:rsidRDefault="007D263C" w:rsidP="005E16B4">
            <w:pPr>
              <w:pStyle w:val="ConsPlusNormal"/>
              <w:ind w:firstLine="0"/>
              <w:rPr>
                <w:rFonts w:ascii="Times New Roman" w:hAnsi="Times New Roman" w:cs="Times New Roman"/>
                <w:sz w:val="26"/>
                <w:szCs w:val="26"/>
              </w:rPr>
            </w:pPr>
          </w:p>
        </w:tc>
        <w:tc>
          <w:tcPr>
            <w:tcW w:w="2126" w:type="dxa"/>
          </w:tcPr>
          <w:p w:rsidR="007D263C" w:rsidRPr="00BB3EA8" w:rsidRDefault="007D263C" w:rsidP="005E16B4">
            <w:pPr>
              <w:pStyle w:val="ConsPlusNormal"/>
              <w:ind w:firstLine="0"/>
              <w:rPr>
                <w:rFonts w:ascii="Times New Roman" w:hAnsi="Times New Roman" w:cs="Times New Roman"/>
                <w:sz w:val="26"/>
                <w:szCs w:val="26"/>
              </w:rPr>
            </w:pPr>
          </w:p>
        </w:tc>
        <w:tc>
          <w:tcPr>
            <w:tcW w:w="2179" w:type="dxa"/>
          </w:tcPr>
          <w:p w:rsidR="007D263C" w:rsidRPr="00BB3EA8" w:rsidRDefault="007D263C" w:rsidP="005E16B4">
            <w:pPr>
              <w:pStyle w:val="ConsPlusNormal"/>
              <w:ind w:firstLine="0"/>
              <w:rPr>
                <w:rFonts w:ascii="Times New Roman" w:hAnsi="Times New Roman" w:cs="Times New Roman"/>
                <w:sz w:val="26"/>
                <w:szCs w:val="26"/>
              </w:rPr>
            </w:pPr>
          </w:p>
        </w:tc>
      </w:tr>
      <w:tr w:rsidR="007D263C" w:rsidRPr="00BB3EA8" w:rsidTr="003A6CD4">
        <w:tc>
          <w:tcPr>
            <w:tcW w:w="2972" w:type="dxa"/>
          </w:tcPr>
          <w:p w:rsidR="007D263C" w:rsidRPr="00BB3EA8" w:rsidRDefault="007D263C" w:rsidP="005E16B4">
            <w:pPr>
              <w:pStyle w:val="ConsPlusNormal"/>
              <w:ind w:firstLine="0"/>
              <w:rPr>
                <w:rFonts w:ascii="Times New Roman" w:hAnsi="Times New Roman" w:cs="Times New Roman"/>
                <w:sz w:val="26"/>
                <w:szCs w:val="26"/>
              </w:rPr>
            </w:pPr>
            <w:r w:rsidRPr="00BB3EA8">
              <w:rPr>
                <w:rFonts w:ascii="Times New Roman" w:hAnsi="Times New Roman" w:cs="Times New Roman"/>
                <w:sz w:val="26"/>
                <w:szCs w:val="26"/>
              </w:rPr>
              <w:t>заместители руководителя, главный инженер, главный бухгалтер, главный экономист</w:t>
            </w:r>
          </w:p>
        </w:tc>
        <w:tc>
          <w:tcPr>
            <w:tcW w:w="2410" w:type="dxa"/>
          </w:tcPr>
          <w:p w:rsidR="007D263C" w:rsidRPr="00BB3EA8" w:rsidRDefault="007D263C" w:rsidP="005E16B4">
            <w:pPr>
              <w:pStyle w:val="ConsPlusNormal"/>
              <w:ind w:firstLine="0"/>
              <w:rPr>
                <w:rFonts w:ascii="Times New Roman" w:hAnsi="Times New Roman" w:cs="Times New Roman"/>
                <w:sz w:val="26"/>
                <w:szCs w:val="26"/>
              </w:rPr>
            </w:pPr>
          </w:p>
        </w:tc>
        <w:tc>
          <w:tcPr>
            <w:tcW w:w="2126" w:type="dxa"/>
          </w:tcPr>
          <w:p w:rsidR="007D263C" w:rsidRPr="00BB3EA8" w:rsidRDefault="007D263C" w:rsidP="005E16B4">
            <w:pPr>
              <w:pStyle w:val="ConsPlusNormal"/>
              <w:ind w:firstLine="0"/>
              <w:rPr>
                <w:rFonts w:ascii="Times New Roman" w:hAnsi="Times New Roman" w:cs="Times New Roman"/>
                <w:sz w:val="26"/>
                <w:szCs w:val="26"/>
              </w:rPr>
            </w:pPr>
          </w:p>
        </w:tc>
        <w:tc>
          <w:tcPr>
            <w:tcW w:w="2179" w:type="dxa"/>
          </w:tcPr>
          <w:p w:rsidR="007D263C" w:rsidRPr="00BB3EA8" w:rsidRDefault="007D263C" w:rsidP="005E16B4">
            <w:pPr>
              <w:pStyle w:val="ConsPlusNormal"/>
              <w:ind w:firstLine="0"/>
              <w:rPr>
                <w:rFonts w:ascii="Times New Roman" w:hAnsi="Times New Roman" w:cs="Times New Roman"/>
                <w:sz w:val="26"/>
                <w:szCs w:val="26"/>
              </w:rPr>
            </w:pPr>
          </w:p>
        </w:tc>
      </w:tr>
      <w:tr w:rsidR="007D263C" w:rsidRPr="00BB3EA8" w:rsidTr="003A6CD4">
        <w:tc>
          <w:tcPr>
            <w:tcW w:w="2972" w:type="dxa"/>
          </w:tcPr>
          <w:p w:rsidR="007D263C" w:rsidRPr="00BB3EA8" w:rsidRDefault="007D263C" w:rsidP="005E16B4">
            <w:pPr>
              <w:pStyle w:val="ConsPlusNormal"/>
              <w:ind w:firstLine="0"/>
              <w:rPr>
                <w:rFonts w:ascii="Times New Roman" w:hAnsi="Times New Roman" w:cs="Times New Roman"/>
                <w:sz w:val="26"/>
                <w:szCs w:val="26"/>
              </w:rPr>
            </w:pPr>
            <w:r w:rsidRPr="00BB3EA8">
              <w:rPr>
                <w:rFonts w:ascii="Times New Roman" w:hAnsi="Times New Roman" w:cs="Times New Roman"/>
                <w:sz w:val="26"/>
                <w:szCs w:val="26"/>
              </w:rPr>
              <w:t>прочие</w:t>
            </w:r>
          </w:p>
        </w:tc>
        <w:tc>
          <w:tcPr>
            <w:tcW w:w="2410" w:type="dxa"/>
          </w:tcPr>
          <w:p w:rsidR="007D263C" w:rsidRPr="00BB3EA8" w:rsidRDefault="007D263C" w:rsidP="005E16B4">
            <w:pPr>
              <w:pStyle w:val="ConsPlusNormal"/>
              <w:ind w:firstLine="0"/>
              <w:rPr>
                <w:rFonts w:ascii="Times New Roman" w:hAnsi="Times New Roman" w:cs="Times New Roman"/>
                <w:sz w:val="26"/>
                <w:szCs w:val="26"/>
              </w:rPr>
            </w:pPr>
          </w:p>
        </w:tc>
        <w:tc>
          <w:tcPr>
            <w:tcW w:w="2126" w:type="dxa"/>
          </w:tcPr>
          <w:p w:rsidR="007D263C" w:rsidRPr="00BB3EA8" w:rsidRDefault="007D263C" w:rsidP="005E16B4">
            <w:pPr>
              <w:pStyle w:val="ConsPlusNormal"/>
              <w:ind w:firstLine="0"/>
              <w:rPr>
                <w:rFonts w:ascii="Times New Roman" w:hAnsi="Times New Roman" w:cs="Times New Roman"/>
                <w:sz w:val="26"/>
                <w:szCs w:val="26"/>
              </w:rPr>
            </w:pPr>
          </w:p>
        </w:tc>
        <w:tc>
          <w:tcPr>
            <w:tcW w:w="2179" w:type="dxa"/>
          </w:tcPr>
          <w:p w:rsidR="007D263C" w:rsidRPr="00BB3EA8" w:rsidRDefault="007D263C" w:rsidP="005E16B4">
            <w:pPr>
              <w:pStyle w:val="ConsPlusNormal"/>
              <w:ind w:firstLine="0"/>
              <w:rPr>
                <w:rFonts w:ascii="Times New Roman" w:hAnsi="Times New Roman" w:cs="Times New Roman"/>
                <w:sz w:val="26"/>
                <w:szCs w:val="26"/>
              </w:rPr>
            </w:pPr>
          </w:p>
        </w:tc>
      </w:tr>
    </w:tbl>
    <w:p w:rsidR="007D263C" w:rsidRPr="00BB3EA8" w:rsidRDefault="007D263C" w:rsidP="007D263C">
      <w:pPr>
        <w:pStyle w:val="ConsPlusNormal"/>
        <w:ind w:firstLine="540"/>
        <w:jc w:val="both"/>
        <w:rPr>
          <w:rFonts w:ascii="Times New Roman" w:hAnsi="Times New Roman" w:cs="Times New Roman"/>
          <w:sz w:val="26"/>
          <w:szCs w:val="26"/>
        </w:rPr>
      </w:pPr>
    </w:p>
    <w:p w:rsidR="007D263C" w:rsidRPr="00BB3EA8" w:rsidRDefault="007D263C" w:rsidP="007D263C">
      <w:pPr>
        <w:pStyle w:val="ConsPlusNonformat"/>
        <w:jc w:val="both"/>
        <w:rPr>
          <w:rFonts w:ascii="Times New Roman" w:hAnsi="Times New Roman" w:cs="Times New Roman"/>
          <w:sz w:val="26"/>
          <w:szCs w:val="26"/>
        </w:rPr>
      </w:pPr>
      <w:r w:rsidRPr="00BB3EA8">
        <w:rPr>
          <w:rFonts w:ascii="Times New Roman" w:hAnsi="Times New Roman" w:cs="Times New Roman"/>
          <w:sz w:val="26"/>
          <w:szCs w:val="26"/>
        </w:rPr>
        <w:t xml:space="preserve"> Примечание:</w:t>
      </w:r>
    </w:p>
    <w:p w:rsidR="007D263C" w:rsidRPr="00BB3EA8" w:rsidRDefault="007D263C" w:rsidP="007D263C">
      <w:pPr>
        <w:pStyle w:val="ConsPlusNonformat"/>
        <w:jc w:val="both"/>
        <w:rPr>
          <w:rFonts w:ascii="Times New Roman" w:hAnsi="Times New Roman" w:cs="Times New Roman"/>
          <w:sz w:val="26"/>
          <w:szCs w:val="26"/>
        </w:rPr>
      </w:pPr>
      <w:r w:rsidRPr="00BB3EA8">
        <w:rPr>
          <w:rFonts w:ascii="Times New Roman" w:hAnsi="Times New Roman" w:cs="Times New Roman"/>
          <w:sz w:val="26"/>
          <w:szCs w:val="26"/>
        </w:rPr>
        <w:t xml:space="preserve"> &lt;*&gt; показатель рассчитывается путем деления фонда начисленной заработной платы работников списочного состава предприятия (без учета руководителя, заместителей руководителя, главного инженера и главного бухгалтера) за год, предшествующий текущему году, на среднюю численность указанных работников за данный год и на 12 месяцев.</w:t>
      </w:r>
    </w:p>
    <w:p w:rsidR="007D263C" w:rsidRPr="00BB3EA8" w:rsidRDefault="007D263C" w:rsidP="007D263C">
      <w:pPr>
        <w:pStyle w:val="ConsPlusNonformat"/>
        <w:jc w:val="both"/>
        <w:rPr>
          <w:rFonts w:ascii="Times New Roman" w:hAnsi="Times New Roman" w:cs="Times New Roman"/>
          <w:sz w:val="26"/>
          <w:szCs w:val="26"/>
        </w:rPr>
      </w:pPr>
      <w:r w:rsidRPr="00BB3EA8">
        <w:rPr>
          <w:rFonts w:ascii="Times New Roman" w:hAnsi="Times New Roman" w:cs="Times New Roman"/>
          <w:sz w:val="26"/>
          <w:szCs w:val="26"/>
        </w:rPr>
        <w:t>____________             ________________        ___________ ________________________</w:t>
      </w:r>
    </w:p>
    <w:p w:rsidR="007D263C" w:rsidRPr="00BB3EA8" w:rsidRDefault="007D263C" w:rsidP="007D263C">
      <w:pPr>
        <w:pStyle w:val="ConsPlusNonformat"/>
        <w:jc w:val="both"/>
        <w:rPr>
          <w:rFonts w:ascii="Times New Roman" w:hAnsi="Times New Roman" w:cs="Times New Roman"/>
        </w:rPr>
      </w:pPr>
      <w:r w:rsidRPr="00BB3EA8">
        <w:rPr>
          <w:rFonts w:ascii="Times New Roman" w:hAnsi="Times New Roman" w:cs="Times New Roman"/>
        </w:rPr>
        <w:t xml:space="preserve">          (</w:t>
      </w:r>
      <w:proofErr w:type="gramStart"/>
      <w:r w:rsidRPr="00BB3EA8">
        <w:rPr>
          <w:rFonts w:ascii="Times New Roman" w:hAnsi="Times New Roman" w:cs="Times New Roman"/>
        </w:rPr>
        <w:t xml:space="preserve">дата)   </w:t>
      </w:r>
      <w:proofErr w:type="gramEnd"/>
      <w:r w:rsidRPr="00BB3EA8">
        <w:rPr>
          <w:rFonts w:ascii="Times New Roman" w:hAnsi="Times New Roman" w:cs="Times New Roman"/>
        </w:rPr>
        <w:t xml:space="preserve">                                 (должность) М.П.                       (</w:t>
      </w:r>
      <w:proofErr w:type="gramStart"/>
      <w:r w:rsidRPr="00BB3EA8">
        <w:rPr>
          <w:rFonts w:ascii="Times New Roman" w:hAnsi="Times New Roman" w:cs="Times New Roman"/>
        </w:rPr>
        <w:t xml:space="preserve">подпись)   </w:t>
      </w:r>
      <w:proofErr w:type="gramEnd"/>
      <w:r w:rsidRPr="00BB3EA8">
        <w:rPr>
          <w:rFonts w:ascii="Times New Roman" w:hAnsi="Times New Roman" w:cs="Times New Roman"/>
        </w:rPr>
        <w:t xml:space="preserve">                    (расшифровка)</w:t>
      </w:r>
    </w:p>
    <w:p w:rsidR="007D263C" w:rsidRPr="00BB3EA8" w:rsidRDefault="007D263C" w:rsidP="007D263C">
      <w:pPr>
        <w:pStyle w:val="ConsPlusNormal"/>
        <w:ind w:firstLine="540"/>
        <w:jc w:val="both"/>
        <w:rPr>
          <w:rFonts w:ascii="Times New Roman" w:hAnsi="Times New Roman" w:cs="Times New Roman"/>
          <w:sz w:val="26"/>
          <w:szCs w:val="26"/>
        </w:rPr>
      </w:pPr>
    </w:p>
    <w:p w:rsidR="007D263C" w:rsidRDefault="007D263C" w:rsidP="007D263C">
      <w:pPr>
        <w:pStyle w:val="ConsPlusNormal"/>
        <w:jc w:val="right"/>
        <w:outlineLvl w:val="1"/>
        <w:rPr>
          <w:rFonts w:ascii="Times New Roman" w:hAnsi="Times New Roman" w:cs="Times New Roman"/>
          <w:sz w:val="26"/>
          <w:szCs w:val="26"/>
        </w:rPr>
      </w:pPr>
    </w:p>
    <w:p w:rsidR="007D263C" w:rsidRPr="00BB3EA8" w:rsidRDefault="007D263C" w:rsidP="007D263C">
      <w:pPr>
        <w:pStyle w:val="ConsPlusNormal"/>
        <w:jc w:val="right"/>
        <w:outlineLvl w:val="1"/>
        <w:rPr>
          <w:rFonts w:ascii="Times New Roman" w:hAnsi="Times New Roman" w:cs="Times New Roman"/>
          <w:sz w:val="26"/>
          <w:szCs w:val="26"/>
        </w:rPr>
      </w:pPr>
      <w:r w:rsidRPr="00BB3EA8">
        <w:rPr>
          <w:rFonts w:ascii="Times New Roman" w:hAnsi="Times New Roman" w:cs="Times New Roman"/>
          <w:sz w:val="26"/>
          <w:szCs w:val="26"/>
        </w:rPr>
        <w:t>Приложение 4</w:t>
      </w:r>
    </w:p>
    <w:p w:rsidR="007D263C" w:rsidRPr="00BB3EA8" w:rsidRDefault="007D263C" w:rsidP="007D263C">
      <w:pPr>
        <w:pStyle w:val="ConsPlusNormal"/>
        <w:jc w:val="right"/>
        <w:rPr>
          <w:rFonts w:ascii="Times New Roman" w:hAnsi="Times New Roman" w:cs="Times New Roman"/>
          <w:sz w:val="26"/>
          <w:szCs w:val="26"/>
        </w:rPr>
      </w:pPr>
      <w:r w:rsidRPr="00BB3EA8">
        <w:rPr>
          <w:rFonts w:ascii="Times New Roman" w:hAnsi="Times New Roman" w:cs="Times New Roman"/>
          <w:sz w:val="26"/>
          <w:szCs w:val="26"/>
        </w:rPr>
        <w:t>к Порядку определения</w:t>
      </w:r>
    </w:p>
    <w:p w:rsidR="007D263C" w:rsidRPr="00BB3EA8" w:rsidRDefault="007D263C" w:rsidP="007D263C">
      <w:pPr>
        <w:pStyle w:val="ConsPlusNormal"/>
        <w:jc w:val="right"/>
        <w:rPr>
          <w:rFonts w:ascii="Times New Roman" w:hAnsi="Times New Roman" w:cs="Times New Roman"/>
          <w:sz w:val="26"/>
          <w:szCs w:val="26"/>
        </w:rPr>
      </w:pPr>
      <w:r w:rsidRPr="00BB3EA8">
        <w:rPr>
          <w:rFonts w:ascii="Times New Roman" w:hAnsi="Times New Roman" w:cs="Times New Roman"/>
          <w:sz w:val="26"/>
          <w:szCs w:val="26"/>
        </w:rPr>
        <w:t>условий оплаты труда руководителей,</w:t>
      </w:r>
    </w:p>
    <w:p w:rsidR="007D263C" w:rsidRPr="00BB3EA8" w:rsidRDefault="007D263C" w:rsidP="007D263C">
      <w:pPr>
        <w:pStyle w:val="ConsPlusNormal"/>
        <w:jc w:val="right"/>
        <w:rPr>
          <w:rFonts w:ascii="Times New Roman" w:hAnsi="Times New Roman" w:cs="Times New Roman"/>
          <w:sz w:val="26"/>
          <w:szCs w:val="26"/>
        </w:rPr>
      </w:pPr>
      <w:r w:rsidRPr="00BB3EA8">
        <w:rPr>
          <w:rFonts w:ascii="Times New Roman" w:hAnsi="Times New Roman" w:cs="Times New Roman"/>
          <w:sz w:val="26"/>
          <w:szCs w:val="26"/>
        </w:rPr>
        <w:t>их заместителей, главных инженеров,</w:t>
      </w:r>
    </w:p>
    <w:p w:rsidR="007D263C" w:rsidRPr="00BB3EA8" w:rsidRDefault="007D263C" w:rsidP="007D263C">
      <w:pPr>
        <w:pStyle w:val="ConsPlusNormal"/>
        <w:jc w:val="right"/>
        <w:rPr>
          <w:rFonts w:ascii="Times New Roman" w:hAnsi="Times New Roman" w:cs="Times New Roman"/>
          <w:sz w:val="26"/>
          <w:szCs w:val="26"/>
        </w:rPr>
      </w:pPr>
      <w:r w:rsidRPr="00BB3EA8">
        <w:rPr>
          <w:rFonts w:ascii="Times New Roman" w:hAnsi="Times New Roman" w:cs="Times New Roman"/>
          <w:sz w:val="26"/>
          <w:szCs w:val="26"/>
        </w:rPr>
        <w:t>главных бухгалтеров и главных экономистов</w:t>
      </w:r>
    </w:p>
    <w:p w:rsidR="007D263C" w:rsidRPr="00BB3EA8" w:rsidRDefault="007D263C" w:rsidP="007D263C">
      <w:pPr>
        <w:pStyle w:val="ConsPlusNormal"/>
        <w:jc w:val="right"/>
        <w:rPr>
          <w:rFonts w:ascii="Times New Roman" w:hAnsi="Times New Roman" w:cs="Times New Roman"/>
          <w:sz w:val="26"/>
          <w:szCs w:val="26"/>
        </w:rPr>
      </w:pPr>
      <w:r w:rsidRPr="00BB3EA8">
        <w:rPr>
          <w:rFonts w:ascii="Times New Roman" w:hAnsi="Times New Roman" w:cs="Times New Roman"/>
          <w:sz w:val="26"/>
          <w:szCs w:val="26"/>
        </w:rPr>
        <w:t>муниципальных унитарных предприятий</w:t>
      </w:r>
    </w:p>
    <w:p w:rsidR="007D263C" w:rsidRPr="00BB3EA8" w:rsidRDefault="007D263C" w:rsidP="007D263C">
      <w:pPr>
        <w:pStyle w:val="ConsPlusNormal"/>
        <w:jc w:val="right"/>
        <w:rPr>
          <w:rFonts w:ascii="Times New Roman" w:hAnsi="Times New Roman" w:cs="Times New Roman"/>
          <w:sz w:val="26"/>
          <w:szCs w:val="26"/>
        </w:rPr>
      </w:pPr>
      <w:r w:rsidRPr="00BB3EA8">
        <w:rPr>
          <w:rFonts w:ascii="Times New Roman" w:hAnsi="Times New Roman" w:cs="Times New Roman"/>
          <w:sz w:val="26"/>
          <w:szCs w:val="26"/>
        </w:rPr>
        <w:t>МО "Городской округ "Город Нарьян-Мар"</w:t>
      </w:r>
    </w:p>
    <w:p w:rsidR="007D263C" w:rsidRPr="00BB3EA8" w:rsidRDefault="007D263C" w:rsidP="007D263C">
      <w:pPr>
        <w:pStyle w:val="ConsPlusNormal"/>
        <w:ind w:firstLine="540"/>
        <w:jc w:val="both"/>
        <w:rPr>
          <w:rFonts w:ascii="Times New Roman" w:hAnsi="Times New Roman" w:cs="Times New Roman"/>
          <w:sz w:val="26"/>
          <w:szCs w:val="26"/>
        </w:rPr>
      </w:pPr>
    </w:p>
    <w:p w:rsidR="007D263C" w:rsidRPr="00BB3EA8" w:rsidRDefault="007D263C" w:rsidP="007D263C">
      <w:pPr>
        <w:pStyle w:val="ConsPlusNormal"/>
        <w:jc w:val="center"/>
        <w:rPr>
          <w:rFonts w:ascii="Times New Roman" w:hAnsi="Times New Roman" w:cs="Times New Roman"/>
          <w:sz w:val="26"/>
          <w:szCs w:val="26"/>
        </w:rPr>
      </w:pPr>
      <w:r w:rsidRPr="00BB3EA8">
        <w:rPr>
          <w:rFonts w:ascii="Times New Roman" w:hAnsi="Times New Roman" w:cs="Times New Roman"/>
          <w:sz w:val="26"/>
          <w:szCs w:val="26"/>
        </w:rPr>
        <w:t>Отчет</w:t>
      </w:r>
    </w:p>
    <w:p w:rsidR="007D263C" w:rsidRPr="00BB3EA8" w:rsidRDefault="007D263C" w:rsidP="007D263C">
      <w:pPr>
        <w:pStyle w:val="ConsPlusNormal"/>
        <w:jc w:val="center"/>
        <w:rPr>
          <w:rFonts w:ascii="Times New Roman" w:hAnsi="Times New Roman" w:cs="Times New Roman"/>
          <w:sz w:val="26"/>
          <w:szCs w:val="26"/>
        </w:rPr>
      </w:pPr>
      <w:r w:rsidRPr="00BB3EA8">
        <w:rPr>
          <w:rFonts w:ascii="Times New Roman" w:hAnsi="Times New Roman" w:cs="Times New Roman"/>
          <w:sz w:val="26"/>
          <w:szCs w:val="26"/>
        </w:rPr>
        <w:t>о выполнении показателей деятельности предприятия</w:t>
      </w:r>
    </w:p>
    <w:p w:rsidR="007D263C" w:rsidRPr="00BB3EA8" w:rsidRDefault="007D263C" w:rsidP="007D263C">
      <w:pPr>
        <w:pStyle w:val="ConsPlusNormal"/>
        <w:jc w:val="center"/>
        <w:rPr>
          <w:rFonts w:ascii="Times New Roman" w:hAnsi="Times New Roman" w:cs="Times New Roman"/>
          <w:sz w:val="26"/>
          <w:szCs w:val="26"/>
        </w:rPr>
      </w:pPr>
      <w:r w:rsidRPr="00BB3EA8">
        <w:rPr>
          <w:rFonts w:ascii="Times New Roman" w:hAnsi="Times New Roman" w:cs="Times New Roman"/>
          <w:sz w:val="26"/>
          <w:szCs w:val="26"/>
        </w:rPr>
        <w:t>за _________________________</w:t>
      </w:r>
    </w:p>
    <w:p w:rsidR="007D263C" w:rsidRPr="00BB3EA8" w:rsidRDefault="007D263C" w:rsidP="007D263C">
      <w:pPr>
        <w:pStyle w:val="ConsPlusNormal"/>
        <w:jc w:val="center"/>
        <w:rPr>
          <w:rFonts w:ascii="Times New Roman" w:hAnsi="Times New Roman" w:cs="Times New Roman"/>
        </w:rPr>
      </w:pPr>
      <w:r w:rsidRPr="00BB3EA8">
        <w:rPr>
          <w:rFonts w:ascii="Times New Roman" w:hAnsi="Times New Roman" w:cs="Times New Roman"/>
        </w:rPr>
        <w:t>(отчетный период)</w:t>
      </w:r>
    </w:p>
    <w:p w:rsidR="007D263C" w:rsidRPr="00BB3EA8" w:rsidRDefault="007D263C" w:rsidP="007D263C">
      <w:pPr>
        <w:pStyle w:val="ConsPlusNormal"/>
        <w:jc w:val="center"/>
        <w:rPr>
          <w:rFonts w:ascii="Times New Roman" w:hAnsi="Times New Roman" w:cs="Times New Roman"/>
          <w:sz w:val="26"/>
          <w:szCs w:val="26"/>
        </w:rPr>
      </w:pPr>
      <w:r w:rsidRPr="00BB3EA8">
        <w:rPr>
          <w:rFonts w:ascii="Times New Roman" w:hAnsi="Times New Roman" w:cs="Times New Roman"/>
          <w:sz w:val="26"/>
          <w:szCs w:val="26"/>
        </w:rPr>
        <w:t>_______________________________________________</w:t>
      </w:r>
    </w:p>
    <w:p w:rsidR="007D263C" w:rsidRPr="00BB3EA8" w:rsidRDefault="007D263C" w:rsidP="007D263C">
      <w:pPr>
        <w:pStyle w:val="ConsPlusNormal"/>
        <w:jc w:val="center"/>
        <w:rPr>
          <w:rFonts w:ascii="Times New Roman" w:hAnsi="Times New Roman" w:cs="Times New Roman"/>
        </w:rPr>
      </w:pPr>
      <w:r w:rsidRPr="00BB3EA8">
        <w:rPr>
          <w:rFonts w:ascii="Times New Roman" w:hAnsi="Times New Roman" w:cs="Times New Roman"/>
        </w:rPr>
        <w:t>(наименование предприятия)</w:t>
      </w:r>
    </w:p>
    <w:p w:rsidR="007D263C" w:rsidRPr="00BB3EA8" w:rsidRDefault="007D263C" w:rsidP="007D263C">
      <w:pPr>
        <w:pStyle w:val="ConsPlusNormal"/>
        <w:jc w:val="center"/>
        <w:rPr>
          <w:rFonts w:ascii="Times New Roman" w:hAnsi="Times New Roman" w:cs="Times New Roman"/>
          <w:sz w:val="26"/>
          <w:szCs w:val="26"/>
        </w:rPr>
      </w:pPr>
    </w:p>
    <w:tbl>
      <w:tblPr>
        <w:tblW w:w="964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709"/>
        <w:gridCol w:w="4253"/>
        <w:gridCol w:w="1418"/>
        <w:gridCol w:w="1701"/>
        <w:gridCol w:w="1559"/>
      </w:tblGrid>
      <w:tr w:rsidR="007D263C" w:rsidRPr="00D718D5" w:rsidTr="003A6CD4">
        <w:tc>
          <w:tcPr>
            <w:tcW w:w="709" w:type="dxa"/>
          </w:tcPr>
          <w:p w:rsidR="007D263C" w:rsidRPr="00D718D5" w:rsidRDefault="007D263C" w:rsidP="005E16B4">
            <w:pPr>
              <w:pStyle w:val="ConsPlusNormal"/>
              <w:ind w:firstLine="0"/>
              <w:jc w:val="center"/>
              <w:rPr>
                <w:rFonts w:ascii="Times New Roman" w:hAnsi="Times New Roman" w:cs="Times New Roman"/>
                <w:sz w:val="26"/>
                <w:szCs w:val="26"/>
              </w:rPr>
            </w:pPr>
            <w:r w:rsidRPr="00D718D5">
              <w:rPr>
                <w:rFonts w:ascii="Times New Roman" w:hAnsi="Times New Roman" w:cs="Times New Roman"/>
                <w:sz w:val="26"/>
                <w:szCs w:val="26"/>
              </w:rPr>
              <w:lastRenderedPageBreak/>
              <w:t>№</w:t>
            </w:r>
          </w:p>
          <w:p w:rsidR="007D263C" w:rsidRPr="00D718D5" w:rsidRDefault="007D263C" w:rsidP="005E16B4">
            <w:pPr>
              <w:pStyle w:val="ConsPlusNormal"/>
              <w:ind w:firstLine="0"/>
              <w:jc w:val="center"/>
              <w:rPr>
                <w:rFonts w:ascii="Times New Roman" w:hAnsi="Times New Roman" w:cs="Times New Roman"/>
                <w:sz w:val="26"/>
                <w:szCs w:val="26"/>
              </w:rPr>
            </w:pPr>
            <w:r w:rsidRPr="00D718D5">
              <w:rPr>
                <w:rFonts w:ascii="Times New Roman" w:hAnsi="Times New Roman" w:cs="Times New Roman"/>
                <w:sz w:val="26"/>
                <w:szCs w:val="26"/>
              </w:rPr>
              <w:t>п/п</w:t>
            </w:r>
          </w:p>
        </w:tc>
        <w:tc>
          <w:tcPr>
            <w:tcW w:w="4253" w:type="dxa"/>
          </w:tcPr>
          <w:p w:rsidR="007D263C" w:rsidRPr="00D718D5" w:rsidRDefault="007D263C" w:rsidP="005E16B4">
            <w:pPr>
              <w:pStyle w:val="ConsPlusNormal"/>
              <w:ind w:firstLine="0"/>
              <w:jc w:val="center"/>
              <w:rPr>
                <w:rFonts w:ascii="Times New Roman" w:hAnsi="Times New Roman" w:cs="Times New Roman"/>
                <w:sz w:val="26"/>
                <w:szCs w:val="26"/>
              </w:rPr>
            </w:pPr>
            <w:r w:rsidRPr="00D718D5">
              <w:rPr>
                <w:rFonts w:ascii="Times New Roman" w:hAnsi="Times New Roman" w:cs="Times New Roman"/>
                <w:sz w:val="26"/>
                <w:szCs w:val="26"/>
              </w:rPr>
              <w:t>Наименование показателя деятельности предприятия</w:t>
            </w:r>
          </w:p>
        </w:tc>
        <w:tc>
          <w:tcPr>
            <w:tcW w:w="1418" w:type="dxa"/>
          </w:tcPr>
          <w:p w:rsidR="007D263C" w:rsidRPr="00D718D5" w:rsidRDefault="007D263C" w:rsidP="005E16B4">
            <w:pPr>
              <w:pStyle w:val="ConsPlusNormal"/>
              <w:ind w:firstLine="0"/>
              <w:jc w:val="center"/>
              <w:rPr>
                <w:rFonts w:ascii="Times New Roman" w:hAnsi="Times New Roman" w:cs="Times New Roman"/>
                <w:sz w:val="26"/>
                <w:szCs w:val="26"/>
              </w:rPr>
            </w:pPr>
            <w:r w:rsidRPr="00D718D5">
              <w:rPr>
                <w:rFonts w:ascii="Times New Roman" w:hAnsi="Times New Roman" w:cs="Times New Roman"/>
                <w:sz w:val="26"/>
                <w:szCs w:val="26"/>
              </w:rPr>
              <w:t>Плановый показатель</w:t>
            </w:r>
          </w:p>
        </w:tc>
        <w:tc>
          <w:tcPr>
            <w:tcW w:w="1701" w:type="dxa"/>
          </w:tcPr>
          <w:p w:rsidR="007D263C" w:rsidRPr="00D718D5" w:rsidRDefault="007D263C" w:rsidP="005E16B4">
            <w:pPr>
              <w:pStyle w:val="ConsPlusNormal"/>
              <w:ind w:firstLine="0"/>
              <w:jc w:val="center"/>
              <w:rPr>
                <w:rFonts w:ascii="Times New Roman" w:hAnsi="Times New Roman" w:cs="Times New Roman"/>
                <w:sz w:val="26"/>
                <w:szCs w:val="26"/>
              </w:rPr>
            </w:pPr>
            <w:r w:rsidRPr="00D718D5">
              <w:rPr>
                <w:rFonts w:ascii="Times New Roman" w:hAnsi="Times New Roman" w:cs="Times New Roman"/>
                <w:sz w:val="26"/>
                <w:szCs w:val="26"/>
              </w:rPr>
              <w:t>Фактический показатель</w:t>
            </w:r>
          </w:p>
        </w:tc>
        <w:tc>
          <w:tcPr>
            <w:tcW w:w="1559" w:type="dxa"/>
          </w:tcPr>
          <w:p w:rsidR="007D263C" w:rsidRPr="00D718D5" w:rsidRDefault="007D263C" w:rsidP="005E16B4">
            <w:pPr>
              <w:pStyle w:val="ConsPlusNormal"/>
              <w:ind w:firstLine="0"/>
              <w:jc w:val="center"/>
              <w:rPr>
                <w:rFonts w:ascii="Times New Roman" w:hAnsi="Times New Roman" w:cs="Times New Roman"/>
                <w:sz w:val="26"/>
                <w:szCs w:val="26"/>
              </w:rPr>
            </w:pPr>
            <w:r w:rsidRPr="00D718D5">
              <w:rPr>
                <w:rFonts w:ascii="Times New Roman" w:hAnsi="Times New Roman" w:cs="Times New Roman"/>
                <w:sz w:val="26"/>
                <w:szCs w:val="26"/>
              </w:rPr>
              <w:t>% исполнения</w:t>
            </w:r>
          </w:p>
        </w:tc>
      </w:tr>
      <w:tr w:rsidR="007D263C" w:rsidRPr="00D718D5" w:rsidTr="003A6CD4">
        <w:tc>
          <w:tcPr>
            <w:tcW w:w="709" w:type="dxa"/>
          </w:tcPr>
          <w:p w:rsidR="007D263C" w:rsidRPr="00D718D5" w:rsidRDefault="007D263C" w:rsidP="005E16B4">
            <w:pPr>
              <w:pStyle w:val="ConsPlusNormal"/>
              <w:ind w:firstLine="0"/>
              <w:rPr>
                <w:rFonts w:ascii="Times New Roman" w:hAnsi="Times New Roman" w:cs="Times New Roman"/>
                <w:sz w:val="26"/>
                <w:szCs w:val="26"/>
              </w:rPr>
            </w:pPr>
            <w:r w:rsidRPr="00D718D5">
              <w:rPr>
                <w:rFonts w:ascii="Times New Roman" w:hAnsi="Times New Roman" w:cs="Times New Roman"/>
                <w:sz w:val="26"/>
                <w:szCs w:val="26"/>
              </w:rPr>
              <w:t>1.</w:t>
            </w:r>
          </w:p>
        </w:tc>
        <w:tc>
          <w:tcPr>
            <w:tcW w:w="4253" w:type="dxa"/>
          </w:tcPr>
          <w:p w:rsidR="007D263C" w:rsidRPr="00D718D5" w:rsidRDefault="007D263C" w:rsidP="005E16B4">
            <w:pPr>
              <w:pStyle w:val="ConsPlusNormal"/>
              <w:ind w:firstLine="0"/>
              <w:rPr>
                <w:rFonts w:ascii="Times New Roman" w:hAnsi="Times New Roman" w:cs="Times New Roman"/>
                <w:sz w:val="26"/>
                <w:szCs w:val="26"/>
              </w:rPr>
            </w:pPr>
            <w:r w:rsidRPr="00136CFB">
              <w:rPr>
                <w:rFonts w:ascii="Times New Roman" w:hAnsi="Times New Roman" w:cs="Times New Roman"/>
                <w:sz w:val="26"/>
                <w:szCs w:val="26"/>
              </w:rPr>
              <w:t xml:space="preserve">Чистая прибыль (убыток) по результатам деятельности предприятия за отчетный период </w:t>
            </w:r>
          </w:p>
        </w:tc>
        <w:tc>
          <w:tcPr>
            <w:tcW w:w="1418" w:type="dxa"/>
          </w:tcPr>
          <w:p w:rsidR="007D263C" w:rsidRPr="00D718D5" w:rsidRDefault="007D263C" w:rsidP="005E16B4">
            <w:pPr>
              <w:pStyle w:val="ConsPlusNormal"/>
              <w:ind w:firstLine="0"/>
              <w:jc w:val="center"/>
              <w:rPr>
                <w:rFonts w:ascii="Times New Roman" w:hAnsi="Times New Roman" w:cs="Times New Roman"/>
                <w:sz w:val="26"/>
                <w:szCs w:val="26"/>
              </w:rPr>
            </w:pPr>
            <w:r w:rsidRPr="00D718D5">
              <w:rPr>
                <w:rFonts w:ascii="Times New Roman" w:hAnsi="Times New Roman" w:cs="Times New Roman"/>
                <w:sz w:val="26"/>
                <w:szCs w:val="26"/>
              </w:rPr>
              <w:t>X</w:t>
            </w:r>
          </w:p>
        </w:tc>
        <w:tc>
          <w:tcPr>
            <w:tcW w:w="1701" w:type="dxa"/>
          </w:tcPr>
          <w:p w:rsidR="007D263C" w:rsidRPr="00D718D5" w:rsidRDefault="007D263C" w:rsidP="005E16B4">
            <w:pPr>
              <w:pStyle w:val="ConsPlusNormal"/>
              <w:ind w:firstLine="0"/>
              <w:rPr>
                <w:rFonts w:ascii="Times New Roman" w:hAnsi="Times New Roman" w:cs="Times New Roman"/>
                <w:sz w:val="26"/>
                <w:szCs w:val="26"/>
              </w:rPr>
            </w:pPr>
          </w:p>
        </w:tc>
        <w:tc>
          <w:tcPr>
            <w:tcW w:w="1559" w:type="dxa"/>
          </w:tcPr>
          <w:p w:rsidR="007D263C" w:rsidRPr="00D718D5" w:rsidRDefault="007D263C" w:rsidP="005E16B4">
            <w:pPr>
              <w:pStyle w:val="ConsPlusNormal"/>
              <w:ind w:firstLine="0"/>
              <w:jc w:val="center"/>
              <w:rPr>
                <w:rFonts w:ascii="Times New Roman" w:hAnsi="Times New Roman" w:cs="Times New Roman"/>
                <w:sz w:val="26"/>
                <w:szCs w:val="26"/>
              </w:rPr>
            </w:pPr>
            <w:r w:rsidRPr="00D718D5">
              <w:rPr>
                <w:rFonts w:ascii="Times New Roman" w:hAnsi="Times New Roman" w:cs="Times New Roman"/>
                <w:sz w:val="26"/>
                <w:szCs w:val="26"/>
              </w:rPr>
              <w:t>X</w:t>
            </w:r>
          </w:p>
        </w:tc>
      </w:tr>
      <w:tr w:rsidR="007D263C" w:rsidRPr="00D718D5" w:rsidTr="003A6CD4">
        <w:tc>
          <w:tcPr>
            <w:tcW w:w="709" w:type="dxa"/>
          </w:tcPr>
          <w:p w:rsidR="007D263C" w:rsidRPr="00D718D5" w:rsidRDefault="007D263C" w:rsidP="005E16B4">
            <w:pPr>
              <w:pStyle w:val="ConsPlusNormal"/>
              <w:ind w:firstLine="0"/>
              <w:rPr>
                <w:rFonts w:ascii="Times New Roman" w:hAnsi="Times New Roman" w:cs="Times New Roman"/>
                <w:sz w:val="26"/>
                <w:szCs w:val="26"/>
              </w:rPr>
            </w:pPr>
            <w:r w:rsidRPr="00D718D5">
              <w:rPr>
                <w:rFonts w:ascii="Times New Roman" w:hAnsi="Times New Roman" w:cs="Times New Roman"/>
                <w:sz w:val="26"/>
                <w:szCs w:val="26"/>
              </w:rPr>
              <w:t>2.</w:t>
            </w:r>
          </w:p>
        </w:tc>
        <w:tc>
          <w:tcPr>
            <w:tcW w:w="4253" w:type="dxa"/>
          </w:tcPr>
          <w:p w:rsidR="007D263C" w:rsidRPr="00D718D5" w:rsidRDefault="007D263C" w:rsidP="005E16B4">
            <w:pPr>
              <w:pStyle w:val="ConsPlusNormal"/>
              <w:ind w:firstLine="0"/>
              <w:rPr>
                <w:rFonts w:ascii="Times New Roman" w:hAnsi="Times New Roman" w:cs="Times New Roman"/>
                <w:sz w:val="26"/>
                <w:szCs w:val="26"/>
              </w:rPr>
            </w:pPr>
            <w:r w:rsidRPr="00D718D5">
              <w:rPr>
                <w:rFonts w:ascii="Times New Roman" w:hAnsi="Times New Roman" w:cs="Times New Roman"/>
                <w:sz w:val="26"/>
                <w:szCs w:val="26"/>
              </w:rPr>
              <w:t>Сумма просроченной задолженности по обязательным платежам в бюджет и внебюджетные на конец отчетного квартала</w:t>
            </w:r>
          </w:p>
        </w:tc>
        <w:tc>
          <w:tcPr>
            <w:tcW w:w="1418" w:type="dxa"/>
          </w:tcPr>
          <w:p w:rsidR="007D263C" w:rsidRPr="00D718D5" w:rsidRDefault="007D263C" w:rsidP="005E16B4">
            <w:pPr>
              <w:pStyle w:val="ConsPlusNormal"/>
              <w:ind w:firstLine="0"/>
              <w:jc w:val="center"/>
              <w:rPr>
                <w:rFonts w:ascii="Times New Roman" w:hAnsi="Times New Roman" w:cs="Times New Roman"/>
                <w:sz w:val="26"/>
                <w:szCs w:val="26"/>
              </w:rPr>
            </w:pPr>
            <w:r w:rsidRPr="00D718D5">
              <w:rPr>
                <w:rFonts w:ascii="Times New Roman" w:hAnsi="Times New Roman" w:cs="Times New Roman"/>
                <w:sz w:val="26"/>
                <w:szCs w:val="26"/>
              </w:rPr>
              <w:t>X</w:t>
            </w:r>
          </w:p>
        </w:tc>
        <w:tc>
          <w:tcPr>
            <w:tcW w:w="1701" w:type="dxa"/>
          </w:tcPr>
          <w:p w:rsidR="007D263C" w:rsidRPr="00D718D5" w:rsidRDefault="007D263C" w:rsidP="005E16B4">
            <w:pPr>
              <w:pStyle w:val="ConsPlusNormal"/>
              <w:ind w:firstLine="0"/>
              <w:rPr>
                <w:rFonts w:ascii="Times New Roman" w:hAnsi="Times New Roman" w:cs="Times New Roman"/>
                <w:sz w:val="26"/>
                <w:szCs w:val="26"/>
              </w:rPr>
            </w:pPr>
          </w:p>
        </w:tc>
        <w:tc>
          <w:tcPr>
            <w:tcW w:w="1559" w:type="dxa"/>
          </w:tcPr>
          <w:p w:rsidR="007D263C" w:rsidRPr="00D718D5" w:rsidRDefault="007D263C" w:rsidP="005E16B4">
            <w:pPr>
              <w:pStyle w:val="ConsPlusNormal"/>
              <w:ind w:firstLine="0"/>
              <w:jc w:val="center"/>
              <w:rPr>
                <w:rFonts w:ascii="Times New Roman" w:hAnsi="Times New Roman" w:cs="Times New Roman"/>
                <w:sz w:val="26"/>
                <w:szCs w:val="26"/>
              </w:rPr>
            </w:pPr>
            <w:r w:rsidRPr="00D718D5">
              <w:rPr>
                <w:rFonts w:ascii="Times New Roman" w:hAnsi="Times New Roman" w:cs="Times New Roman"/>
                <w:sz w:val="26"/>
                <w:szCs w:val="26"/>
              </w:rPr>
              <w:t>X</w:t>
            </w:r>
          </w:p>
        </w:tc>
      </w:tr>
      <w:tr w:rsidR="007D263C" w:rsidRPr="00D718D5" w:rsidTr="003A6CD4">
        <w:tc>
          <w:tcPr>
            <w:tcW w:w="709" w:type="dxa"/>
          </w:tcPr>
          <w:p w:rsidR="007D263C" w:rsidRPr="00D718D5" w:rsidRDefault="007D263C" w:rsidP="005E16B4">
            <w:pPr>
              <w:pStyle w:val="ConsPlusNormal"/>
              <w:ind w:firstLine="0"/>
              <w:rPr>
                <w:rFonts w:ascii="Times New Roman" w:hAnsi="Times New Roman" w:cs="Times New Roman"/>
                <w:sz w:val="26"/>
                <w:szCs w:val="26"/>
              </w:rPr>
            </w:pPr>
            <w:r w:rsidRPr="00D718D5">
              <w:rPr>
                <w:rFonts w:ascii="Times New Roman" w:hAnsi="Times New Roman" w:cs="Times New Roman"/>
                <w:sz w:val="26"/>
                <w:szCs w:val="26"/>
              </w:rPr>
              <w:t>3.</w:t>
            </w:r>
          </w:p>
        </w:tc>
        <w:tc>
          <w:tcPr>
            <w:tcW w:w="4253" w:type="dxa"/>
          </w:tcPr>
          <w:p w:rsidR="007D263C" w:rsidRPr="00D718D5" w:rsidRDefault="007D263C" w:rsidP="005E16B4">
            <w:pPr>
              <w:pStyle w:val="ConsPlusNormal"/>
              <w:ind w:firstLine="0"/>
              <w:rPr>
                <w:rFonts w:ascii="Times New Roman" w:hAnsi="Times New Roman" w:cs="Times New Roman"/>
                <w:sz w:val="26"/>
                <w:szCs w:val="26"/>
              </w:rPr>
            </w:pPr>
            <w:r w:rsidRPr="00136CFB">
              <w:rPr>
                <w:rFonts w:ascii="Times New Roman" w:hAnsi="Times New Roman" w:cs="Times New Roman"/>
                <w:sz w:val="26"/>
                <w:szCs w:val="26"/>
              </w:rPr>
              <w:t>Сумма просроченной задолженности по выплате заработной платы работникам на конец отчетного квартала</w:t>
            </w:r>
          </w:p>
        </w:tc>
        <w:tc>
          <w:tcPr>
            <w:tcW w:w="1418" w:type="dxa"/>
          </w:tcPr>
          <w:p w:rsidR="007D263C" w:rsidRPr="00D718D5" w:rsidRDefault="007D263C" w:rsidP="005E16B4">
            <w:pPr>
              <w:pStyle w:val="ConsPlusNormal"/>
              <w:ind w:firstLine="0"/>
              <w:jc w:val="center"/>
              <w:rPr>
                <w:rFonts w:ascii="Times New Roman" w:hAnsi="Times New Roman" w:cs="Times New Roman"/>
                <w:sz w:val="26"/>
                <w:szCs w:val="26"/>
              </w:rPr>
            </w:pPr>
            <w:r w:rsidRPr="00D718D5">
              <w:rPr>
                <w:rFonts w:ascii="Times New Roman" w:hAnsi="Times New Roman" w:cs="Times New Roman"/>
                <w:sz w:val="26"/>
                <w:szCs w:val="26"/>
              </w:rPr>
              <w:t>X</w:t>
            </w:r>
          </w:p>
        </w:tc>
        <w:tc>
          <w:tcPr>
            <w:tcW w:w="1701" w:type="dxa"/>
          </w:tcPr>
          <w:p w:rsidR="007D263C" w:rsidRPr="00D718D5" w:rsidRDefault="007D263C" w:rsidP="005E16B4">
            <w:pPr>
              <w:pStyle w:val="ConsPlusNormal"/>
              <w:ind w:firstLine="0"/>
              <w:rPr>
                <w:rFonts w:ascii="Times New Roman" w:hAnsi="Times New Roman" w:cs="Times New Roman"/>
                <w:sz w:val="26"/>
                <w:szCs w:val="26"/>
              </w:rPr>
            </w:pPr>
          </w:p>
        </w:tc>
        <w:tc>
          <w:tcPr>
            <w:tcW w:w="1559" w:type="dxa"/>
          </w:tcPr>
          <w:p w:rsidR="007D263C" w:rsidRPr="00D718D5" w:rsidRDefault="007D263C" w:rsidP="005E16B4">
            <w:pPr>
              <w:pStyle w:val="ConsPlusNormal"/>
              <w:ind w:firstLine="0"/>
              <w:jc w:val="center"/>
              <w:rPr>
                <w:rFonts w:ascii="Times New Roman" w:hAnsi="Times New Roman" w:cs="Times New Roman"/>
                <w:sz w:val="26"/>
                <w:szCs w:val="26"/>
              </w:rPr>
            </w:pPr>
            <w:r w:rsidRPr="00D718D5">
              <w:rPr>
                <w:rFonts w:ascii="Times New Roman" w:hAnsi="Times New Roman" w:cs="Times New Roman"/>
                <w:sz w:val="26"/>
                <w:szCs w:val="26"/>
              </w:rPr>
              <w:t>X</w:t>
            </w:r>
          </w:p>
        </w:tc>
      </w:tr>
      <w:tr w:rsidR="007D263C" w:rsidRPr="00D718D5" w:rsidTr="003A6CD4">
        <w:tc>
          <w:tcPr>
            <w:tcW w:w="709" w:type="dxa"/>
          </w:tcPr>
          <w:p w:rsidR="007D263C" w:rsidRPr="00D718D5" w:rsidRDefault="007D263C" w:rsidP="005E16B4">
            <w:pPr>
              <w:pStyle w:val="ConsPlusNormal"/>
              <w:ind w:firstLine="0"/>
              <w:rPr>
                <w:rFonts w:ascii="Times New Roman" w:hAnsi="Times New Roman" w:cs="Times New Roman"/>
                <w:sz w:val="26"/>
                <w:szCs w:val="26"/>
              </w:rPr>
            </w:pPr>
            <w:r>
              <w:rPr>
                <w:rFonts w:ascii="Times New Roman" w:hAnsi="Times New Roman" w:cs="Times New Roman"/>
                <w:sz w:val="26"/>
                <w:szCs w:val="26"/>
              </w:rPr>
              <w:t>4</w:t>
            </w:r>
            <w:r w:rsidRPr="00D718D5">
              <w:rPr>
                <w:rFonts w:ascii="Times New Roman" w:hAnsi="Times New Roman" w:cs="Times New Roman"/>
                <w:sz w:val="26"/>
                <w:szCs w:val="26"/>
              </w:rPr>
              <w:t>.</w:t>
            </w:r>
          </w:p>
        </w:tc>
        <w:tc>
          <w:tcPr>
            <w:tcW w:w="4253" w:type="dxa"/>
          </w:tcPr>
          <w:p w:rsidR="007D263C" w:rsidRPr="00D718D5" w:rsidRDefault="007D263C" w:rsidP="005E16B4">
            <w:pPr>
              <w:pStyle w:val="ConsPlusNormal"/>
              <w:ind w:firstLine="0"/>
              <w:rPr>
                <w:rFonts w:ascii="Times New Roman" w:hAnsi="Times New Roman" w:cs="Times New Roman"/>
                <w:sz w:val="26"/>
                <w:szCs w:val="26"/>
              </w:rPr>
            </w:pPr>
            <w:r w:rsidRPr="00D718D5">
              <w:rPr>
                <w:rFonts w:ascii="Times New Roman" w:hAnsi="Times New Roman" w:cs="Times New Roman"/>
                <w:sz w:val="26"/>
                <w:szCs w:val="26"/>
              </w:rPr>
              <w:t>Выполнение производственных показателей, установленных планом финансово-хозяйственной деятельности на отчетный период по основным и регулируемым видам деятельности:</w:t>
            </w:r>
          </w:p>
          <w:p w:rsidR="007D263C" w:rsidRPr="00D718D5" w:rsidRDefault="007D263C" w:rsidP="005E16B4">
            <w:pPr>
              <w:pStyle w:val="ConsPlusNormal"/>
              <w:ind w:firstLine="0"/>
              <w:rPr>
                <w:rFonts w:ascii="Times New Roman" w:hAnsi="Times New Roman" w:cs="Times New Roman"/>
                <w:sz w:val="26"/>
                <w:szCs w:val="26"/>
              </w:rPr>
            </w:pPr>
            <w:r w:rsidRPr="00D718D5">
              <w:rPr>
                <w:rFonts w:ascii="Times New Roman" w:hAnsi="Times New Roman" w:cs="Times New Roman"/>
                <w:sz w:val="26"/>
                <w:szCs w:val="26"/>
              </w:rPr>
              <w:t>- вид деятельности 1;</w:t>
            </w:r>
          </w:p>
          <w:p w:rsidR="007D263C" w:rsidRPr="00D718D5" w:rsidRDefault="007D263C" w:rsidP="005E16B4">
            <w:pPr>
              <w:pStyle w:val="ConsPlusNormal"/>
              <w:ind w:firstLine="0"/>
              <w:rPr>
                <w:rFonts w:ascii="Times New Roman" w:hAnsi="Times New Roman" w:cs="Times New Roman"/>
                <w:sz w:val="26"/>
                <w:szCs w:val="26"/>
              </w:rPr>
            </w:pPr>
            <w:r w:rsidRPr="00D718D5">
              <w:rPr>
                <w:rFonts w:ascii="Times New Roman" w:hAnsi="Times New Roman" w:cs="Times New Roman"/>
                <w:sz w:val="26"/>
                <w:szCs w:val="26"/>
              </w:rPr>
              <w:t>- вид деятельности 2;</w:t>
            </w:r>
          </w:p>
          <w:p w:rsidR="007D263C" w:rsidRPr="00D718D5" w:rsidRDefault="007D263C" w:rsidP="005E16B4">
            <w:pPr>
              <w:pStyle w:val="ConsPlusNormal"/>
              <w:ind w:firstLine="0"/>
              <w:rPr>
                <w:rFonts w:ascii="Times New Roman" w:hAnsi="Times New Roman" w:cs="Times New Roman"/>
                <w:sz w:val="26"/>
                <w:szCs w:val="26"/>
              </w:rPr>
            </w:pPr>
            <w:r w:rsidRPr="00D718D5">
              <w:rPr>
                <w:rFonts w:ascii="Times New Roman" w:hAnsi="Times New Roman" w:cs="Times New Roman"/>
                <w:sz w:val="26"/>
                <w:szCs w:val="26"/>
              </w:rPr>
              <w:t>- вид деятельности n</w:t>
            </w:r>
          </w:p>
        </w:tc>
        <w:tc>
          <w:tcPr>
            <w:tcW w:w="1418" w:type="dxa"/>
          </w:tcPr>
          <w:p w:rsidR="007D263C" w:rsidRPr="00D718D5" w:rsidRDefault="007D263C" w:rsidP="005E16B4">
            <w:pPr>
              <w:pStyle w:val="ConsPlusNormal"/>
              <w:ind w:firstLine="0"/>
              <w:rPr>
                <w:rFonts w:ascii="Times New Roman" w:hAnsi="Times New Roman" w:cs="Times New Roman"/>
                <w:sz w:val="26"/>
                <w:szCs w:val="26"/>
              </w:rPr>
            </w:pPr>
          </w:p>
        </w:tc>
        <w:tc>
          <w:tcPr>
            <w:tcW w:w="1701" w:type="dxa"/>
          </w:tcPr>
          <w:p w:rsidR="007D263C" w:rsidRPr="00D718D5" w:rsidRDefault="007D263C" w:rsidP="005E16B4">
            <w:pPr>
              <w:pStyle w:val="ConsPlusNormal"/>
              <w:ind w:firstLine="0"/>
              <w:rPr>
                <w:rFonts w:ascii="Times New Roman" w:hAnsi="Times New Roman" w:cs="Times New Roman"/>
                <w:sz w:val="26"/>
                <w:szCs w:val="26"/>
              </w:rPr>
            </w:pPr>
          </w:p>
        </w:tc>
        <w:tc>
          <w:tcPr>
            <w:tcW w:w="1559" w:type="dxa"/>
          </w:tcPr>
          <w:p w:rsidR="007D263C" w:rsidRPr="00D718D5" w:rsidRDefault="007D263C" w:rsidP="005E16B4">
            <w:pPr>
              <w:pStyle w:val="ConsPlusNormal"/>
              <w:ind w:firstLine="0"/>
              <w:rPr>
                <w:rFonts w:ascii="Times New Roman" w:hAnsi="Times New Roman" w:cs="Times New Roman"/>
                <w:sz w:val="26"/>
                <w:szCs w:val="26"/>
              </w:rPr>
            </w:pPr>
          </w:p>
        </w:tc>
      </w:tr>
      <w:tr w:rsidR="007D263C" w:rsidRPr="00D718D5" w:rsidTr="003A6CD4">
        <w:tc>
          <w:tcPr>
            <w:tcW w:w="709" w:type="dxa"/>
          </w:tcPr>
          <w:p w:rsidR="007D263C" w:rsidRPr="00D718D5" w:rsidRDefault="007D263C" w:rsidP="005E16B4">
            <w:pPr>
              <w:pStyle w:val="ConsPlusNormal"/>
              <w:ind w:firstLine="0"/>
              <w:rPr>
                <w:rFonts w:ascii="Times New Roman" w:hAnsi="Times New Roman" w:cs="Times New Roman"/>
                <w:sz w:val="26"/>
                <w:szCs w:val="26"/>
              </w:rPr>
            </w:pPr>
            <w:r>
              <w:rPr>
                <w:rFonts w:ascii="Times New Roman" w:hAnsi="Times New Roman" w:cs="Times New Roman"/>
                <w:sz w:val="26"/>
                <w:szCs w:val="26"/>
              </w:rPr>
              <w:t>5</w:t>
            </w:r>
            <w:r w:rsidRPr="00D718D5">
              <w:rPr>
                <w:rFonts w:ascii="Times New Roman" w:hAnsi="Times New Roman" w:cs="Times New Roman"/>
                <w:sz w:val="26"/>
                <w:szCs w:val="26"/>
              </w:rPr>
              <w:t>.</w:t>
            </w:r>
          </w:p>
        </w:tc>
        <w:tc>
          <w:tcPr>
            <w:tcW w:w="4253" w:type="dxa"/>
          </w:tcPr>
          <w:p w:rsidR="007D263C" w:rsidRPr="00D718D5" w:rsidRDefault="007D263C" w:rsidP="005E16B4">
            <w:pPr>
              <w:pStyle w:val="ConsPlusNormal"/>
              <w:ind w:firstLine="0"/>
              <w:rPr>
                <w:rFonts w:ascii="Times New Roman" w:hAnsi="Times New Roman" w:cs="Times New Roman"/>
                <w:sz w:val="26"/>
                <w:szCs w:val="26"/>
              </w:rPr>
            </w:pPr>
            <w:r w:rsidRPr="00D718D5">
              <w:rPr>
                <w:rFonts w:ascii="Times New Roman" w:hAnsi="Times New Roman" w:cs="Times New Roman"/>
                <w:sz w:val="26"/>
                <w:szCs w:val="26"/>
              </w:rPr>
              <w:t>Выручка (нетто) от продажи товаров, продукции, работ, услуг (за минусом налога на добавленную стоимость, акцизов и аналогичных обязательных платежей) по основным и регулируемым видам деятельности:</w:t>
            </w:r>
          </w:p>
          <w:p w:rsidR="007D263C" w:rsidRPr="00D718D5" w:rsidRDefault="007D263C" w:rsidP="005E16B4">
            <w:pPr>
              <w:pStyle w:val="ConsPlusNormal"/>
              <w:ind w:firstLine="0"/>
              <w:rPr>
                <w:rFonts w:ascii="Times New Roman" w:hAnsi="Times New Roman" w:cs="Times New Roman"/>
                <w:sz w:val="26"/>
                <w:szCs w:val="26"/>
              </w:rPr>
            </w:pPr>
            <w:r w:rsidRPr="00D718D5">
              <w:rPr>
                <w:rFonts w:ascii="Times New Roman" w:hAnsi="Times New Roman" w:cs="Times New Roman"/>
                <w:sz w:val="26"/>
                <w:szCs w:val="26"/>
              </w:rPr>
              <w:t>- вид деятельности 1;</w:t>
            </w:r>
          </w:p>
          <w:p w:rsidR="007D263C" w:rsidRPr="00D718D5" w:rsidRDefault="007D263C" w:rsidP="005E16B4">
            <w:pPr>
              <w:pStyle w:val="ConsPlusNormal"/>
              <w:ind w:firstLine="0"/>
              <w:rPr>
                <w:rFonts w:ascii="Times New Roman" w:hAnsi="Times New Roman" w:cs="Times New Roman"/>
                <w:sz w:val="26"/>
                <w:szCs w:val="26"/>
              </w:rPr>
            </w:pPr>
            <w:r w:rsidRPr="00D718D5">
              <w:rPr>
                <w:rFonts w:ascii="Times New Roman" w:hAnsi="Times New Roman" w:cs="Times New Roman"/>
                <w:sz w:val="26"/>
                <w:szCs w:val="26"/>
              </w:rPr>
              <w:t>- вид деятельности 2;</w:t>
            </w:r>
          </w:p>
          <w:p w:rsidR="007D263C" w:rsidRPr="00D718D5" w:rsidRDefault="007D263C" w:rsidP="005E16B4">
            <w:pPr>
              <w:pStyle w:val="ConsPlusNormal"/>
              <w:ind w:firstLine="0"/>
              <w:rPr>
                <w:rFonts w:ascii="Times New Roman" w:hAnsi="Times New Roman" w:cs="Times New Roman"/>
                <w:sz w:val="26"/>
                <w:szCs w:val="26"/>
              </w:rPr>
            </w:pPr>
            <w:r w:rsidRPr="00D718D5">
              <w:rPr>
                <w:rFonts w:ascii="Times New Roman" w:hAnsi="Times New Roman" w:cs="Times New Roman"/>
                <w:sz w:val="26"/>
                <w:szCs w:val="26"/>
              </w:rPr>
              <w:t>- вид деятельности n</w:t>
            </w:r>
          </w:p>
        </w:tc>
        <w:tc>
          <w:tcPr>
            <w:tcW w:w="1418" w:type="dxa"/>
          </w:tcPr>
          <w:p w:rsidR="007D263C" w:rsidRPr="00D718D5" w:rsidRDefault="007D263C" w:rsidP="005E16B4">
            <w:pPr>
              <w:pStyle w:val="ConsPlusNormal"/>
              <w:ind w:firstLine="0"/>
              <w:rPr>
                <w:rFonts w:ascii="Times New Roman" w:hAnsi="Times New Roman" w:cs="Times New Roman"/>
                <w:sz w:val="26"/>
                <w:szCs w:val="26"/>
              </w:rPr>
            </w:pPr>
          </w:p>
        </w:tc>
        <w:tc>
          <w:tcPr>
            <w:tcW w:w="1701" w:type="dxa"/>
          </w:tcPr>
          <w:p w:rsidR="007D263C" w:rsidRPr="00D718D5" w:rsidRDefault="007D263C" w:rsidP="005E16B4">
            <w:pPr>
              <w:pStyle w:val="ConsPlusNormal"/>
              <w:ind w:firstLine="0"/>
              <w:rPr>
                <w:rFonts w:ascii="Times New Roman" w:hAnsi="Times New Roman" w:cs="Times New Roman"/>
                <w:sz w:val="26"/>
                <w:szCs w:val="26"/>
              </w:rPr>
            </w:pPr>
          </w:p>
        </w:tc>
        <w:tc>
          <w:tcPr>
            <w:tcW w:w="1559" w:type="dxa"/>
          </w:tcPr>
          <w:p w:rsidR="007D263C" w:rsidRPr="00D718D5" w:rsidRDefault="007D263C" w:rsidP="005E16B4">
            <w:pPr>
              <w:pStyle w:val="ConsPlusNormal"/>
              <w:ind w:firstLine="0"/>
              <w:rPr>
                <w:rFonts w:ascii="Times New Roman" w:hAnsi="Times New Roman" w:cs="Times New Roman"/>
                <w:sz w:val="26"/>
                <w:szCs w:val="26"/>
              </w:rPr>
            </w:pPr>
          </w:p>
        </w:tc>
      </w:tr>
      <w:tr w:rsidR="007D263C" w:rsidRPr="00D718D5" w:rsidTr="003A6CD4">
        <w:trPr>
          <w:trHeight w:val="382"/>
        </w:trPr>
        <w:tc>
          <w:tcPr>
            <w:tcW w:w="709" w:type="dxa"/>
          </w:tcPr>
          <w:p w:rsidR="007D263C" w:rsidRPr="00D718D5" w:rsidRDefault="007D263C" w:rsidP="005E16B4">
            <w:pPr>
              <w:autoSpaceDE w:val="0"/>
              <w:autoSpaceDN w:val="0"/>
              <w:adjustRightInd w:val="0"/>
              <w:jc w:val="both"/>
              <w:rPr>
                <w:sz w:val="26"/>
                <w:szCs w:val="26"/>
              </w:rPr>
            </w:pPr>
            <w:r>
              <w:rPr>
                <w:sz w:val="26"/>
                <w:szCs w:val="26"/>
              </w:rPr>
              <w:t>6.</w:t>
            </w:r>
          </w:p>
        </w:tc>
        <w:tc>
          <w:tcPr>
            <w:tcW w:w="4253" w:type="dxa"/>
          </w:tcPr>
          <w:p w:rsidR="007D263C" w:rsidRPr="00D718D5" w:rsidRDefault="007D263C" w:rsidP="005E16B4">
            <w:pPr>
              <w:autoSpaceDE w:val="0"/>
              <w:autoSpaceDN w:val="0"/>
              <w:adjustRightInd w:val="0"/>
              <w:rPr>
                <w:sz w:val="26"/>
                <w:szCs w:val="26"/>
              </w:rPr>
            </w:pPr>
            <w:r w:rsidRPr="00D718D5">
              <w:rPr>
                <w:sz w:val="26"/>
                <w:szCs w:val="26"/>
              </w:rPr>
              <w:t xml:space="preserve">Показатели, установленные </w:t>
            </w:r>
            <w:r>
              <w:rPr>
                <w:sz w:val="26"/>
                <w:szCs w:val="26"/>
              </w:rPr>
              <w:t>подразделом</w:t>
            </w:r>
            <w:r w:rsidRPr="00D718D5">
              <w:rPr>
                <w:sz w:val="26"/>
                <w:szCs w:val="26"/>
              </w:rPr>
              <w:t xml:space="preserve"> 10.2 </w:t>
            </w:r>
            <w:r>
              <w:rPr>
                <w:sz w:val="26"/>
                <w:szCs w:val="26"/>
              </w:rPr>
              <w:t>Р</w:t>
            </w:r>
            <w:r w:rsidRPr="00D718D5">
              <w:rPr>
                <w:sz w:val="26"/>
                <w:szCs w:val="26"/>
              </w:rPr>
              <w:t xml:space="preserve">аздела </w:t>
            </w:r>
            <w:r w:rsidRPr="00D718D5">
              <w:rPr>
                <w:rFonts w:eastAsiaTheme="minorHAnsi"/>
                <w:sz w:val="26"/>
                <w:szCs w:val="26"/>
                <w:lang w:eastAsia="en-US"/>
              </w:rPr>
              <w:t>X. "Показатели деятельности муниципального унитарного предприятия на планируемый период"</w:t>
            </w:r>
            <w:r w:rsidRPr="00D718D5">
              <w:rPr>
                <w:sz w:val="26"/>
                <w:szCs w:val="26"/>
              </w:rPr>
              <w:t xml:space="preserve"> </w:t>
            </w:r>
            <w:r>
              <w:rPr>
                <w:sz w:val="26"/>
                <w:szCs w:val="26"/>
              </w:rPr>
              <w:t>п</w:t>
            </w:r>
            <w:r w:rsidRPr="00D718D5">
              <w:rPr>
                <w:sz w:val="26"/>
                <w:szCs w:val="26"/>
              </w:rPr>
              <w:t>л</w:t>
            </w:r>
            <w:r w:rsidRPr="00D718D5">
              <w:rPr>
                <w:rFonts w:eastAsiaTheme="minorHAnsi"/>
                <w:sz w:val="26"/>
                <w:szCs w:val="26"/>
                <w:lang w:eastAsia="en-US"/>
              </w:rPr>
              <w:t xml:space="preserve">ана (программы) финансово-хозяйственной деятельности муниципального унитарного предприятия </w:t>
            </w:r>
            <w:r>
              <w:rPr>
                <w:rFonts w:eastAsiaTheme="minorHAnsi"/>
                <w:sz w:val="26"/>
                <w:szCs w:val="26"/>
                <w:lang w:eastAsia="en-US"/>
              </w:rPr>
              <w:t>муниципального образования</w:t>
            </w:r>
            <w:r w:rsidRPr="00D718D5">
              <w:rPr>
                <w:rFonts w:eastAsiaTheme="minorHAnsi"/>
                <w:sz w:val="26"/>
                <w:szCs w:val="26"/>
                <w:lang w:eastAsia="en-US"/>
              </w:rPr>
              <w:t xml:space="preserve"> </w:t>
            </w:r>
            <w:r w:rsidRPr="00D718D5">
              <w:rPr>
                <w:rFonts w:eastAsiaTheme="minorHAnsi"/>
                <w:sz w:val="26"/>
                <w:szCs w:val="26"/>
                <w:lang w:eastAsia="en-US"/>
              </w:rPr>
              <w:lastRenderedPageBreak/>
              <w:t>"Городской округ "Город Нарьян-Мар"</w:t>
            </w:r>
          </w:p>
        </w:tc>
        <w:tc>
          <w:tcPr>
            <w:tcW w:w="1418" w:type="dxa"/>
          </w:tcPr>
          <w:p w:rsidR="007D263C" w:rsidRPr="00D718D5" w:rsidRDefault="007D263C" w:rsidP="005E16B4">
            <w:pPr>
              <w:pStyle w:val="ConsPlusNormal"/>
              <w:ind w:firstLine="0"/>
              <w:rPr>
                <w:rFonts w:ascii="Times New Roman" w:hAnsi="Times New Roman" w:cs="Times New Roman"/>
                <w:sz w:val="26"/>
                <w:szCs w:val="26"/>
              </w:rPr>
            </w:pPr>
          </w:p>
        </w:tc>
        <w:tc>
          <w:tcPr>
            <w:tcW w:w="1701" w:type="dxa"/>
          </w:tcPr>
          <w:p w:rsidR="007D263C" w:rsidRPr="00D718D5" w:rsidRDefault="007D263C" w:rsidP="005E16B4">
            <w:pPr>
              <w:pStyle w:val="ConsPlusNormal"/>
              <w:ind w:firstLine="0"/>
              <w:rPr>
                <w:rFonts w:ascii="Times New Roman" w:hAnsi="Times New Roman" w:cs="Times New Roman"/>
                <w:sz w:val="26"/>
                <w:szCs w:val="26"/>
              </w:rPr>
            </w:pPr>
          </w:p>
        </w:tc>
        <w:tc>
          <w:tcPr>
            <w:tcW w:w="1559" w:type="dxa"/>
          </w:tcPr>
          <w:p w:rsidR="007D263C" w:rsidRPr="00D718D5" w:rsidRDefault="007D263C" w:rsidP="005E16B4">
            <w:pPr>
              <w:pStyle w:val="ConsPlusNormal"/>
              <w:ind w:firstLine="0"/>
              <w:rPr>
                <w:rFonts w:ascii="Times New Roman" w:hAnsi="Times New Roman" w:cs="Times New Roman"/>
                <w:sz w:val="26"/>
                <w:szCs w:val="26"/>
              </w:rPr>
            </w:pPr>
          </w:p>
        </w:tc>
      </w:tr>
      <w:tr w:rsidR="007D263C" w:rsidRPr="00D718D5" w:rsidTr="003A6CD4">
        <w:trPr>
          <w:trHeight w:val="28"/>
        </w:trPr>
        <w:tc>
          <w:tcPr>
            <w:tcW w:w="709" w:type="dxa"/>
          </w:tcPr>
          <w:p w:rsidR="007D263C" w:rsidRPr="00D718D5" w:rsidRDefault="007D263C" w:rsidP="005E16B4">
            <w:pPr>
              <w:pStyle w:val="ConsPlusNormal"/>
              <w:ind w:firstLine="0"/>
              <w:rPr>
                <w:rFonts w:ascii="Times New Roman" w:hAnsi="Times New Roman" w:cs="Times New Roman"/>
                <w:sz w:val="26"/>
                <w:szCs w:val="26"/>
              </w:rPr>
            </w:pPr>
            <w:r>
              <w:rPr>
                <w:rFonts w:ascii="Times New Roman" w:hAnsi="Times New Roman" w:cs="Times New Roman"/>
                <w:sz w:val="26"/>
                <w:szCs w:val="26"/>
              </w:rPr>
              <w:t>7</w:t>
            </w:r>
            <w:r w:rsidRPr="00D718D5">
              <w:rPr>
                <w:rFonts w:ascii="Times New Roman" w:hAnsi="Times New Roman" w:cs="Times New Roman"/>
                <w:sz w:val="26"/>
                <w:szCs w:val="26"/>
              </w:rPr>
              <w:t>.1</w:t>
            </w:r>
          </w:p>
        </w:tc>
        <w:tc>
          <w:tcPr>
            <w:tcW w:w="4253" w:type="dxa"/>
          </w:tcPr>
          <w:p w:rsidR="007D263C" w:rsidRPr="00D718D5" w:rsidRDefault="007D263C" w:rsidP="005E16B4">
            <w:pPr>
              <w:pStyle w:val="ConsPlusNormal"/>
              <w:ind w:firstLine="0"/>
              <w:rPr>
                <w:rFonts w:ascii="Times New Roman" w:hAnsi="Times New Roman" w:cs="Times New Roman"/>
                <w:sz w:val="26"/>
                <w:szCs w:val="26"/>
              </w:rPr>
            </w:pPr>
          </w:p>
        </w:tc>
        <w:tc>
          <w:tcPr>
            <w:tcW w:w="1418" w:type="dxa"/>
          </w:tcPr>
          <w:p w:rsidR="007D263C" w:rsidRPr="00D718D5" w:rsidRDefault="007D263C" w:rsidP="005E16B4">
            <w:pPr>
              <w:pStyle w:val="ConsPlusNormal"/>
              <w:ind w:firstLine="0"/>
              <w:rPr>
                <w:rFonts w:ascii="Times New Roman" w:hAnsi="Times New Roman" w:cs="Times New Roman"/>
                <w:sz w:val="26"/>
                <w:szCs w:val="26"/>
              </w:rPr>
            </w:pPr>
          </w:p>
        </w:tc>
        <w:tc>
          <w:tcPr>
            <w:tcW w:w="1701" w:type="dxa"/>
          </w:tcPr>
          <w:p w:rsidR="007D263C" w:rsidRPr="00D718D5" w:rsidRDefault="007D263C" w:rsidP="005E16B4">
            <w:pPr>
              <w:pStyle w:val="ConsPlusNormal"/>
              <w:ind w:firstLine="0"/>
              <w:rPr>
                <w:rFonts w:ascii="Times New Roman" w:hAnsi="Times New Roman" w:cs="Times New Roman"/>
                <w:sz w:val="26"/>
                <w:szCs w:val="26"/>
              </w:rPr>
            </w:pPr>
          </w:p>
        </w:tc>
        <w:tc>
          <w:tcPr>
            <w:tcW w:w="1559" w:type="dxa"/>
          </w:tcPr>
          <w:p w:rsidR="007D263C" w:rsidRPr="00D718D5" w:rsidRDefault="007D263C" w:rsidP="005E16B4">
            <w:pPr>
              <w:pStyle w:val="ConsPlusNormal"/>
              <w:ind w:firstLine="0"/>
              <w:rPr>
                <w:rFonts w:ascii="Times New Roman" w:hAnsi="Times New Roman" w:cs="Times New Roman"/>
                <w:sz w:val="26"/>
                <w:szCs w:val="26"/>
              </w:rPr>
            </w:pPr>
          </w:p>
        </w:tc>
      </w:tr>
      <w:tr w:rsidR="007D263C" w:rsidRPr="00D718D5" w:rsidTr="003A6CD4">
        <w:trPr>
          <w:trHeight w:val="28"/>
        </w:trPr>
        <w:tc>
          <w:tcPr>
            <w:tcW w:w="709" w:type="dxa"/>
          </w:tcPr>
          <w:p w:rsidR="007D263C" w:rsidRPr="00D718D5" w:rsidRDefault="007D263C" w:rsidP="005E16B4">
            <w:pPr>
              <w:pStyle w:val="ConsPlusNormal"/>
              <w:ind w:firstLine="0"/>
              <w:rPr>
                <w:rFonts w:ascii="Times New Roman" w:hAnsi="Times New Roman" w:cs="Times New Roman"/>
                <w:sz w:val="26"/>
                <w:szCs w:val="26"/>
              </w:rPr>
            </w:pPr>
            <w:r>
              <w:rPr>
                <w:rFonts w:ascii="Times New Roman" w:hAnsi="Times New Roman" w:cs="Times New Roman"/>
                <w:sz w:val="26"/>
                <w:szCs w:val="26"/>
              </w:rPr>
              <w:t>7</w:t>
            </w:r>
            <w:r w:rsidRPr="00D718D5">
              <w:rPr>
                <w:rFonts w:ascii="Times New Roman" w:hAnsi="Times New Roman" w:cs="Times New Roman"/>
                <w:sz w:val="26"/>
                <w:szCs w:val="26"/>
              </w:rPr>
              <w:t>.2</w:t>
            </w:r>
          </w:p>
        </w:tc>
        <w:tc>
          <w:tcPr>
            <w:tcW w:w="4253" w:type="dxa"/>
          </w:tcPr>
          <w:p w:rsidR="007D263C" w:rsidRPr="00D718D5" w:rsidRDefault="007D263C" w:rsidP="005E16B4">
            <w:pPr>
              <w:pStyle w:val="ConsPlusNormal"/>
              <w:ind w:firstLine="0"/>
              <w:rPr>
                <w:rFonts w:ascii="Times New Roman" w:hAnsi="Times New Roman" w:cs="Times New Roman"/>
                <w:sz w:val="26"/>
                <w:szCs w:val="26"/>
              </w:rPr>
            </w:pPr>
          </w:p>
        </w:tc>
        <w:tc>
          <w:tcPr>
            <w:tcW w:w="1418" w:type="dxa"/>
          </w:tcPr>
          <w:p w:rsidR="007D263C" w:rsidRPr="00D718D5" w:rsidRDefault="007D263C" w:rsidP="005E16B4">
            <w:pPr>
              <w:pStyle w:val="ConsPlusNormal"/>
              <w:ind w:firstLine="0"/>
              <w:rPr>
                <w:rFonts w:ascii="Times New Roman" w:hAnsi="Times New Roman" w:cs="Times New Roman"/>
                <w:sz w:val="26"/>
                <w:szCs w:val="26"/>
              </w:rPr>
            </w:pPr>
          </w:p>
        </w:tc>
        <w:tc>
          <w:tcPr>
            <w:tcW w:w="1701" w:type="dxa"/>
          </w:tcPr>
          <w:p w:rsidR="007D263C" w:rsidRPr="00D718D5" w:rsidRDefault="007D263C" w:rsidP="005E16B4">
            <w:pPr>
              <w:pStyle w:val="ConsPlusNormal"/>
              <w:ind w:firstLine="0"/>
              <w:rPr>
                <w:rFonts w:ascii="Times New Roman" w:hAnsi="Times New Roman" w:cs="Times New Roman"/>
                <w:sz w:val="26"/>
                <w:szCs w:val="26"/>
              </w:rPr>
            </w:pPr>
          </w:p>
        </w:tc>
        <w:tc>
          <w:tcPr>
            <w:tcW w:w="1559" w:type="dxa"/>
          </w:tcPr>
          <w:p w:rsidR="007D263C" w:rsidRPr="00D718D5" w:rsidRDefault="007D263C" w:rsidP="005E16B4">
            <w:pPr>
              <w:pStyle w:val="ConsPlusNormal"/>
              <w:ind w:firstLine="0"/>
              <w:rPr>
                <w:rFonts w:ascii="Times New Roman" w:hAnsi="Times New Roman" w:cs="Times New Roman"/>
                <w:sz w:val="26"/>
                <w:szCs w:val="26"/>
              </w:rPr>
            </w:pPr>
          </w:p>
        </w:tc>
      </w:tr>
      <w:tr w:rsidR="007D263C" w:rsidRPr="00D718D5" w:rsidTr="003A6CD4">
        <w:trPr>
          <w:trHeight w:val="28"/>
        </w:trPr>
        <w:tc>
          <w:tcPr>
            <w:tcW w:w="709" w:type="dxa"/>
          </w:tcPr>
          <w:p w:rsidR="007D263C" w:rsidRPr="00766F63" w:rsidRDefault="007D263C" w:rsidP="005E16B4">
            <w:pPr>
              <w:pStyle w:val="ConsPlusNormal"/>
              <w:ind w:firstLine="0"/>
              <w:rPr>
                <w:rFonts w:ascii="Times New Roman" w:hAnsi="Times New Roman" w:cs="Times New Roman"/>
                <w:sz w:val="26"/>
                <w:szCs w:val="26"/>
              </w:rPr>
            </w:pPr>
            <w:r>
              <w:rPr>
                <w:rFonts w:ascii="Times New Roman" w:hAnsi="Times New Roman" w:cs="Times New Roman"/>
                <w:sz w:val="26"/>
                <w:szCs w:val="26"/>
              </w:rPr>
              <w:t>…</w:t>
            </w:r>
          </w:p>
        </w:tc>
        <w:tc>
          <w:tcPr>
            <w:tcW w:w="4253" w:type="dxa"/>
          </w:tcPr>
          <w:p w:rsidR="007D263C" w:rsidRPr="00D718D5" w:rsidRDefault="007D263C" w:rsidP="005E16B4">
            <w:pPr>
              <w:pStyle w:val="ConsPlusNormal"/>
              <w:ind w:firstLine="0"/>
              <w:rPr>
                <w:rFonts w:ascii="Times New Roman" w:hAnsi="Times New Roman" w:cs="Times New Roman"/>
                <w:sz w:val="26"/>
                <w:szCs w:val="26"/>
              </w:rPr>
            </w:pPr>
            <w:r>
              <w:rPr>
                <w:rFonts w:ascii="Times New Roman" w:hAnsi="Times New Roman" w:cs="Times New Roman"/>
                <w:sz w:val="26"/>
                <w:szCs w:val="26"/>
              </w:rPr>
              <w:t>…</w:t>
            </w:r>
          </w:p>
        </w:tc>
        <w:tc>
          <w:tcPr>
            <w:tcW w:w="1418" w:type="dxa"/>
          </w:tcPr>
          <w:p w:rsidR="007D263C" w:rsidRPr="00D718D5" w:rsidRDefault="007D263C" w:rsidP="005E16B4">
            <w:pPr>
              <w:pStyle w:val="ConsPlusNormal"/>
              <w:ind w:firstLine="0"/>
              <w:rPr>
                <w:rFonts w:ascii="Times New Roman" w:hAnsi="Times New Roman" w:cs="Times New Roman"/>
                <w:sz w:val="26"/>
                <w:szCs w:val="26"/>
              </w:rPr>
            </w:pPr>
          </w:p>
        </w:tc>
        <w:tc>
          <w:tcPr>
            <w:tcW w:w="1701" w:type="dxa"/>
          </w:tcPr>
          <w:p w:rsidR="007D263C" w:rsidRPr="00D718D5" w:rsidRDefault="007D263C" w:rsidP="005E16B4">
            <w:pPr>
              <w:pStyle w:val="ConsPlusNormal"/>
              <w:ind w:firstLine="0"/>
              <w:rPr>
                <w:rFonts w:ascii="Times New Roman" w:hAnsi="Times New Roman" w:cs="Times New Roman"/>
                <w:sz w:val="26"/>
                <w:szCs w:val="26"/>
              </w:rPr>
            </w:pPr>
          </w:p>
        </w:tc>
        <w:tc>
          <w:tcPr>
            <w:tcW w:w="1559" w:type="dxa"/>
          </w:tcPr>
          <w:p w:rsidR="007D263C" w:rsidRPr="00D718D5" w:rsidRDefault="007D263C" w:rsidP="005E16B4">
            <w:pPr>
              <w:pStyle w:val="ConsPlusNormal"/>
              <w:ind w:firstLine="0"/>
              <w:rPr>
                <w:rFonts w:ascii="Times New Roman" w:hAnsi="Times New Roman" w:cs="Times New Roman"/>
                <w:sz w:val="26"/>
                <w:szCs w:val="26"/>
              </w:rPr>
            </w:pPr>
          </w:p>
        </w:tc>
      </w:tr>
      <w:tr w:rsidR="007D263C" w:rsidRPr="00D718D5" w:rsidTr="003A6CD4">
        <w:trPr>
          <w:trHeight w:val="28"/>
        </w:trPr>
        <w:tc>
          <w:tcPr>
            <w:tcW w:w="709" w:type="dxa"/>
          </w:tcPr>
          <w:p w:rsidR="007D263C" w:rsidRPr="00766F63" w:rsidRDefault="007D263C" w:rsidP="005E16B4">
            <w:pPr>
              <w:pStyle w:val="ConsPlusNormal"/>
              <w:ind w:firstLine="0"/>
              <w:rPr>
                <w:rFonts w:ascii="Times New Roman" w:hAnsi="Times New Roman" w:cs="Times New Roman"/>
                <w:sz w:val="26"/>
                <w:szCs w:val="26"/>
                <w:lang w:val="en-US"/>
              </w:rPr>
            </w:pPr>
            <w:r>
              <w:rPr>
                <w:rFonts w:ascii="Times New Roman" w:hAnsi="Times New Roman" w:cs="Times New Roman"/>
                <w:sz w:val="26"/>
                <w:szCs w:val="26"/>
              </w:rPr>
              <w:t>7.</w:t>
            </w:r>
            <w:r>
              <w:rPr>
                <w:rFonts w:ascii="Times New Roman" w:hAnsi="Times New Roman" w:cs="Times New Roman"/>
                <w:sz w:val="26"/>
                <w:szCs w:val="26"/>
                <w:lang w:val="en-US"/>
              </w:rPr>
              <w:t>n</w:t>
            </w:r>
          </w:p>
        </w:tc>
        <w:tc>
          <w:tcPr>
            <w:tcW w:w="4253" w:type="dxa"/>
          </w:tcPr>
          <w:p w:rsidR="007D263C" w:rsidRPr="00766F63" w:rsidRDefault="007D263C" w:rsidP="005E16B4">
            <w:pPr>
              <w:pStyle w:val="ConsPlusNormal"/>
              <w:ind w:firstLine="0"/>
              <w:rPr>
                <w:rFonts w:ascii="Times New Roman" w:hAnsi="Times New Roman" w:cs="Times New Roman"/>
                <w:sz w:val="26"/>
                <w:szCs w:val="26"/>
              </w:rPr>
            </w:pPr>
            <w:r>
              <w:rPr>
                <w:rFonts w:ascii="Times New Roman" w:hAnsi="Times New Roman" w:cs="Times New Roman"/>
                <w:sz w:val="26"/>
                <w:szCs w:val="26"/>
              </w:rPr>
              <w:t>…</w:t>
            </w:r>
          </w:p>
        </w:tc>
        <w:tc>
          <w:tcPr>
            <w:tcW w:w="1418" w:type="dxa"/>
          </w:tcPr>
          <w:p w:rsidR="007D263C" w:rsidRPr="00D718D5" w:rsidRDefault="007D263C" w:rsidP="005E16B4">
            <w:pPr>
              <w:pStyle w:val="ConsPlusNormal"/>
              <w:ind w:firstLine="0"/>
              <w:rPr>
                <w:rFonts w:ascii="Times New Roman" w:hAnsi="Times New Roman" w:cs="Times New Roman"/>
                <w:sz w:val="26"/>
                <w:szCs w:val="26"/>
              </w:rPr>
            </w:pPr>
          </w:p>
        </w:tc>
        <w:tc>
          <w:tcPr>
            <w:tcW w:w="1701" w:type="dxa"/>
          </w:tcPr>
          <w:p w:rsidR="007D263C" w:rsidRPr="00D718D5" w:rsidRDefault="007D263C" w:rsidP="005E16B4">
            <w:pPr>
              <w:pStyle w:val="ConsPlusNormal"/>
              <w:ind w:firstLine="0"/>
              <w:rPr>
                <w:rFonts w:ascii="Times New Roman" w:hAnsi="Times New Roman" w:cs="Times New Roman"/>
                <w:sz w:val="26"/>
                <w:szCs w:val="26"/>
              </w:rPr>
            </w:pPr>
          </w:p>
        </w:tc>
        <w:tc>
          <w:tcPr>
            <w:tcW w:w="1559" w:type="dxa"/>
          </w:tcPr>
          <w:p w:rsidR="007D263C" w:rsidRPr="00D718D5" w:rsidRDefault="007D263C" w:rsidP="005E16B4">
            <w:pPr>
              <w:pStyle w:val="ConsPlusNormal"/>
              <w:ind w:firstLine="0"/>
              <w:rPr>
                <w:rFonts w:ascii="Times New Roman" w:hAnsi="Times New Roman" w:cs="Times New Roman"/>
                <w:sz w:val="26"/>
                <w:szCs w:val="26"/>
              </w:rPr>
            </w:pPr>
          </w:p>
        </w:tc>
      </w:tr>
    </w:tbl>
    <w:p w:rsidR="007D263C" w:rsidRPr="00BB3EA8" w:rsidRDefault="007D263C" w:rsidP="007D263C">
      <w:pPr>
        <w:pStyle w:val="ConsPlusNormal"/>
        <w:ind w:firstLine="540"/>
        <w:jc w:val="right"/>
        <w:rPr>
          <w:rFonts w:ascii="Times New Roman" w:hAnsi="Times New Roman" w:cs="Times New Roman"/>
          <w:sz w:val="26"/>
          <w:szCs w:val="26"/>
        </w:rPr>
      </w:pPr>
      <w:r w:rsidRPr="00BB3EA8">
        <w:rPr>
          <w:rFonts w:ascii="Times New Roman" w:hAnsi="Times New Roman" w:cs="Times New Roman"/>
          <w:sz w:val="26"/>
          <w:szCs w:val="26"/>
        </w:rPr>
        <w:t>."</w:t>
      </w:r>
    </w:p>
    <w:p w:rsidR="007D263C" w:rsidRPr="00BB3EA8" w:rsidRDefault="007D263C" w:rsidP="007D263C">
      <w:pPr>
        <w:pStyle w:val="ConsPlusNormal"/>
        <w:ind w:firstLine="709"/>
        <w:jc w:val="both"/>
        <w:rPr>
          <w:rFonts w:ascii="Times New Roman" w:hAnsi="Times New Roman" w:cs="Times New Roman"/>
          <w:sz w:val="26"/>
          <w:szCs w:val="26"/>
        </w:rPr>
      </w:pPr>
      <w:r w:rsidRPr="00BB3EA8">
        <w:rPr>
          <w:rFonts w:ascii="Times New Roman" w:hAnsi="Times New Roman" w:cs="Times New Roman"/>
          <w:sz w:val="26"/>
          <w:szCs w:val="26"/>
        </w:rPr>
        <w:t>1.</w:t>
      </w:r>
      <w:r w:rsidR="005E16B4">
        <w:rPr>
          <w:rFonts w:ascii="Times New Roman" w:hAnsi="Times New Roman" w:cs="Times New Roman"/>
          <w:sz w:val="26"/>
          <w:szCs w:val="26"/>
        </w:rPr>
        <w:t>4</w:t>
      </w:r>
      <w:bookmarkStart w:id="4" w:name="_GoBack"/>
      <w:bookmarkEnd w:id="4"/>
      <w:r w:rsidRPr="00BB3EA8">
        <w:rPr>
          <w:rFonts w:ascii="Times New Roman" w:hAnsi="Times New Roman" w:cs="Times New Roman"/>
          <w:sz w:val="26"/>
          <w:szCs w:val="26"/>
        </w:rPr>
        <w:t>. В пункте 4</w:t>
      </w:r>
      <w:r>
        <w:rPr>
          <w:rFonts w:ascii="Times New Roman" w:hAnsi="Times New Roman" w:cs="Times New Roman"/>
          <w:sz w:val="26"/>
          <w:szCs w:val="26"/>
        </w:rPr>
        <w:t>2</w:t>
      </w:r>
      <w:r w:rsidRPr="00BB3EA8">
        <w:rPr>
          <w:rFonts w:ascii="Times New Roman" w:hAnsi="Times New Roman" w:cs="Times New Roman"/>
          <w:sz w:val="26"/>
          <w:szCs w:val="26"/>
        </w:rPr>
        <w:t xml:space="preserve"> Порядка слова "не превышающем 25% должностного оклада" заменить словами "не превышающем 100% должностного оклада".</w:t>
      </w:r>
    </w:p>
    <w:p w:rsidR="007D263C" w:rsidRPr="00BB3EA8" w:rsidRDefault="007D263C" w:rsidP="007D263C">
      <w:pPr>
        <w:autoSpaceDE w:val="0"/>
        <w:autoSpaceDN w:val="0"/>
        <w:adjustRightInd w:val="0"/>
        <w:ind w:firstLine="709"/>
        <w:jc w:val="both"/>
        <w:rPr>
          <w:rFonts w:eastAsiaTheme="minorHAnsi"/>
          <w:sz w:val="26"/>
          <w:szCs w:val="26"/>
          <w:lang w:eastAsia="en-US"/>
        </w:rPr>
      </w:pPr>
      <w:r w:rsidRPr="00BB3EA8">
        <w:rPr>
          <w:rFonts w:eastAsiaTheme="minorHAnsi"/>
          <w:sz w:val="26"/>
          <w:szCs w:val="26"/>
          <w:lang w:eastAsia="en-US"/>
        </w:rPr>
        <w:t>2. Настоящее постановление вступает в силу после его официального опубликования.</w:t>
      </w:r>
    </w:p>
    <w:p w:rsidR="007D263C" w:rsidRPr="00BB2CAD" w:rsidRDefault="007D263C" w:rsidP="0057386F">
      <w:pPr>
        <w:jc w:val="both"/>
      </w:pPr>
    </w:p>
    <w:p w:rsidR="001D210D" w:rsidRPr="00BB2CAD" w:rsidRDefault="001D210D" w:rsidP="0057386F">
      <w:pPr>
        <w:jc w:val="both"/>
      </w:pPr>
    </w:p>
    <w:p w:rsidR="0057386F" w:rsidRPr="00BB2CAD" w:rsidRDefault="0057386F" w:rsidP="0057386F">
      <w:pPr>
        <w:jc w:val="both"/>
      </w:pPr>
    </w:p>
    <w:tbl>
      <w:tblPr>
        <w:tblW w:w="0" w:type="auto"/>
        <w:tblLook w:val="0000" w:firstRow="0" w:lastRow="0" w:firstColumn="0" w:lastColumn="0" w:noHBand="0" w:noVBand="0"/>
      </w:tblPr>
      <w:tblGrid>
        <w:gridCol w:w="4813"/>
        <w:gridCol w:w="4824"/>
      </w:tblGrid>
      <w:tr w:rsidR="00B672CC" w:rsidTr="00723E25">
        <w:trPr>
          <w:trHeight w:val="496"/>
        </w:trPr>
        <w:tc>
          <w:tcPr>
            <w:tcW w:w="4917" w:type="dxa"/>
            <w:tcBorders>
              <w:top w:val="nil"/>
              <w:left w:val="nil"/>
              <w:bottom w:val="nil"/>
              <w:right w:val="nil"/>
            </w:tcBorders>
          </w:tcPr>
          <w:p w:rsidR="00B672CC" w:rsidRDefault="00B672CC" w:rsidP="0045499D">
            <w:pPr>
              <w:jc w:val="both"/>
              <w:rPr>
                <w:b/>
                <w:bCs/>
                <w:sz w:val="26"/>
                <w:szCs w:val="26"/>
              </w:rPr>
            </w:pPr>
            <w:r>
              <w:rPr>
                <w:b/>
                <w:bCs/>
                <w:sz w:val="26"/>
                <w:szCs w:val="26"/>
              </w:rPr>
              <w:t xml:space="preserve">Глава города Нарьян-Мара </w:t>
            </w:r>
          </w:p>
        </w:tc>
        <w:tc>
          <w:tcPr>
            <w:tcW w:w="4936" w:type="dxa"/>
            <w:tcBorders>
              <w:top w:val="nil"/>
              <w:left w:val="nil"/>
              <w:bottom w:val="nil"/>
              <w:right w:val="nil"/>
            </w:tcBorders>
          </w:tcPr>
          <w:p w:rsidR="00B672CC" w:rsidRDefault="00B672CC" w:rsidP="0045499D">
            <w:pPr>
              <w:jc w:val="right"/>
              <w:rPr>
                <w:b/>
                <w:bCs/>
                <w:sz w:val="26"/>
                <w:szCs w:val="26"/>
              </w:rPr>
            </w:pPr>
            <w:r>
              <w:rPr>
                <w:b/>
                <w:bCs/>
                <w:sz w:val="26"/>
                <w:szCs w:val="26"/>
              </w:rPr>
              <w:t xml:space="preserve">О.О. </w:t>
            </w:r>
            <w:proofErr w:type="spellStart"/>
            <w:r>
              <w:rPr>
                <w:b/>
                <w:bCs/>
                <w:sz w:val="26"/>
                <w:szCs w:val="26"/>
              </w:rPr>
              <w:t>Белак</w:t>
            </w:r>
            <w:proofErr w:type="spellEnd"/>
          </w:p>
        </w:tc>
      </w:tr>
    </w:tbl>
    <w:p w:rsidR="005D2EBF" w:rsidRDefault="005D2EBF" w:rsidP="00D42219">
      <w:pPr>
        <w:jc w:val="both"/>
        <w:rPr>
          <w:bCs/>
          <w:sz w:val="26"/>
        </w:rPr>
        <w:sectPr w:rsidR="005D2EBF" w:rsidSect="005E16B4">
          <w:headerReference w:type="default" r:id="rId9"/>
          <w:type w:val="continuous"/>
          <w:pgSz w:w="11905" w:h="16838" w:code="9"/>
          <w:pgMar w:top="709" w:right="567" w:bottom="1276" w:left="1701" w:header="567" w:footer="0" w:gutter="0"/>
          <w:pgNumType w:start="1"/>
          <w:cols w:space="720"/>
          <w:titlePg/>
          <w:docGrid w:linePitch="326"/>
        </w:sectPr>
      </w:pPr>
    </w:p>
    <w:p w:rsidR="00515A6E" w:rsidRDefault="00515A6E" w:rsidP="004E7D6D">
      <w:pPr>
        <w:jc w:val="both"/>
        <w:rPr>
          <w:bCs/>
          <w:sz w:val="26"/>
        </w:rPr>
      </w:pPr>
    </w:p>
    <w:sectPr w:rsidR="00515A6E" w:rsidSect="00A0335E">
      <w:type w:val="continuous"/>
      <w:pgSz w:w="11905" w:h="16838" w:code="9"/>
      <w:pgMar w:top="1134" w:right="567" w:bottom="851" w:left="1701" w:header="567" w:footer="0" w:gutter="0"/>
      <w:pgNumType w:start="1"/>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70D1B" w:rsidRDefault="00270D1B" w:rsidP="00693317">
      <w:r>
        <w:separator/>
      </w:r>
    </w:p>
  </w:endnote>
  <w:endnote w:type="continuationSeparator" w:id="0">
    <w:p w:rsidR="00270D1B" w:rsidRDefault="00270D1B" w:rsidP="006933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Consultant">
    <w:charset w:val="00"/>
    <w:family w:val="auto"/>
    <w:pitch w:val="default"/>
  </w:font>
  <w:font w:name="Traditional Arabic">
    <w:altName w:val="Times New Roman"/>
    <w:charset w:val="00"/>
    <w:family w:val="roman"/>
    <w:pitch w:val="variable"/>
    <w:sig w:usb0="00000000" w:usb1="80000000" w:usb2="00000008" w:usb3="00000000" w:csb0="00000041"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70D1B" w:rsidRDefault="00270D1B" w:rsidP="00693317">
      <w:r>
        <w:separator/>
      </w:r>
    </w:p>
  </w:footnote>
  <w:footnote w:type="continuationSeparator" w:id="0">
    <w:p w:rsidR="00270D1B" w:rsidRDefault="00270D1B" w:rsidP="0069331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66818710"/>
      <w:docPartObj>
        <w:docPartGallery w:val="Page Numbers (Top of Page)"/>
        <w:docPartUnique/>
      </w:docPartObj>
    </w:sdtPr>
    <w:sdtEndPr/>
    <w:sdtContent>
      <w:p w:rsidR="00666B8A" w:rsidRDefault="00666B8A">
        <w:pPr>
          <w:pStyle w:val="a7"/>
          <w:jc w:val="center"/>
        </w:pPr>
        <w:r>
          <w:fldChar w:fldCharType="begin"/>
        </w:r>
        <w:r>
          <w:instrText>PAGE   \* MERGEFORMAT</w:instrText>
        </w:r>
        <w:r>
          <w:fldChar w:fldCharType="separate"/>
        </w:r>
        <w:r w:rsidR="005E16B4">
          <w:rPr>
            <w:noProof/>
          </w:rPr>
          <w:t>8</w:t>
        </w:r>
        <w:r>
          <w:fldChar w:fldCharType="end"/>
        </w:r>
      </w:p>
    </w:sdtContent>
  </w:sdt>
  <w:p w:rsidR="00666B8A" w:rsidRDefault="00666B8A">
    <w:pPr>
      <w:pStyle w:val="a7"/>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317487"/>
    <w:multiLevelType w:val="multilevel"/>
    <w:tmpl w:val="50E01548"/>
    <w:lvl w:ilvl="0">
      <w:start w:val="1"/>
      <w:numFmt w:val="decimal"/>
      <w:lvlText w:val="%1."/>
      <w:lvlJc w:val="left"/>
      <w:pPr>
        <w:ind w:left="1744" w:hanging="1035"/>
      </w:pPr>
      <w:rPr>
        <w:rFonts w:hint="default"/>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509" w:hanging="1800"/>
      </w:pPr>
      <w:rPr>
        <w:rFonts w:hint="default"/>
      </w:rPr>
    </w:lvl>
  </w:abstractNum>
  <w:abstractNum w:abstractNumId="1" w15:restartNumberingAfterBreak="0">
    <w:nsid w:val="08474B85"/>
    <w:multiLevelType w:val="hybridMultilevel"/>
    <w:tmpl w:val="49304936"/>
    <w:lvl w:ilvl="0" w:tplc="C7B02F34">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 w15:restartNumberingAfterBreak="0">
    <w:nsid w:val="09A665C1"/>
    <w:multiLevelType w:val="hybridMultilevel"/>
    <w:tmpl w:val="DF66DDA8"/>
    <w:lvl w:ilvl="0" w:tplc="157457BA">
      <w:start w:val="1"/>
      <w:numFmt w:val="decimal"/>
      <w:lvlText w:val="%1."/>
      <w:lvlJc w:val="left"/>
      <w:pPr>
        <w:ind w:left="1204" w:hanging="360"/>
      </w:pPr>
      <w:rPr>
        <w:rFonts w:hint="default"/>
      </w:rPr>
    </w:lvl>
    <w:lvl w:ilvl="1" w:tplc="04190019" w:tentative="1">
      <w:start w:val="1"/>
      <w:numFmt w:val="lowerLetter"/>
      <w:lvlText w:val="%2."/>
      <w:lvlJc w:val="left"/>
      <w:pPr>
        <w:ind w:left="1924" w:hanging="360"/>
      </w:pPr>
    </w:lvl>
    <w:lvl w:ilvl="2" w:tplc="0419001B" w:tentative="1">
      <w:start w:val="1"/>
      <w:numFmt w:val="lowerRoman"/>
      <w:lvlText w:val="%3."/>
      <w:lvlJc w:val="right"/>
      <w:pPr>
        <w:ind w:left="2644" w:hanging="180"/>
      </w:pPr>
    </w:lvl>
    <w:lvl w:ilvl="3" w:tplc="0419000F" w:tentative="1">
      <w:start w:val="1"/>
      <w:numFmt w:val="decimal"/>
      <w:lvlText w:val="%4."/>
      <w:lvlJc w:val="left"/>
      <w:pPr>
        <w:ind w:left="3364" w:hanging="360"/>
      </w:pPr>
    </w:lvl>
    <w:lvl w:ilvl="4" w:tplc="04190019" w:tentative="1">
      <w:start w:val="1"/>
      <w:numFmt w:val="lowerLetter"/>
      <w:lvlText w:val="%5."/>
      <w:lvlJc w:val="left"/>
      <w:pPr>
        <w:ind w:left="4084" w:hanging="360"/>
      </w:pPr>
    </w:lvl>
    <w:lvl w:ilvl="5" w:tplc="0419001B" w:tentative="1">
      <w:start w:val="1"/>
      <w:numFmt w:val="lowerRoman"/>
      <w:lvlText w:val="%6."/>
      <w:lvlJc w:val="right"/>
      <w:pPr>
        <w:ind w:left="4804" w:hanging="180"/>
      </w:pPr>
    </w:lvl>
    <w:lvl w:ilvl="6" w:tplc="0419000F" w:tentative="1">
      <w:start w:val="1"/>
      <w:numFmt w:val="decimal"/>
      <w:lvlText w:val="%7."/>
      <w:lvlJc w:val="left"/>
      <w:pPr>
        <w:ind w:left="5524" w:hanging="360"/>
      </w:pPr>
    </w:lvl>
    <w:lvl w:ilvl="7" w:tplc="04190019" w:tentative="1">
      <w:start w:val="1"/>
      <w:numFmt w:val="lowerLetter"/>
      <w:lvlText w:val="%8."/>
      <w:lvlJc w:val="left"/>
      <w:pPr>
        <w:ind w:left="6244" w:hanging="360"/>
      </w:pPr>
    </w:lvl>
    <w:lvl w:ilvl="8" w:tplc="0419001B" w:tentative="1">
      <w:start w:val="1"/>
      <w:numFmt w:val="lowerRoman"/>
      <w:lvlText w:val="%9."/>
      <w:lvlJc w:val="right"/>
      <w:pPr>
        <w:ind w:left="6964" w:hanging="180"/>
      </w:pPr>
    </w:lvl>
  </w:abstractNum>
  <w:abstractNum w:abstractNumId="3" w15:restartNumberingAfterBreak="0">
    <w:nsid w:val="0C496EA0"/>
    <w:multiLevelType w:val="hybridMultilevel"/>
    <w:tmpl w:val="18DE5DB6"/>
    <w:lvl w:ilvl="0" w:tplc="68D07B46">
      <w:start w:val="1"/>
      <w:numFmt w:val="decimal"/>
      <w:lvlText w:val="%1."/>
      <w:lvlJc w:val="left"/>
      <w:pPr>
        <w:ind w:left="1353" w:hanging="360"/>
      </w:pPr>
      <w:rPr>
        <w:rFonts w:hint="default"/>
        <w:color w:val="auto"/>
      </w:rPr>
    </w:lvl>
    <w:lvl w:ilvl="1" w:tplc="04190019" w:tentative="1">
      <w:start w:val="1"/>
      <w:numFmt w:val="lowerLetter"/>
      <w:lvlText w:val="%2."/>
      <w:lvlJc w:val="left"/>
      <w:pPr>
        <w:ind w:left="2073" w:hanging="360"/>
      </w:pPr>
    </w:lvl>
    <w:lvl w:ilvl="2" w:tplc="0419001B" w:tentative="1">
      <w:start w:val="1"/>
      <w:numFmt w:val="lowerRoman"/>
      <w:lvlText w:val="%3."/>
      <w:lvlJc w:val="right"/>
      <w:pPr>
        <w:ind w:left="2793" w:hanging="180"/>
      </w:pPr>
    </w:lvl>
    <w:lvl w:ilvl="3" w:tplc="0419000F" w:tentative="1">
      <w:start w:val="1"/>
      <w:numFmt w:val="decimal"/>
      <w:lvlText w:val="%4."/>
      <w:lvlJc w:val="left"/>
      <w:pPr>
        <w:ind w:left="3513" w:hanging="360"/>
      </w:pPr>
    </w:lvl>
    <w:lvl w:ilvl="4" w:tplc="04190019" w:tentative="1">
      <w:start w:val="1"/>
      <w:numFmt w:val="lowerLetter"/>
      <w:lvlText w:val="%5."/>
      <w:lvlJc w:val="left"/>
      <w:pPr>
        <w:ind w:left="4233" w:hanging="360"/>
      </w:pPr>
    </w:lvl>
    <w:lvl w:ilvl="5" w:tplc="0419001B" w:tentative="1">
      <w:start w:val="1"/>
      <w:numFmt w:val="lowerRoman"/>
      <w:lvlText w:val="%6."/>
      <w:lvlJc w:val="right"/>
      <w:pPr>
        <w:ind w:left="4953" w:hanging="180"/>
      </w:pPr>
    </w:lvl>
    <w:lvl w:ilvl="6" w:tplc="0419000F" w:tentative="1">
      <w:start w:val="1"/>
      <w:numFmt w:val="decimal"/>
      <w:lvlText w:val="%7."/>
      <w:lvlJc w:val="left"/>
      <w:pPr>
        <w:ind w:left="5673" w:hanging="360"/>
      </w:pPr>
    </w:lvl>
    <w:lvl w:ilvl="7" w:tplc="04190019" w:tentative="1">
      <w:start w:val="1"/>
      <w:numFmt w:val="lowerLetter"/>
      <w:lvlText w:val="%8."/>
      <w:lvlJc w:val="left"/>
      <w:pPr>
        <w:ind w:left="6393" w:hanging="360"/>
      </w:pPr>
    </w:lvl>
    <w:lvl w:ilvl="8" w:tplc="0419001B" w:tentative="1">
      <w:start w:val="1"/>
      <w:numFmt w:val="lowerRoman"/>
      <w:lvlText w:val="%9."/>
      <w:lvlJc w:val="right"/>
      <w:pPr>
        <w:ind w:left="7113" w:hanging="180"/>
      </w:pPr>
    </w:lvl>
  </w:abstractNum>
  <w:abstractNum w:abstractNumId="4" w15:restartNumberingAfterBreak="0">
    <w:nsid w:val="10362741"/>
    <w:multiLevelType w:val="hybridMultilevel"/>
    <w:tmpl w:val="5FD01A54"/>
    <w:lvl w:ilvl="0" w:tplc="495EF84E">
      <w:start w:val="1"/>
      <w:numFmt w:val="decimal"/>
      <w:lvlText w:val="%1."/>
      <w:lvlJc w:val="left"/>
      <w:pPr>
        <w:ind w:left="1069" w:hanging="360"/>
      </w:pPr>
      <w:rPr>
        <w:rFonts w:ascii="Times New Roman" w:eastAsia="Times New Roman" w:hAnsi="Times New Roman" w:cs="Times New Roman"/>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15:restartNumberingAfterBreak="0">
    <w:nsid w:val="12D658BA"/>
    <w:multiLevelType w:val="multilevel"/>
    <w:tmpl w:val="3360509A"/>
    <w:lvl w:ilvl="0">
      <w:start w:val="1"/>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19EE0681"/>
    <w:multiLevelType w:val="hybridMultilevel"/>
    <w:tmpl w:val="9A18F5DE"/>
    <w:lvl w:ilvl="0" w:tplc="7750A00C">
      <w:start w:val="1"/>
      <w:numFmt w:val="decimal"/>
      <w:lvlText w:val="%1."/>
      <w:lvlJc w:val="left"/>
      <w:pPr>
        <w:ind w:left="1789" w:hanging="108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7" w15:restartNumberingAfterBreak="0">
    <w:nsid w:val="1FC6346B"/>
    <w:multiLevelType w:val="hybridMultilevel"/>
    <w:tmpl w:val="4E50EA08"/>
    <w:lvl w:ilvl="0" w:tplc="E46C9A6C">
      <w:start w:val="3"/>
      <w:numFmt w:val="upperRoman"/>
      <w:lvlText w:val="%1."/>
      <w:lvlJc w:val="left"/>
      <w:pPr>
        <w:tabs>
          <w:tab w:val="num" w:pos="1800"/>
        </w:tabs>
        <w:ind w:left="1800" w:hanging="720"/>
      </w:pPr>
      <w:rPr>
        <w:rFonts w:hint="default"/>
      </w:rPr>
    </w:lvl>
    <w:lvl w:ilvl="1" w:tplc="04190019" w:tentative="1">
      <w:start w:val="1"/>
      <w:numFmt w:val="lowerLetter"/>
      <w:lvlText w:val="%2."/>
      <w:lvlJc w:val="left"/>
      <w:pPr>
        <w:tabs>
          <w:tab w:val="num" w:pos="2160"/>
        </w:tabs>
        <w:ind w:left="2160" w:hanging="360"/>
      </w:pPr>
    </w:lvl>
    <w:lvl w:ilvl="2" w:tplc="0419001B" w:tentative="1">
      <w:start w:val="1"/>
      <w:numFmt w:val="lowerRoman"/>
      <w:lvlText w:val="%3."/>
      <w:lvlJc w:val="right"/>
      <w:pPr>
        <w:tabs>
          <w:tab w:val="num" w:pos="2880"/>
        </w:tabs>
        <w:ind w:left="2880" w:hanging="180"/>
      </w:pPr>
    </w:lvl>
    <w:lvl w:ilvl="3" w:tplc="0419000F" w:tentative="1">
      <w:start w:val="1"/>
      <w:numFmt w:val="decimal"/>
      <w:lvlText w:val="%4."/>
      <w:lvlJc w:val="left"/>
      <w:pPr>
        <w:tabs>
          <w:tab w:val="num" w:pos="3600"/>
        </w:tabs>
        <w:ind w:left="3600" w:hanging="360"/>
      </w:pPr>
    </w:lvl>
    <w:lvl w:ilvl="4" w:tplc="04190019" w:tentative="1">
      <w:start w:val="1"/>
      <w:numFmt w:val="lowerLetter"/>
      <w:lvlText w:val="%5."/>
      <w:lvlJc w:val="left"/>
      <w:pPr>
        <w:tabs>
          <w:tab w:val="num" w:pos="4320"/>
        </w:tabs>
        <w:ind w:left="4320" w:hanging="360"/>
      </w:pPr>
    </w:lvl>
    <w:lvl w:ilvl="5" w:tplc="0419001B" w:tentative="1">
      <w:start w:val="1"/>
      <w:numFmt w:val="lowerRoman"/>
      <w:lvlText w:val="%6."/>
      <w:lvlJc w:val="right"/>
      <w:pPr>
        <w:tabs>
          <w:tab w:val="num" w:pos="5040"/>
        </w:tabs>
        <w:ind w:left="5040" w:hanging="180"/>
      </w:pPr>
    </w:lvl>
    <w:lvl w:ilvl="6" w:tplc="0419000F" w:tentative="1">
      <w:start w:val="1"/>
      <w:numFmt w:val="decimal"/>
      <w:lvlText w:val="%7."/>
      <w:lvlJc w:val="left"/>
      <w:pPr>
        <w:tabs>
          <w:tab w:val="num" w:pos="5760"/>
        </w:tabs>
        <w:ind w:left="5760" w:hanging="360"/>
      </w:pPr>
    </w:lvl>
    <w:lvl w:ilvl="7" w:tplc="04190019" w:tentative="1">
      <w:start w:val="1"/>
      <w:numFmt w:val="lowerLetter"/>
      <w:lvlText w:val="%8."/>
      <w:lvlJc w:val="left"/>
      <w:pPr>
        <w:tabs>
          <w:tab w:val="num" w:pos="6480"/>
        </w:tabs>
        <w:ind w:left="6480" w:hanging="360"/>
      </w:pPr>
    </w:lvl>
    <w:lvl w:ilvl="8" w:tplc="0419001B" w:tentative="1">
      <w:start w:val="1"/>
      <w:numFmt w:val="lowerRoman"/>
      <w:lvlText w:val="%9."/>
      <w:lvlJc w:val="right"/>
      <w:pPr>
        <w:tabs>
          <w:tab w:val="num" w:pos="7200"/>
        </w:tabs>
        <w:ind w:left="7200" w:hanging="180"/>
      </w:pPr>
    </w:lvl>
  </w:abstractNum>
  <w:abstractNum w:abstractNumId="8" w15:restartNumberingAfterBreak="0">
    <w:nsid w:val="21C23967"/>
    <w:multiLevelType w:val="hybridMultilevel"/>
    <w:tmpl w:val="5852D506"/>
    <w:lvl w:ilvl="0" w:tplc="68EC9F0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9" w15:restartNumberingAfterBreak="0">
    <w:nsid w:val="250E4538"/>
    <w:multiLevelType w:val="multilevel"/>
    <w:tmpl w:val="5B2C12C8"/>
    <w:lvl w:ilvl="0">
      <w:start w:val="1"/>
      <w:numFmt w:val="decimal"/>
      <w:lvlText w:val="%1."/>
      <w:lvlJc w:val="left"/>
      <w:pPr>
        <w:ind w:left="390" w:hanging="390"/>
      </w:pPr>
      <w:rPr>
        <w:rFonts w:hint="default"/>
      </w:rPr>
    </w:lvl>
    <w:lvl w:ilvl="1">
      <w:start w:val="2"/>
      <w:numFmt w:val="decimal"/>
      <w:lvlText w:val="%1.%2."/>
      <w:lvlJc w:val="left"/>
      <w:pPr>
        <w:ind w:left="1713" w:hanging="720"/>
      </w:pPr>
      <w:rPr>
        <w:rFonts w:hint="default"/>
      </w:rPr>
    </w:lvl>
    <w:lvl w:ilvl="2">
      <w:start w:val="1"/>
      <w:numFmt w:val="decimal"/>
      <w:lvlText w:val="%1.%2.%3."/>
      <w:lvlJc w:val="left"/>
      <w:pPr>
        <w:ind w:left="2706" w:hanging="720"/>
      </w:pPr>
      <w:rPr>
        <w:rFonts w:hint="default"/>
      </w:rPr>
    </w:lvl>
    <w:lvl w:ilvl="3">
      <w:start w:val="1"/>
      <w:numFmt w:val="decimal"/>
      <w:lvlText w:val="%1.%2.%3.%4."/>
      <w:lvlJc w:val="left"/>
      <w:pPr>
        <w:ind w:left="4059" w:hanging="1080"/>
      </w:pPr>
      <w:rPr>
        <w:rFonts w:hint="default"/>
      </w:rPr>
    </w:lvl>
    <w:lvl w:ilvl="4">
      <w:start w:val="1"/>
      <w:numFmt w:val="decimal"/>
      <w:lvlText w:val="%1.%2.%3.%4.%5."/>
      <w:lvlJc w:val="left"/>
      <w:pPr>
        <w:ind w:left="5052" w:hanging="1080"/>
      </w:pPr>
      <w:rPr>
        <w:rFonts w:hint="default"/>
      </w:rPr>
    </w:lvl>
    <w:lvl w:ilvl="5">
      <w:start w:val="1"/>
      <w:numFmt w:val="decimal"/>
      <w:lvlText w:val="%1.%2.%3.%4.%5.%6."/>
      <w:lvlJc w:val="left"/>
      <w:pPr>
        <w:ind w:left="6405" w:hanging="1440"/>
      </w:pPr>
      <w:rPr>
        <w:rFonts w:hint="default"/>
      </w:rPr>
    </w:lvl>
    <w:lvl w:ilvl="6">
      <w:start w:val="1"/>
      <w:numFmt w:val="decimal"/>
      <w:lvlText w:val="%1.%2.%3.%4.%5.%6.%7."/>
      <w:lvlJc w:val="left"/>
      <w:pPr>
        <w:ind w:left="7398" w:hanging="1440"/>
      </w:pPr>
      <w:rPr>
        <w:rFonts w:hint="default"/>
      </w:rPr>
    </w:lvl>
    <w:lvl w:ilvl="7">
      <w:start w:val="1"/>
      <w:numFmt w:val="decimal"/>
      <w:lvlText w:val="%1.%2.%3.%4.%5.%6.%7.%8."/>
      <w:lvlJc w:val="left"/>
      <w:pPr>
        <w:ind w:left="8751" w:hanging="1800"/>
      </w:pPr>
      <w:rPr>
        <w:rFonts w:hint="default"/>
      </w:rPr>
    </w:lvl>
    <w:lvl w:ilvl="8">
      <w:start w:val="1"/>
      <w:numFmt w:val="decimal"/>
      <w:lvlText w:val="%1.%2.%3.%4.%5.%6.%7.%8.%9."/>
      <w:lvlJc w:val="left"/>
      <w:pPr>
        <w:ind w:left="9744" w:hanging="1800"/>
      </w:pPr>
      <w:rPr>
        <w:rFonts w:hint="default"/>
      </w:rPr>
    </w:lvl>
  </w:abstractNum>
  <w:abstractNum w:abstractNumId="10" w15:restartNumberingAfterBreak="0">
    <w:nsid w:val="276A3946"/>
    <w:multiLevelType w:val="multilevel"/>
    <w:tmpl w:val="53A6A064"/>
    <w:lvl w:ilvl="0">
      <w:start w:val="1"/>
      <w:numFmt w:val="decimal"/>
      <w:lvlText w:val="%1."/>
      <w:lvlJc w:val="left"/>
      <w:pPr>
        <w:ind w:left="1566" w:hanging="1140"/>
      </w:pPr>
      <w:rPr>
        <w:rFonts w:ascii="Times New Roman" w:eastAsia="Times New Roman" w:hAnsi="Times New Roman" w:cs="Times New Roman"/>
        <w:color w:val="000000"/>
      </w:rPr>
    </w:lvl>
    <w:lvl w:ilvl="1">
      <w:start w:val="1"/>
      <w:numFmt w:val="decimal"/>
      <w:isLgl/>
      <w:lvlText w:val="%1.%2."/>
      <w:lvlJc w:val="left"/>
      <w:pPr>
        <w:ind w:left="1714" w:hanging="720"/>
      </w:pPr>
      <w:rPr>
        <w:rFonts w:hint="default"/>
      </w:rPr>
    </w:lvl>
    <w:lvl w:ilvl="2">
      <w:start w:val="1"/>
      <w:numFmt w:val="decimal"/>
      <w:isLgl/>
      <w:lvlText w:val="%1.%2.%3."/>
      <w:lvlJc w:val="left"/>
      <w:pPr>
        <w:ind w:left="1146" w:hanging="720"/>
      </w:pPr>
      <w:rPr>
        <w:rFonts w:hint="default"/>
      </w:rPr>
    </w:lvl>
    <w:lvl w:ilvl="3">
      <w:start w:val="1"/>
      <w:numFmt w:val="decimal"/>
      <w:isLgl/>
      <w:lvlText w:val="%1.%2.%3.%4."/>
      <w:lvlJc w:val="left"/>
      <w:pPr>
        <w:ind w:left="1506" w:hanging="1080"/>
      </w:pPr>
      <w:rPr>
        <w:rFonts w:hint="default"/>
      </w:rPr>
    </w:lvl>
    <w:lvl w:ilvl="4">
      <w:start w:val="1"/>
      <w:numFmt w:val="decimal"/>
      <w:isLgl/>
      <w:lvlText w:val="%1.%2.%3.%4.%5."/>
      <w:lvlJc w:val="left"/>
      <w:pPr>
        <w:ind w:left="1506" w:hanging="1080"/>
      </w:pPr>
      <w:rPr>
        <w:rFonts w:hint="default"/>
      </w:rPr>
    </w:lvl>
    <w:lvl w:ilvl="5">
      <w:start w:val="1"/>
      <w:numFmt w:val="decimal"/>
      <w:isLgl/>
      <w:lvlText w:val="%1.%2.%3.%4.%5.%6."/>
      <w:lvlJc w:val="left"/>
      <w:pPr>
        <w:ind w:left="1866" w:hanging="1440"/>
      </w:pPr>
      <w:rPr>
        <w:rFonts w:hint="default"/>
      </w:rPr>
    </w:lvl>
    <w:lvl w:ilvl="6">
      <w:start w:val="1"/>
      <w:numFmt w:val="decimal"/>
      <w:isLgl/>
      <w:lvlText w:val="%1.%2.%3.%4.%5.%6.%7."/>
      <w:lvlJc w:val="left"/>
      <w:pPr>
        <w:ind w:left="1866" w:hanging="1440"/>
      </w:pPr>
      <w:rPr>
        <w:rFonts w:hint="default"/>
      </w:rPr>
    </w:lvl>
    <w:lvl w:ilvl="7">
      <w:start w:val="1"/>
      <w:numFmt w:val="decimal"/>
      <w:isLgl/>
      <w:lvlText w:val="%1.%2.%3.%4.%5.%6.%7.%8."/>
      <w:lvlJc w:val="left"/>
      <w:pPr>
        <w:ind w:left="2226" w:hanging="1800"/>
      </w:pPr>
      <w:rPr>
        <w:rFonts w:hint="default"/>
      </w:rPr>
    </w:lvl>
    <w:lvl w:ilvl="8">
      <w:start w:val="1"/>
      <w:numFmt w:val="decimal"/>
      <w:isLgl/>
      <w:lvlText w:val="%1.%2.%3.%4.%5.%6.%7.%8.%9."/>
      <w:lvlJc w:val="left"/>
      <w:pPr>
        <w:ind w:left="2226" w:hanging="1800"/>
      </w:pPr>
      <w:rPr>
        <w:rFonts w:hint="default"/>
      </w:rPr>
    </w:lvl>
  </w:abstractNum>
  <w:abstractNum w:abstractNumId="11" w15:restartNumberingAfterBreak="0">
    <w:nsid w:val="2D707097"/>
    <w:multiLevelType w:val="multilevel"/>
    <w:tmpl w:val="3A7400EE"/>
    <w:lvl w:ilvl="0">
      <w:start w:val="1"/>
      <w:numFmt w:val="decimal"/>
      <w:lvlText w:val="%1."/>
      <w:lvlJc w:val="left"/>
      <w:pPr>
        <w:ind w:left="1699" w:hanging="990"/>
      </w:pPr>
      <w:rPr>
        <w:rFonts w:hint="default"/>
      </w:rPr>
    </w:lvl>
    <w:lvl w:ilvl="1">
      <w:start w:val="6"/>
      <w:numFmt w:val="decimal"/>
      <w:isLgl/>
      <w:lvlText w:val="%1.%2."/>
      <w:lvlJc w:val="left"/>
      <w:pPr>
        <w:ind w:left="2044" w:hanging="1335"/>
      </w:pPr>
      <w:rPr>
        <w:rFonts w:hint="default"/>
      </w:rPr>
    </w:lvl>
    <w:lvl w:ilvl="2">
      <w:start w:val="2"/>
      <w:numFmt w:val="decimal"/>
      <w:isLgl/>
      <w:lvlText w:val="%1.%2.%3."/>
      <w:lvlJc w:val="left"/>
      <w:pPr>
        <w:ind w:left="2044" w:hanging="1335"/>
      </w:pPr>
      <w:rPr>
        <w:rFonts w:hint="default"/>
      </w:rPr>
    </w:lvl>
    <w:lvl w:ilvl="3">
      <w:start w:val="1"/>
      <w:numFmt w:val="decimal"/>
      <w:isLgl/>
      <w:lvlText w:val="%1.%2.%3.%4."/>
      <w:lvlJc w:val="left"/>
      <w:pPr>
        <w:ind w:left="2044" w:hanging="1335"/>
      </w:pPr>
      <w:rPr>
        <w:rFonts w:hint="default"/>
      </w:rPr>
    </w:lvl>
    <w:lvl w:ilvl="4">
      <w:start w:val="1"/>
      <w:numFmt w:val="decimal"/>
      <w:isLgl/>
      <w:lvlText w:val="%1.%2.%3.%4.%5."/>
      <w:lvlJc w:val="left"/>
      <w:pPr>
        <w:ind w:left="2044" w:hanging="1335"/>
      </w:pPr>
      <w:rPr>
        <w:rFonts w:hint="default"/>
      </w:rPr>
    </w:lvl>
    <w:lvl w:ilvl="5">
      <w:start w:val="1"/>
      <w:numFmt w:val="decimal"/>
      <w:isLgl/>
      <w:lvlText w:val="%1.%2.%3.%4.%5.%6."/>
      <w:lvlJc w:val="left"/>
      <w:pPr>
        <w:ind w:left="2044" w:hanging="1335"/>
      </w:pPr>
      <w:rPr>
        <w:rFonts w:hint="default"/>
      </w:rPr>
    </w:lvl>
    <w:lvl w:ilvl="6">
      <w:start w:val="1"/>
      <w:numFmt w:val="decimal"/>
      <w:isLgl/>
      <w:lvlText w:val="%1.%2.%3.%4.%5.%6.%7."/>
      <w:lvlJc w:val="left"/>
      <w:pPr>
        <w:ind w:left="2044" w:hanging="1335"/>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149" w:hanging="1440"/>
      </w:pPr>
      <w:rPr>
        <w:rFonts w:hint="default"/>
      </w:rPr>
    </w:lvl>
  </w:abstractNum>
  <w:abstractNum w:abstractNumId="12" w15:restartNumberingAfterBreak="0">
    <w:nsid w:val="31DF7160"/>
    <w:multiLevelType w:val="multilevel"/>
    <w:tmpl w:val="40429168"/>
    <w:lvl w:ilvl="0">
      <w:start w:val="1"/>
      <w:numFmt w:val="decimal"/>
      <w:lvlText w:val="%1."/>
      <w:lvlJc w:val="left"/>
      <w:pPr>
        <w:ind w:left="1069" w:hanging="360"/>
      </w:pPr>
      <w:rPr>
        <w:rFonts w:hint="default"/>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509" w:hanging="1800"/>
      </w:pPr>
      <w:rPr>
        <w:rFonts w:hint="default"/>
      </w:rPr>
    </w:lvl>
  </w:abstractNum>
  <w:abstractNum w:abstractNumId="13" w15:restartNumberingAfterBreak="0">
    <w:nsid w:val="344C7C45"/>
    <w:multiLevelType w:val="hybridMultilevel"/>
    <w:tmpl w:val="1820ECBE"/>
    <w:lvl w:ilvl="0" w:tplc="ECCCFD12">
      <w:start w:val="1"/>
      <w:numFmt w:val="upperRoman"/>
      <w:lvlText w:val="%1."/>
      <w:lvlJc w:val="left"/>
      <w:pPr>
        <w:ind w:left="1997" w:hanging="72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4" w15:restartNumberingAfterBreak="0">
    <w:nsid w:val="38F4296D"/>
    <w:multiLevelType w:val="hybridMultilevel"/>
    <w:tmpl w:val="37C8699E"/>
    <w:lvl w:ilvl="0" w:tplc="AA341D60">
      <w:start w:val="11"/>
      <w:numFmt w:val="upperRoman"/>
      <w:lvlText w:val="%1."/>
      <w:lvlJc w:val="left"/>
      <w:pPr>
        <w:ind w:left="3981" w:hanging="720"/>
      </w:pPr>
      <w:rPr>
        <w:rFonts w:hint="default"/>
      </w:rPr>
    </w:lvl>
    <w:lvl w:ilvl="1" w:tplc="04190019">
      <w:start w:val="1"/>
      <w:numFmt w:val="lowerLetter"/>
      <w:lvlText w:val="%2."/>
      <w:lvlJc w:val="left"/>
      <w:pPr>
        <w:ind w:left="4908" w:hanging="360"/>
      </w:pPr>
    </w:lvl>
    <w:lvl w:ilvl="2" w:tplc="0419001B" w:tentative="1">
      <w:start w:val="1"/>
      <w:numFmt w:val="lowerRoman"/>
      <w:lvlText w:val="%3."/>
      <w:lvlJc w:val="right"/>
      <w:pPr>
        <w:ind w:left="5628" w:hanging="180"/>
      </w:pPr>
    </w:lvl>
    <w:lvl w:ilvl="3" w:tplc="0419000F" w:tentative="1">
      <w:start w:val="1"/>
      <w:numFmt w:val="decimal"/>
      <w:lvlText w:val="%4."/>
      <w:lvlJc w:val="left"/>
      <w:pPr>
        <w:ind w:left="6348" w:hanging="360"/>
      </w:pPr>
    </w:lvl>
    <w:lvl w:ilvl="4" w:tplc="04190019" w:tentative="1">
      <w:start w:val="1"/>
      <w:numFmt w:val="lowerLetter"/>
      <w:lvlText w:val="%5."/>
      <w:lvlJc w:val="left"/>
      <w:pPr>
        <w:ind w:left="7068" w:hanging="360"/>
      </w:pPr>
    </w:lvl>
    <w:lvl w:ilvl="5" w:tplc="0419001B" w:tentative="1">
      <w:start w:val="1"/>
      <w:numFmt w:val="lowerRoman"/>
      <w:lvlText w:val="%6."/>
      <w:lvlJc w:val="right"/>
      <w:pPr>
        <w:ind w:left="7788" w:hanging="180"/>
      </w:pPr>
    </w:lvl>
    <w:lvl w:ilvl="6" w:tplc="0419000F" w:tentative="1">
      <w:start w:val="1"/>
      <w:numFmt w:val="decimal"/>
      <w:lvlText w:val="%7."/>
      <w:lvlJc w:val="left"/>
      <w:pPr>
        <w:ind w:left="8508" w:hanging="360"/>
      </w:pPr>
    </w:lvl>
    <w:lvl w:ilvl="7" w:tplc="04190019" w:tentative="1">
      <w:start w:val="1"/>
      <w:numFmt w:val="lowerLetter"/>
      <w:lvlText w:val="%8."/>
      <w:lvlJc w:val="left"/>
      <w:pPr>
        <w:ind w:left="9228" w:hanging="360"/>
      </w:pPr>
    </w:lvl>
    <w:lvl w:ilvl="8" w:tplc="0419001B" w:tentative="1">
      <w:start w:val="1"/>
      <w:numFmt w:val="lowerRoman"/>
      <w:lvlText w:val="%9."/>
      <w:lvlJc w:val="right"/>
      <w:pPr>
        <w:ind w:left="9948" w:hanging="180"/>
      </w:pPr>
    </w:lvl>
  </w:abstractNum>
  <w:abstractNum w:abstractNumId="15" w15:restartNumberingAfterBreak="0">
    <w:nsid w:val="3AB74FA1"/>
    <w:multiLevelType w:val="hybridMultilevel"/>
    <w:tmpl w:val="F1D8A472"/>
    <w:lvl w:ilvl="0" w:tplc="C5142676">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6" w15:restartNumberingAfterBreak="0">
    <w:nsid w:val="4503441A"/>
    <w:multiLevelType w:val="multilevel"/>
    <w:tmpl w:val="0CF44072"/>
    <w:lvl w:ilvl="0">
      <w:start w:val="1"/>
      <w:numFmt w:val="decimal"/>
      <w:lvlText w:val="%1."/>
      <w:lvlJc w:val="left"/>
      <w:pPr>
        <w:ind w:left="390" w:hanging="390"/>
      </w:pPr>
      <w:rPr>
        <w:rFonts w:hint="default"/>
      </w:rPr>
    </w:lvl>
    <w:lvl w:ilvl="1">
      <w:start w:val="2"/>
      <w:numFmt w:val="decimal"/>
      <w:lvlText w:val="%1.%2."/>
      <w:lvlJc w:val="left"/>
      <w:pPr>
        <w:ind w:left="1713" w:hanging="720"/>
      </w:pPr>
      <w:rPr>
        <w:rFonts w:hint="default"/>
        <w:color w:val="FF0000"/>
      </w:rPr>
    </w:lvl>
    <w:lvl w:ilvl="2">
      <w:start w:val="1"/>
      <w:numFmt w:val="decimal"/>
      <w:lvlText w:val="%1.%2.%3."/>
      <w:lvlJc w:val="left"/>
      <w:pPr>
        <w:ind w:left="2706" w:hanging="720"/>
      </w:pPr>
      <w:rPr>
        <w:rFonts w:hint="default"/>
      </w:rPr>
    </w:lvl>
    <w:lvl w:ilvl="3">
      <w:start w:val="1"/>
      <w:numFmt w:val="decimal"/>
      <w:lvlText w:val="%1.%2.%3.%4."/>
      <w:lvlJc w:val="left"/>
      <w:pPr>
        <w:ind w:left="4059" w:hanging="1080"/>
      </w:pPr>
      <w:rPr>
        <w:rFonts w:hint="default"/>
      </w:rPr>
    </w:lvl>
    <w:lvl w:ilvl="4">
      <w:start w:val="1"/>
      <w:numFmt w:val="decimal"/>
      <w:lvlText w:val="%1.%2.%3.%4.%5."/>
      <w:lvlJc w:val="left"/>
      <w:pPr>
        <w:ind w:left="5052" w:hanging="1080"/>
      </w:pPr>
      <w:rPr>
        <w:rFonts w:hint="default"/>
      </w:rPr>
    </w:lvl>
    <w:lvl w:ilvl="5">
      <w:start w:val="1"/>
      <w:numFmt w:val="decimal"/>
      <w:lvlText w:val="%1.%2.%3.%4.%5.%6."/>
      <w:lvlJc w:val="left"/>
      <w:pPr>
        <w:ind w:left="6405" w:hanging="1440"/>
      </w:pPr>
      <w:rPr>
        <w:rFonts w:hint="default"/>
      </w:rPr>
    </w:lvl>
    <w:lvl w:ilvl="6">
      <w:start w:val="1"/>
      <w:numFmt w:val="decimal"/>
      <w:lvlText w:val="%1.%2.%3.%4.%5.%6.%7."/>
      <w:lvlJc w:val="left"/>
      <w:pPr>
        <w:ind w:left="7398" w:hanging="1440"/>
      </w:pPr>
      <w:rPr>
        <w:rFonts w:hint="default"/>
      </w:rPr>
    </w:lvl>
    <w:lvl w:ilvl="7">
      <w:start w:val="1"/>
      <w:numFmt w:val="decimal"/>
      <w:lvlText w:val="%1.%2.%3.%4.%5.%6.%7.%8."/>
      <w:lvlJc w:val="left"/>
      <w:pPr>
        <w:ind w:left="8751" w:hanging="1800"/>
      </w:pPr>
      <w:rPr>
        <w:rFonts w:hint="default"/>
      </w:rPr>
    </w:lvl>
    <w:lvl w:ilvl="8">
      <w:start w:val="1"/>
      <w:numFmt w:val="decimal"/>
      <w:lvlText w:val="%1.%2.%3.%4.%5.%6.%7.%8.%9."/>
      <w:lvlJc w:val="left"/>
      <w:pPr>
        <w:ind w:left="9744" w:hanging="1800"/>
      </w:pPr>
      <w:rPr>
        <w:rFonts w:hint="default"/>
      </w:rPr>
    </w:lvl>
  </w:abstractNum>
  <w:abstractNum w:abstractNumId="17" w15:restartNumberingAfterBreak="0">
    <w:nsid w:val="48CD2D58"/>
    <w:multiLevelType w:val="multilevel"/>
    <w:tmpl w:val="BB36B2AA"/>
    <w:lvl w:ilvl="0">
      <w:start w:val="1"/>
      <w:numFmt w:val="decimal"/>
      <w:lvlText w:val="%1."/>
      <w:lvlJc w:val="left"/>
      <w:pPr>
        <w:ind w:left="1065" w:hanging="360"/>
      </w:pPr>
      <w:rPr>
        <w:rFonts w:hint="default"/>
      </w:rPr>
    </w:lvl>
    <w:lvl w:ilvl="1">
      <w:start w:val="1"/>
      <w:numFmt w:val="decimal"/>
      <w:isLgl/>
      <w:lvlText w:val="%1.%2."/>
      <w:lvlJc w:val="left"/>
      <w:pPr>
        <w:ind w:left="1429" w:hanging="720"/>
      </w:pPr>
      <w:rPr>
        <w:rFonts w:hint="default"/>
      </w:rPr>
    </w:lvl>
    <w:lvl w:ilvl="2">
      <w:start w:val="1"/>
      <w:numFmt w:val="decimal"/>
      <w:isLgl/>
      <w:lvlText w:val="%1.%2.%3."/>
      <w:lvlJc w:val="left"/>
      <w:pPr>
        <w:ind w:left="1433" w:hanging="720"/>
      </w:pPr>
      <w:rPr>
        <w:rFonts w:hint="default"/>
      </w:rPr>
    </w:lvl>
    <w:lvl w:ilvl="3">
      <w:start w:val="1"/>
      <w:numFmt w:val="decimal"/>
      <w:isLgl/>
      <w:lvlText w:val="%1.%2.%3.%4."/>
      <w:lvlJc w:val="left"/>
      <w:pPr>
        <w:ind w:left="1797" w:hanging="1080"/>
      </w:pPr>
      <w:rPr>
        <w:rFonts w:hint="default"/>
      </w:rPr>
    </w:lvl>
    <w:lvl w:ilvl="4">
      <w:start w:val="1"/>
      <w:numFmt w:val="decimal"/>
      <w:isLgl/>
      <w:lvlText w:val="%1.%2.%3.%4.%5."/>
      <w:lvlJc w:val="left"/>
      <w:pPr>
        <w:ind w:left="1801" w:hanging="1080"/>
      </w:pPr>
      <w:rPr>
        <w:rFonts w:hint="default"/>
      </w:rPr>
    </w:lvl>
    <w:lvl w:ilvl="5">
      <w:start w:val="1"/>
      <w:numFmt w:val="decimal"/>
      <w:isLgl/>
      <w:lvlText w:val="%1.%2.%3.%4.%5.%6."/>
      <w:lvlJc w:val="left"/>
      <w:pPr>
        <w:ind w:left="2165" w:hanging="1440"/>
      </w:pPr>
      <w:rPr>
        <w:rFonts w:hint="default"/>
      </w:rPr>
    </w:lvl>
    <w:lvl w:ilvl="6">
      <w:start w:val="1"/>
      <w:numFmt w:val="decimal"/>
      <w:isLgl/>
      <w:lvlText w:val="%1.%2.%3.%4.%5.%6.%7."/>
      <w:lvlJc w:val="left"/>
      <w:pPr>
        <w:ind w:left="2169" w:hanging="1440"/>
      </w:pPr>
      <w:rPr>
        <w:rFonts w:hint="default"/>
      </w:rPr>
    </w:lvl>
    <w:lvl w:ilvl="7">
      <w:start w:val="1"/>
      <w:numFmt w:val="decimal"/>
      <w:isLgl/>
      <w:lvlText w:val="%1.%2.%3.%4.%5.%6.%7.%8."/>
      <w:lvlJc w:val="left"/>
      <w:pPr>
        <w:ind w:left="2533" w:hanging="1800"/>
      </w:pPr>
      <w:rPr>
        <w:rFonts w:hint="default"/>
      </w:rPr>
    </w:lvl>
    <w:lvl w:ilvl="8">
      <w:start w:val="1"/>
      <w:numFmt w:val="decimal"/>
      <w:isLgl/>
      <w:lvlText w:val="%1.%2.%3.%4.%5.%6.%7.%8.%9."/>
      <w:lvlJc w:val="left"/>
      <w:pPr>
        <w:ind w:left="2537" w:hanging="1800"/>
      </w:pPr>
      <w:rPr>
        <w:rFonts w:hint="default"/>
      </w:rPr>
    </w:lvl>
  </w:abstractNum>
  <w:abstractNum w:abstractNumId="18" w15:restartNumberingAfterBreak="0">
    <w:nsid w:val="4BBE70EF"/>
    <w:multiLevelType w:val="hybridMultilevel"/>
    <w:tmpl w:val="EC587A88"/>
    <w:lvl w:ilvl="0" w:tplc="D23A76FA">
      <w:start w:val="1"/>
      <w:numFmt w:val="decimal"/>
      <w:lvlText w:val="%1."/>
      <w:lvlJc w:val="left"/>
      <w:pPr>
        <w:ind w:left="1140" w:hanging="435"/>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19" w15:restartNumberingAfterBreak="0">
    <w:nsid w:val="4D271C0D"/>
    <w:multiLevelType w:val="hybridMultilevel"/>
    <w:tmpl w:val="49304936"/>
    <w:lvl w:ilvl="0" w:tplc="C7B02F34">
      <w:start w:val="1"/>
      <w:numFmt w:val="decimal"/>
      <w:lvlText w:val="%1."/>
      <w:lvlJc w:val="left"/>
      <w:pPr>
        <w:ind w:left="1068" w:hanging="360"/>
      </w:pPr>
      <w:rPr>
        <w:rFonts w:hint="default"/>
      </w:rPr>
    </w:lvl>
    <w:lvl w:ilvl="1" w:tplc="04190019">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0" w15:restartNumberingAfterBreak="0">
    <w:nsid w:val="57A46C2B"/>
    <w:multiLevelType w:val="hybridMultilevel"/>
    <w:tmpl w:val="F43C391C"/>
    <w:lvl w:ilvl="0" w:tplc="4144329C">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21" w15:restartNumberingAfterBreak="0">
    <w:nsid w:val="597D6019"/>
    <w:multiLevelType w:val="multilevel"/>
    <w:tmpl w:val="B5ECA672"/>
    <w:lvl w:ilvl="0">
      <w:start w:val="1"/>
      <w:numFmt w:val="decimal"/>
      <w:lvlText w:val="%1."/>
      <w:lvlJc w:val="left"/>
      <w:pPr>
        <w:ind w:left="390" w:hanging="390"/>
      </w:pPr>
      <w:rPr>
        <w:rFonts w:hint="default"/>
      </w:rPr>
    </w:lvl>
    <w:lvl w:ilvl="1">
      <w:start w:val="2"/>
      <w:numFmt w:val="decimal"/>
      <w:lvlText w:val="%1.%2."/>
      <w:lvlJc w:val="left"/>
      <w:pPr>
        <w:ind w:left="1800" w:hanging="72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4320" w:hanging="108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840" w:hanging="144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360" w:hanging="1800"/>
      </w:pPr>
      <w:rPr>
        <w:rFonts w:hint="default"/>
      </w:rPr>
    </w:lvl>
    <w:lvl w:ilvl="8">
      <w:start w:val="1"/>
      <w:numFmt w:val="decimal"/>
      <w:lvlText w:val="%1.%2.%3.%4.%5.%6.%7.%8.%9."/>
      <w:lvlJc w:val="left"/>
      <w:pPr>
        <w:ind w:left="10440" w:hanging="1800"/>
      </w:pPr>
      <w:rPr>
        <w:rFonts w:hint="default"/>
      </w:rPr>
    </w:lvl>
  </w:abstractNum>
  <w:abstractNum w:abstractNumId="22" w15:restartNumberingAfterBreak="0">
    <w:nsid w:val="5A054591"/>
    <w:multiLevelType w:val="multilevel"/>
    <w:tmpl w:val="387EA06C"/>
    <w:lvl w:ilvl="0">
      <w:start w:val="1"/>
      <w:numFmt w:val="decimal"/>
      <w:lvlText w:val="%1."/>
      <w:lvlJc w:val="left"/>
      <w:pPr>
        <w:ind w:left="390" w:hanging="390"/>
      </w:pPr>
      <w:rPr>
        <w:rFonts w:hint="default"/>
      </w:rPr>
    </w:lvl>
    <w:lvl w:ilvl="1">
      <w:start w:val="2"/>
      <w:numFmt w:val="decimal"/>
      <w:lvlText w:val="%1.%2."/>
      <w:lvlJc w:val="left"/>
      <w:pPr>
        <w:ind w:left="2433" w:hanging="720"/>
      </w:pPr>
      <w:rPr>
        <w:rFonts w:hint="default"/>
      </w:rPr>
    </w:lvl>
    <w:lvl w:ilvl="2">
      <w:start w:val="1"/>
      <w:numFmt w:val="decimal"/>
      <w:lvlText w:val="%1.%2.%3."/>
      <w:lvlJc w:val="left"/>
      <w:pPr>
        <w:ind w:left="4146" w:hanging="720"/>
      </w:pPr>
      <w:rPr>
        <w:rFonts w:hint="default"/>
      </w:rPr>
    </w:lvl>
    <w:lvl w:ilvl="3">
      <w:start w:val="1"/>
      <w:numFmt w:val="decimal"/>
      <w:lvlText w:val="%1.%2.%3.%4."/>
      <w:lvlJc w:val="left"/>
      <w:pPr>
        <w:ind w:left="6219" w:hanging="1080"/>
      </w:pPr>
      <w:rPr>
        <w:rFonts w:hint="default"/>
      </w:rPr>
    </w:lvl>
    <w:lvl w:ilvl="4">
      <w:start w:val="1"/>
      <w:numFmt w:val="decimal"/>
      <w:lvlText w:val="%1.%2.%3.%4.%5."/>
      <w:lvlJc w:val="left"/>
      <w:pPr>
        <w:ind w:left="7932" w:hanging="1080"/>
      </w:pPr>
      <w:rPr>
        <w:rFonts w:hint="default"/>
      </w:rPr>
    </w:lvl>
    <w:lvl w:ilvl="5">
      <w:start w:val="1"/>
      <w:numFmt w:val="decimal"/>
      <w:lvlText w:val="%1.%2.%3.%4.%5.%6."/>
      <w:lvlJc w:val="left"/>
      <w:pPr>
        <w:ind w:left="10005" w:hanging="1440"/>
      </w:pPr>
      <w:rPr>
        <w:rFonts w:hint="default"/>
      </w:rPr>
    </w:lvl>
    <w:lvl w:ilvl="6">
      <w:start w:val="1"/>
      <w:numFmt w:val="decimal"/>
      <w:lvlText w:val="%1.%2.%3.%4.%5.%6.%7."/>
      <w:lvlJc w:val="left"/>
      <w:pPr>
        <w:ind w:left="11718" w:hanging="1440"/>
      </w:pPr>
      <w:rPr>
        <w:rFonts w:hint="default"/>
      </w:rPr>
    </w:lvl>
    <w:lvl w:ilvl="7">
      <w:start w:val="1"/>
      <w:numFmt w:val="decimal"/>
      <w:lvlText w:val="%1.%2.%3.%4.%5.%6.%7.%8."/>
      <w:lvlJc w:val="left"/>
      <w:pPr>
        <w:ind w:left="13791" w:hanging="1800"/>
      </w:pPr>
      <w:rPr>
        <w:rFonts w:hint="default"/>
      </w:rPr>
    </w:lvl>
    <w:lvl w:ilvl="8">
      <w:start w:val="1"/>
      <w:numFmt w:val="decimal"/>
      <w:lvlText w:val="%1.%2.%3.%4.%5.%6.%7.%8.%9."/>
      <w:lvlJc w:val="left"/>
      <w:pPr>
        <w:ind w:left="15504" w:hanging="1800"/>
      </w:pPr>
      <w:rPr>
        <w:rFonts w:hint="default"/>
      </w:rPr>
    </w:lvl>
  </w:abstractNum>
  <w:abstractNum w:abstractNumId="23" w15:restartNumberingAfterBreak="0">
    <w:nsid w:val="5DBB2306"/>
    <w:multiLevelType w:val="multilevel"/>
    <w:tmpl w:val="B9B628EC"/>
    <w:lvl w:ilvl="0">
      <w:start w:val="1"/>
      <w:numFmt w:val="decimal"/>
      <w:lvlText w:val="%1."/>
      <w:lvlJc w:val="left"/>
      <w:pPr>
        <w:ind w:left="585" w:hanging="585"/>
      </w:pPr>
      <w:rPr>
        <w:rFonts w:hint="default"/>
      </w:rPr>
    </w:lvl>
    <w:lvl w:ilvl="1">
      <w:start w:val="1"/>
      <w:numFmt w:val="decimal"/>
      <w:lvlText w:val="%2."/>
      <w:lvlJc w:val="left"/>
      <w:pPr>
        <w:ind w:left="1074" w:hanging="720"/>
      </w:pPr>
      <w:rPr>
        <w:rFonts w:ascii="Times New Roman" w:eastAsia="Times New Roman" w:hAnsi="Times New Roman" w:cs="Times New Roman"/>
      </w:rPr>
    </w:lvl>
    <w:lvl w:ilvl="2">
      <w:start w:val="1"/>
      <w:numFmt w:val="decimal"/>
      <w:lvlText w:val="%1.%2.%3."/>
      <w:lvlJc w:val="left"/>
      <w:pPr>
        <w:ind w:left="1428" w:hanging="720"/>
      </w:pPr>
      <w:rPr>
        <w:rFonts w:hint="default"/>
      </w:rPr>
    </w:lvl>
    <w:lvl w:ilvl="3">
      <w:start w:val="1"/>
      <w:numFmt w:val="decimal"/>
      <w:lvlText w:val="%1.%2.%3.%4."/>
      <w:lvlJc w:val="left"/>
      <w:pPr>
        <w:ind w:left="2142" w:hanging="108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4278" w:hanging="1800"/>
      </w:pPr>
      <w:rPr>
        <w:rFonts w:hint="default"/>
      </w:rPr>
    </w:lvl>
    <w:lvl w:ilvl="8">
      <w:start w:val="1"/>
      <w:numFmt w:val="decimal"/>
      <w:lvlText w:val="%1.%2.%3.%4.%5.%6.%7.%8.%9."/>
      <w:lvlJc w:val="left"/>
      <w:pPr>
        <w:ind w:left="4632" w:hanging="1800"/>
      </w:pPr>
      <w:rPr>
        <w:rFonts w:hint="default"/>
      </w:rPr>
    </w:lvl>
  </w:abstractNum>
  <w:abstractNum w:abstractNumId="24" w15:restartNumberingAfterBreak="0">
    <w:nsid w:val="5F336781"/>
    <w:multiLevelType w:val="hybridMultilevel"/>
    <w:tmpl w:val="49304936"/>
    <w:lvl w:ilvl="0" w:tplc="C7B02F34">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5" w15:restartNumberingAfterBreak="0">
    <w:nsid w:val="5FBC727D"/>
    <w:multiLevelType w:val="hybridMultilevel"/>
    <w:tmpl w:val="49304936"/>
    <w:lvl w:ilvl="0" w:tplc="C7B02F34">
      <w:start w:val="1"/>
      <w:numFmt w:val="decimal"/>
      <w:lvlText w:val="%1."/>
      <w:lvlJc w:val="left"/>
      <w:pPr>
        <w:ind w:left="1068" w:hanging="360"/>
      </w:pPr>
      <w:rPr>
        <w:rFonts w:hint="default"/>
      </w:rPr>
    </w:lvl>
    <w:lvl w:ilvl="1" w:tplc="04190019">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6" w15:restartNumberingAfterBreak="0">
    <w:nsid w:val="60333F1B"/>
    <w:multiLevelType w:val="multilevel"/>
    <w:tmpl w:val="5A4CACE6"/>
    <w:lvl w:ilvl="0">
      <w:start w:val="1"/>
      <w:numFmt w:val="decimal"/>
      <w:lvlText w:val="%1."/>
      <w:lvlJc w:val="left"/>
      <w:pPr>
        <w:ind w:left="390" w:hanging="390"/>
      </w:pPr>
      <w:rPr>
        <w:rFonts w:hint="default"/>
      </w:rPr>
    </w:lvl>
    <w:lvl w:ilvl="1">
      <w:start w:val="4"/>
      <w:numFmt w:val="decimal"/>
      <w:lvlText w:val="%1.%2."/>
      <w:lvlJc w:val="left"/>
      <w:pPr>
        <w:ind w:left="1800" w:hanging="72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4320" w:hanging="108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840" w:hanging="144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360" w:hanging="1800"/>
      </w:pPr>
      <w:rPr>
        <w:rFonts w:hint="default"/>
      </w:rPr>
    </w:lvl>
    <w:lvl w:ilvl="8">
      <w:start w:val="1"/>
      <w:numFmt w:val="decimal"/>
      <w:lvlText w:val="%1.%2.%3.%4.%5.%6.%7.%8.%9."/>
      <w:lvlJc w:val="left"/>
      <w:pPr>
        <w:ind w:left="10440" w:hanging="1800"/>
      </w:pPr>
      <w:rPr>
        <w:rFonts w:hint="default"/>
      </w:rPr>
    </w:lvl>
  </w:abstractNum>
  <w:abstractNum w:abstractNumId="27" w15:restartNumberingAfterBreak="0">
    <w:nsid w:val="62DD769D"/>
    <w:multiLevelType w:val="multilevel"/>
    <w:tmpl w:val="4BB25278"/>
    <w:lvl w:ilvl="0">
      <w:start w:val="1"/>
      <w:numFmt w:val="decimal"/>
      <w:lvlText w:val="%1."/>
      <w:lvlJc w:val="left"/>
      <w:pPr>
        <w:ind w:left="1789" w:hanging="360"/>
      </w:pPr>
      <w:rPr>
        <w:rFonts w:hint="default"/>
      </w:rPr>
    </w:lvl>
    <w:lvl w:ilvl="1">
      <w:start w:val="3"/>
      <w:numFmt w:val="decimal"/>
      <w:isLgl/>
      <w:lvlText w:val="%1.%2."/>
      <w:lvlJc w:val="left"/>
      <w:pPr>
        <w:ind w:left="2149" w:hanging="720"/>
      </w:pPr>
      <w:rPr>
        <w:rFonts w:hint="default"/>
      </w:rPr>
    </w:lvl>
    <w:lvl w:ilvl="2">
      <w:start w:val="1"/>
      <w:numFmt w:val="decimal"/>
      <w:isLgl/>
      <w:lvlText w:val="%1.%2.%3."/>
      <w:lvlJc w:val="left"/>
      <w:pPr>
        <w:ind w:left="2149" w:hanging="720"/>
      </w:pPr>
      <w:rPr>
        <w:rFonts w:hint="default"/>
      </w:rPr>
    </w:lvl>
    <w:lvl w:ilvl="3">
      <w:start w:val="1"/>
      <w:numFmt w:val="decimal"/>
      <w:isLgl/>
      <w:lvlText w:val="%1.%2.%3.%4."/>
      <w:lvlJc w:val="left"/>
      <w:pPr>
        <w:ind w:left="2509" w:hanging="1080"/>
      </w:pPr>
      <w:rPr>
        <w:rFonts w:hint="default"/>
      </w:rPr>
    </w:lvl>
    <w:lvl w:ilvl="4">
      <w:start w:val="1"/>
      <w:numFmt w:val="decimal"/>
      <w:isLgl/>
      <w:lvlText w:val="%1.%2.%3.%4.%5."/>
      <w:lvlJc w:val="left"/>
      <w:pPr>
        <w:ind w:left="2509" w:hanging="1080"/>
      </w:pPr>
      <w:rPr>
        <w:rFonts w:hint="default"/>
      </w:rPr>
    </w:lvl>
    <w:lvl w:ilvl="5">
      <w:start w:val="1"/>
      <w:numFmt w:val="decimal"/>
      <w:isLgl/>
      <w:lvlText w:val="%1.%2.%3.%4.%5.%6."/>
      <w:lvlJc w:val="left"/>
      <w:pPr>
        <w:ind w:left="2869" w:hanging="1440"/>
      </w:pPr>
      <w:rPr>
        <w:rFonts w:hint="default"/>
      </w:rPr>
    </w:lvl>
    <w:lvl w:ilvl="6">
      <w:start w:val="1"/>
      <w:numFmt w:val="decimal"/>
      <w:isLgl/>
      <w:lvlText w:val="%1.%2.%3.%4.%5.%6.%7."/>
      <w:lvlJc w:val="left"/>
      <w:pPr>
        <w:ind w:left="2869" w:hanging="1440"/>
      </w:pPr>
      <w:rPr>
        <w:rFonts w:hint="default"/>
      </w:rPr>
    </w:lvl>
    <w:lvl w:ilvl="7">
      <w:start w:val="1"/>
      <w:numFmt w:val="decimal"/>
      <w:isLgl/>
      <w:lvlText w:val="%1.%2.%3.%4.%5.%6.%7.%8."/>
      <w:lvlJc w:val="left"/>
      <w:pPr>
        <w:ind w:left="3229" w:hanging="1800"/>
      </w:pPr>
      <w:rPr>
        <w:rFonts w:hint="default"/>
      </w:rPr>
    </w:lvl>
    <w:lvl w:ilvl="8">
      <w:start w:val="1"/>
      <w:numFmt w:val="decimal"/>
      <w:isLgl/>
      <w:lvlText w:val="%1.%2.%3.%4.%5.%6.%7.%8.%9."/>
      <w:lvlJc w:val="left"/>
      <w:pPr>
        <w:ind w:left="3229" w:hanging="1800"/>
      </w:pPr>
      <w:rPr>
        <w:rFonts w:hint="default"/>
      </w:rPr>
    </w:lvl>
  </w:abstractNum>
  <w:abstractNum w:abstractNumId="28" w15:restartNumberingAfterBreak="0">
    <w:nsid w:val="649501B4"/>
    <w:multiLevelType w:val="hybridMultilevel"/>
    <w:tmpl w:val="D01A0CF2"/>
    <w:lvl w:ilvl="0" w:tplc="10446EBE">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29" w15:restartNumberingAfterBreak="0">
    <w:nsid w:val="6A85372C"/>
    <w:multiLevelType w:val="hybridMultilevel"/>
    <w:tmpl w:val="EDCAF3D4"/>
    <w:lvl w:ilvl="0" w:tplc="8D684914">
      <w:start w:val="2"/>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0" w15:restartNumberingAfterBreak="0">
    <w:nsid w:val="7A7125A3"/>
    <w:multiLevelType w:val="hybridMultilevel"/>
    <w:tmpl w:val="BA18B266"/>
    <w:lvl w:ilvl="0" w:tplc="BFC8F1B0">
      <w:start w:val="1"/>
      <w:numFmt w:val="bullet"/>
      <w:lvlText w:val=""/>
      <w:lvlJc w:val="left"/>
      <w:pPr>
        <w:ind w:left="7307" w:hanging="360"/>
      </w:pPr>
      <w:rPr>
        <w:rFonts w:ascii="Symbol" w:hAnsi="Symbol" w:hint="default"/>
      </w:rPr>
    </w:lvl>
    <w:lvl w:ilvl="1" w:tplc="04190003" w:tentative="1">
      <w:start w:val="1"/>
      <w:numFmt w:val="bullet"/>
      <w:lvlText w:val="o"/>
      <w:lvlJc w:val="left"/>
      <w:pPr>
        <w:ind w:left="-2246" w:hanging="360"/>
      </w:pPr>
      <w:rPr>
        <w:rFonts w:ascii="Courier New" w:hAnsi="Courier New" w:cs="Courier New" w:hint="default"/>
      </w:rPr>
    </w:lvl>
    <w:lvl w:ilvl="2" w:tplc="04190005" w:tentative="1">
      <w:start w:val="1"/>
      <w:numFmt w:val="bullet"/>
      <w:lvlText w:val=""/>
      <w:lvlJc w:val="left"/>
      <w:pPr>
        <w:ind w:left="-1526" w:hanging="360"/>
      </w:pPr>
      <w:rPr>
        <w:rFonts w:ascii="Wingdings" w:hAnsi="Wingdings" w:hint="default"/>
      </w:rPr>
    </w:lvl>
    <w:lvl w:ilvl="3" w:tplc="04190001" w:tentative="1">
      <w:start w:val="1"/>
      <w:numFmt w:val="bullet"/>
      <w:lvlText w:val=""/>
      <w:lvlJc w:val="left"/>
      <w:pPr>
        <w:ind w:left="-806" w:hanging="360"/>
      </w:pPr>
      <w:rPr>
        <w:rFonts w:ascii="Symbol" w:hAnsi="Symbol" w:hint="default"/>
      </w:rPr>
    </w:lvl>
    <w:lvl w:ilvl="4" w:tplc="04190003" w:tentative="1">
      <w:start w:val="1"/>
      <w:numFmt w:val="bullet"/>
      <w:lvlText w:val="o"/>
      <w:lvlJc w:val="left"/>
      <w:pPr>
        <w:ind w:left="-86" w:hanging="360"/>
      </w:pPr>
      <w:rPr>
        <w:rFonts w:ascii="Courier New" w:hAnsi="Courier New" w:cs="Courier New" w:hint="default"/>
      </w:rPr>
    </w:lvl>
    <w:lvl w:ilvl="5" w:tplc="04190005" w:tentative="1">
      <w:start w:val="1"/>
      <w:numFmt w:val="bullet"/>
      <w:lvlText w:val=""/>
      <w:lvlJc w:val="left"/>
      <w:pPr>
        <w:ind w:left="634" w:hanging="360"/>
      </w:pPr>
      <w:rPr>
        <w:rFonts w:ascii="Wingdings" w:hAnsi="Wingdings" w:hint="default"/>
      </w:rPr>
    </w:lvl>
    <w:lvl w:ilvl="6" w:tplc="04190001" w:tentative="1">
      <w:start w:val="1"/>
      <w:numFmt w:val="bullet"/>
      <w:lvlText w:val=""/>
      <w:lvlJc w:val="left"/>
      <w:pPr>
        <w:ind w:left="1354" w:hanging="360"/>
      </w:pPr>
      <w:rPr>
        <w:rFonts w:ascii="Symbol" w:hAnsi="Symbol" w:hint="default"/>
      </w:rPr>
    </w:lvl>
    <w:lvl w:ilvl="7" w:tplc="04190003" w:tentative="1">
      <w:start w:val="1"/>
      <w:numFmt w:val="bullet"/>
      <w:lvlText w:val="o"/>
      <w:lvlJc w:val="left"/>
      <w:pPr>
        <w:ind w:left="2074" w:hanging="360"/>
      </w:pPr>
      <w:rPr>
        <w:rFonts w:ascii="Courier New" w:hAnsi="Courier New" w:cs="Courier New" w:hint="default"/>
      </w:rPr>
    </w:lvl>
    <w:lvl w:ilvl="8" w:tplc="04190005" w:tentative="1">
      <w:start w:val="1"/>
      <w:numFmt w:val="bullet"/>
      <w:lvlText w:val=""/>
      <w:lvlJc w:val="left"/>
      <w:pPr>
        <w:ind w:left="2794" w:hanging="360"/>
      </w:pPr>
      <w:rPr>
        <w:rFonts w:ascii="Wingdings" w:hAnsi="Wingdings" w:hint="default"/>
      </w:rPr>
    </w:lvl>
  </w:abstractNum>
  <w:abstractNum w:abstractNumId="31" w15:restartNumberingAfterBreak="0">
    <w:nsid w:val="7F4147FD"/>
    <w:multiLevelType w:val="hybridMultilevel"/>
    <w:tmpl w:val="429EF330"/>
    <w:lvl w:ilvl="0" w:tplc="FD3A290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23"/>
  </w:num>
  <w:num w:numId="2">
    <w:abstractNumId w:val="6"/>
  </w:num>
  <w:num w:numId="3">
    <w:abstractNumId w:val="31"/>
  </w:num>
  <w:num w:numId="4">
    <w:abstractNumId w:val="15"/>
  </w:num>
  <w:num w:numId="5">
    <w:abstractNumId w:val="28"/>
  </w:num>
  <w:num w:numId="6">
    <w:abstractNumId w:val="11"/>
  </w:num>
  <w:num w:numId="7">
    <w:abstractNumId w:val="0"/>
  </w:num>
  <w:num w:numId="8">
    <w:abstractNumId w:val="8"/>
  </w:num>
  <w:num w:numId="9">
    <w:abstractNumId w:val="29"/>
  </w:num>
  <w:num w:numId="10">
    <w:abstractNumId w:val="4"/>
  </w:num>
  <w:num w:numId="11">
    <w:abstractNumId w:val="2"/>
  </w:num>
  <w:num w:numId="1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7"/>
  </w:num>
  <w:num w:numId="14">
    <w:abstractNumId w:val="1"/>
  </w:num>
  <w:num w:numId="15">
    <w:abstractNumId w:val="24"/>
  </w:num>
  <w:num w:numId="16">
    <w:abstractNumId w:val="25"/>
  </w:num>
  <w:num w:numId="17">
    <w:abstractNumId w:val="19"/>
  </w:num>
  <w:num w:numId="18">
    <w:abstractNumId w:val="13"/>
  </w:num>
  <w:num w:numId="19">
    <w:abstractNumId w:val="21"/>
  </w:num>
  <w:num w:numId="20">
    <w:abstractNumId w:val="26"/>
  </w:num>
  <w:num w:numId="21">
    <w:abstractNumId w:val="14"/>
  </w:num>
  <w:num w:numId="22">
    <w:abstractNumId w:val="22"/>
  </w:num>
  <w:num w:numId="23">
    <w:abstractNumId w:val="3"/>
  </w:num>
  <w:num w:numId="24">
    <w:abstractNumId w:val="16"/>
  </w:num>
  <w:num w:numId="25">
    <w:abstractNumId w:val="9"/>
  </w:num>
  <w:num w:numId="26">
    <w:abstractNumId w:val="5"/>
  </w:num>
  <w:num w:numId="27">
    <w:abstractNumId w:val="27"/>
  </w:num>
  <w:num w:numId="28">
    <w:abstractNumId w:val="20"/>
  </w:num>
  <w:num w:numId="29">
    <w:abstractNumId w:val="17"/>
  </w:num>
  <w:num w:numId="30">
    <w:abstractNumId w:val="18"/>
  </w:num>
  <w:num w:numId="31">
    <w:abstractNumId w:val="30"/>
  </w:num>
  <w:num w:numId="32">
    <w:abstractNumId w:val="12"/>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8"/>
  <w:proofState w:spelling="clean" w:grammar="clean"/>
  <w:defaultTabStop w:val="708"/>
  <w:drawingGridHorizontalSpacing w:val="120"/>
  <w:displayHorizont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F5192"/>
    <w:rsid w:val="000005DA"/>
    <w:rsid w:val="00000765"/>
    <w:rsid w:val="000007F9"/>
    <w:rsid w:val="00000BF6"/>
    <w:rsid w:val="00000CE6"/>
    <w:rsid w:val="00000EEC"/>
    <w:rsid w:val="00000F29"/>
    <w:rsid w:val="00001023"/>
    <w:rsid w:val="000012BF"/>
    <w:rsid w:val="00001393"/>
    <w:rsid w:val="0000143E"/>
    <w:rsid w:val="000015E7"/>
    <w:rsid w:val="0000165D"/>
    <w:rsid w:val="0000170A"/>
    <w:rsid w:val="00001A2A"/>
    <w:rsid w:val="00001E0A"/>
    <w:rsid w:val="0000212C"/>
    <w:rsid w:val="0000220A"/>
    <w:rsid w:val="0000253F"/>
    <w:rsid w:val="000027D5"/>
    <w:rsid w:val="00002A83"/>
    <w:rsid w:val="00002B47"/>
    <w:rsid w:val="00002D72"/>
    <w:rsid w:val="00002E8D"/>
    <w:rsid w:val="00002F62"/>
    <w:rsid w:val="000030D0"/>
    <w:rsid w:val="000033AE"/>
    <w:rsid w:val="000037C6"/>
    <w:rsid w:val="00003A4B"/>
    <w:rsid w:val="00003FF4"/>
    <w:rsid w:val="0000414D"/>
    <w:rsid w:val="00004292"/>
    <w:rsid w:val="000043B9"/>
    <w:rsid w:val="000044FB"/>
    <w:rsid w:val="00004566"/>
    <w:rsid w:val="00004C1F"/>
    <w:rsid w:val="00004CF5"/>
    <w:rsid w:val="000050C6"/>
    <w:rsid w:val="00005347"/>
    <w:rsid w:val="00005386"/>
    <w:rsid w:val="00005790"/>
    <w:rsid w:val="000057B7"/>
    <w:rsid w:val="00005B06"/>
    <w:rsid w:val="00005D61"/>
    <w:rsid w:val="00005FBE"/>
    <w:rsid w:val="00006028"/>
    <w:rsid w:val="000062E5"/>
    <w:rsid w:val="00006394"/>
    <w:rsid w:val="000066E9"/>
    <w:rsid w:val="000067AC"/>
    <w:rsid w:val="000068A7"/>
    <w:rsid w:val="00006A99"/>
    <w:rsid w:val="00006B57"/>
    <w:rsid w:val="00006C54"/>
    <w:rsid w:val="00006FBA"/>
    <w:rsid w:val="00007044"/>
    <w:rsid w:val="000073C3"/>
    <w:rsid w:val="000073CD"/>
    <w:rsid w:val="000073EF"/>
    <w:rsid w:val="00007401"/>
    <w:rsid w:val="00007772"/>
    <w:rsid w:val="00007972"/>
    <w:rsid w:val="00007D44"/>
    <w:rsid w:val="00007DA9"/>
    <w:rsid w:val="00007DC2"/>
    <w:rsid w:val="00007EDA"/>
    <w:rsid w:val="00010126"/>
    <w:rsid w:val="000102A1"/>
    <w:rsid w:val="00010330"/>
    <w:rsid w:val="00010377"/>
    <w:rsid w:val="0001068A"/>
    <w:rsid w:val="00010A10"/>
    <w:rsid w:val="00010C09"/>
    <w:rsid w:val="000112B2"/>
    <w:rsid w:val="000114E0"/>
    <w:rsid w:val="00011503"/>
    <w:rsid w:val="00011FB6"/>
    <w:rsid w:val="00012071"/>
    <w:rsid w:val="00012B10"/>
    <w:rsid w:val="00012BD0"/>
    <w:rsid w:val="00012DF9"/>
    <w:rsid w:val="0001332C"/>
    <w:rsid w:val="00013356"/>
    <w:rsid w:val="0001359C"/>
    <w:rsid w:val="0001373A"/>
    <w:rsid w:val="000138E4"/>
    <w:rsid w:val="00013989"/>
    <w:rsid w:val="00013A19"/>
    <w:rsid w:val="00013D93"/>
    <w:rsid w:val="000140A8"/>
    <w:rsid w:val="0001475D"/>
    <w:rsid w:val="00014938"/>
    <w:rsid w:val="00014B0A"/>
    <w:rsid w:val="00014BE9"/>
    <w:rsid w:val="00014C78"/>
    <w:rsid w:val="00014E87"/>
    <w:rsid w:val="00014FB6"/>
    <w:rsid w:val="000150A7"/>
    <w:rsid w:val="00015166"/>
    <w:rsid w:val="00015382"/>
    <w:rsid w:val="0001538F"/>
    <w:rsid w:val="000154F0"/>
    <w:rsid w:val="0001576B"/>
    <w:rsid w:val="00015A39"/>
    <w:rsid w:val="00015DC9"/>
    <w:rsid w:val="00015E14"/>
    <w:rsid w:val="000161D7"/>
    <w:rsid w:val="000165C4"/>
    <w:rsid w:val="0001681D"/>
    <w:rsid w:val="00016834"/>
    <w:rsid w:val="000169F9"/>
    <w:rsid w:val="00016A8C"/>
    <w:rsid w:val="00016F55"/>
    <w:rsid w:val="00017791"/>
    <w:rsid w:val="0001793C"/>
    <w:rsid w:val="00017A05"/>
    <w:rsid w:val="00017D81"/>
    <w:rsid w:val="00020043"/>
    <w:rsid w:val="000200B0"/>
    <w:rsid w:val="00020206"/>
    <w:rsid w:val="00020448"/>
    <w:rsid w:val="0002060A"/>
    <w:rsid w:val="0002061D"/>
    <w:rsid w:val="00020667"/>
    <w:rsid w:val="00020BC1"/>
    <w:rsid w:val="00020C8F"/>
    <w:rsid w:val="00020CB5"/>
    <w:rsid w:val="00020CFB"/>
    <w:rsid w:val="00020F03"/>
    <w:rsid w:val="000215EA"/>
    <w:rsid w:val="00021CCD"/>
    <w:rsid w:val="00022162"/>
    <w:rsid w:val="000224A2"/>
    <w:rsid w:val="00022760"/>
    <w:rsid w:val="000229AB"/>
    <w:rsid w:val="00022AD4"/>
    <w:rsid w:val="00023062"/>
    <w:rsid w:val="000233F8"/>
    <w:rsid w:val="00023757"/>
    <w:rsid w:val="0002386D"/>
    <w:rsid w:val="00023B6B"/>
    <w:rsid w:val="00023DC2"/>
    <w:rsid w:val="00023E12"/>
    <w:rsid w:val="00023F16"/>
    <w:rsid w:val="00024089"/>
    <w:rsid w:val="00024270"/>
    <w:rsid w:val="00024413"/>
    <w:rsid w:val="00024760"/>
    <w:rsid w:val="000247A1"/>
    <w:rsid w:val="00024B53"/>
    <w:rsid w:val="00024BF5"/>
    <w:rsid w:val="00024FCB"/>
    <w:rsid w:val="00025409"/>
    <w:rsid w:val="000256FB"/>
    <w:rsid w:val="00025CCD"/>
    <w:rsid w:val="00025E70"/>
    <w:rsid w:val="00025FBF"/>
    <w:rsid w:val="00026403"/>
    <w:rsid w:val="000265A2"/>
    <w:rsid w:val="0002683A"/>
    <w:rsid w:val="000269BE"/>
    <w:rsid w:val="00026B97"/>
    <w:rsid w:val="000271B9"/>
    <w:rsid w:val="000275D1"/>
    <w:rsid w:val="00027D95"/>
    <w:rsid w:val="00027DD7"/>
    <w:rsid w:val="00027EF6"/>
    <w:rsid w:val="000300DF"/>
    <w:rsid w:val="00030423"/>
    <w:rsid w:val="000304F4"/>
    <w:rsid w:val="00030B7F"/>
    <w:rsid w:val="00031057"/>
    <w:rsid w:val="0003112C"/>
    <w:rsid w:val="00031251"/>
    <w:rsid w:val="000312AD"/>
    <w:rsid w:val="000313CD"/>
    <w:rsid w:val="0003152F"/>
    <w:rsid w:val="000316C2"/>
    <w:rsid w:val="00031788"/>
    <w:rsid w:val="00031868"/>
    <w:rsid w:val="00032122"/>
    <w:rsid w:val="00032136"/>
    <w:rsid w:val="000322EE"/>
    <w:rsid w:val="0003232A"/>
    <w:rsid w:val="00032456"/>
    <w:rsid w:val="00032737"/>
    <w:rsid w:val="00032922"/>
    <w:rsid w:val="00032CA7"/>
    <w:rsid w:val="00032EDD"/>
    <w:rsid w:val="0003305F"/>
    <w:rsid w:val="00033096"/>
    <w:rsid w:val="0003311B"/>
    <w:rsid w:val="00033274"/>
    <w:rsid w:val="000337AB"/>
    <w:rsid w:val="00033888"/>
    <w:rsid w:val="00033A4E"/>
    <w:rsid w:val="00033B67"/>
    <w:rsid w:val="00033F16"/>
    <w:rsid w:val="0003401D"/>
    <w:rsid w:val="00034586"/>
    <w:rsid w:val="00034673"/>
    <w:rsid w:val="000346A3"/>
    <w:rsid w:val="00034AD2"/>
    <w:rsid w:val="00034ADB"/>
    <w:rsid w:val="00034C24"/>
    <w:rsid w:val="00035282"/>
    <w:rsid w:val="0003533B"/>
    <w:rsid w:val="0003539B"/>
    <w:rsid w:val="000353DB"/>
    <w:rsid w:val="00035746"/>
    <w:rsid w:val="00035865"/>
    <w:rsid w:val="000359CE"/>
    <w:rsid w:val="00035F08"/>
    <w:rsid w:val="00035F92"/>
    <w:rsid w:val="0003602C"/>
    <w:rsid w:val="0003619D"/>
    <w:rsid w:val="000363FD"/>
    <w:rsid w:val="000365A4"/>
    <w:rsid w:val="0003679D"/>
    <w:rsid w:val="00036B28"/>
    <w:rsid w:val="00036BD7"/>
    <w:rsid w:val="00036D42"/>
    <w:rsid w:val="00037037"/>
    <w:rsid w:val="00037466"/>
    <w:rsid w:val="0003794D"/>
    <w:rsid w:val="00037A38"/>
    <w:rsid w:val="00037A54"/>
    <w:rsid w:val="00037D51"/>
    <w:rsid w:val="000400A2"/>
    <w:rsid w:val="000402FB"/>
    <w:rsid w:val="000405E6"/>
    <w:rsid w:val="0004060B"/>
    <w:rsid w:val="00040905"/>
    <w:rsid w:val="00040D45"/>
    <w:rsid w:val="00040DF3"/>
    <w:rsid w:val="00040F73"/>
    <w:rsid w:val="0004102A"/>
    <w:rsid w:val="000410A3"/>
    <w:rsid w:val="0004127F"/>
    <w:rsid w:val="000412A3"/>
    <w:rsid w:val="000413E1"/>
    <w:rsid w:val="000413F0"/>
    <w:rsid w:val="0004181D"/>
    <w:rsid w:val="00041DD6"/>
    <w:rsid w:val="00041E80"/>
    <w:rsid w:val="00041F11"/>
    <w:rsid w:val="0004201E"/>
    <w:rsid w:val="0004202C"/>
    <w:rsid w:val="000420F4"/>
    <w:rsid w:val="00042107"/>
    <w:rsid w:val="00042248"/>
    <w:rsid w:val="0004241B"/>
    <w:rsid w:val="000427F9"/>
    <w:rsid w:val="000431E6"/>
    <w:rsid w:val="000438AC"/>
    <w:rsid w:val="000438B7"/>
    <w:rsid w:val="0004397B"/>
    <w:rsid w:val="00043AE9"/>
    <w:rsid w:val="000441FB"/>
    <w:rsid w:val="00044244"/>
    <w:rsid w:val="00044391"/>
    <w:rsid w:val="000445EE"/>
    <w:rsid w:val="00044BFE"/>
    <w:rsid w:val="00044C54"/>
    <w:rsid w:val="00044FFB"/>
    <w:rsid w:val="000456F4"/>
    <w:rsid w:val="0004593B"/>
    <w:rsid w:val="00045EC9"/>
    <w:rsid w:val="00045FB0"/>
    <w:rsid w:val="00046229"/>
    <w:rsid w:val="00046272"/>
    <w:rsid w:val="00046793"/>
    <w:rsid w:val="00046A25"/>
    <w:rsid w:val="000470C1"/>
    <w:rsid w:val="000470F0"/>
    <w:rsid w:val="00047177"/>
    <w:rsid w:val="0004732E"/>
    <w:rsid w:val="00047909"/>
    <w:rsid w:val="0004793A"/>
    <w:rsid w:val="00047BF8"/>
    <w:rsid w:val="00047C15"/>
    <w:rsid w:val="00050189"/>
    <w:rsid w:val="0005019E"/>
    <w:rsid w:val="000502DE"/>
    <w:rsid w:val="000503E1"/>
    <w:rsid w:val="000505CC"/>
    <w:rsid w:val="000507A6"/>
    <w:rsid w:val="000509D6"/>
    <w:rsid w:val="00050AB8"/>
    <w:rsid w:val="00051252"/>
    <w:rsid w:val="00051255"/>
    <w:rsid w:val="000512EF"/>
    <w:rsid w:val="0005133E"/>
    <w:rsid w:val="00051669"/>
    <w:rsid w:val="00051B07"/>
    <w:rsid w:val="00051BC6"/>
    <w:rsid w:val="00051EB7"/>
    <w:rsid w:val="00052043"/>
    <w:rsid w:val="00052089"/>
    <w:rsid w:val="00052495"/>
    <w:rsid w:val="000524C5"/>
    <w:rsid w:val="00052808"/>
    <w:rsid w:val="00052BA1"/>
    <w:rsid w:val="00052D8A"/>
    <w:rsid w:val="00052E86"/>
    <w:rsid w:val="000531A1"/>
    <w:rsid w:val="0005353A"/>
    <w:rsid w:val="000538B2"/>
    <w:rsid w:val="000539CD"/>
    <w:rsid w:val="00053A71"/>
    <w:rsid w:val="00053EA7"/>
    <w:rsid w:val="00054520"/>
    <w:rsid w:val="000548EC"/>
    <w:rsid w:val="00054984"/>
    <w:rsid w:val="000549E0"/>
    <w:rsid w:val="00054C01"/>
    <w:rsid w:val="00054DD5"/>
    <w:rsid w:val="00054F72"/>
    <w:rsid w:val="000551B4"/>
    <w:rsid w:val="000556CB"/>
    <w:rsid w:val="00055A08"/>
    <w:rsid w:val="00055D43"/>
    <w:rsid w:val="00055DD0"/>
    <w:rsid w:val="00055EFD"/>
    <w:rsid w:val="00055F1A"/>
    <w:rsid w:val="00056543"/>
    <w:rsid w:val="00056590"/>
    <w:rsid w:val="00056A44"/>
    <w:rsid w:val="00056AEF"/>
    <w:rsid w:val="00056E07"/>
    <w:rsid w:val="00056F6C"/>
    <w:rsid w:val="00057227"/>
    <w:rsid w:val="000578B8"/>
    <w:rsid w:val="00057B59"/>
    <w:rsid w:val="00057C4D"/>
    <w:rsid w:val="00057C64"/>
    <w:rsid w:val="00057C66"/>
    <w:rsid w:val="000600F3"/>
    <w:rsid w:val="000601B7"/>
    <w:rsid w:val="00060443"/>
    <w:rsid w:val="0006061E"/>
    <w:rsid w:val="000606C8"/>
    <w:rsid w:val="00060730"/>
    <w:rsid w:val="00060960"/>
    <w:rsid w:val="00060C97"/>
    <w:rsid w:val="00060D47"/>
    <w:rsid w:val="00060FCF"/>
    <w:rsid w:val="00061214"/>
    <w:rsid w:val="000612ED"/>
    <w:rsid w:val="0006148E"/>
    <w:rsid w:val="00061778"/>
    <w:rsid w:val="00061C20"/>
    <w:rsid w:val="0006239A"/>
    <w:rsid w:val="00062492"/>
    <w:rsid w:val="000624A3"/>
    <w:rsid w:val="0006272A"/>
    <w:rsid w:val="00062746"/>
    <w:rsid w:val="00062760"/>
    <w:rsid w:val="000627DA"/>
    <w:rsid w:val="00062987"/>
    <w:rsid w:val="00062C07"/>
    <w:rsid w:val="00062C72"/>
    <w:rsid w:val="0006309A"/>
    <w:rsid w:val="0006333C"/>
    <w:rsid w:val="00063B2E"/>
    <w:rsid w:val="00063EF8"/>
    <w:rsid w:val="000640C9"/>
    <w:rsid w:val="00064487"/>
    <w:rsid w:val="00064AA2"/>
    <w:rsid w:val="00064AEB"/>
    <w:rsid w:val="00064B0C"/>
    <w:rsid w:val="00064BF7"/>
    <w:rsid w:val="00064EEA"/>
    <w:rsid w:val="00065031"/>
    <w:rsid w:val="0006508E"/>
    <w:rsid w:val="000650EE"/>
    <w:rsid w:val="00065406"/>
    <w:rsid w:val="00065549"/>
    <w:rsid w:val="000655CD"/>
    <w:rsid w:val="00065FDB"/>
    <w:rsid w:val="00066725"/>
    <w:rsid w:val="00066DA2"/>
    <w:rsid w:val="00066E99"/>
    <w:rsid w:val="00066FB4"/>
    <w:rsid w:val="000678F7"/>
    <w:rsid w:val="00067A22"/>
    <w:rsid w:val="00067E53"/>
    <w:rsid w:val="000702B9"/>
    <w:rsid w:val="000702DC"/>
    <w:rsid w:val="0007035E"/>
    <w:rsid w:val="0007049A"/>
    <w:rsid w:val="00070669"/>
    <w:rsid w:val="00070B40"/>
    <w:rsid w:val="00070D7E"/>
    <w:rsid w:val="0007131E"/>
    <w:rsid w:val="000718D0"/>
    <w:rsid w:val="00071ADE"/>
    <w:rsid w:val="00071C7C"/>
    <w:rsid w:val="00071CD1"/>
    <w:rsid w:val="00071D11"/>
    <w:rsid w:val="00071D15"/>
    <w:rsid w:val="00072391"/>
    <w:rsid w:val="00072626"/>
    <w:rsid w:val="00072823"/>
    <w:rsid w:val="00072891"/>
    <w:rsid w:val="00072985"/>
    <w:rsid w:val="00072A91"/>
    <w:rsid w:val="00072B8E"/>
    <w:rsid w:val="00073024"/>
    <w:rsid w:val="00073034"/>
    <w:rsid w:val="00073179"/>
    <w:rsid w:val="0007384C"/>
    <w:rsid w:val="00073D9A"/>
    <w:rsid w:val="00073E2F"/>
    <w:rsid w:val="00073E9F"/>
    <w:rsid w:val="0007408E"/>
    <w:rsid w:val="000741DD"/>
    <w:rsid w:val="000742A2"/>
    <w:rsid w:val="000742BA"/>
    <w:rsid w:val="000742BE"/>
    <w:rsid w:val="00074970"/>
    <w:rsid w:val="00074D8B"/>
    <w:rsid w:val="000752AD"/>
    <w:rsid w:val="00075622"/>
    <w:rsid w:val="00075A46"/>
    <w:rsid w:val="00075D34"/>
    <w:rsid w:val="000762C8"/>
    <w:rsid w:val="000764A7"/>
    <w:rsid w:val="00076752"/>
    <w:rsid w:val="000767F9"/>
    <w:rsid w:val="000770A0"/>
    <w:rsid w:val="000771B4"/>
    <w:rsid w:val="000774E1"/>
    <w:rsid w:val="0007753B"/>
    <w:rsid w:val="00077AF7"/>
    <w:rsid w:val="0008086B"/>
    <w:rsid w:val="00080B2B"/>
    <w:rsid w:val="00080BFB"/>
    <w:rsid w:val="00080E32"/>
    <w:rsid w:val="000812C8"/>
    <w:rsid w:val="000812E1"/>
    <w:rsid w:val="000814A8"/>
    <w:rsid w:val="00081675"/>
    <w:rsid w:val="000817CF"/>
    <w:rsid w:val="0008191A"/>
    <w:rsid w:val="00081A94"/>
    <w:rsid w:val="00081ADA"/>
    <w:rsid w:val="00081B1F"/>
    <w:rsid w:val="00081F24"/>
    <w:rsid w:val="00081F4A"/>
    <w:rsid w:val="000820C3"/>
    <w:rsid w:val="000820D9"/>
    <w:rsid w:val="0008214C"/>
    <w:rsid w:val="00082597"/>
    <w:rsid w:val="00082B63"/>
    <w:rsid w:val="00082E2B"/>
    <w:rsid w:val="00082FF0"/>
    <w:rsid w:val="00083426"/>
    <w:rsid w:val="000834F9"/>
    <w:rsid w:val="00083523"/>
    <w:rsid w:val="000835F8"/>
    <w:rsid w:val="00083999"/>
    <w:rsid w:val="00083BE9"/>
    <w:rsid w:val="00083D87"/>
    <w:rsid w:val="000841B8"/>
    <w:rsid w:val="000841C1"/>
    <w:rsid w:val="000841D6"/>
    <w:rsid w:val="00084403"/>
    <w:rsid w:val="00084E3D"/>
    <w:rsid w:val="00085277"/>
    <w:rsid w:val="00085279"/>
    <w:rsid w:val="0008529C"/>
    <w:rsid w:val="00085486"/>
    <w:rsid w:val="0008558A"/>
    <w:rsid w:val="00085652"/>
    <w:rsid w:val="000856F4"/>
    <w:rsid w:val="000857F1"/>
    <w:rsid w:val="000858A5"/>
    <w:rsid w:val="000858CC"/>
    <w:rsid w:val="00085B93"/>
    <w:rsid w:val="00085BEB"/>
    <w:rsid w:val="00085E23"/>
    <w:rsid w:val="000860A6"/>
    <w:rsid w:val="000864F8"/>
    <w:rsid w:val="00086C5D"/>
    <w:rsid w:val="00086C8E"/>
    <w:rsid w:val="00086CA1"/>
    <w:rsid w:val="00087062"/>
    <w:rsid w:val="000873A9"/>
    <w:rsid w:val="00087527"/>
    <w:rsid w:val="000875D5"/>
    <w:rsid w:val="00087AD5"/>
    <w:rsid w:val="00090379"/>
    <w:rsid w:val="0009056B"/>
    <w:rsid w:val="0009061B"/>
    <w:rsid w:val="00090691"/>
    <w:rsid w:val="000908C7"/>
    <w:rsid w:val="000908CB"/>
    <w:rsid w:val="00090A9D"/>
    <w:rsid w:val="00090B4A"/>
    <w:rsid w:val="00090B56"/>
    <w:rsid w:val="00090C7A"/>
    <w:rsid w:val="00090DAF"/>
    <w:rsid w:val="00090E99"/>
    <w:rsid w:val="00090F77"/>
    <w:rsid w:val="000915C6"/>
    <w:rsid w:val="0009264B"/>
    <w:rsid w:val="000927BE"/>
    <w:rsid w:val="0009295C"/>
    <w:rsid w:val="00092AF4"/>
    <w:rsid w:val="00092B9B"/>
    <w:rsid w:val="0009318D"/>
    <w:rsid w:val="0009373F"/>
    <w:rsid w:val="0009391B"/>
    <w:rsid w:val="00093A20"/>
    <w:rsid w:val="00093B60"/>
    <w:rsid w:val="00094110"/>
    <w:rsid w:val="0009418F"/>
    <w:rsid w:val="0009420D"/>
    <w:rsid w:val="0009466C"/>
    <w:rsid w:val="00094B0C"/>
    <w:rsid w:val="00094BDA"/>
    <w:rsid w:val="00094CA2"/>
    <w:rsid w:val="00094E74"/>
    <w:rsid w:val="00094EB8"/>
    <w:rsid w:val="0009522A"/>
    <w:rsid w:val="000953F3"/>
    <w:rsid w:val="000956BC"/>
    <w:rsid w:val="00095B23"/>
    <w:rsid w:val="00095BCF"/>
    <w:rsid w:val="00095F03"/>
    <w:rsid w:val="00096226"/>
    <w:rsid w:val="000965B3"/>
    <w:rsid w:val="00096A9D"/>
    <w:rsid w:val="00096D22"/>
    <w:rsid w:val="0009704A"/>
    <w:rsid w:val="00097087"/>
    <w:rsid w:val="00097179"/>
    <w:rsid w:val="000971E8"/>
    <w:rsid w:val="000971F3"/>
    <w:rsid w:val="0009744B"/>
    <w:rsid w:val="000974A5"/>
    <w:rsid w:val="0009782D"/>
    <w:rsid w:val="00097993"/>
    <w:rsid w:val="000979A7"/>
    <w:rsid w:val="00097B9B"/>
    <w:rsid w:val="00097D04"/>
    <w:rsid w:val="00097DE7"/>
    <w:rsid w:val="00097E94"/>
    <w:rsid w:val="00097ECA"/>
    <w:rsid w:val="000A01E6"/>
    <w:rsid w:val="000A033D"/>
    <w:rsid w:val="000A078E"/>
    <w:rsid w:val="000A0965"/>
    <w:rsid w:val="000A0968"/>
    <w:rsid w:val="000A0983"/>
    <w:rsid w:val="000A0A38"/>
    <w:rsid w:val="000A10EE"/>
    <w:rsid w:val="000A12FC"/>
    <w:rsid w:val="000A1600"/>
    <w:rsid w:val="000A2612"/>
    <w:rsid w:val="000A2706"/>
    <w:rsid w:val="000A2BC8"/>
    <w:rsid w:val="000A2C0F"/>
    <w:rsid w:val="000A2D13"/>
    <w:rsid w:val="000A301B"/>
    <w:rsid w:val="000A3568"/>
    <w:rsid w:val="000A3956"/>
    <w:rsid w:val="000A3C73"/>
    <w:rsid w:val="000A3D8D"/>
    <w:rsid w:val="000A3DAA"/>
    <w:rsid w:val="000A3F8B"/>
    <w:rsid w:val="000A422E"/>
    <w:rsid w:val="000A43A6"/>
    <w:rsid w:val="000A4442"/>
    <w:rsid w:val="000A4603"/>
    <w:rsid w:val="000A4FEA"/>
    <w:rsid w:val="000A507F"/>
    <w:rsid w:val="000A5401"/>
    <w:rsid w:val="000A597B"/>
    <w:rsid w:val="000A5B83"/>
    <w:rsid w:val="000A5D3C"/>
    <w:rsid w:val="000A5DE8"/>
    <w:rsid w:val="000A6020"/>
    <w:rsid w:val="000A619A"/>
    <w:rsid w:val="000A640C"/>
    <w:rsid w:val="000A652B"/>
    <w:rsid w:val="000A6D74"/>
    <w:rsid w:val="000A6DD8"/>
    <w:rsid w:val="000A6FAD"/>
    <w:rsid w:val="000A70EF"/>
    <w:rsid w:val="000A713C"/>
    <w:rsid w:val="000A721E"/>
    <w:rsid w:val="000A7271"/>
    <w:rsid w:val="000A752A"/>
    <w:rsid w:val="000A7570"/>
    <w:rsid w:val="000A78DB"/>
    <w:rsid w:val="000A7BA5"/>
    <w:rsid w:val="000B01A8"/>
    <w:rsid w:val="000B03F0"/>
    <w:rsid w:val="000B0473"/>
    <w:rsid w:val="000B0818"/>
    <w:rsid w:val="000B088C"/>
    <w:rsid w:val="000B0B5D"/>
    <w:rsid w:val="000B0C81"/>
    <w:rsid w:val="000B0CB2"/>
    <w:rsid w:val="000B0DF1"/>
    <w:rsid w:val="000B12CD"/>
    <w:rsid w:val="000B1463"/>
    <w:rsid w:val="000B14FD"/>
    <w:rsid w:val="000B156A"/>
    <w:rsid w:val="000B1DC9"/>
    <w:rsid w:val="000B1DF3"/>
    <w:rsid w:val="000B1E86"/>
    <w:rsid w:val="000B2036"/>
    <w:rsid w:val="000B2151"/>
    <w:rsid w:val="000B24AB"/>
    <w:rsid w:val="000B2A2C"/>
    <w:rsid w:val="000B2AC1"/>
    <w:rsid w:val="000B2B8C"/>
    <w:rsid w:val="000B2F2B"/>
    <w:rsid w:val="000B3113"/>
    <w:rsid w:val="000B3408"/>
    <w:rsid w:val="000B361B"/>
    <w:rsid w:val="000B3702"/>
    <w:rsid w:val="000B377F"/>
    <w:rsid w:val="000B37A4"/>
    <w:rsid w:val="000B3D55"/>
    <w:rsid w:val="000B3D5A"/>
    <w:rsid w:val="000B3F20"/>
    <w:rsid w:val="000B4055"/>
    <w:rsid w:val="000B4382"/>
    <w:rsid w:val="000B4657"/>
    <w:rsid w:val="000B4894"/>
    <w:rsid w:val="000B48D9"/>
    <w:rsid w:val="000B4C52"/>
    <w:rsid w:val="000B50C3"/>
    <w:rsid w:val="000B5438"/>
    <w:rsid w:val="000B58FE"/>
    <w:rsid w:val="000B5B53"/>
    <w:rsid w:val="000B5BF9"/>
    <w:rsid w:val="000B5CBF"/>
    <w:rsid w:val="000B5D18"/>
    <w:rsid w:val="000B5D41"/>
    <w:rsid w:val="000B5E2C"/>
    <w:rsid w:val="000B5F94"/>
    <w:rsid w:val="000B71E6"/>
    <w:rsid w:val="000B737F"/>
    <w:rsid w:val="000B7535"/>
    <w:rsid w:val="000B776E"/>
    <w:rsid w:val="000B787E"/>
    <w:rsid w:val="000B7994"/>
    <w:rsid w:val="000B7DC7"/>
    <w:rsid w:val="000C00E0"/>
    <w:rsid w:val="000C03C1"/>
    <w:rsid w:val="000C0496"/>
    <w:rsid w:val="000C0505"/>
    <w:rsid w:val="000C07A6"/>
    <w:rsid w:val="000C091A"/>
    <w:rsid w:val="000C0EDB"/>
    <w:rsid w:val="000C1361"/>
    <w:rsid w:val="000C1445"/>
    <w:rsid w:val="000C1996"/>
    <w:rsid w:val="000C1B75"/>
    <w:rsid w:val="000C1DB2"/>
    <w:rsid w:val="000C1EB5"/>
    <w:rsid w:val="000C2043"/>
    <w:rsid w:val="000C2086"/>
    <w:rsid w:val="000C22AB"/>
    <w:rsid w:val="000C244B"/>
    <w:rsid w:val="000C26FF"/>
    <w:rsid w:val="000C285E"/>
    <w:rsid w:val="000C2A9B"/>
    <w:rsid w:val="000C2CCE"/>
    <w:rsid w:val="000C334C"/>
    <w:rsid w:val="000C3615"/>
    <w:rsid w:val="000C38C2"/>
    <w:rsid w:val="000C3D03"/>
    <w:rsid w:val="000C3DFA"/>
    <w:rsid w:val="000C3F76"/>
    <w:rsid w:val="000C406D"/>
    <w:rsid w:val="000C44E2"/>
    <w:rsid w:val="000C454B"/>
    <w:rsid w:val="000C455C"/>
    <w:rsid w:val="000C4608"/>
    <w:rsid w:val="000C4980"/>
    <w:rsid w:val="000C4A5B"/>
    <w:rsid w:val="000C4DF2"/>
    <w:rsid w:val="000C4E53"/>
    <w:rsid w:val="000C5176"/>
    <w:rsid w:val="000C577D"/>
    <w:rsid w:val="000C57C8"/>
    <w:rsid w:val="000C5918"/>
    <w:rsid w:val="000C5DB6"/>
    <w:rsid w:val="000C5FBD"/>
    <w:rsid w:val="000C6367"/>
    <w:rsid w:val="000C666F"/>
    <w:rsid w:val="000C6746"/>
    <w:rsid w:val="000C6DD2"/>
    <w:rsid w:val="000C6E75"/>
    <w:rsid w:val="000C6F8A"/>
    <w:rsid w:val="000C704A"/>
    <w:rsid w:val="000C755A"/>
    <w:rsid w:val="000C7593"/>
    <w:rsid w:val="000C7652"/>
    <w:rsid w:val="000C7779"/>
    <w:rsid w:val="000C7C56"/>
    <w:rsid w:val="000C7C88"/>
    <w:rsid w:val="000D0112"/>
    <w:rsid w:val="000D0783"/>
    <w:rsid w:val="000D08CD"/>
    <w:rsid w:val="000D0A20"/>
    <w:rsid w:val="000D0AB5"/>
    <w:rsid w:val="000D0D13"/>
    <w:rsid w:val="000D0F9D"/>
    <w:rsid w:val="000D10BF"/>
    <w:rsid w:val="000D1184"/>
    <w:rsid w:val="000D17B5"/>
    <w:rsid w:val="000D17CA"/>
    <w:rsid w:val="000D1D13"/>
    <w:rsid w:val="000D1FB0"/>
    <w:rsid w:val="000D2434"/>
    <w:rsid w:val="000D24CA"/>
    <w:rsid w:val="000D29EE"/>
    <w:rsid w:val="000D2D78"/>
    <w:rsid w:val="000D2E1F"/>
    <w:rsid w:val="000D3347"/>
    <w:rsid w:val="000D3443"/>
    <w:rsid w:val="000D352F"/>
    <w:rsid w:val="000D39A8"/>
    <w:rsid w:val="000D39F7"/>
    <w:rsid w:val="000D3B05"/>
    <w:rsid w:val="000D3BE6"/>
    <w:rsid w:val="000D403C"/>
    <w:rsid w:val="000D407F"/>
    <w:rsid w:val="000D4096"/>
    <w:rsid w:val="000D432C"/>
    <w:rsid w:val="000D4641"/>
    <w:rsid w:val="000D46B9"/>
    <w:rsid w:val="000D49FF"/>
    <w:rsid w:val="000D4AC9"/>
    <w:rsid w:val="000D4E95"/>
    <w:rsid w:val="000D51B3"/>
    <w:rsid w:val="000D57B9"/>
    <w:rsid w:val="000D57FB"/>
    <w:rsid w:val="000D594E"/>
    <w:rsid w:val="000D5BBF"/>
    <w:rsid w:val="000D5E31"/>
    <w:rsid w:val="000D6025"/>
    <w:rsid w:val="000D606D"/>
    <w:rsid w:val="000D61F3"/>
    <w:rsid w:val="000D632A"/>
    <w:rsid w:val="000D6474"/>
    <w:rsid w:val="000D653E"/>
    <w:rsid w:val="000D680B"/>
    <w:rsid w:val="000D68DF"/>
    <w:rsid w:val="000D696E"/>
    <w:rsid w:val="000D69D2"/>
    <w:rsid w:val="000D6E1A"/>
    <w:rsid w:val="000D7283"/>
    <w:rsid w:val="000D7647"/>
    <w:rsid w:val="000D765A"/>
    <w:rsid w:val="000D76DE"/>
    <w:rsid w:val="000D7CE9"/>
    <w:rsid w:val="000D7D77"/>
    <w:rsid w:val="000D7DA0"/>
    <w:rsid w:val="000E021F"/>
    <w:rsid w:val="000E0377"/>
    <w:rsid w:val="000E08DC"/>
    <w:rsid w:val="000E094F"/>
    <w:rsid w:val="000E0AEC"/>
    <w:rsid w:val="000E1178"/>
    <w:rsid w:val="000E12BB"/>
    <w:rsid w:val="000E1490"/>
    <w:rsid w:val="000E1932"/>
    <w:rsid w:val="000E21B3"/>
    <w:rsid w:val="000E22EF"/>
    <w:rsid w:val="000E271D"/>
    <w:rsid w:val="000E27AF"/>
    <w:rsid w:val="000E2856"/>
    <w:rsid w:val="000E2DD8"/>
    <w:rsid w:val="000E2E75"/>
    <w:rsid w:val="000E31ED"/>
    <w:rsid w:val="000E3247"/>
    <w:rsid w:val="000E3383"/>
    <w:rsid w:val="000E34EF"/>
    <w:rsid w:val="000E35C7"/>
    <w:rsid w:val="000E37C3"/>
    <w:rsid w:val="000E39FE"/>
    <w:rsid w:val="000E3B37"/>
    <w:rsid w:val="000E3BEE"/>
    <w:rsid w:val="000E3E5F"/>
    <w:rsid w:val="000E4195"/>
    <w:rsid w:val="000E4489"/>
    <w:rsid w:val="000E47DE"/>
    <w:rsid w:val="000E4F02"/>
    <w:rsid w:val="000E528D"/>
    <w:rsid w:val="000E5298"/>
    <w:rsid w:val="000E52AC"/>
    <w:rsid w:val="000E52D3"/>
    <w:rsid w:val="000E5349"/>
    <w:rsid w:val="000E5386"/>
    <w:rsid w:val="000E57C6"/>
    <w:rsid w:val="000E5C54"/>
    <w:rsid w:val="000E5EF7"/>
    <w:rsid w:val="000E5F75"/>
    <w:rsid w:val="000E5FE1"/>
    <w:rsid w:val="000E6124"/>
    <w:rsid w:val="000E619B"/>
    <w:rsid w:val="000E6354"/>
    <w:rsid w:val="000E64E4"/>
    <w:rsid w:val="000E6C04"/>
    <w:rsid w:val="000E6FD9"/>
    <w:rsid w:val="000E701D"/>
    <w:rsid w:val="000E71CC"/>
    <w:rsid w:val="000E73F1"/>
    <w:rsid w:val="000E7543"/>
    <w:rsid w:val="000E778E"/>
    <w:rsid w:val="000E7A0C"/>
    <w:rsid w:val="000E7A85"/>
    <w:rsid w:val="000E7B4F"/>
    <w:rsid w:val="000E7D17"/>
    <w:rsid w:val="000E7E45"/>
    <w:rsid w:val="000F01D6"/>
    <w:rsid w:val="000F02FD"/>
    <w:rsid w:val="000F0690"/>
    <w:rsid w:val="000F0897"/>
    <w:rsid w:val="000F08DC"/>
    <w:rsid w:val="000F0D32"/>
    <w:rsid w:val="000F1375"/>
    <w:rsid w:val="000F147C"/>
    <w:rsid w:val="000F1622"/>
    <w:rsid w:val="000F189D"/>
    <w:rsid w:val="000F191B"/>
    <w:rsid w:val="000F19DB"/>
    <w:rsid w:val="000F1DBE"/>
    <w:rsid w:val="000F1ECA"/>
    <w:rsid w:val="000F22DA"/>
    <w:rsid w:val="000F23B0"/>
    <w:rsid w:val="000F23E7"/>
    <w:rsid w:val="000F2BEF"/>
    <w:rsid w:val="000F2C06"/>
    <w:rsid w:val="000F2E64"/>
    <w:rsid w:val="000F330B"/>
    <w:rsid w:val="000F333C"/>
    <w:rsid w:val="000F39DB"/>
    <w:rsid w:val="000F3A64"/>
    <w:rsid w:val="000F3B55"/>
    <w:rsid w:val="000F3BA1"/>
    <w:rsid w:val="000F3C03"/>
    <w:rsid w:val="000F43AF"/>
    <w:rsid w:val="000F454A"/>
    <w:rsid w:val="000F4705"/>
    <w:rsid w:val="000F4AA3"/>
    <w:rsid w:val="000F4B02"/>
    <w:rsid w:val="000F4C1D"/>
    <w:rsid w:val="000F4F54"/>
    <w:rsid w:val="000F5045"/>
    <w:rsid w:val="000F51DA"/>
    <w:rsid w:val="000F528A"/>
    <w:rsid w:val="000F54B6"/>
    <w:rsid w:val="000F5764"/>
    <w:rsid w:val="000F5DCA"/>
    <w:rsid w:val="000F61B0"/>
    <w:rsid w:val="000F6492"/>
    <w:rsid w:val="000F6906"/>
    <w:rsid w:val="000F6A6C"/>
    <w:rsid w:val="000F6A76"/>
    <w:rsid w:val="000F6BB2"/>
    <w:rsid w:val="000F6C32"/>
    <w:rsid w:val="000F70D9"/>
    <w:rsid w:val="000F71E4"/>
    <w:rsid w:val="000F7316"/>
    <w:rsid w:val="000F77B3"/>
    <w:rsid w:val="000F78E5"/>
    <w:rsid w:val="00100204"/>
    <w:rsid w:val="001003D8"/>
    <w:rsid w:val="00100528"/>
    <w:rsid w:val="0010070C"/>
    <w:rsid w:val="0010091E"/>
    <w:rsid w:val="00100BB7"/>
    <w:rsid w:val="00100C41"/>
    <w:rsid w:val="0010106B"/>
    <w:rsid w:val="00101088"/>
    <w:rsid w:val="00101576"/>
    <w:rsid w:val="00101A2A"/>
    <w:rsid w:val="001023A1"/>
    <w:rsid w:val="00102438"/>
    <w:rsid w:val="001024F3"/>
    <w:rsid w:val="001029DB"/>
    <w:rsid w:val="00102A89"/>
    <w:rsid w:val="00102B75"/>
    <w:rsid w:val="00102CD3"/>
    <w:rsid w:val="00102F17"/>
    <w:rsid w:val="00102FEB"/>
    <w:rsid w:val="00102FFA"/>
    <w:rsid w:val="0010310C"/>
    <w:rsid w:val="001033AA"/>
    <w:rsid w:val="001033FF"/>
    <w:rsid w:val="001035ED"/>
    <w:rsid w:val="0010378B"/>
    <w:rsid w:val="001037B6"/>
    <w:rsid w:val="001038B6"/>
    <w:rsid w:val="00103A4B"/>
    <w:rsid w:val="00103D1E"/>
    <w:rsid w:val="0010421A"/>
    <w:rsid w:val="0010437F"/>
    <w:rsid w:val="001045E0"/>
    <w:rsid w:val="00104A13"/>
    <w:rsid w:val="00104A2D"/>
    <w:rsid w:val="00104BF3"/>
    <w:rsid w:val="00104C5C"/>
    <w:rsid w:val="00104D97"/>
    <w:rsid w:val="00104E50"/>
    <w:rsid w:val="001051F0"/>
    <w:rsid w:val="00105741"/>
    <w:rsid w:val="0010584B"/>
    <w:rsid w:val="001059D8"/>
    <w:rsid w:val="00105FAD"/>
    <w:rsid w:val="0010601E"/>
    <w:rsid w:val="001061F8"/>
    <w:rsid w:val="0010667F"/>
    <w:rsid w:val="001066DB"/>
    <w:rsid w:val="001068A3"/>
    <w:rsid w:val="00106A31"/>
    <w:rsid w:val="001071AF"/>
    <w:rsid w:val="0010730D"/>
    <w:rsid w:val="00107392"/>
    <w:rsid w:val="0010764A"/>
    <w:rsid w:val="00107DD8"/>
    <w:rsid w:val="001101CC"/>
    <w:rsid w:val="00110246"/>
    <w:rsid w:val="0011041A"/>
    <w:rsid w:val="001106E2"/>
    <w:rsid w:val="001107EA"/>
    <w:rsid w:val="00110A7B"/>
    <w:rsid w:val="00110E23"/>
    <w:rsid w:val="00110FB4"/>
    <w:rsid w:val="0011102A"/>
    <w:rsid w:val="00111300"/>
    <w:rsid w:val="001116D0"/>
    <w:rsid w:val="001116EB"/>
    <w:rsid w:val="00111727"/>
    <w:rsid w:val="0011193B"/>
    <w:rsid w:val="00111A15"/>
    <w:rsid w:val="0011228F"/>
    <w:rsid w:val="00112611"/>
    <w:rsid w:val="00112A1C"/>
    <w:rsid w:val="001136C8"/>
    <w:rsid w:val="001138CE"/>
    <w:rsid w:val="00113929"/>
    <w:rsid w:val="00113A8D"/>
    <w:rsid w:val="00113BF4"/>
    <w:rsid w:val="00113CCF"/>
    <w:rsid w:val="00113EDC"/>
    <w:rsid w:val="001141C6"/>
    <w:rsid w:val="0011421C"/>
    <w:rsid w:val="001145CF"/>
    <w:rsid w:val="00114A86"/>
    <w:rsid w:val="00114AAE"/>
    <w:rsid w:val="00114F5C"/>
    <w:rsid w:val="00115007"/>
    <w:rsid w:val="0011504F"/>
    <w:rsid w:val="00115415"/>
    <w:rsid w:val="001154A4"/>
    <w:rsid w:val="001157D8"/>
    <w:rsid w:val="001161D9"/>
    <w:rsid w:val="0011628A"/>
    <w:rsid w:val="001162BE"/>
    <w:rsid w:val="00116975"/>
    <w:rsid w:val="0011698C"/>
    <w:rsid w:val="00116D12"/>
    <w:rsid w:val="001171F4"/>
    <w:rsid w:val="00117400"/>
    <w:rsid w:val="001176E9"/>
    <w:rsid w:val="00120049"/>
    <w:rsid w:val="00120747"/>
    <w:rsid w:val="001207AE"/>
    <w:rsid w:val="00120E29"/>
    <w:rsid w:val="001216C5"/>
    <w:rsid w:val="001217F6"/>
    <w:rsid w:val="00121914"/>
    <w:rsid w:val="001219C9"/>
    <w:rsid w:val="00121A41"/>
    <w:rsid w:val="00121DD2"/>
    <w:rsid w:val="00121F95"/>
    <w:rsid w:val="00122025"/>
    <w:rsid w:val="0012202B"/>
    <w:rsid w:val="0012222E"/>
    <w:rsid w:val="00122274"/>
    <w:rsid w:val="00122703"/>
    <w:rsid w:val="00122F1E"/>
    <w:rsid w:val="001230D0"/>
    <w:rsid w:val="001231B1"/>
    <w:rsid w:val="00123392"/>
    <w:rsid w:val="00123689"/>
    <w:rsid w:val="001239B4"/>
    <w:rsid w:val="00123CD8"/>
    <w:rsid w:val="00123D1E"/>
    <w:rsid w:val="001242E7"/>
    <w:rsid w:val="00124AF3"/>
    <w:rsid w:val="00124E9B"/>
    <w:rsid w:val="00124F7A"/>
    <w:rsid w:val="001253C9"/>
    <w:rsid w:val="0012554E"/>
    <w:rsid w:val="00125ECB"/>
    <w:rsid w:val="00125FFB"/>
    <w:rsid w:val="001260E2"/>
    <w:rsid w:val="00126384"/>
    <w:rsid w:val="001263C4"/>
    <w:rsid w:val="00126852"/>
    <w:rsid w:val="00126905"/>
    <w:rsid w:val="001269CF"/>
    <w:rsid w:val="00126A2F"/>
    <w:rsid w:val="00126F28"/>
    <w:rsid w:val="00126F3A"/>
    <w:rsid w:val="00127077"/>
    <w:rsid w:val="00127211"/>
    <w:rsid w:val="001272F5"/>
    <w:rsid w:val="00127329"/>
    <w:rsid w:val="0012751A"/>
    <w:rsid w:val="00127B04"/>
    <w:rsid w:val="00127CC7"/>
    <w:rsid w:val="00127EE1"/>
    <w:rsid w:val="00130386"/>
    <w:rsid w:val="0013094D"/>
    <w:rsid w:val="00130B3B"/>
    <w:rsid w:val="00130DFD"/>
    <w:rsid w:val="00130F92"/>
    <w:rsid w:val="0013123C"/>
    <w:rsid w:val="001314D4"/>
    <w:rsid w:val="00131620"/>
    <w:rsid w:val="00131B24"/>
    <w:rsid w:val="00131B70"/>
    <w:rsid w:val="00131D80"/>
    <w:rsid w:val="00131E39"/>
    <w:rsid w:val="00132572"/>
    <w:rsid w:val="00132795"/>
    <w:rsid w:val="00132AD2"/>
    <w:rsid w:val="00132C0A"/>
    <w:rsid w:val="00132FC7"/>
    <w:rsid w:val="001331B4"/>
    <w:rsid w:val="00133204"/>
    <w:rsid w:val="0013341E"/>
    <w:rsid w:val="00133BD6"/>
    <w:rsid w:val="00133DD6"/>
    <w:rsid w:val="00133ECB"/>
    <w:rsid w:val="00133F38"/>
    <w:rsid w:val="0013405D"/>
    <w:rsid w:val="0013449B"/>
    <w:rsid w:val="00134615"/>
    <w:rsid w:val="0013494F"/>
    <w:rsid w:val="00134998"/>
    <w:rsid w:val="00134A70"/>
    <w:rsid w:val="00134F5A"/>
    <w:rsid w:val="0013543D"/>
    <w:rsid w:val="00135D85"/>
    <w:rsid w:val="00136352"/>
    <w:rsid w:val="00136698"/>
    <w:rsid w:val="00136705"/>
    <w:rsid w:val="001374F4"/>
    <w:rsid w:val="0013757D"/>
    <w:rsid w:val="00137674"/>
    <w:rsid w:val="0013776B"/>
    <w:rsid w:val="00137A03"/>
    <w:rsid w:val="00137A23"/>
    <w:rsid w:val="00137BAF"/>
    <w:rsid w:val="00137CBD"/>
    <w:rsid w:val="00137E1C"/>
    <w:rsid w:val="0014008B"/>
    <w:rsid w:val="0014027B"/>
    <w:rsid w:val="00140D4E"/>
    <w:rsid w:val="00140FEF"/>
    <w:rsid w:val="00141084"/>
    <w:rsid w:val="00141093"/>
    <w:rsid w:val="001410C3"/>
    <w:rsid w:val="00141377"/>
    <w:rsid w:val="00141779"/>
    <w:rsid w:val="001417CD"/>
    <w:rsid w:val="00141D35"/>
    <w:rsid w:val="0014205E"/>
    <w:rsid w:val="001422F5"/>
    <w:rsid w:val="001428FC"/>
    <w:rsid w:val="00142A6A"/>
    <w:rsid w:val="00142C91"/>
    <w:rsid w:val="00142E04"/>
    <w:rsid w:val="00142F1E"/>
    <w:rsid w:val="00143190"/>
    <w:rsid w:val="001431EE"/>
    <w:rsid w:val="0014323C"/>
    <w:rsid w:val="0014332E"/>
    <w:rsid w:val="001433B7"/>
    <w:rsid w:val="0014376E"/>
    <w:rsid w:val="00143E4D"/>
    <w:rsid w:val="00143EF8"/>
    <w:rsid w:val="00144329"/>
    <w:rsid w:val="00144380"/>
    <w:rsid w:val="001444F9"/>
    <w:rsid w:val="00144617"/>
    <w:rsid w:val="001447FE"/>
    <w:rsid w:val="00144B31"/>
    <w:rsid w:val="00144DE2"/>
    <w:rsid w:val="00144DF6"/>
    <w:rsid w:val="00144E4A"/>
    <w:rsid w:val="0014574E"/>
    <w:rsid w:val="0014598B"/>
    <w:rsid w:val="00145F40"/>
    <w:rsid w:val="001460BB"/>
    <w:rsid w:val="001461EF"/>
    <w:rsid w:val="00146379"/>
    <w:rsid w:val="001463D0"/>
    <w:rsid w:val="001464E6"/>
    <w:rsid w:val="001465E4"/>
    <w:rsid w:val="0014691F"/>
    <w:rsid w:val="00146AC7"/>
    <w:rsid w:val="00146CB4"/>
    <w:rsid w:val="00146E0F"/>
    <w:rsid w:val="001473B6"/>
    <w:rsid w:val="001478E5"/>
    <w:rsid w:val="00147A9F"/>
    <w:rsid w:val="00147BED"/>
    <w:rsid w:val="00147C93"/>
    <w:rsid w:val="00147F2A"/>
    <w:rsid w:val="0015014A"/>
    <w:rsid w:val="001501ED"/>
    <w:rsid w:val="001501EF"/>
    <w:rsid w:val="00150654"/>
    <w:rsid w:val="00150783"/>
    <w:rsid w:val="001508DA"/>
    <w:rsid w:val="001509BE"/>
    <w:rsid w:val="001509C7"/>
    <w:rsid w:val="00150A75"/>
    <w:rsid w:val="00150B91"/>
    <w:rsid w:val="00150FB4"/>
    <w:rsid w:val="001511C9"/>
    <w:rsid w:val="00151308"/>
    <w:rsid w:val="00151361"/>
    <w:rsid w:val="0015160B"/>
    <w:rsid w:val="00151864"/>
    <w:rsid w:val="0015190B"/>
    <w:rsid w:val="00151966"/>
    <w:rsid w:val="00151AFD"/>
    <w:rsid w:val="001522D5"/>
    <w:rsid w:val="001522FE"/>
    <w:rsid w:val="001523BF"/>
    <w:rsid w:val="001524CC"/>
    <w:rsid w:val="0015265F"/>
    <w:rsid w:val="00152E84"/>
    <w:rsid w:val="00152FA1"/>
    <w:rsid w:val="0015319A"/>
    <w:rsid w:val="00153393"/>
    <w:rsid w:val="001533B9"/>
    <w:rsid w:val="00153598"/>
    <w:rsid w:val="001538D3"/>
    <w:rsid w:val="00153A67"/>
    <w:rsid w:val="00153AC5"/>
    <w:rsid w:val="00153AFC"/>
    <w:rsid w:val="00153C21"/>
    <w:rsid w:val="00153C61"/>
    <w:rsid w:val="00153DDF"/>
    <w:rsid w:val="00154066"/>
    <w:rsid w:val="00154423"/>
    <w:rsid w:val="001544AC"/>
    <w:rsid w:val="0015454F"/>
    <w:rsid w:val="001546EA"/>
    <w:rsid w:val="00154C14"/>
    <w:rsid w:val="00154D47"/>
    <w:rsid w:val="00154DBA"/>
    <w:rsid w:val="00154E05"/>
    <w:rsid w:val="00154EFD"/>
    <w:rsid w:val="001550E6"/>
    <w:rsid w:val="00155258"/>
    <w:rsid w:val="0015530B"/>
    <w:rsid w:val="001553F4"/>
    <w:rsid w:val="00155617"/>
    <w:rsid w:val="0015575F"/>
    <w:rsid w:val="00155957"/>
    <w:rsid w:val="00155A7F"/>
    <w:rsid w:val="00155D73"/>
    <w:rsid w:val="00156289"/>
    <w:rsid w:val="0015652F"/>
    <w:rsid w:val="0015661C"/>
    <w:rsid w:val="001566D4"/>
    <w:rsid w:val="00156903"/>
    <w:rsid w:val="00156ADA"/>
    <w:rsid w:val="00157271"/>
    <w:rsid w:val="00157508"/>
    <w:rsid w:val="00157580"/>
    <w:rsid w:val="00157840"/>
    <w:rsid w:val="001579F8"/>
    <w:rsid w:val="00157E67"/>
    <w:rsid w:val="00157F5A"/>
    <w:rsid w:val="001602ED"/>
    <w:rsid w:val="00160407"/>
    <w:rsid w:val="00160720"/>
    <w:rsid w:val="001607D8"/>
    <w:rsid w:val="001607EB"/>
    <w:rsid w:val="00160828"/>
    <w:rsid w:val="00160A2F"/>
    <w:rsid w:val="00160B5F"/>
    <w:rsid w:val="00160F0E"/>
    <w:rsid w:val="0016103D"/>
    <w:rsid w:val="00161177"/>
    <w:rsid w:val="001619B4"/>
    <w:rsid w:val="00161A48"/>
    <w:rsid w:val="00161F25"/>
    <w:rsid w:val="00162019"/>
    <w:rsid w:val="00162404"/>
    <w:rsid w:val="001624CD"/>
    <w:rsid w:val="001625DE"/>
    <w:rsid w:val="0016267C"/>
    <w:rsid w:val="00162A6C"/>
    <w:rsid w:val="00162D62"/>
    <w:rsid w:val="001633FF"/>
    <w:rsid w:val="001636A4"/>
    <w:rsid w:val="00163994"/>
    <w:rsid w:val="00163A87"/>
    <w:rsid w:val="00163CC0"/>
    <w:rsid w:val="00163E41"/>
    <w:rsid w:val="001641DE"/>
    <w:rsid w:val="00164801"/>
    <w:rsid w:val="00164A89"/>
    <w:rsid w:val="00164EC1"/>
    <w:rsid w:val="001651FB"/>
    <w:rsid w:val="0016537D"/>
    <w:rsid w:val="00165410"/>
    <w:rsid w:val="00165493"/>
    <w:rsid w:val="00165646"/>
    <w:rsid w:val="001656AD"/>
    <w:rsid w:val="0016581C"/>
    <w:rsid w:val="001658E6"/>
    <w:rsid w:val="00165E83"/>
    <w:rsid w:val="001660EB"/>
    <w:rsid w:val="0016632A"/>
    <w:rsid w:val="001666AC"/>
    <w:rsid w:val="001666AF"/>
    <w:rsid w:val="00166959"/>
    <w:rsid w:val="00166AC6"/>
    <w:rsid w:val="00166D99"/>
    <w:rsid w:val="00166DEC"/>
    <w:rsid w:val="00166F2A"/>
    <w:rsid w:val="00167125"/>
    <w:rsid w:val="001671D7"/>
    <w:rsid w:val="0016726F"/>
    <w:rsid w:val="001676F4"/>
    <w:rsid w:val="00167AF4"/>
    <w:rsid w:val="00167EB9"/>
    <w:rsid w:val="00167FE7"/>
    <w:rsid w:val="001705DC"/>
    <w:rsid w:val="001708FA"/>
    <w:rsid w:val="00170946"/>
    <w:rsid w:val="00170BE2"/>
    <w:rsid w:val="00170E68"/>
    <w:rsid w:val="00170EF7"/>
    <w:rsid w:val="00171079"/>
    <w:rsid w:val="00171439"/>
    <w:rsid w:val="001719DE"/>
    <w:rsid w:val="00171A02"/>
    <w:rsid w:val="00171B03"/>
    <w:rsid w:val="00171E72"/>
    <w:rsid w:val="0017222F"/>
    <w:rsid w:val="00172475"/>
    <w:rsid w:val="00172863"/>
    <w:rsid w:val="00172923"/>
    <w:rsid w:val="00172F33"/>
    <w:rsid w:val="001731BE"/>
    <w:rsid w:val="00173204"/>
    <w:rsid w:val="00173238"/>
    <w:rsid w:val="00173890"/>
    <w:rsid w:val="00173A90"/>
    <w:rsid w:val="00173AA1"/>
    <w:rsid w:val="00173E83"/>
    <w:rsid w:val="00173F32"/>
    <w:rsid w:val="00173F6A"/>
    <w:rsid w:val="001740D6"/>
    <w:rsid w:val="0017441F"/>
    <w:rsid w:val="00174703"/>
    <w:rsid w:val="00174800"/>
    <w:rsid w:val="00174930"/>
    <w:rsid w:val="00174DC3"/>
    <w:rsid w:val="00175342"/>
    <w:rsid w:val="0017546D"/>
    <w:rsid w:val="00175473"/>
    <w:rsid w:val="001755A7"/>
    <w:rsid w:val="00175C23"/>
    <w:rsid w:val="00175CEF"/>
    <w:rsid w:val="00175DBF"/>
    <w:rsid w:val="00175DF6"/>
    <w:rsid w:val="00175E97"/>
    <w:rsid w:val="00176093"/>
    <w:rsid w:val="00176289"/>
    <w:rsid w:val="0017657A"/>
    <w:rsid w:val="001767B1"/>
    <w:rsid w:val="00176A34"/>
    <w:rsid w:val="00176C84"/>
    <w:rsid w:val="001771C1"/>
    <w:rsid w:val="0017737B"/>
    <w:rsid w:val="001777DA"/>
    <w:rsid w:val="00177B7F"/>
    <w:rsid w:val="00177D7B"/>
    <w:rsid w:val="00180193"/>
    <w:rsid w:val="0018045B"/>
    <w:rsid w:val="00180543"/>
    <w:rsid w:val="001806D5"/>
    <w:rsid w:val="00180715"/>
    <w:rsid w:val="0018080E"/>
    <w:rsid w:val="00180889"/>
    <w:rsid w:val="00180AFF"/>
    <w:rsid w:val="00180F69"/>
    <w:rsid w:val="00180FCA"/>
    <w:rsid w:val="00181121"/>
    <w:rsid w:val="0018193E"/>
    <w:rsid w:val="001819EC"/>
    <w:rsid w:val="00181C02"/>
    <w:rsid w:val="00181D51"/>
    <w:rsid w:val="00181D7D"/>
    <w:rsid w:val="00181E34"/>
    <w:rsid w:val="00181EFA"/>
    <w:rsid w:val="00181EFB"/>
    <w:rsid w:val="00182013"/>
    <w:rsid w:val="00182100"/>
    <w:rsid w:val="001821FC"/>
    <w:rsid w:val="00182549"/>
    <w:rsid w:val="00182B5C"/>
    <w:rsid w:val="00182BCB"/>
    <w:rsid w:val="00182C2E"/>
    <w:rsid w:val="00182CD2"/>
    <w:rsid w:val="00182D52"/>
    <w:rsid w:val="00182FF9"/>
    <w:rsid w:val="00183627"/>
    <w:rsid w:val="00184080"/>
    <w:rsid w:val="0018446E"/>
    <w:rsid w:val="00184BA6"/>
    <w:rsid w:val="00184D95"/>
    <w:rsid w:val="001850CE"/>
    <w:rsid w:val="0018526B"/>
    <w:rsid w:val="001855AD"/>
    <w:rsid w:val="0018561B"/>
    <w:rsid w:val="00185667"/>
    <w:rsid w:val="00185993"/>
    <w:rsid w:val="00185DF0"/>
    <w:rsid w:val="00186001"/>
    <w:rsid w:val="00186419"/>
    <w:rsid w:val="00186524"/>
    <w:rsid w:val="001868D7"/>
    <w:rsid w:val="001868FC"/>
    <w:rsid w:val="00186B7C"/>
    <w:rsid w:val="00186E7F"/>
    <w:rsid w:val="00186FE9"/>
    <w:rsid w:val="0018762E"/>
    <w:rsid w:val="00187732"/>
    <w:rsid w:val="00187820"/>
    <w:rsid w:val="0018786E"/>
    <w:rsid w:val="001878A9"/>
    <w:rsid w:val="001878DB"/>
    <w:rsid w:val="00187A0B"/>
    <w:rsid w:val="00187A28"/>
    <w:rsid w:val="00187CB3"/>
    <w:rsid w:val="00187CCD"/>
    <w:rsid w:val="00187FBB"/>
    <w:rsid w:val="00187FE0"/>
    <w:rsid w:val="0019002C"/>
    <w:rsid w:val="00190127"/>
    <w:rsid w:val="00190184"/>
    <w:rsid w:val="0019033F"/>
    <w:rsid w:val="001903BE"/>
    <w:rsid w:val="00190529"/>
    <w:rsid w:val="001906C5"/>
    <w:rsid w:val="0019081D"/>
    <w:rsid w:val="0019082C"/>
    <w:rsid w:val="00190A4F"/>
    <w:rsid w:val="00190B08"/>
    <w:rsid w:val="00190F2B"/>
    <w:rsid w:val="001910BB"/>
    <w:rsid w:val="0019119C"/>
    <w:rsid w:val="00191ACC"/>
    <w:rsid w:val="00191E60"/>
    <w:rsid w:val="00191EF9"/>
    <w:rsid w:val="00192065"/>
    <w:rsid w:val="0019246F"/>
    <w:rsid w:val="00192479"/>
    <w:rsid w:val="001926C2"/>
    <w:rsid w:val="0019276A"/>
    <w:rsid w:val="00192997"/>
    <w:rsid w:val="00192B6E"/>
    <w:rsid w:val="00192EF8"/>
    <w:rsid w:val="0019307C"/>
    <w:rsid w:val="001930B4"/>
    <w:rsid w:val="001935BC"/>
    <w:rsid w:val="00193631"/>
    <w:rsid w:val="00193AF1"/>
    <w:rsid w:val="00193B78"/>
    <w:rsid w:val="001948E6"/>
    <w:rsid w:val="00194B67"/>
    <w:rsid w:val="00194BC7"/>
    <w:rsid w:val="00194C01"/>
    <w:rsid w:val="00194C80"/>
    <w:rsid w:val="00194E55"/>
    <w:rsid w:val="001950B3"/>
    <w:rsid w:val="00195AC6"/>
    <w:rsid w:val="00195BA1"/>
    <w:rsid w:val="00195C94"/>
    <w:rsid w:val="00195FDD"/>
    <w:rsid w:val="001960D3"/>
    <w:rsid w:val="00196291"/>
    <w:rsid w:val="0019632F"/>
    <w:rsid w:val="00196379"/>
    <w:rsid w:val="001966BA"/>
    <w:rsid w:val="00196BF7"/>
    <w:rsid w:val="00196E34"/>
    <w:rsid w:val="00196E5C"/>
    <w:rsid w:val="00197093"/>
    <w:rsid w:val="001975AB"/>
    <w:rsid w:val="001975C7"/>
    <w:rsid w:val="001976F2"/>
    <w:rsid w:val="00197897"/>
    <w:rsid w:val="001979E6"/>
    <w:rsid w:val="001A020D"/>
    <w:rsid w:val="001A044C"/>
    <w:rsid w:val="001A0F96"/>
    <w:rsid w:val="001A103C"/>
    <w:rsid w:val="001A123A"/>
    <w:rsid w:val="001A1432"/>
    <w:rsid w:val="001A1772"/>
    <w:rsid w:val="001A17BE"/>
    <w:rsid w:val="001A189A"/>
    <w:rsid w:val="001A19BC"/>
    <w:rsid w:val="001A2015"/>
    <w:rsid w:val="001A2268"/>
    <w:rsid w:val="001A273E"/>
    <w:rsid w:val="001A275E"/>
    <w:rsid w:val="001A29E7"/>
    <w:rsid w:val="001A2BB6"/>
    <w:rsid w:val="001A2C43"/>
    <w:rsid w:val="001A32D7"/>
    <w:rsid w:val="001A3902"/>
    <w:rsid w:val="001A3B76"/>
    <w:rsid w:val="001A3FB7"/>
    <w:rsid w:val="001A4324"/>
    <w:rsid w:val="001A4378"/>
    <w:rsid w:val="001A44B1"/>
    <w:rsid w:val="001A45A9"/>
    <w:rsid w:val="001A4601"/>
    <w:rsid w:val="001A4A1C"/>
    <w:rsid w:val="001A4B29"/>
    <w:rsid w:val="001A4CEC"/>
    <w:rsid w:val="001A4F8D"/>
    <w:rsid w:val="001A512F"/>
    <w:rsid w:val="001A524E"/>
    <w:rsid w:val="001A530B"/>
    <w:rsid w:val="001A533F"/>
    <w:rsid w:val="001A55EA"/>
    <w:rsid w:val="001A5668"/>
    <w:rsid w:val="001A5C86"/>
    <w:rsid w:val="001A5CB9"/>
    <w:rsid w:val="001A5EAE"/>
    <w:rsid w:val="001A5F2A"/>
    <w:rsid w:val="001A6116"/>
    <w:rsid w:val="001A62A3"/>
    <w:rsid w:val="001A669E"/>
    <w:rsid w:val="001A6BBF"/>
    <w:rsid w:val="001A702E"/>
    <w:rsid w:val="001A7463"/>
    <w:rsid w:val="001A75E5"/>
    <w:rsid w:val="001A77E2"/>
    <w:rsid w:val="001A7975"/>
    <w:rsid w:val="001A7B08"/>
    <w:rsid w:val="001A7DD4"/>
    <w:rsid w:val="001A7E00"/>
    <w:rsid w:val="001A7E17"/>
    <w:rsid w:val="001A7E45"/>
    <w:rsid w:val="001B010F"/>
    <w:rsid w:val="001B0222"/>
    <w:rsid w:val="001B0486"/>
    <w:rsid w:val="001B0500"/>
    <w:rsid w:val="001B0821"/>
    <w:rsid w:val="001B0828"/>
    <w:rsid w:val="001B0C6A"/>
    <w:rsid w:val="001B0C8B"/>
    <w:rsid w:val="001B0FE6"/>
    <w:rsid w:val="001B11B5"/>
    <w:rsid w:val="001B123B"/>
    <w:rsid w:val="001B171F"/>
    <w:rsid w:val="001B195C"/>
    <w:rsid w:val="001B1DD6"/>
    <w:rsid w:val="001B257E"/>
    <w:rsid w:val="001B25BA"/>
    <w:rsid w:val="001B25DC"/>
    <w:rsid w:val="001B27EB"/>
    <w:rsid w:val="001B2869"/>
    <w:rsid w:val="001B29F4"/>
    <w:rsid w:val="001B2A90"/>
    <w:rsid w:val="001B2B67"/>
    <w:rsid w:val="001B2BA7"/>
    <w:rsid w:val="001B2E8F"/>
    <w:rsid w:val="001B3032"/>
    <w:rsid w:val="001B31EA"/>
    <w:rsid w:val="001B3256"/>
    <w:rsid w:val="001B3399"/>
    <w:rsid w:val="001B33B1"/>
    <w:rsid w:val="001B369D"/>
    <w:rsid w:val="001B373B"/>
    <w:rsid w:val="001B3AFD"/>
    <w:rsid w:val="001B3B02"/>
    <w:rsid w:val="001B3C13"/>
    <w:rsid w:val="001B3C87"/>
    <w:rsid w:val="001B3CD5"/>
    <w:rsid w:val="001B3DC6"/>
    <w:rsid w:val="001B44AE"/>
    <w:rsid w:val="001B45B0"/>
    <w:rsid w:val="001B4631"/>
    <w:rsid w:val="001B4A63"/>
    <w:rsid w:val="001B4F25"/>
    <w:rsid w:val="001B51D0"/>
    <w:rsid w:val="001B5477"/>
    <w:rsid w:val="001B5EF4"/>
    <w:rsid w:val="001B6802"/>
    <w:rsid w:val="001B6C2D"/>
    <w:rsid w:val="001B6D1B"/>
    <w:rsid w:val="001B6D32"/>
    <w:rsid w:val="001B6ED2"/>
    <w:rsid w:val="001B7274"/>
    <w:rsid w:val="001B78DE"/>
    <w:rsid w:val="001B7EA0"/>
    <w:rsid w:val="001C039D"/>
    <w:rsid w:val="001C09A8"/>
    <w:rsid w:val="001C0D3F"/>
    <w:rsid w:val="001C0DB4"/>
    <w:rsid w:val="001C0E6F"/>
    <w:rsid w:val="001C0E9E"/>
    <w:rsid w:val="001C0FE7"/>
    <w:rsid w:val="001C140B"/>
    <w:rsid w:val="001C16F4"/>
    <w:rsid w:val="001C172B"/>
    <w:rsid w:val="001C1768"/>
    <w:rsid w:val="001C1829"/>
    <w:rsid w:val="001C1B0E"/>
    <w:rsid w:val="001C1B18"/>
    <w:rsid w:val="001C1E61"/>
    <w:rsid w:val="001C20AF"/>
    <w:rsid w:val="001C2445"/>
    <w:rsid w:val="001C25B7"/>
    <w:rsid w:val="001C2AFF"/>
    <w:rsid w:val="001C2C5D"/>
    <w:rsid w:val="001C2E94"/>
    <w:rsid w:val="001C325E"/>
    <w:rsid w:val="001C3C40"/>
    <w:rsid w:val="001C3C62"/>
    <w:rsid w:val="001C3D4D"/>
    <w:rsid w:val="001C3D5B"/>
    <w:rsid w:val="001C3DC8"/>
    <w:rsid w:val="001C4383"/>
    <w:rsid w:val="001C460D"/>
    <w:rsid w:val="001C47CE"/>
    <w:rsid w:val="001C4B90"/>
    <w:rsid w:val="001C4F5E"/>
    <w:rsid w:val="001C4FD8"/>
    <w:rsid w:val="001C5141"/>
    <w:rsid w:val="001C532D"/>
    <w:rsid w:val="001C561D"/>
    <w:rsid w:val="001C565D"/>
    <w:rsid w:val="001C5B04"/>
    <w:rsid w:val="001C6097"/>
    <w:rsid w:val="001C625D"/>
    <w:rsid w:val="001C6329"/>
    <w:rsid w:val="001C6579"/>
    <w:rsid w:val="001C688B"/>
    <w:rsid w:val="001C6909"/>
    <w:rsid w:val="001C6BFA"/>
    <w:rsid w:val="001C6DE7"/>
    <w:rsid w:val="001C70E9"/>
    <w:rsid w:val="001C7660"/>
    <w:rsid w:val="001C7795"/>
    <w:rsid w:val="001C79D1"/>
    <w:rsid w:val="001C79F7"/>
    <w:rsid w:val="001C7CDA"/>
    <w:rsid w:val="001C7F11"/>
    <w:rsid w:val="001D0001"/>
    <w:rsid w:val="001D0010"/>
    <w:rsid w:val="001D02F0"/>
    <w:rsid w:val="001D02FA"/>
    <w:rsid w:val="001D072D"/>
    <w:rsid w:val="001D0904"/>
    <w:rsid w:val="001D09D5"/>
    <w:rsid w:val="001D0EC3"/>
    <w:rsid w:val="001D12D1"/>
    <w:rsid w:val="001D13A0"/>
    <w:rsid w:val="001D1501"/>
    <w:rsid w:val="001D18C6"/>
    <w:rsid w:val="001D1C21"/>
    <w:rsid w:val="001D2013"/>
    <w:rsid w:val="001D210D"/>
    <w:rsid w:val="001D219B"/>
    <w:rsid w:val="001D24A4"/>
    <w:rsid w:val="001D24AC"/>
    <w:rsid w:val="001D293B"/>
    <w:rsid w:val="001D2B2F"/>
    <w:rsid w:val="001D2C7B"/>
    <w:rsid w:val="001D30D8"/>
    <w:rsid w:val="001D35AD"/>
    <w:rsid w:val="001D3694"/>
    <w:rsid w:val="001D37A2"/>
    <w:rsid w:val="001D37B8"/>
    <w:rsid w:val="001D38A2"/>
    <w:rsid w:val="001D3926"/>
    <w:rsid w:val="001D39DD"/>
    <w:rsid w:val="001D3D14"/>
    <w:rsid w:val="001D452B"/>
    <w:rsid w:val="001D4701"/>
    <w:rsid w:val="001D4908"/>
    <w:rsid w:val="001D4AA2"/>
    <w:rsid w:val="001D4AB9"/>
    <w:rsid w:val="001D4B1C"/>
    <w:rsid w:val="001D4E57"/>
    <w:rsid w:val="001D5023"/>
    <w:rsid w:val="001D5201"/>
    <w:rsid w:val="001D56DF"/>
    <w:rsid w:val="001D57D5"/>
    <w:rsid w:val="001D59F2"/>
    <w:rsid w:val="001D5A69"/>
    <w:rsid w:val="001D5BD5"/>
    <w:rsid w:val="001D5CD5"/>
    <w:rsid w:val="001D5D94"/>
    <w:rsid w:val="001D5E1B"/>
    <w:rsid w:val="001D61A7"/>
    <w:rsid w:val="001D638C"/>
    <w:rsid w:val="001D642E"/>
    <w:rsid w:val="001D6538"/>
    <w:rsid w:val="001D65BD"/>
    <w:rsid w:val="001D65E5"/>
    <w:rsid w:val="001D67DF"/>
    <w:rsid w:val="001D6902"/>
    <w:rsid w:val="001D69FC"/>
    <w:rsid w:val="001D6B2E"/>
    <w:rsid w:val="001D6BAE"/>
    <w:rsid w:val="001D6E80"/>
    <w:rsid w:val="001D6F10"/>
    <w:rsid w:val="001D7340"/>
    <w:rsid w:val="001D7362"/>
    <w:rsid w:val="001D73FB"/>
    <w:rsid w:val="001D7D40"/>
    <w:rsid w:val="001D7E2B"/>
    <w:rsid w:val="001D7E2E"/>
    <w:rsid w:val="001E0287"/>
    <w:rsid w:val="001E0561"/>
    <w:rsid w:val="001E0946"/>
    <w:rsid w:val="001E0E2C"/>
    <w:rsid w:val="001E0F22"/>
    <w:rsid w:val="001E0F33"/>
    <w:rsid w:val="001E0F6F"/>
    <w:rsid w:val="001E0F7E"/>
    <w:rsid w:val="001E100F"/>
    <w:rsid w:val="001E1097"/>
    <w:rsid w:val="001E12BA"/>
    <w:rsid w:val="001E160F"/>
    <w:rsid w:val="001E167E"/>
    <w:rsid w:val="001E18DB"/>
    <w:rsid w:val="001E19CF"/>
    <w:rsid w:val="001E1B00"/>
    <w:rsid w:val="001E1B20"/>
    <w:rsid w:val="001E1F50"/>
    <w:rsid w:val="001E2187"/>
    <w:rsid w:val="001E2205"/>
    <w:rsid w:val="001E2774"/>
    <w:rsid w:val="001E2810"/>
    <w:rsid w:val="001E2AE6"/>
    <w:rsid w:val="001E2C8E"/>
    <w:rsid w:val="001E2D31"/>
    <w:rsid w:val="001E2E5F"/>
    <w:rsid w:val="001E30A9"/>
    <w:rsid w:val="001E3115"/>
    <w:rsid w:val="001E3137"/>
    <w:rsid w:val="001E33E3"/>
    <w:rsid w:val="001E346F"/>
    <w:rsid w:val="001E3805"/>
    <w:rsid w:val="001E3AF5"/>
    <w:rsid w:val="001E433A"/>
    <w:rsid w:val="001E46E5"/>
    <w:rsid w:val="001E4922"/>
    <w:rsid w:val="001E4A55"/>
    <w:rsid w:val="001E4C7C"/>
    <w:rsid w:val="001E4CD2"/>
    <w:rsid w:val="001E4D49"/>
    <w:rsid w:val="001E5167"/>
    <w:rsid w:val="001E517B"/>
    <w:rsid w:val="001E5190"/>
    <w:rsid w:val="001E5CA6"/>
    <w:rsid w:val="001E5D8C"/>
    <w:rsid w:val="001E5E5A"/>
    <w:rsid w:val="001E5E60"/>
    <w:rsid w:val="001E608C"/>
    <w:rsid w:val="001E61F3"/>
    <w:rsid w:val="001E624D"/>
    <w:rsid w:val="001E663E"/>
    <w:rsid w:val="001E664A"/>
    <w:rsid w:val="001E6953"/>
    <w:rsid w:val="001E6C4F"/>
    <w:rsid w:val="001E6CDE"/>
    <w:rsid w:val="001E6FEC"/>
    <w:rsid w:val="001E72C0"/>
    <w:rsid w:val="001E7463"/>
    <w:rsid w:val="001E78B9"/>
    <w:rsid w:val="001E7CDB"/>
    <w:rsid w:val="001E7E44"/>
    <w:rsid w:val="001F03FF"/>
    <w:rsid w:val="001F0941"/>
    <w:rsid w:val="001F09EC"/>
    <w:rsid w:val="001F0A5A"/>
    <w:rsid w:val="001F0C44"/>
    <w:rsid w:val="001F0F26"/>
    <w:rsid w:val="001F111A"/>
    <w:rsid w:val="001F12C6"/>
    <w:rsid w:val="001F1408"/>
    <w:rsid w:val="001F16C8"/>
    <w:rsid w:val="001F1A59"/>
    <w:rsid w:val="001F1D04"/>
    <w:rsid w:val="001F1D32"/>
    <w:rsid w:val="001F1D4E"/>
    <w:rsid w:val="001F1FB5"/>
    <w:rsid w:val="001F2237"/>
    <w:rsid w:val="001F22AA"/>
    <w:rsid w:val="001F231E"/>
    <w:rsid w:val="001F245B"/>
    <w:rsid w:val="001F2D35"/>
    <w:rsid w:val="001F318C"/>
    <w:rsid w:val="001F38B9"/>
    <w:rsid w:val="001F38DC"/>
    <w:rsid w:val="001F38E8"/>
    <w:rsid w:val="001F3A65"/>
    <w:rsid w:val="001F3ACE"/>
    <w:rsid w:val="001F3C62"/>
    <w:rsid w:val="001F3FA1"/>
    <w:rsid w:val="001F42F9"/>
    <w:rsid w:val="001F439C"/>
    <w:rsid w:val="001F4C2D"/>
    <w:rsid w:val="001F4E33"/>
    <w:rsid w:val="001F4EB4"/>
    <w:rsid w:val="001F512F"/>
    <w:rsid w:val="001F5306"/>
    <w:rsid w:val="001F5365"/>
    <w:rsid w:val="001F5604"/>
    <w:rsid w:val="001F5A56"/>
    <w:rsid w:val="001F5B47"/>
    <w:rsid w:val="001F5F6B"/>
    <w:rsid w:val="001F617F"/>
    <w:rsid w:val="001F627B"/>
    <w:rsid w:val="001F6648"/>
    <w:rsid w:val="001F6A5E"/>
    <w:rsid w:val="001F6E7F"/>
    <w:rsid w:val="001F7295"/>
    <w:rsid w:val="001F72A7"/>
    <w:rsid w:val="001F768E"/>
    <w:rsid w:val="001F7A79"/>
    <w:rsid w:val="001F7D18"/>
    <w:rsid w:val="001F7DF0"/>
    <w:rsid w:val="001F7E87"/>
    <w:rsid w:val="001F7EE6"/>
    <w:rsid w:val="00200023"/>
    <w:rsid w:val="00200117"/>
    <w:rsid w:val="002001FC"/>
    <w:rsid w:val="0020033B"/>
    <w:rsid w:val="00200B18"/>
    <w:rsid w:val="00200BDD"/>
    <w:rsid w:val="00200C6A"/>
    <w:rsid w:val="00200CBC"/>
    <w:rsid w:val="00201119"/>
    <w:rsid w:val="00201428"/>
    <w:rsid w:val="002017A3"/>
    <w:rsid w:val="002018FE"/>
    <w:rsid w:val="00201B38"/>
    <w:rsid w:val="00201D75"/>
    <w:rsid w:val="00201F0B"/>
    <w:rsid w:val="00201F3E"/>
    <w:rsid w:val="002020F9"/>
    <w:rsid w:val="002028E6"/>
    <w:rsid w:val="00202901"/>
    <w:rsid w:val="00202E2D"/>
    <w:rsid w:val="00202E60"/>
    <w:rsid w:val="0020340C"/>
    <w:rsid w:val="00203478"/>
    <w:rsid w:val="002035D2"/>
    <w:rsid w:val="00203692"/>
    <w:rsid w:val="00203933"/>
    <w:rsid w:val="00203C15"/>
    <w:rsid w:val="002042A5"/>
    <w:rsid w:val="00204345"/>
    <w:rsid w:val="002043A4"/>
    <w:rsid w:val="00204552"/>
    <w:rsid w:val="00204622"/>
    <w:rsid w:val="0020473E"/>
    <w:rsid w:val="00204961"/>
    <w:rsid w:val="00204E70"/>
    <w:rsid w:val="00205241"/>
    <w:rsid w:val="002053F6"/>
    <w:rsid w:val="00205966"/>
    <w:rsid w:val="00205A53"/>
    <w:rsid w:val="00205B94"/>
    <w:rsid w:val="00205CFF"/>
    <w:rsid w:val="00205ED0"/>
    <w:rsid w:val="00205EEB"/>
    <w:rsid w:val="002060AB"/>
    <w:rsid w:val="002064FD"/>
    <w:rsid w:val="00206A0B"/>
    <w:rsid w:val="00207C55"/>
    <w:rsid w:val="00207CFC"/>
    <w:rsid w:val="00207E5C"/>
    <w:rsid w:val="0021035C"/>
    <w:rsid w:val="00210538"/>
    <w:rsid w:val="00210BE9"/>
    <w:rsid w:val="00210D04"/>
    <w:rsid w:val="00210DC9"/>
    <w:rsid w:val="00210F75"/>
    <w:rsid w:val="00211052"/>
    <w:rsid w:val="00211164"/>
    <w:rsid w:val="002113B3"/>
    <w:rsid w:val="00211825"/>
    <w:rsid w:val="00211943"/>
    <w:rsid w:val="00211D74"/>
    <w:rsid w:val="00211D7B"/>
    <w:rsid w:val="00211F49"/>
    <w:rsid w:val="0021231A"/>
    <w:rsid w:val="0021239C"/>
    <w:rsid w:val="00212566"/>
    <w:rsid w:val="00212609"/>
    <w:rsid w:val="002128F1"/>
    <w:rsid w:val="00212A8F"/>
    <w:rsid w:val="00212FC4"/>
    <w:rsid w:val="0021324B"/>
    <w:rsid w:val="0021342F"/>
    <w:rsid w:val="00213B13"/>
    <w:rsid w:val="00213B15"/>
    <w:rsid w:val="00213CB1"/>
    <w:rsid w:val="00213CF8"/>
    <w:rsid w:val="00213D77"/>
    <w:rsid w:val="00213E2A"/>
    <w:rsid w:val="00213FC9"/>
    <w:rsid w:val="002141B4"/>
    <w:rsid w:val="002141CA"/>
    <w:rsid w:val="00214466"/>
    <w:rsid w:val="002145BF"/>
    <w:rsid w:val="00214875"/>
    <w:rsid w:val="00214A51"/>
    <w:rsid w:val="00214C03"/>
    <w:rsid w:val="002150CA"/>
    <w:rsid w:val="002150FA"/>
    <w:rsid w:val="002154FD"/>
    <w:rsid w:val="0021588E"/>
    <w:rsid w:val="0021593A"/>
    <w:rsid w:val="00215C65"/>
    <w:rsid w:val="00215ED1"/>
    <w:rsid w:val="00215ED9"/>
    <w:rsid w:val="002160D3"/>
    <w:rsid w:val="002160E4"/>
    <w:rsid w:val="00216133"/>
    <w:rsid w:val="002161F9"/>
    <w:rsid w:val="0021626A"/>
    <w:rsid w:val="002162AC"/>
    <w:rsid w:val="00216D23"/>
    <w:rsid w:val="00216D4E"/>
    <w:rsid w:val="002170E8"/>
    <w:rsid w:val="00217150"/>
    <w:rsid w:val="00217157"/>
    <w:rsid w:val="002173E3"/>
    <w:rsid w:val="00217460"/>
    <w:rsid w:val="00217655"/>
    <w:rsid w:val="002176D2"/>
    <w:rsid w:val="0021773F"/>
    <w:rsid w:val="00217929"/>
    <w:rsid w:val="00217ABC"/>
    <w:rsid w:val="00217AC6"/>
    <w:rsid w:val="00217F03"/>
    <w:rsid w:val="00217F0F"/>
    <w:rsid w:val="00220002"/>
    <w:rsid w:val="0022008F"/>
    <w:rsid w:val="002200B3"/>
    <w:rsid w:val="002204BA"/>
    <w:rsid w:val="00220663"/>
    <w:rsid w:val="0022082B"/>
    <w:rsid w:val="002208AC"/>
    <w:rsid w:val="00220A6F"/>
    <w:rsid w:val="00220EDB"/>
    <w:rsid w:val="00220F02"/>
    <w:rsid w:val="00221136"/>
    <w:rsid w:val="00221355"/>
    <w:rsid w:val="00221670"/>
    <w:rsid w:val="00221787"/>
    <w:rsid w:val="00221876"/>
    <w:rsid w:val="0022188B"/>
    <w:rsid w:val="002218BC"/>
    <w:rsid w:val="002219AF"/>
    <w:rsid w:val="00221A12"/>
    <w:rsid w:val="00221BCC"/>
    <w:rsid w:val="00221C75"/>
    <w:rsid w:val="00221F4E"/>
    <w:rsid w:val="00222451"/>
    <w:rsid w:val="002227B4"/>
    <w:rsid w:val="00222999"/>
    <w:rsid w:val="00222FD7"/>
    <w:rsid w:val="0022303A"/>
    <w:rsid w:val="00223078"/>
    <w:rsid w:val="00223300"/>
    <w:rsid w:val="002234CB"/>
    <w:rsid w:val="002235E4"/>
    <w:rsid w:val="00223BB9"/>
    <w:rsid w:val="00223E9E"/>
    <w:rsid w:val="002241BF"/>
    <w:rsid w:val="00224417"/>
    <w:rsid w:val="0022449C"/>
    <w:rsid w:val="00224572"/>
    <w:rsid w:val="00224701"/>
    <w:rsid w:val="0022494F"/>
    <w:rsid w:val="002249C7"/>
    <w:rsid w:val="00224C05"/>
    <w:rsid w:val="00225020"/>
    <w:rsid w:val="00225085"/>
    <w:rsid w:val="002254B4"/>
    <w:rsid w:val="002257D3"/>
    <w:rsid w:val="00225A64"/>
    <w:rsid w:val="00225B3F"/>
    <w:rsid w:val="00225B8F"/>
    <w:rsid w:val="00225C1A"/>
    <w:rsid w:val="0022636A"/>
    <w:rsid w:val="002263E5"/>
    <w:rsid w:val="00226471"/>
    <w:rsid w:val="0022683F"/>
    <w:rsid w:val="00226F44"/>
    <w:rsid w:val="0022713E"/>
    <w:rsid w:val="002271C0"/>
    <w:rsid w:val="0022753D"/>
    <w:rsid w:val="00227EB2"/>
    <w:rsid w:val="0023037F"/>
    <w:rsid w:val="002305C2"/>
    <w:rsid w:val="0023077A"/>
    <w:rsid w:val="0023079C"/>
    <w:rsid w:val="002309B5"/>
    <w:rsid w:val="00230BB3"/>
    <w:rsid w:val="00230F01"/>
    <w:rsid w:val="0023107A"/>
    <w:rsid w:val="0023107B"/>
    <w:rsid w:val="00231822"/>
    <w:rsid w:val="00231E1F"/>
    <w:rsid w:val="00231FE6"/>
    <w:rsid w:val="002320C5"/>
    <w:rsid w:val="002320D2"/>
    <w:rsid w:val="002320DB"/>
    <w:rsid w:val="00232135"/>
    <w:rsid w:val="00232715"/>
    <w:rsid w:val="002328F3"/>
    <w:rsid w:val="00232D6F"/>
    <w:rsid w:val="00233023"/>
    <w:rsid w:val="002333F1"/>
    <w:rsid w:val="00233955"/>
    <w:rsid w:val="00233BA5"/>
    <w:rsid w:val="00233C0F"/>
    <w:rsid w:val="00233D14"/>
    <w:rsid w:val="00233DBE"/>
    <w:rsid w:val="00234291"/>
    <w:rsid w:val="002342C5"/>
    <w:rsid w:val="00234315"/>
    <w:rsid w:val="002344EC"/>
    <w:rsid w:val="00234543"/>
    <w:rsid w:val="002346E1"/>
    <w:rsid w:val="002347D4"/>
    <w:rsid w:val="0023480B"/>
    <w:rsid w:val="002349DC"/>
    <w:rsid w:val="00234B07"/>
    <w:rsid w:val="00234C1F"/>
    <w:rsid w:val="00235339"/>
    <w:rsid w:val="002353D5"/>
    <w:rsid w:val="002353ED"/>
    <w:rsid w:val="0023547F"/>
    <w:rsid w:val="0023583C"/>
    <w:rsid w:val="00235B7F"/>
    <w:rsid w:val="00235BF0"/>
    <w:rsid w:val="00235D88"/>
    <w:rsid w:val="00235E70"/>
    <w:rsid w:val="00235E9A"/>
    <w:rsid w:val="0023617A"/>
    <w:rsid w:val="00236431"/>
    <w:rsid w:val="0023655F"/>
    <w:rsid w:val="00236740"/>
    <w:rsid w:val="00236856"/>
    <w:rsid w:val="00236906"/>
    <w:rsid w:val="00237411"/>
    <w:rsid w:val="00237970"/>
    <w:rsid w:val="002379F4"/>
    <w:rsid w:val="00237A7E"/>
    <w:rsid w:val="00237B23"/>
    <w:rsid w:val="00237C65"/>
    <w:rsid w:val="00237CFF"/>
    <w:rsid w:val="00237E3A"/>
    <w:rsid w:val="00237E7B"/>
    <w:rsid w:val="00237ED0"/>
    <w:rsid w:val="00237EF0"/>
    <w:rsid w:val="00240666"/>
    <w:rsid w:val="0024084C"/>
    <w:rsid w:val="0024106A"/>
    <w:rsid w:val="00241653"/>
    <w:rsid w:val="002416C9"/>
    <w:rsid w:val="002419DE"/>
    <w:rsid w:val="00241DFC"/>
    <w:rsid w:val="00241F1C"/>
    <w:rsid w:val="00241F3C"/>
    <w:rsid w:val="00241F6A"/>
    <w:rsid w:val="00242165"/>
    <w:rsid w:val="002422CB"/>
    <w:rsid w:val="00242500"/>
    <w:rsid w:val="00242638"/>
    <w:rsid w:val="00242F08"/>
    <w:rsid w:val="00243648"/>
    <w:rsid w:val="00243D1C"/>
    <w:rsid w:val="00243F7D"/>
    <w:rsid w:val="0024412A"/>
    <w:rsid w:val="00244396"/>
    <w:rsid w:val="002447C5"/>
    <w:rsid w:val="00244D6A"/>
    <w:rsid w:val="002451AD"/>
    <w:rsid w:val="002451B9"/>
    <w:rsid w:val="002452EE"/>
    <w:rsid w:val="00245417"/>
    <w:rsid w:val="002456EF"/>
    <w:rsid w:val="0024580D"/>
    <w:rsid w:val="00245A09"/>
    <w:rsid w:val="00245A52"/>
    <w:rsid w:val="00245A56"/>
    <w:rsid w:val="00245BF3"/>
    <w:rsid w:val="00245BF8"/>
    <w:rsid w:val="00245D16"/>
    <w:rsid w:val="0024623A"/>
    <w:rsid w:val="00246607"/>
    <w:rsid w:val="002467C8"/>
    <w:rsid w:val="002468A9"/>
    <w:rsid w:val="0024690C"/>
    <w:rsid w:val="00246EFA"/>
    <w:rsid w:val="0024734A"/>
    <w:rsid w:val="00247367"/>
    <w:rsid w:val="002477F5"/>
    <w:rsid w:val="00247B34"/>
    <w:rsid w:val="00250007"/>
    <w:rsid w:val="002500AE"/>
    <w:rsid w:val="0025018B"/>
    <w:rsid w:val="002501A1"/>
    <w:rsid w:val="0025067F"/>
    <w:rsid w:val="0025074F"/>
    <w:rsid w:val="0025090D"/>
    <w:rsid w:val="002509E4"/>
    <w:rsid w:val="00250EB2"/>
    <w:rsid w:val="00251312"/>
    <w:rsid w:val="0025165C"/>
    <w:rsid w:val="00251754"/>
    <w:rsid w:val="002517F2"/>
    <w:rsid w:val="0025199C"/>
    <w:rsid w:val="00252202"/>
    <w:rsid w:val="00252730"/>
    <w:rsid w:val="002527B4"/>
    <w:rsid w:val="0025280B"/>
    <w:rsid w:val="00252FE3"/>
    <w:rsid w:val="0025319B"/>
    <w:rsid w:val="0025332C"/>
    <w:rsid w:val="00253471"/>
    <w:rsid w:val="0025375E"/>
    <w:rsid w:val="0025393F"/>
    <w:rsid w:val="00253D28"/>
    <w:rsid w:val="00253EE6"/>
    <w:rsid w:val="00253FA3"/>
    <w:rsid w:val="00254104"/>
    <w:rsid w:val="0025435C"/>
    <w:rsid w:val="002545EE"/>
    <w:rsid w:val="0025470F"/>
    <w:rsid w:val="00254D37"/>
    <w:rsid w:val="00254E28"/>
    <w:rsid w:val="00255610"/>
    <w:rsid w:val="0025568D"/>
    <w:rsid w:val="002557E7"/>
    <w:rsid w:val="00255AAB"/>
    <w:rsid w:val="00255B4E"/>
    <w:rsid w:val="00255CE7"/>
    <w:rsid w:val="00255E48"/>
    <w:rsid w:val="0025619A"/>
    <w:rsid w:val="0025622B"/>
    <w:rsid w:val="0025649D"/>
    <w:rsid w:val="00256698"/>
    <w:rsid w:val="002566B8"/>
    <w:rsid w:val="00256C1D"/>
    <w:rsid w:val="00256E04"/>
    <w:rsid w:val="00256F71"/>
    <w:rsid w:val="002574EC"/>
    <w:rsid w:val="00257E25"/>
    <w:rsid w:val="00257F77"/>
    <w:rsid w:val="00260075"/>
    <w:rsid w:val="00260147"/>
    <w:rsid w:val="00260F04"/>
    <w:rsid w:val="00261226"/>
    <w:rsid w:val="002612D1"/>
    <w:rsid w:val="0026174A"/>
    <w:rsid w:val="00262483"/>
    <w:rsid w:val="00262AC1"/>
    <w:rsid w:val="00262B24"/>
    <w:rsid w:val="00262F1B"/>
    <w:rsid w:val="00263286"/>
    <w:rsid w:val="002633A4"/>
    <w:rsid w:val="002634D5"/>
    <w:rsid w:val="00263643"/>
    <w:rsid w:val="002636DA"/>
    <w:rsid w:val="0026393C"/>
    <w:rsid w:val="00263C4B"/>
    <w:rsid w:val="00263E17"/>
    <w:rsid w:val="00263F69"/>
    <w:rsid w:val="0026402F"/>
    <w:rsid w:val="0026424E"/>
    <w:rsid w:val="00264F15"/>
    <w:rsid w:val="00264F37"/>
    <w:rsid w:val="00264F8A"/>
    <w:rsid w:val="00265318"/>
    <w:rsid w:val="002657CE"/>
    <w:rsid w:val="00265DE7"/>
    <w:rsid w:val="00265E84"/>
    <w:rsid w:val="0026610F"/>
    <w:rsid w:val="00266307"/>
    <w:rsid w:val="00266C86"/>
    <w:rsid w:val="0026739E"/>
    <w:rsid w:val="00267D02"/>
    <w:rsid w:val="00267F37"/>
    <w:rsid w:val="00267F54"/>
    <w:rsid w:val="00270343"/>
    <w:rsid w:val="002704AF"/>
    <w:rsid w:val="00270C87"/>
    <w:rsid w:val="00270D1B"/>
    <w:rsid w:val="00270E54"/>
    <w:rsid w:val="002710C0"/>
    <w:rsid w:val="00271254"/>
    <w:rsid w:val="0027140A"/>
    <w:rsid w:val="002714D8"/>
    <w:rsid w:val="0027158F"/>
    <w:rsid w:val="00271664"/>
    <w:rsid w:val="0027186D"/>
    <w:rsid w:val="002718DF"/>
    <w:rsid w:val="00271AA4"/>
    <w:rsid w:val="00271C81"/>
    <w:rsid w:val="00272220"/>
    <w:rsid w:val="00272270"/>
    <w:rsid w:val="002724B2"/>
    <w:rsid w:val="00272576"/>
    <w:rsid w:val="0027265C"/>
    <w:rsid w:val="00272663"/>
    <w:rsid w:val="002729C3"/>
    <w:rsid w:val="00272B38"/>
    <w:rsid w:val="00272B74"/>
    <w:rsid w:val="00272CE5"/>
    <w:rsid w:val="00273041"/>
    <w:rsid w:val="002730C9"/>
    <w:rsid w:val="00273374"/>
    <w:rsid w:val="00273A7A"/>
    <w:rsid w:val="00273D25"/>
    <w:rsid w:val="00273D8B"/>
    <w:rsid w:val="00274967"/>
    <w:rsid w:val="00274DDC"/>
    <w:rsid w:val="00274FDD"/>
    <w:rsid w:val="0027537C"/>
    <w:rsid w:val="00275420"/>
    <w:rsid w:val="002754E2"/>
    <w:rsid w:val="00275ADB"/>
    <w:rsid w:val="00275BD4"/>
    <w:rsid w:val="00275C2A"/>
    <w:rsid w:val="00275FC0"/>
    <w:rsid w:val="002760FA"/>
    <w:rsid w:val="0027657A"/>
    <w:rsid w:val="0027699F"/>
    <w:rsid w:val="00276F4D"/>
    <w:rsid w:val="00276FF0"/>
    <w:rsid w:val="00277015"/>
    <w:rsid w:val="0027742F"/>
    <w:rsid w:val="0027757A"/>
    <w:rsid w:val="002779FD"/>
    <w:rsid w:val="00277ABC"/>
    <w:rsid w:val="0028012C"/>
    <w:rsid w:val="002802DC"/>
    <w:rsid w:val="00280798"/>
    <w:rsid w:val="00280824"/>
    <w:rsid w:val="00280C1E"/>
    <w:rsid w:val="00280C70"/>
    <w:rsid w:val="002812DE"/>
    <w:rsid w:val="002813D6"/>
    <w:rsid w:val="002818EA"/>
    <w:rsid w:val="002819A2"/>
    <w:rsid w:val="00281E7D"/>
    <w:rsid w:val="00282058"/>
    <w:rsid w:val="00282C29"/>
    <w:rsid w:val="00282DE5"/>
    <w:rsid w:val="00282ECF"/>
    <w:rsid w:val="0028320F"/>
    <w:rsid w:val="00283252"/>
    <w:rsid w:val="00283290"/>
    <w:rsid w:val="0028338C"/>
    <w:rsid w:val="00283599"/>
    <w:rsid w:val="002835F3"/>
    <w:rsid w:val="002836E4"/>
    <w:rsid w:val="0028371A"/>
    <w:rsid w:val="00283802"/>
    <w:rsid w:val="00283C27"/>
    <w:rsid w:val="00284137"/>
    <w:rsid w:val="002843F2"/>
    <w:rsid w:val="00284563"/>
    <w:rsid w:val="002846D8"/>
    <w:rsid w:val="00284998"/>
    <w:rsid w:val="00284AB4"/>
    <w:rsid w:val="002850DC"/>
    <w:rsid w:val="00285197"/>
    <w:rsid w:val="00285232"/>
    <w:rsid w:val="002856B5"/>
    <w:rsid w:val="00285DFD"/>
    <w:rsid w:val="00286041"/>
    <w:rsid w:val="00286404"/>
    <w:rsid w:val="0028672B"/>
    <w:rsid w:val="00286774"/>
    <w:rsid w:val="00286B0B"/>
    <w:rsid w:val="00286CD5"/>
    <w:rsid w:val="00286E57"/>
    <w:rsid w:val="00287234"/>
    <w:rsid w:val="002874A8"/>
    <w:rsid w:val="0028753D"/>
    <w:rsid w:val="0028772B"/>
    <w:rsid w:val="00287BC9"/>
    <w:rsid w:val="00290038"/>
    <w:rsid w:val="00290162"/>
    <w:rsid w:val="0029049A"/>
    <w:rsid w:val="002905BD"/>
    <w:rsid w:val="0029060D"/>
    <w:rsid w:val="002907AA"/>
    <w:rsid w:val="00290A27"/>
    <w:rsid w:val="00290B07"/>
    <w:rsid w:val="002910C0"/>
    <w:rsid w:val="002911C8"/>
    <w:rsid w:val="002911D1"/>
    <w:rsid w:val="0029172A"/>
    <w:rsid w:val="00291ADE"/>
    <w:rsid w:val="00291B10"/>
    <w:rsid w:val="00291DC8"/>
    <w:rsid w:val="0029210F"/>
    <w:rsid w:val="00292146"/>
    <w:rsid w:val="002922E6"/>
    <w:rsid w:val="00292558"/>
    <w:rsid w:val="0029289B"/>
    <w:rsid w:val="0029293A"/>
    <w:rsid w:val="00292A04"/>
    <w:rsid w:val="00292A25"/>
    <w:rsid w:val="00292C35"/>
    <w:rsid w:val="002933CF"/>
    <w:rsid w:val="002934A2"/>
    <w:rsid w:val="002936D2"/>
    <w:rsid w:val="0029388D"/>
    <w:rsid w:val="002939EB"/>
    <w:rsid w:val="00293C0F"/>
    <w:rsid w:val="00293E0B"/>
    <w:rsid w:val="002940B2"/>
    <w:rsid w:val="00294156"/>
    <w:rsid w:val="002945F1"/>
    <w:rsid w:val="002945FB"/>
    <w:rsid w:val="00294C86"/>
    <w:rsid w:val="00294CD2"/>
    <w:rsid w:val="00294DDD"/>
    <w:rsid w:val="00295019"/>
    <w:rsid w:val="00295074"/>
    <w:rsid w:val="0029519B"/>
    <w:rsid w:val="00295209"/>
    <w:rsid w:val="002952D6"/>
    <w:rsid w:val="00295516"/>
    <w:rsid w:val="00295916"/>
    <w:rsid w:val="00295A08"/>
    <w:rsid w:val="00295A46"/>
    <w:rsid w:val="00295F56"/>
    <w:rsid w:val="0029648A"/>
    <w:rsid w:val="002967F5"/>
    <w:rsid w:val="00296D22"/>
    <w:rsid w:val="00296F8E"/>
    <w:rsid w:val="00297868"/>
    <w:rsid w:val="00297D8A"/>
    <w:rsid w:val="00297DCB"/>
    <w:rsid w:val="00297F9D"/>
    <w:rsid w:val="00297FB4"/>
    <w:rsid w:val="002A0209"/>
    <w:rsid w:val="002A0298"/>
    <w:rsid w:val="002A049E"/>
    <w:rsid w:val="002A0533"/>
    <w:rsid w:val="002A0939"/>
    <w:rsid w:val="002A0CBE"/>
    <w:rsid w:val="002A0D8B"/>
    <w:rsid w:val="002A1258"/>
    <w:rsid w:val="002A1348"/>
    <w:rsid w:val="002A17C7"/>
    <w:rsid w:val="002A184E"/>
    <w:rsid w:val="002A2678"/>
    <w:rsid w:val="002A2B84"/>
    <w:rsid w:val="002A2C18"/>
    <w:rsid w:val="002A30FA"/>
    <w:rsid w:val="002A3351"/>
    <w:rsid w:val="002A335D"/>
    <w:rsid w:val="002A349E"/>
    <w:rsid w:val="002A3C24"/>
    <w:rsid w:val="002A4024"/>
    <w:rsid w:val="002A413E"/>
    <w:rsid w:val="002A454C"/>
    <w:rsid w:val="002A4A19"/>
    <w:rsid w:val="002A4A4A"/>
    <w:rsid w:val="002A4AA0"/>
    <w:rsid w:val="002A4BF6"/>
    <w:rsid w:val="002A5064"/>
    <w:rsid w:val="002A5542"/>
    <w:rsid w:val="002A55BC"/>
    <w:rsid w:val="002A5A7E"/>
    <w:rsid w:val="002A5ED7"/>
    <w:rsid w:val="002A606E"/>
    <w:rsid w:val="002A64E6"/>
    <w:rsid w:val="002A670D"/>
    <w:rsid w:val="002A6899"/>
    <w:rsid w:val="002A6C48"/>
    <w:rsid w:val="002A6EAF"/>
    <w:rsid w:val="002A6FAA"/>
    <w:rsid w:val="002A70C7"/>
    <w:rsid w:val="002A7163"/>
    <w:rsid w:val="002A72D8"/>
    <w:rsid w:val="002A72DA"/>
    <w:rsid w:val="002A783F"/>
    <w:rsid w:val="002A7C7F"/>
    <w:rsid w:val="002A7CD0"/>
    <w:rsid w:val="002A7D5B"/>
    <w:rsid w:val="002B0122"/>
    <w:rsid w:val="002B0391"/>
    <w:rsid w:val="002B0D38"/>
    <w:rsid w:val="002B0EFB"/>
    <w:rsid w:val="002B159E"/>
    <w:rsid w:val="002B16DB"/>
    <w:rsid w:val="002B1A93"/>
    <w:rsid w:val="002B1EAA"/>
    <w:rsid w:val="002B1F0F"/>
    <w:rsid w:val="002B22A1"/>
    <w:rsid w:val="002B237D"/>
    <w:rsid w:val="002B23A3"/>
    <w:rsid w:val="002B255D"/>
    <w:rsid w:val="002B25BE"/>
    <w:rsid w:val="002B2792"/>
    <w:rsid w:val="002B28DC"/>
    <w:rsid w:val="002B2909"/>
    <w:rsid w:val="002B2C90"/>
    <w:rsid w:val="002B2FB5"/>
    <w:rsid w:val="002B3482"/>
    <w:rsid w:val="002B3498"/>
    <w:rsid w:val="002B38AC"/>
    <w:rsid w:val="002B3991"/>
    <w:rsid w:val="002B41FB"/>
    <w:rsid w:val="002B4912"/>
    <w:rsid w:val="002B4993"/>
    <w:rsid w:val="002B4A00"/>
    <w:rsid w:val="002B4AEA"/>
    <w:rsid w:val="002B4B46"/>
    <w:rsid w:val="002B4D8B"/>
    <w:rsid w:val="002B5123"/>
    <w:rsid w:val="002B5197"/>
    <w:rsid w:val="002B56D9"/>
    <w:rsid w:val="002B5776"/>
    <w:rsid w:val="002B588D"/>
    <w:rsid w:val="002B5BC7"/>
    <w:rsid w:val="002B5F51"/>
    <w:rsid w:val="002B626D"/>
    <w:rsid w:val="002B696A"/>
    <w:rsid w:val="002B6B02"/>
    <w:rsid w:val="002B6D1D"/>
    <w:rsid w:val="002B74F0"/>
    <w:rsid w:val="002B7A8C"/>
    <w:rsid w:val="002C0038"/>
    <w:rsid w:val="002C05EF"/>
    <w:rsid w:val="002C06F6"/>
    <w:rsid w:val="002C075A"/>
    <w:rsid w:val="002C078D"/>
    <w:rsid w:val="002C0839"/>
    <w:rsid w:val="002C098B"/>
    <w:rsid w:val="002C0B18"/>
    <w:rsid w:val="002C0D5F"/>
    <w:rsid w:val="002C12E9"/>
    <w:rsid w:val="002C14BA"/>
    <w:rsid w:val="002C1CF6"/>
    <w:rsid w:val="002C1E93"/>
    <w:rsid w:val="002C2363"/>
    <w:rsid w:val="002C2C9A"/>
    <w:rsid w:val="002C2D38"/>
    <w:rsid w:val="002C2DB1"/>
    <w:rsid w:val="002C2EB0"/>
    <w:rsid w:val="002C2F18"/>
    <w:rsid w:val="002C2FAA"/>
    <w:rsid w:val="002C2FF2"/>
    <w:rsid w:val="002C311B"/>
    <w:rsid w:val="002C3280"/>
    <w:rsid w:val="002C3331"/>
    <w:rsid w:val="002C3479"/>
    <w:rsid w:val="002C37E5"/>
    <w:rsid w:val="002C390A"/>
    <w:rsid w:val="002C396E"/>
    <w:rsid w:val="002C3B73"/>
    <w:rsid w:val="002C3E0B"/>
    <w:rsid w:val="002C469C"/>
    <w:rsid w:val="002C4874"/>
    <w:rsid w:val="002C4B5C"/>
    <w:rsid w:val="002C4F3F"/>
    <w:rsid w:val="002C4F55"/>
    <w:rsid w:val="002C5670"/>
    <w:rsid w:val="002C573A"/>
    <w:rsid w:val="002C57B3"/>
    <w:rsid w:val="002C5899"/>
    <w:rsid w:val="002C5911"/>
    <w:rsid w:val="002C5A7D"/>
    <w:rsid w:val="002C5E34"/>
    <w:rsid w:val="002C5EE7"/>
    <w:rsid w:val="002C6113"/>
    <w:rsid w:val="002C6362"/>
    <w:rsid w:val="002C6444"/>
    <w:rsid w:val="002C64D3"/>
    <w:rsid w:val="002C6637"/>
    <w:rsid w:val="002C6750"/>
    <w:rsid w:val="002C67F6"/>
    <w:rsid w:val="002C69CF"/>
    <w:rsid w:val="002C6DC9"/>
    <w:rsid w:val="002C6E3B"/>
    <w:rsid w:val="002C7248"/>
    <w:rsid w:val="002C7367"/>
    <w:rsid w:val="002C746F"/>
    <w:rsid w:val="002C761A"/>
    <w:rsid w:val="002C7692"/>
    <w:rsid w:val="002C7BD6"/>
    <w:rsid w:val="002C7C0C"/>
    <w:rsid w:val="002C7D84"/>
    <w:rsid w:val="002D0D80"/>
    <w:rsid w:val="002D10C2"/>
    <w:rsid w:val="002D13C8"/>
    <w:rsid w:val="002D16CD"/>
    <w:rsid w:val="002D1752"/>
    <w:rsid w:val="002D197B"/>
    <w:rsid w:val="002D1CFA"/>
    <w:rsid w:val="002D1D20"/>
    <w:rsid w:val="002D1D7B"/>
    <w:rsid w:val="002D1E09"/>
    <w:rsid w:val="002D1E64"/>
    <w:rsid w:val="002D237F"/>
    <w:rsid w:val="002D2423"/>
    <w:rsid w:val="002D26D5"/>
    <w:rsid w:val="002D2861"/>
    <w:rsid w:val="002D2B2B"/>
    <w:rsid w:val="002D2B94"/>
    <w:rsid w:val="002D2C05"/>
    <w:rsid w:val="002D2EEF"/>
    <w:rsid w:val="002D3171"/>
    <w:rsid w:val="002D3271"/>
    <w:rsid w:val="002D32F9"/>
    <w:rsid w:val="002D36BF"/>
    <w:rsid w:val="002D3818"/>
    <w:rsid w:val="002D3993"/>
    <w:rsid w:val="002D3ED6"/>
    <w:rsid w:val="002D3EFE"/>
    <w:rsid w:val="002D4308"/>
    <w:rsid w:val="002D448C"/>
    <w:rsid w:val="002D453C"/>
    <w:rsid w:val="002D456A"/>
    <w:rsid w:val="002D478C"/>
    <w:rsid w:val="002D4798"/>
    <w:rsid w:val="002D47B4"/>
    <w:rsid w:val="002D4A94"/>
    <w:rsid w:val="002D4BDC"/>
    <w:rsid w:val="002D4C3E"/>
    <w:rsid w:val="002D4CC6"/>
    <w:rsid w:val="002D500F"/>
    <w:rsid w:val="002D54DC"/>
    <w:rsid w:val="002D551B"/>
    <w:rsid w:val="002D5B40"/>
    <w:rsid w:val="002D5B92"/>
    <w:rsid w:val="002D5BC7"/>
    <w:rsid w:val="002D5CF7"/>
    <w:rsid w:val="002D5FD8"/>
    <w:rsid w:val="002D67C4"/>
    <w:rsid w:val="002D67DF"/>
    <w:rsid w:val="002D68AC"/>
    <w:rsid w:val="002D68D7"/>
    <w:rsid w:val="002D6CAF"/>
    <w:rsid w:val="002D7680"/>
    <w:rsid w:val="002D7A64"/>
    <w:rsid w:val="002D7ECF"/>
    <w:rsid w:val="002D7FC8"/>
    <w:rsid w:val="002E02E7"/>
    <w:rsid w:val="002E061B"/>
    <w:rsid w:val="002E0815"/>
    <w:rsid w:val="002E0896"/>
    <w:rsid w:val="002E09FC"/>
    <w:rsid w:val="002E0B9A"/>
    <w:rsid w:val="002E11FE"/>
    <w:rsid w:val="002E1451"/>
    <w:rsid w:val="002E149F"/>
    <w:rsid w:val="002E157E"/>
    <w:rsid w:val="002E15CD"/>
    <w:rsid w:val="002E1D4E"/>
    <w:rsid w:val="002E1DCC"/>
    <w:rsid w:val="002E2137"/>
    <w:rsid w:val="002E2273"/>
    <w:rsid w:val="002E25FC"/>
    <w:rsid w:val="002E2632"/>
    <w:rsid w:val="002E2734"/>
    <w:rsid w:val="002E2AD8"/>
    <w:rsid w:val="002E2B57"/>
    <w:rsid w:val="002E2CEF"/>
    <w:rsid w:val="002E2D20"/>
    <w:rsid w:val="002E350C"/>
    <w:rsid w:val="002E3A60"/>
    <w:rsid w:val="002E3AD6"/>
    <w:rsid w:val="002E3B65"/>
    <w:rsid w:val="002E40AC"/>
    <w:rsid w:val="002E40E4"/>
    <w:rsid w:val="002E4369"/>
    <w:rsid w:val="002E4499"/>
    <w:rsid w:val="002E44DC"/>
    <w:rsid w:val="002E4A38"/>
    <w:rsid w:val="002E4A99"/>
    <w:rsid w:val="002E4AB4"/>
    <w:rsid w:val="002E4BC9"/>
    <w:rsid w:val="002E4CCA"/>
    <w:rsid w:val="002E4DE8"/>
    <w:rsid w:val="002E4F8A"/>
    <w:rsid w:val="002E4FFF"/>
    <w:rsid w:val="002E50C8"/>
    <w:rsid w:val="002E54C9"/>
    <w:rsid w:val="002E5864"/>
    <w:rsid w:val="002E5CE1"/>
    <w:rsid w:val="002E5D15"/>
    <w:rsid w:val="002E5E93"/>
    <w:rsid w:val="002E60BB"/>
    <w:rsid w:val="002E60F7"/>
    <w:rsid w:val="002E610A"/>
    <w:rsid w:val="002E6317"/>
    <w:rsid w:val="002E6374"/>
    <w:rsid w:val="002E63D4"/>
    <w:rsid w:val="002E655F"/>
    <w:rsid w:val="002E681E"/>
    <w:rsid w:val="002E694F"/>
    <w:rsid w:val="002E6D89"/>
    <w:rsid w:val="002E75C0"/>
    <w:rsid w:val="002E786E"/>
    <w:rsid w:val="002E7870"/>
    <w:rsid w:val="002E7902"/>
    <w:rsid w:val="002E7972"/>
    <w:rsid w:val="002E79E1"/>
    <w:rsid w:val="002E7A01"/>
    <w:rsid w:val="002E7E1A"/>
    <w:rsid w:val="002E7EEC"/>
    <w:rsid w:val="002E7FE7"/>
    <w:rsid w:val="002F00AC"/>
    <w:rsid w:val="002F0144"/>
    <w:rsid w:val="002F0A12"/>
    <w:rsid w:val="002F14DA"/>
    <w:rsid w:val="002F19FE"/>
    <w:rsid w:val="002F1AF2"/>
    <w:rsid w:val="002F1B8A"/>
    <w:rsid w:val="002F1FCF"/>
    <w:rsid w:val="002F2016"/>
    <w:rsid w:val="002F213A"/>
    <w:rsid w:val="002F2297"/>
    <w:rsid w:val="002F22E8"/>
    <w:rsid w:val="002F23A1"/>
    <w:rsid w:val="002F246C"/>
    <w:rsid w:val="002F29B7"/>
    <w:rsid w:val="002F29D9"/>
    <w:rsid w:val="002F2AC2"/>
    <w:rsid w:val="002F2ACF"/>
    <w:rsid w:val="002F2F39"/>
    <w:rsid w:val="002F2FF2"/>
    <w:rsid w:val="002F3184"/>
    <w:rsid w:val="002F32D2"/>
    <w:rsid w:val="002F3498"/>
    <w:rsid w:val="002F3A1C"/>
    <w:rsid w:val="002F3A2C"/>
    <w:rsid w:val="002F3B60"/>
    <w:rsid w:val="002F3B81"/>
    <w:rsid w:val="002F3D28"/>
    <w:rsid w:val="002F3DE9"/>
    <w:rsid w:val="002F3E5A"/>
    <w:rsid w:val="002F3EFC"/>
    <w:rsid w:val="002F3FFF"/>
    <w:rsid w:val="002F4059"/>
    <w:rsid w:val="002F4323"/>
    <w:rsid w:val="002F4368"/>
    <w:rsid w:val="002F43AF"/>
    <w:rsid w:val="002F43DB"/>
    <w:rsid w:val="002F45C2"/>
    <w:rsid w:val="002F4753"/>
    <w:rsid w:val="002F4976"/>
    <w:rsid w:val="002F4AC4"/>
    <w:rsid w:val="002F4BA3"/>
    <w:rsid w:val="002F4FC2"/>
    <w:rsid w:val="002F5002"/>
    <w:rsid w:val="002F5026"/>
    <w:rsid w:val="002F5388"/>
    <w:rsid w:val="002F53B3"/>
    <w:rsid w:val="002F6144"/>
    <w:rsid w:val="002F6565"/>
    <w:rsid w:val="002F67EC"/>
    <w:rsid w:val="002F689A"/>
    <w:rsid w:val="002F6930"/>
    <w:rsid w:val="002F6C7A"/>
    <w:rsid w:val="002F6D5A"/>
    <w:rsid w:val="002F71D0"/>
    <w:rsid w:val="002F71D3"/>
    <w:rsid w:val="002F71D8"/>
    <w:rsid w:val="002F74EE"/>
    <w:rsid w:val="002F74FB"/>
    <w:rsid w:val="002F7579"/>
    <w:rsid w:val="002F770F"/>
    <w:rsid w:val="002F7891"/>
    <w:rsid w:val="002F7BB2"/>
    <w:rsid w:val="002F7F79"/>
    <w:rsid w:val="0030008F"/>
    <w:rsid w:val="00300203"/>
    <w:rsid w:val="0030064A"/>
    <w:rsid w:val="00300699"/>
    <w:rsid w:val="00300B52"/>
    <w:rsid w:val="00300E65"/>
    <w:rsid w:val="00300FF1"/>
    <w:rsid w:val="003012E4"/>
    <w:rsid w:val="00301356"/>
    <w:rsid w:val="003015F9"/>
    <w:rsid w:val="003017D5"/>
    <w:rsid w:val="00301B15"/>
    <w:rsid w:val="00301B76"/>
    <w:rsid w:val="00301B83"/>
    <w:rsid w:val="003027B1"/>
    <w:rsid w:val="003027FA"/>
    <w:rsid w:val="0030287B"/>
    <w:rsid w:val="00302D2F"/>
    <w:rsid w:val="00302DEA"/>
    <w:rsid w:val="00303745"/>
    <w:rsid w:val="00303B42"/>
    <w:rsid w:val="00303FC6"/>
    <w:rsid w:val="00304331"/>
    <w:rsid w:val="003043A0"/>
    <w:rsid w:val="003045FB"/>
    <w:rsid w:val="00304780"/>
    <w:rsid w:val="003047FF"/>
    <w:rsid w:val="00304DCF"/>
    <w:rsid w:val="00304E59"/>
    <w:rsid w:val="00305011"/>
    <w:rsid w:val="0030548F"/>
    <w:rsid w:val="0030569B"/>
    <w:rsid w:val="003057AE"/>
    <w:rsid w:val="00305E50"/>
    <w:rsid w:val="00305EEC"/>
    <w:rsid w:val="00305FF9"/>
    <w:rsid w:val="003064F3"/>
    <w:rsid w:val="0030679C"/>
    <w:rsid w:val="0030688E"/>
    <w:rsid w:val="003068A3"/>
    <w:rsid w:val="00306A07"/>
    <w:rsid w:val="00306E14"/>
    <w:rsid w:val="003071A8"/>
    <w:rsid w:val="003072DE"/>
    <w:rsid w:val="00307481"/>
    <w:rsid w:val="00307525"/>
    <w:rsid w:val="0030753E"/>
    <w:rsid w:val="00307590"/>
    <w:rsid w:val="00307845"/>
    <w:rsid w:val="00307BF2"/>
    <w:rsid w:val="00307C6A"/>
    <w:rsid w:val="00310172"/>
    <w:rsid w:val="0031051C"/>
    <w:rsid w:val="00310675"/>
    <w:rsid w:val="003106AC"/>
    <w:rsid w:val="0031070A"/>
    <w:rsid w:val="003109C3"/>
    <w:rsid w:val="00311084"/>
    <w:rsid w:val="00311150"/>
    <w:rsid w:val="0031123B"/>
    <w:rsid w:val="0031137C"/>
    <w:rsid w:val="00311796"/>
    <w:rsid w:val="00311943"/>
    <w:rsid w:val="00312148"/>
    <w:rsid w:val="003127B2"/>
    <w:rsid w:val="0031282F"/>
    <w:rsid w:val="00312B30"/>
    <w:rsid w:val="00312BFA"/>
    <w:rsid w:val="00312F62"/>
    <w:rsid w:val="003131CB"/>
    <w:rsid w:val="003135D1"/>
    <w:rsid w:val="00313734"/>
    <w:rsid w:val="0031378E"/>
    <w:rsid w:val="003137F4"/>
    <w:rsid w:val="00313815"/>
    <w:rsid w:val="00313951"/>
    <w:rsid w:val="00313C1F"/>
    <w:rsid w:val="00313C52"/>
    <w:rsid w:val="00313DD0"/>
    <w:rsid w:val="00313E4A"/>
    <w:rsid w:val="003142EE"/>
    <w:rsid w:val="0031459C"/>
    <w:rsid w:val="00314782"/>
    <w:rsid w:val="003148EB"/>
    <w:rsid w:val="00314E13"/>
    <w:rsid w:val="00314E99"/>
    <w:rsid w:val="00314EFF"/>
    <w:rsid w:val="0031514E"/>
    <w:rsid w:val="0031516E"/>
    <w:rsid w:val="0031568B"/>
    <w:rsid w:val="003159C0"/>
    <w:rsid w:val="00315B20"/>
    <w:rsid w:val="00315E17"/>
    <w:rsid w:val="003161FA"/>
    <w:rsid w:val="003163BD"/>
    <w:rsid w:val="003169B3"/>
    <w:rsid w:val="00316E73"/>
    <w:rsid w:val="00316F76"/>
    <w:rsid w:val="00317029"/>
    <w:rsid w:val="00317682"/>
    <w:rsid w:val="00317A8A"/>
    <w:rsid w:val="00317C77"/>
    <w:rsid w:val="00317F1B"/>
    <w:rsid w:val="00317FCE"/>
    <w:rsid w:val="003201C2"/>
    <w:rsid w:val="003204E3"/>
    <w:rsid w:val="003205C2"/>
    <w:rsid w:val="00320894"/>
    <w:rsid w:val="00320B77"/>
    <w:rsid w:val="00320F32"/>
    <w:rsid w:val="00320FC5"/>
    <w:rsid w:val="00321062"/>
    <w:rsid w:val="00321191"/>
    <w:rsid w:val="003215F6"/>
    <w:rsid w:val="0032175B"/>
    <w:rsid w:val="00321896"/>
    <w:rsid w:val="00321D1F"/>
    <w:rsid w:val="00321F17"/>
    <w:rsid w:val="00322148"/>
    <w:rsid w:val="00322185"/>
    <w:rsid w:val="00322317"/>
    <w:rsid w:val="00322369"/>
    <w:rsid w:val="003223EE"/>
    <w:rsid w:val="00322662"/>
    <w:rsid w:val="00322B26"/>
    <w:rsid w:val="00322C6D"/>
    <w:rsid w:val="00322D12"/>
    <w:rsid w:val="00322DA5"/>
    <w:rsid w:val="00322DB7"/>
    <w:rsid w:val="00322F20"/>
    <w:rsid w:val="00323617"/>
    <w:rsid w:val="0032371C"/>
    <w:rsid w:val="00323756"/>
    <w:rsid w:val="00324058"/>
    <w:rsid w:val="0032428E"/>
    <w:rsid w:val="0032436B"/>
    <w:rsid w:val="0032444F"/>
    <w:rsid w:val="003247B4"/>
    <w:rsid w:val="00324A80"/>
    <w:rsid w:val="0032510C"/>
    <w:rsid w:val="00325248"/>
    <w:rsid w:val="0032559F"/>
    <w:rsid w:val="003265CF"/>
    <w:rsid w:val="003269ED"/>
    <w:rsid w:val="00326BB7"/>
    <w:rsid w:val="00326F70"/>
    <w:rsid w:val="003270B4"/>
    <w:rsid w:val="00327383"/>
    <w:rsid w:val="0032748E"/>
    <w:rsid w:val="00327DC1"/>
    <w:rsid w:val="00327E7F"/>
    <w:rsid w:val="00327E86"/>
    <w:rsid w:val="0033009D"/>
    <w:rsid w:val="0033021B"/>
    <w:rsid w:val="003303A9"/>
    <w:rsid w:val="003306C9"/>
    <w:rsid w:val="00330A2B"/>
    <w:rsid w:val="00330A74"/>
    <w:rsid w:val="0033100D"/>
    <w:rsid w:val="00331104"/>
    <w:rsid w:val="003312E6"/>
    <w:rsid w:val="003314EB"/>
    <w:rsid w:val="003317CF"/>
    <w:rsid w:val="003317F7"/>
    <w:rsid w:val="00331891"/>
    <w:rsid w:val="00331A82"/>
    <w:rsid w:val="00331E80"/>
    <w:rsid w:val="00332667"/>
    <w:rsid w:val="003329B3"/>
    <w:rsid w:val="00332C29"/>
    <w:rsid w:val="00332C45"/>
    <w:rsid w:val="00332C93"/>
    <w:rsid w:val="00332C9B"/>
    <w:rsid w:val="00332D0C"/>
    <w:rsid w:val="00332F8A"/>
    <w:rsid w:val="00333691"/>
    <w:rsid w:val="00333C68"/>
    <w:rsid w:val="00333D3F"/>
    <w:rsid w:val="00333F49"/>
    <w:rsid w:val="00334662"/>
    <w:rsid w:val="00334BFF"/>
    <w:rsid w:val="00334C86"/>
    <w:rsid w:val="0033550F"/>
    <w:rsid w:val="0033592C"/>
    <w:rsid w:val="00335CB9"/>
    <w:rsid w:val="00335EAF"/>
    <w:rsid w:val="00336070"/>
    <w:rsid w:val="003362E3"/>
    <w:rsid w:val="003362F1"/>
    <w:rsid w:val="0033645A"/>
    <w:rsid w:val="003366A3"/>
    <w:rsid w:val="0033697D"/>
    <w:rsid w:val="00336B37"/>
    <w:rsid w:val="003370A9"/>
    <w:rsid w:val="00337240"/>
    <w:rsid w:val="0033736E"/>
    <w:rsid w:val="003378AB"/>
    <w:rsid w:val="0033790F"/>
    <w:rsid w:val="00337F1C"/>
    <w:rsid w:val="00337F54"/>
    <w:rsid w:val="00337F5E"/>
    <w:rsid w:val="003404E4"/>
    <w:rsid w:val="00340876"/>
    <w:rsid w:val="00340AE9"/>
    <w:rsid w:val="00340D0D"/>
    <w:rsid w:val="00340FF0"/>
    <w:rsid w:val="00341793"/>
    <w:rsid w:val="003419CA"/>
    <w:rsid w:val="00341DEF"/>
    <w:rsid w:val="003425CA"/>
    <w:rsid w:val="0034273E"/>
    <w:rsid w:val="0034292E"/>
    <w:rsid w:val="00342E2A"/>
    <w:rsid w:val="00342F34"/>
    <w:rsid w:val="00343066"/>
    <w:rsid w:val="00343315"/>
    <w:rsid w:val="003433E6"/>
    <w:rsid w:val="0034344F"/>
    <w:rsid w:val="00343813"/>
    <w:rsid w:val="0034383B"/>
    <w:rsid w:val="003439AA"/>
    <w:rsid w:val="00343AA1"/>
    <w:rsid w:val="00343B15"/>
    <w:rsid w:val="00343B6D"/>
    <w:rsid w:val="00343C1E"/>
    <w:rsid w:val="0034407E"/>
    <w:rsid w:val="00344273"/>
    <w:rsid w:val="003448BF"/>
    <w:rsid w:val="00344A8C"/>
    <w:rsid w:val="00345348"/>
    <w:rsid w:val="003453B2"/>
    <w:rsid w:val="0034548E"/>
    <w:rsid w:val="00345492"/>
    <w:rsid w:val="00345ACF"/>
    <w:rsid w:val="00345C6E"/>
    <w:rsid w:val="00345D53"/>
    <w:rsid w:val="00345D60"/>
    <w:rsid w:val="00345D71"/>
    <w:rsid w:val="00345E37"/>
    <w:rsid w:val="00346098"/>
    <w:rsid w:val="00346185"/>
    <w:rsid w:val="0034619E"/>
    <w:rsid w:val="00346366"/>
    <w:rsid w:val="0034641E"/>
    <w:rsid w:val="003465D7"/>
    <w:rsid w:val="003465E0"/>
    <w:rsid w:val="00346791"/>
    <w:rsid w:val="003467B0"/>
    <w:rsid w:val="003467D4"/>
    <w:rsid w:val="0034687E"/>
    <w:rsid w:val="003468A4"/>
    <w:rsid w:val="003469F3"/>
    <w:rsid w:val="00346AD8"/>
    <w:rsid w:val="0034716A"/>
    <w:rsid w:val="003474C1"/>
    <w:rsid w:val="003474E3"/>
    <w:rsid w:val="0034793A"/>
    <w:rsid w:val="00347C65"/>
    <w:rsid w:val="00350129"/>
    <w:rsid w:val="0035041A"/>
    <w:rsid w:val="003504BB"/>
    <w:rsid w:val="00350712"/>
    <w:rsid w:val="003507DA"/>
    <w:rsid w:val="00350CC4"/>
    <w:rsid w:val="00350E55"/>
    <w:rsid w:val="00350EED"/>
    <w:rsid w:val="003511F4"/>
    <w:rsid w:val="00351472"/>
    <w:rsid w:val="003514F7"/>
    <w:rsid w:val="00351554"/>
    <w:rsid w:val="00351569"/>
    <w:rsid w:val="00351823"/>
    <w:rsid w:val="003523FC"/>
    <w:rsid w:val="00352401"/>
    <w:rsid w:val="0035242F"/>
    <w:rsid w:val="003525F9"/>
    <w:rsid w:val="0035272F"/>
    <w:rsid w:val="003528B7"/>
    <w:rsid w:val="00352AB0"/>
    <w:rsid w:val="00352D58"/>
    <w:rsid w:val="00352E41"/>
    <w:rsid w:val="00352F78"/>
    <w:rsid w:val="003530BF"/>
    <w:rsid w:val="0035324A"/>
    <w:rsid w:val="0035377C"/>
    <w:rsid w:val="00353841"/>
    <w:rsid w:val="00353883"/>
    <w:rsid w:val="003542A9"/>
    <w:rsid w:val="0035433D"/>
    <w:rsid w:val="00354369"/>
    <w:rsid w:val="003543E3"/>
    <w:rsid w:val="003544B5"/>
    <w:rsid w:val="0035462D"/>
    <w:rsid w:val="003547BE"/>
    <w:rsid w:val="003548B5"/>
    <w:rsid w:val="00354B3D"/>
    <w:rsid w:val="003550A0"/>
    <w:rsid w:val="003550A9"/>
    <w:rsid w:val="0035526E"/>
    <w:rsid w:val="00355534"/>
    <w:rsid w:val="003555D9"/>
    <w:rsid w:val="0035572D"/>
    <w:rsid w:val="00355E38"/>
    <w:rsid w:val="00355EC6"/>
    <w:rsid w:val="00355F17"/>
    <w:rsid w:val="00355FB7"/>
    <w:rsid w:val="003564AF"/>
    <w:rsid w:val="00356710"/>
    <w:rsid w:val="003567DA"/>
    <w:rsid w:val="00356923"/>
    <w:rsid w:val="00356A06"/>
    <w:rsid w:val="00356B89"/>
    <w:rsid w:val="00356E5A"/>
    <w:rsid w:val="00356E96"/>
    <w:rsid w:val="00356F6D"/>
    <w:rsid w:val="00357076"/>
    <w:rsid w:val="003570AC"/>
    <w:rsid w:val="00357196"/>
    <w:rsid w:val="00357635"/>
    <w:rsid w:val="003579B5"/>
    <w:rsid w:val="00357B2C"/>
    <w:rsid w:val="00357F54"/>
    <w:rsid w:val="00360058"/>
    <w:rsid w:val="00360167"/>
    <w:rsid w:val="003601BB"/>
    <w:rsid w:val="00360390"/>
    <w:rsid w:val="003605D2"/>
    <w:rsid w:val="003606E3"/>
    <w:rsid w:val="003607F2"/>
    <w:rsid w:val="00360892"/>
    <w:rsid w:val="00360A36"/>
    <w:rsid w:val="00360B3D"/>
    <w:rsid w:val="00361416"/>
    <w:rsid w:val="0036143D"/>
    <w:rsid w:val="0036144D"/>
    <w:rsid w:val="00361509"/>
    <w:rsid w:val="00361779"/>
    <w:rsid w:val="00361CED"/>
    <w:rsid w:val="00361EA1"/>
    <w:rsid w:val="00361FA7"/>
    <w:rsid w:val="00362CC0"/>
    <w:rsid w:val="00362D7A"/>
    <w:rsid w:val="00362EBD"/>
    <w:rsid w:val="00362F67"/>
    <w:rsid w:val="00363393"/>
    <w:rsid w:val="00363399"/>
    <w:rsid w:val="0036343D"/>
    <w:rsid w:val="0036385D"/>
    <w:rsid w:val="00363C00"/>
    <w:rsid w:val="00363E4F"/>
    <w:rsid w:val="00363E54"/>
    <w:rsid w:val="0036417A"/>
    <w:rsid w:val="0036489E"/>
    <w:rsid w:val="003649C4"/>
    <w:rsid w:val="00364B8A"/>
    <w:rsid w:val="00364D46"/>
    <w:rsid w:val="00364F50"/>
    <w:rsid w:val="00364F64"/>
    <w:rsid w:val="00364FAF"/>
    <w:rsid w:val="00365103"/>
    <w:rsid w:val="00365A61"/>
    <w:rsid w:val="00365C04"/>
    <w:rsid w:val="00365CCA"/>
    <w:rsid w:val="00365D41"/>
    <w:rsid w:val="00365EE0"/>
    <w:rsid w:val="003661B2"/>
    <w:rsid w:val="00366371"/>
    <w:rsid w:val="0036641B"/>
    <w:rsid w:val="0036671D"/>
    <w:rsid w:val="0036688B"/>
    <w:rsid w:val="00366951"/>
    <w:rsid w:val="0036695C"/>
    <w:rsid w:val="00366F0D"/>
    <w:rsid w:val="00366FC4"/>
    <w:rsid w:val="00367202"/>
    <w:rsid w:val="00367377"/>
    <w:rsid w:val="003673FB"/>
    <w:rsid w:val="00367484"/>
    <w:rsid w:val="00367559"/>
    <w:rsid w:val="00367670"/>
    <w:rsid w:val="00367897"/>
    <w:rsid w:val="00370080"/>
    <w:rsid w:val="003702DD"/>
    <w:rsid w:val="003704F5"/>
    <w:rsid w:val="00370536"/>
    <w:rsid w:val="003709C4"/>
    <w:rsid w:val="00370E93"/>
    <w:rsid w:val="00370EF3"/>
    <w:rsid w:val="00371179"/>
    <w:rsid w:val="0037118D"/>
    <w:rsid w:val="00371341"/>
    <w:rsid w:val="00371499"/>
    <w:rsid w:val="00371993"/>
    <w:rsid w:val="00371AB0"/>
    <w:rsid w:val="00371DDF"/>
    <w:rsid w:val="0037253B"/>
    <w:rsid w:val="00372930"/>
    <w:rsid w:val="00372E6F"/>
    <w:rsid w:val="00372FC9"/>
    <w:rsid w:val="003730D1"/>
    <w:rsid w:val="003732AA"/>
    <w:rsid w:val="003732BE"/>
    <w:rsid w:val="00373394"/>
    <w:rsid w:val="003736E9"/>
    <w:rsid w:val="0037376D"/>
    <w:rsid w:val="003737F6"/>
    <w:rsid w:val="00373828"/>
    <w:rsid w:val="00373C69"/>
    <w:rsid w:val="00373F60"/>
    <w:rsid w:val="003740FE"/>
    <w:rsid w:val="0037417B"/>
    <w:rsid w:val="00374B4F"/>
    <w:rsid w:val="00374C34"/>
    <w:rsid w:val="00374C7D"/>
    <w:rsid w:val="00374DDC"/>
    <w:rsid w:val="003752B0"/>
    <w:rsid w:val="003752B9"/>
    <w:rsid w:val="00375AA7"/>
    <w:rsid w:val="00375DF0"/>
    <w:rsid w:val="00376023"/>
    <w:rsid w:val="00376EEE"/>
    <w:rsid w:val="00377570"/>
    <w:rsid w:val="00377933"/>
    <w:rsid w:val="00377EC3"/>
    <w:rsid w:val="00380147"/>
    <w:rsid w:val="003805E9"/>
    <w:rsid w:val="00380668"/>
    <w:rsid w:val="003812E1"/>
    <w:rsid w:val="00381349"/>
    <w:rsid w:val="003813A4"/>
    <w:rsid w:val="00381651"/>
    <w:rsid w:val="0038170D"/>
    <w:rsid w:val="003817D2"/>
    <w:rsid w:val="003819BE"/>
    <w:rsid w:val="00381CB9"/>
    <w:rsid w:val="00381D87"/>
    <w:rsid w:val="00382326"/>
    <w:rsid w:val="003824AD"/>
    <w:rsid w:val="0038258E"/>
    <w:rsid w:val="00382957"/>
    <w:rsid w:val="00382AE8"/>
    <w:rsid w:val="00383126"/>
    <w:rsid w:val="0038357E"/>
    <w:rsid w:val="003835F8"/>
    <w:rsid w:val="00383BCF"/>
    <w:rsid w:val="00383C33"/>
    <w:rsid w:val="00383D15"/>
    <w:rsid w:val="00383E8E"/>
    <w:rsid w:val="00384296"/>
    <w:rsid w:val="003844BE"/>
    <w:rsid w:val="00384552"/>
    <w:rsid w:val="003845EC"/>
    <w:rsid w:val="0038480A"/>
    <w:rsid w:val="00384AD3"/>
    <w:rsid w:val="00384B43"/>
    <w:rsid w:val="00384BCC"/>
    <w:rsid w:val="00384C51"/>
    <w:rsid w:val="00384E66"/>
    <w:rsid w:val="00385307"/>
    <w:rsid w:val="00385338"/>
    <w:rsid w:val="00385382"/>
    <w:rsid w:val="0038548B"/>
    <w:rsid w:val="00385BB0"/>
    <w:rsid w:val="00385C0B"/>
    <w:rsid w:val="003865CE"/>
    <w:rsid w:val="003866C3"/>
    <w:rsid w:val="00386B49"/>
    <w:rsid w:val="00386BC5"/>
    <w:rsid w:val="00386F17"/>
    <w:rsid w:val="0038710A"/>
    <w:rsid w:val="00387408"/>
    <w:rsid w:val="00387526"/>
    <w:rsid w:val="003876D0"/>
    <w:rsid w:val="003876E2"/>
    <w:rsid w:val="00387709"/>
    <w:rsid w:val="003878EB"/>
    <w:rsid w:val="00387CFA"/>
    <w:rsid w:val="00387D63"/>
    <w:rsid w:val="00390345"/>
    <w:rsid w:val="003908AF"/>
    <w:rsid w:val="003908CA"/>
    <w:rsid w:val="00390A6C"/>
    <w:rsid w:val="00390C3D"/>
    <w:rsid w:val="00390F6E"/>
    <w:rsid w:val="003912FC"/>
    <w:rsid w:val="0039168E"/>
    <w:rsid w:val="003917FE"/>
    <w:rsid w:val="00391993"/>
    <w:rsid w:val="00391A92"/>
    <w:rsid w:val="00391C11"/>
    <w:rsid w:val="00392022"/>
    <w:rsid w:val="00392053"/>
    <w:rsid w:val="003923E6"/>
    <w:rsid w:val="00392587"/>
    <w:rsid w:val="00392906"/>
    <w:rsid w:val="00392968"/>
    <w:rsid w:val="00392AA4"/>
    <w:rsid w:val="00392C15"/>
    <w:rsid w:val="00393225"/>
    <w:rsid w:val="0039359B"/>
    <w:rsid w:val="003937A2"/>
    <w:rsid w:val="00393952"/>
    <w:rsid w:val="003939D4"/>
    <w:rsid w:val="00393D7C"/>
    <w:rsid w:val="00393F6B"/>
    <w:rsid w:val="0039454E"/>
    <w:rsid w:val="003947C8"/>
    <w:rsid w:val="003949BF"/>
    <w:rsid w:val="00394AB8"/>
    <w:rsid w:val="00394CA4"/>
    <w:rsid w:val="00394EF2"/>
    <w:rsid w:val="00394F27"/>
    <w:rsid w:val="00394FC8"/>
    <w:rsid w:val="00395080"/>
    <w:rsid w:val="00395328"/>
    <w:rsid w:val="00395E8A"/>
    <w:rsid w:val="003968E3"/>
    <w:rsid w:val="00396AFC"/>
    <w:rsid w:val="00396BDF"/>
    <w:rsid w:val="00396DC0"/>
    <w:rsid w:val="0039738F"/>
    <w:rsid w:val="0039771C"/>
    <w:rsid w:val="00397B4F"/>
    <w:rsid w:val="00397C6A"/>
    <w:rsid w:val="00397D0F"/>
    <w:rsid w:val="00397EF2"/>
    <w:rsid w:val="003A005E"/>
    <w:rsid w:val="003A010A"/>
    <w:rsid w:val="003A0263"/>
    <w:rsid w:val="003A09CF"/>
    <w:rsid w:val="003A0CE3"/>
    <w:rsid w:val="003A0E02"/>
    <w:rsid w:val="003A0EF5"/>
    <w:rsid w:val="003A1112"/>
    <w:rsid w:val="003A11B6"/>
    <w:rsid w:val="003A1551"/>
    <w:rsid w:val="003A16C7"/>
    <w:rsid w:val="003A1D8A"/>
    <w:rsid w:val="003A1F8E"/>
    <w:rsid w:val="003A2081"/>
    <w:rsid w:val="003A20C5"/>
    <w:rsid w:val="003A21D1"/>
    <w:rsid w:val="003A2A77"/>
    <w:rsid w:val="003A2BE4"/>
    <w:rsid w:val="003A2C79"/>
    <w:rsid w:val="003A2CA3"/>
    <w:rsid w:val="003A2D4C"/>
    <w:rsid w:val="003A2F44"/>
    <w:rsid w:val="003A33CE"/>
    <w:rsid w:val="003A3738"/>
    <w:rsid w:val="003A39D2"/>
    <w:rsid w:val="003A3EEF"/>
    <w:rsid w:val="003A3FC5"/>
    <w:rsid w:val="003A41BC"/>
    <w:rsid w:val="003A4296"/>
    <w:rsid w:val="003A42A6"/>
    <w:rsid w:val="003A431F"/>
    <w:rsid w:val="003A44CD"/>
    <w:rsid w:val="003A4747"/>
    <w:rsid w:val="003A48BE"/>
    <w:rsid w:val="003A497A"/>
    <w:rsid w:val="003A49A6"/>
    <w:rsid w:val="003A4B1B"/>
    <w:rsid w:val="003A4CE3"/>
    <w:rsid w:val="003A4FF4"/>
    <w:rsid w:val="003A52D4"/>
    <w:rsid w:val="003A54CF"/>
    <w:rsid w:val="003A584F"/>
    <w:rsid w:val="003A5946"/>
    <w:rsid w:val="003A59AE"/>
    <w:rsid w:val="003A61F5"/>
    <w:rsid w:val="003A665A"/>
    <w:rsid w:val="003A6D85"/>
    <w:rsid w:val="003A6EC9"/>
    <w:rsid w:val="003A6F35"/>
    <w:rsid w:val="003A6F64"/>
    <w:rsid w:val="003A6F95"/>
    <w:rsid w:val="003A7337"/>
    <w:rsid w:val="003A7479"/>
    <w:rsid w:val="003A789D"/>
    <w:rsid w:val="003A7AF0"/>
    <w:rsid w:val="003A7E53"/>
    <w:rsid w:val="003B02A8"/>
    <w:rsid w:val="003B0491"/>
    <w:rsid w:val="003B05F1"/>
    <w:rsid w:val="003B0719"/>
    <w:rsid w:val="003B0B24"/>
    <w:rsid w:val="003B0BD3"/>
    <w:rsid w:val="003B0CA9"/>
    <w:rsid w:val="003B0D2C"/>
    <w:rsid w:val="003B12A7"/>
    <w:rsid w:val="003B146E"/>
    <w:rsid w:val="003B17B3"/>
    <w:rsid w:val="003B17D4"/>
    <w:rsid w:val="003B1A0B"/>
    <w:rsid w:val="003B1A31"/>
    <w:rsid w:val="003B1B42"/>
    <w:rsid w:val="003B1CD1"/>
    <w:rsid w:val="003B1FFC"/>
    <w:rsid w:val="003B2002"/>
    <w:rsid w:val="003B216B"/>
    <w:rsid w:val="003B2276"/>
    <w:rsid w:val="003B257A"/>
    <w:rsid w:val="003B25A9"/>
    <w:rsid w:val="003B2683"/>
    <w:rsid w:val="003B2738"/>
    <w:rsid w:val="003B2753"/>
    <w:rsid w:val="003B28C9"/>
    <w:rsid w:val="003B2AA9"/>
    <w:rsid w:val="003B2B5A"/>
    <w:rsid w:val="003B2BC5"/>
    <w:rsid w:val="003B2CE9"/>
    <w:rsid w:val="003B2D28"/>
    <w:rsid w:val="003B2F97"/>
    <w:rsid w:val="003B2FA7"/>
    <w:rsid w:val="003B30A2"/>
    <w:rsid w:val="003B3310"/>
    <w:rsid w:val="003B3361"/>
    <w:rsid w:val="003B3481"/>
    <w:rsid w:val="003B34B7"/>
    <w:rsid w:val="003B3556"/>
    <w:rsid w:val="003B374F"/>
    <w:rsid w:val="003B381C"/>
    <w:rsid w:val="003B3C09"/>
    <w:rsid w:val="003B3E75"/>
    <w:rsid w:val="003B3ECC"/>
    <w:rsid w:val="003B4C56"/>
    <w:rsid w:val="003B4D4E"/>
    <w:rsid w:val="003B4DDC"/>
    <w:rsid w:val="003B5313"/>
    <w:rsid w:val="003B54A3"/>
    <w:rsid w:val="003B5610"/>
    <w:rsid w:val="003B571A"/>
    <w:rsid w:val="003B592B"/>
    <w:rsid w:val="003B657E"/>
    <w:rsid w:val="003B65AB"/>
    <w:rsid w:val="003B65D2"/>
    <w:rsid w:val="003B67D2"/>
    <w:rsid w:val="003B6A65"/>
    <w:rsid w:val="003B6E69"/>
    <w:rsid w:val="003B6E85"/>
    <w:rsid w:val="003B705A"/>
    <w:rsid w:val="003B74FD"/>
    <w:rsid w:val="003B7998"/>
    <w:rsid w:val="003B7E95"/>
    <w:rsid w:val="003C0017"/>
    <w:rsid w:val="003C0026"/>
    <w:rsid w:val="003C04E6"/>
    <w:rsid w:val="003C0587"/>
    <w:rsid w:val="003C05CF"/>
    <w:rsid w:val="003C0899"/>
    <w:rsid w:val="003C09C9"/>
    <w:rsid w:val="003C0A74"/>
    <w:rsid w:val="003C0D7C"/>
    <w:rsid w:val="003C1085"/>
    <w:rsid w:val="003C11DD"/>
    <w:rsid w:val="003C12F2"/>
    <w:rsid w:val="003C1305"/>
    <w:rsid w:val="003C130F"/>
    <w:rsid w:val="003C1709"/>
    <w:rsid w:val="003C1AC1"/>
    <w:rsid w:val="003C1C7A"/>
    <w:rsid w:val="003C1D60"/>
    <w:rsid w:val="003C1D88"/>
    <w:rsid w:val="003C1D97"/>
    <w:rsid w:val="003C1F94"/>
    <w:rsid w:val="003C246D"/>
    <w:rsid w:val="003C26DA"/>
    <w:rsid w:val="003C26DB"/>
    <w:rsid w:val="003C27E7"/>
    <w:rsid w:val="003C29F1"/>
    <w:rsid w:val="003C2A0F"/>
    <w:rsid w:val="003C2B42"/>
    <w:rsid w:val="003C2C41"/>
    <w:rsid w:val="003C2CFF"/>
    <w:rsid w:val="003C33A9"/>
    <w:rsid w:val="003C34AA"/>
    <w:rsid w:val="003C355F"/>
    <w:rsid w:val="003C36DE"/>
    <w:rsid w:val="003C372C"/>
    <w:rsid w:val="003C37D5"/>
    <w:rsid w:val="003C3940"/>
    <w:rsid w:val="003C3A26"/>
    <w:rsid w:val="003C3A77"/>
    <w:rsid w:val="003C3D8A"/>
    <w:rsid w:val="003C41C3"/>
    <w:rsid w:val="003C4334"/>
    <w:rsid w:val="003C434B"/>
    <w:rsid w:val="003C5782"/>
    <w:rsid w:val="003C58EE"/>
    <w:rsid w:val="003C59E7"/>
    <w:rsid w:val="003C5AC2"/>
    <w:rsid w:val="003C5EC7"/>
    <w:rsid w:val="003C5F25"/>
    <w:rsid w:val="003C6168"/>
    <w:rsid w:val="003C61F3"/>
    <w:rsid w:val="003C6395"/>
    <w:rsid w:val="003C6581"/>
    <w:rsid w:val="003C6849"/>
    <w:rsid w:val="003C6BFA"/>
    <w:rsid w:val="003C6C14"/>
    <w:rsid w:val="003C6D40"/>
    <w:rsid w:val="003C6FF2"/>
    <w:rsid w:val="003C7038"/>
    <w:rsid w:val="003C74C8"/>
    <w:rsid w:val="003C74E8"/>
    <w:rsid w:val="003C7550"/>
    <w:rsid w:val="003C7E68"/>
    <w:rsid w:val="003C7E7C"/>
    <w:rsid w:val="003D014F"/>
    <w:rsid w:val="003D0272"/>
    <w:rsid w:val="003D02C3"/>
    <w:rsid w:val="003D04E0"/>
    <w:rsid w:val="003D04E7"/>
    <w:rsid w:val="003D082E"/>
    <w:rsid w:val="003D09E2"/>
    <w:rsid w:val="003D0A10"/>
    <w:rsid w:val="003D0DF1"/>
    <w:rsid w:val="003D105B"/>
    <w:rsid w:val="003D10AD"/>
    <w:rsid w:val="003D12C5"/>
    <w:rsid w:val="003D1669"/>
    <w:rsid w:val="003D16FA"/>
    <w:rsid w:val="003D1A0E"/>
    <w:rsid w:val="003D1CB1"/>
    <w:rsid w:val="003D1D22"/>
    <w:rsid w:val="003D1EDD"/>
    <w:rsid w:val="003D1F43"/>
    <w:rsid w:val="003D2A90"/>
    <w:rsid w:val="003D2F1E"/>
    <w:rsid w:val="003D30FE"/>
    <w:rsid w:val="003D31E1"/>
    <w:rsid w:val="003D3495"/>
    <w:rsid w:val="003D34AF"/>
    <w:rsid w:val="003D37E4"/>
    <w:rsid w:val="003D3C84"/>
    <w:rsid w:val="003D3E43"/>
    <w:rsid w:val="003D3E88"/>
    <w:rsid w:val="003D422E"/>
    <w:rsid w:val="003D4290"/>
    <w:rsid w:val="003D43E3"/>
    <w:rsid w:val="003D44AF"/>
    <w:rsid w:val="003D46C0"/>
    <w:rsid w:val="003D46FF"/>
    <w:rsid w:val="003D478C"/>
    <w:rsid w:val="003D4951"/>
    <w:rsid w:val="003D4C3A"/>
    <w:rsid w:val="003D4F1B"/>
    <w:rsid w:val="003D50F1"/>
    <w:rsid w:val="003D5250"/>
    <w:rsid w:val="003D5307"/>
    <w:rsid w:val="003D5475"/>
    <w:rsid w:val="003D574D"/>
    <w:rsid w:val="003D5788"/>
    <w:rsid w:val="003D64A9"/>
    <w:rsid w:val="003D6F65"/>
    <w:rsid w:val="003D70EE"/>
    <w:rsid w:val="003D7140"/>
    <w:rsid w:val="003D75FF"/>
    <w:rsid w:val="003D7748"/>
    <w:rsid w:val="003D77EF"/>
    <w:rsid w:val="003D7A31"/>
    <w:rsid w:val="003D7BC2"/>
    <w:rsid w:val="003D7D88"/>
    <w:rsid w:val="003D7E9A"/>
    <w:rsid w:val="003E01E8"/>
    <w:rsid w:val="003E0560"/>
    <w:rsid w:val="003E0621"/>
    <w:rsid w:val="003E0835"/>
    <w:rsid w:val="003E0990"/>
    <w:rsid w:val="003E0A88"/>
    <w:rsid w:val="003E106B"/>
    <w:rsid w:val="003E10AE"/>
    <w:rsid w:val="003E136C"/>
    <w:rsid w:val="003E1759"/>
    <w:rsid w:val="003E1B57"/>
    <w:rsid w:val="003E1BEA"/>
    <w:rsid w:val="003E2000"/>
    <w:rsid w:val="003E2180"/>
    <w:rsid w:val="003E22F8"/>
    <w:rsid w:val="003E2447"/>
    <w:rsid w:val="003E2629"/>
    <w:rsid w:val="003E2A3D"/>
    <w:rsid w:val="003E332A"/>
    <w:rsid w:val="003E366E"/>
    <w:rsid w:val="003E37C7"/>
    <w:rsid w:val="003E3811"/>
    <w:rsid w:val="003E3BC6"/>
    <w:rsid w:val="003E404D"/>
    <w:rsid w:val="003E4A43"/>
    <w:rsid w:val="003E4C5A"/>
    <w:rsid w:val="003E4D42"/>
    <w:rsid w:val="003E4D8D"/>
    <w:rsid w:val="003E4DB4"/>
    <w:rsid w:val="003E501E"/>
    <w:rsid w:val="003E54B5"/>
    <w:rsid w:val="003E5BBA"/>
    <w:rsid w:val="003E5F61"/>
    <w:rsid w:val="003E5FC1"/>
    <w:rsid w:val="003E6065"/>
    <w:rsid w:val="003E617E"/>
    <w:rsid w:val="003E6227"/>
    <w:rsid w:val="003E62D1"/>
    <w:rsid w:val="003E62E9"/>
    <w:rsid w:val="003E64E3"/>
    <w:rsid w:val="003E6767"/>
    <w:rsid w:val="003E6908"/>
    <w:rsid w:val="003E6967"/>
    <w:rsid w:val="003E6A6A"/>
    <w:rsid w:val="003E6C6A"/>
    <w:rsid w:val="003E6C91"/>
    <w:rsid w:val="003E6CD3"/>
    <w:rsid w:val="003E6ECF"/>
    <w:rsid w:val="003E7050"/>
    <w:rsid w:val="003E73F6"/>
    <w:rsid w:val="003E753E"/>
    <w:rsid w:val="003E786E"/>
    <w:rsid w:val="003E7C8B"/>
    <w:rsid w:val="003E7CA3"/>
    <w:rsid w:val="003E7D95"/>
    <w:rsid w:val="003E7E1A"/>
    <w:rsid w:val="003E7F23"/>
    <w:rsid w:val="003F010F"/>
    <w:rsid w:val="003F01A5"/>
    <w:rsid w:val="003F06D9"/>
    <w:rsid w:val="003F1020"/>
    <w:rsid w:val="003F105B"/>
    <w:rsid w:val="003F1504"/>
    <w:rsid w:val="003F16DF"/>
    <w:rsid w:val="003F1798"/>
    <w:rsid w:val="003F1B5A"/>
    <w:rsid w:val="003F20EF"/>
    <w:rsid w:val="003F216A"/>
    <w:rsid w:val="003F231F"/>
    <w:rsid w:val="003F24D8"/>
    <w:rsid w:val="003F2605"/>
    <w:rsid w:val="003F277D"/>
    <w:rsid w:val="003F2813"/>
    <w:rsid w:val="003F2B16"/>
    <w:rsid w:val="003F3AB3"/>
    <w:rsid w:val="003F3B33"/>
    <w:rsid w:val="003F3DFF"/>
    <w:rsid w:val="003F3F2E"/>
    <w:rsid w:val="003F3F51"/>
    <w:rsid w:val="003F4057"/>
    <w:rsid w:val="003F43AB"/>
    <w:rsid w:val="003F4692"/>
    <w:rsid w:val="003F49D3"/>
    <w:rsid w:val="003F4C1A"/>
    <w:rsid w:val="003F50E5"/>
    <w:rsid w:val="003F5124"/>
    <w:rsid w:val="003F54FE"/>
    <w:rsid w:val="003F5771"/>
    <w:rsid w:val="003F580E"/>
    <w:rsid w:val="003F591A"/>
    <w:rsid w:val="003F5D05"/>
    <w:rsid w:val="003F5E73"/>
    <w:rsid w:val="003F6172"/>
    <w:rsid w:val="003F67F9"/>
    <w:rsid w:val="003F6AFF"/>
    <w:rsid w:val="003F6B59"/>
    <w:rsid w:val="003F6B74"/>
    <w:rsid w:val="003F6DB6"/>
    <w:rsid w:val="003F71D6"/>
    <w:rsid w:val="003F756B"/>
    <w:rsid w:val="003F79EF"/>
    <w:rsid w:val="003F7D7E"/>
    <w:rsid w:val="003F7E4A"/>
    <w:rsid w:val="00400157"/>
    <w:rsid w:val="00400372"/>
    <w:rsid w:val="00400376"/>
    <w:rsid w:val="004009A1"/>
    <w:rsid w:val="00400D10"/>
    <w:rsid w:val="00400DC5"/>
    <w:rsid w:val="00400E55"/>
    <w:rsid w:val="004011F6"/>
    <w:rsid w:val="0040137A"/>
    <w:rsid w:val="00401386"/>
    <w:rsid w:val="004013A1"/>
    <w:rsid w:val="00401628"/>
    <w:rsid w:val="00401803"/>
    <w:rsid w:val="00401B90"/>
    <w:rsid w:val="00401C07"/>
    <w:rsid w:val="00401D7E"/>
    <w:rsid w:val="00401F0D"/>
    <w:rsid w:val="0040205A"/>
    <w:rsid w:val="004021B5"/>
    <w:rsid w:val="004021E1"/>
    <w:rsid w:val="0040232E"/>
    <w:rsid w:val="004023C2"/>
    <w:rsid w:val="00402C72"/>
    <w:rsid w:val="00402CA8"/>
    <w:rsid w:val="00402D73"/>
    <w:rsid w:val="00403056"/>
    <w:rsid w:val="00403115"/>
    <w:rsid w:val="004032D3"/>
    <w:rsid w:val="004037D4"/>
    <w:rsid w:val="004038D4"/>
    <w:rsid w:val="00403C4D"/>
    <w:rsid w:val="00404092"/>
    <w:rsid w:val="0040442C"/>
    <w:rsid w:val="00404502"/>
    <w:rsid w:val="00404514"/>
    <w:rsid w:val="00404566"/>
    <w:rsid w:val="00404673"/>
    <w:rsid w:val="0040468B"/>
    <w:rsid w:val="004049F0"/>
    <w:rsid w:val="00404E87"/>
    <w:rsid w:val="00404E92"/>
    <w:rsid w:val="00404ECA"/>
    <w:rsid w:val="0040503D"/>
    <w:rsid w:val="0040525B"/>
    <w:rsid w:val="004052AE"/>
    <w:rsid w:val="004053AA"/>
    <w:rsid w:val="004053FB"/>
    <w:rsid w:val="0040543F"/>
    <w:rsid w:val="004057E4"/>
    <w:rsid w:val="00405B18"/>
    <w:rsid w:val="00405EA8"/>
    <w:rsid w:val="0040603C"/>
    <w:rsid w:val="0040609F"/>
    <w:rsid w:val="00406123"/>
    <w:rsid w:val="00406571"/>
    <w:rsid w:val="00406768"/>
    <w:rsid w:val="00406CE6"/>
    <w:rsid w:val="00406E40"/>
    <w:rsid w:val="0040761C"/>
    <w:rsid w:val="0040770B"/>
    <w:rsid w:val="00407AE9"/>
    <w:rsid w:val="00410111"/>
    <w:rsid w:val="004106D3"/>
    <w:rsid w:val="00410ABD"/>
    <w:rsid w:val="00411021"/>
    <w:rsid w:val="0041117E"/>
    <w:rsid w:val="0041160D"/>
    <w:rsid w:val="0041177E"/>
    <w:rsid w:val="00411819"/>
    <w:rsid w:val="0041190C"/>
    <w:rsid w:val="00411D28"/>
    <w:rsid w:val="00411DCC"/>
    <w:rsid w:val="0041201D"/>
    <w:rsid w:val="00412864"/>
    <w:rsid w:val="00412DB0"/>
    <w:rsid w:val="00413063"/>
    <w:rsid w:val="0041338C"/>
    <w:rsid w:val="004137B1"/>
    <w:rsid w:val="00413887"/>
    <w:rsid w:val="00413943"/>
    <w:rsid w:val="00413ACA"/>
    <w:rsid w:val="00413ACE"/>
    <w:rsid w:val="00414285"/>
    <w:rsid w:val="00414624"/>
    <w:rsid w:val="004149A3"/>
    <w:rsid w:val="00414B37"/>
    <w:rsid w:val="00414E79"/>
    <w:rsid w:val="00414EE8"/>
    <w:rsid w:val="004152BB"/>
    <w:rsid w:val="004156D3"/>
    <w:rsid w:val="00415986"/>
    <w:rsid w:val="00415AD4"/>
    <w:rsid w:val="00415BFF"/>
    <w:rsid w:val="00416369"/>
    <w:rsid w:val="00416716"/>
    <w:rsid w:val="00416AAD"/>
    <w:rsid w:val="00416B36"/>
    <w:rsid w:val="00416DC7"/>
    <w:rsid w:val="00416E02"/>
    <w:rsid w:val="00416F6C"/>
    <w:rsid w:val="00416FE5"/>
    <w:rsid w:val="0041721D"/>
    <w:rsid w:val="00417A9F"/>
    <w:rsid w:val="00417BF5"/>
    <w:rsid w:val="00417C0D"/>
    <w:rsid w:val="00417CB3"/>
    <w:rsid w:val="00417F5A"/>
    <w:rsid w:val="0042029E"/>
    <w:rsid w:val="004202A3"/>
    <w:rsid w:val="00420583"/>
    <w:rsid w:val="00420F6B"/>
    <w:rsid w:val="004213BF"/>
    <w:rsid w:val="004214C0"/>
    <w:rsid w:val="004218C3"/>
    <w:rsid w:val="00421ABE"/>
    <w:rsid w:val="00421ACC"/>
    <w:rsid w:val="00421B35"/>
    <w:rsid w:val="00421B39"/>
    <w:rsid w:val="00421E21"/>
    <w:rsid w:val="004225E3"/>
    <w:rsid w:val="004227D9"/>
    <w:rsid w:val="00422C61"/>
    <w:rsid w:val="00422DB8"/>
    <w:rsid w:val="00422E21"/>
    <w:rsid w:val="0042305B"/>
    <w:rsid w:val="004230A3"/>
    <w:rsid w:val="004230B4"/>
    <w:rsid w:val="004231EF"/>
    <w:rsid w:val="00423220"/>
    <w:rsid w:val="00423225"/>
    <w:rsid w:val="00423231"/>
    <w:rsid w:val="004232BB"/>
    <w:rsid w:val="0042364A"/>
    <w:rsid w:val="004237FC"/>
    <w:rsid w:val="00423A20"/>
    <w:rsid w:val="00423DBC"/>
    <w:rsid w:val="00423DCE"/>
    <w:rsid w:val="004240C9"/>
    <w:rsid w:val="004245C3"/>
    <w:rsid w:val="0042477E"/>
    <w:rsid w:val="00424C87"/>
    <w:rsid w:val="004250A2"/>
    <w:rsid w:val="00425AEB"/>
    <w:rsid w:val="00425B63"/>
    <w:rsid w:val="00425BF4"/>
    <w:rsid w:val="00425FA6"/>
    <w:rsid w:val="0042619B"/>
    <w:rsid w:val="00426474"/>
    <w:rsid w:val="004264F3"/>
    <w:rsid w:val="00426541"/>
    <w:rsid w:val="00426701"/>
    <w:rsid w:val="00426834"/>
    <w:rsid w:val="00426A2C"/>
    <w:rsid w:val="00426FE8"/>
    <w:rsid w:val="00427347"/>
    <w:rsid w:val="00427AF5"/>
    <w:rsid w:val="00427F3D"/>
    <w:rsid w:val="00427F60"/>
    <w:rsid w:val="00427FCE"/>
    <w:rsid w:val="0043033B"/>
    <w:rsid w:val="00430494"/>
    <w:rsid w:val="004304BC"/>
    <w:rsid w:val="0043052A"/>
    <w:rsid w:val="004307FF"/>
    <w:rsid w:val="00430C0D"/>
    <w:rsid w:val="00430D55"/>
    <w:rsid w:val="00430E25"/>
    <w:rsid w:val="00430E41"/>
    <w:rsid w:val="00430F06"/>
    <w:rsid w:val="004310C4"/>
    <w:rsid w:val="00431542"/>
    <w:rsid w:val="004315B9"/>
    <w:rsid w:val="004318C7"/>
    <w:rsid w:val="0043207E"/>
    <w:rsid w:val="004320BA"/>
    <w:rsid w:val="00432C5A"/>
    <w:rsid w:val="00432ED3"/>
    <w:rsid w:val="00433056"/>
    <w:rsid w:val="00433104"/>
    <w:rsid w:val="00433573"/>
    <w:rsid w:val="0043357E"/>
    <w:rsid w:val="004336DA"/>
    <w:rsid w:val="00433759"/>
    <w:rsid w:val="00433C36"/>
    <w:rsid w:val="00433F98"/>
    <w:rsid w:val="00434264"/>
    <w:rsid w:val="004342C8"/>
    <w:rsid w:val="00434741"/>
    <w:rsid w:val="00434817"/>
    <w:rsid w:val="00434844"/>
    <w:rsid w:val="004348B6"/>
    <w:rsid w:val="004348C9"/>
    <w:rsid w:val="0043492A"/>
    <w:rsid w:val="004350E2"/>
    <w:rsid w:val="00435723"/>
    <w:rsid w:val="0043608C"/>
    <w:rsid w:val="004363F9"/>
    <w:rsid w:val="004366D7"/>
    <w:rsid w:val="0043684E"/>
    <w:rsid w:val="00436BBD"/>
    <w:rsid w:val="0043740B"/>
    <w:rsid w:val="004375CE"/>
    <w:rsid w:val="00437900"/>
    <w:rsid w:val="004379A6"/>
    <w:rsid w:val="0044064A"/>
    <w:rsid w:val="004408FC"/>
    <w:rsid w:val="0044096F"/>
    <w:rsid w:val="00440971"/>
    <w:rsid w:val="00440AF3"/>
    <w:rsid w:val="00440B91"/>
    <w:rsid w:val="00440BEC"/>
    <w:rsid w:val="00441274"/>
    <w:rsid w:val="004418D5"/>
    <w:rsid w:val="0044192D"/>
    <w:rsid w:val="00441A60"/>
    <w:rsid w:val="00441AB9"/>
    <w:rsid w:val="00441D66"/>
    <w:rsid w:val="00441DB8"/>
    <w:rsid w:val="004420FC"/>
    <w:rsid w:val="00442540"/>
    <w:rsid w:val="00442A90"/>
    <w:rsid w:val="00442B0D"/>
    <w:rsid w:val="00442CE4"/>
    <w:rsid w:val="0044314B"/>
    <w:rsid w:val="004436FC"/>
    <w:rsid w:val="00443A3D"/>
    <w:rsid w:val="00443BC9"/>
    <w:rsid w:val="00443FB0"/>
    <w:rsid w:val="004440CF"/>
    <w:rsid w:val="00444A42"/>
    <w:rsid w:val="00444AEE"/>
    <w:rsid w:val="00444B1C"/>
    <w:rsid w:val="00444BEC"/>
    <w:rsid w:val="00444C39"/>
    <w:rsid w:val="00444D3E"/>
    <w:rsid w:val="00445496"/>
    <w:rsid w:val="0044552D"/>
    <w:rsid w:val="00445902"/>
    <w:rsid w:val="00445917"/>
    <w:rsid w:val="00445A25"/>
    <w:rsid w:val="00446059"/>
    <w:rsid w:val="0044622C"/>
    <w:rsid w:val="0044625E"/>
    <w:rsid w:val="00446791"/>
    <w:rsid w:val="00446AAD"/>
    <w:rsid w:val="00446B96"/>
    <w:rsid w:val="00446D99"/>
    <w:rsid w:val="004470D0"/>
    <w:rsid w:val="004474E7"/>
    <w:rsid w:val="00447502"/>
    <w:rsid w:val="00447BE9"/>
    <w:rsid w:val="00447F79"/>
    <w:rsid w:val="004506AD"/>
    <w:rsid w:val="00450806"/>
    <w:rsid w:val="00450ED6"/>
    <w:rsid w:val="004510FF"/>
    <w:rsid w:val="004514D6"/>
    <w:rsid w:val="0045193E"/>
    <w:rsid w:val="00451B03"/>
    <w:rsid w:val="00451B43"/>
    <w:rsid w:val="00451B99"/>
    <w:rsid w:val="00451CAE"/>
    <w:rsid w:val="00451E23"/>
    <w:rsid w:val="00452028"/>
    <w:rsid w:val="004522F4"/>
    <w:rsid w:val="004527B5"/>
    <w:rsid w:val="00452EF0"/>
    <w:rsid w:val="00452F3A"/>
    <w:rsid w:val="004533C8"/>
    <w:rsid w:val="004533E8"/>
    <w:rsid w:val="00453407"/>
    <w:rsid w:val="0045347C"/>
    <w:rsid w:val="004537AA"/>
    <w:rsid w:val="00453B47"/>
    <w:rsid w:val="00453E3A"/>
    <w:rsid w:val="00453F7A"/>
    <w:rsid w:val="00453FFC"/>
    <w:rsid w:val="00454219"/>
    <w:rsid w:val="004545FD"/>
    <w:rsid w:val="00454674"/>
    <w:rsid w:val="00454CFB"/>
    <w:rsid w:val="00454F51"/>
    <w:rsid w:val="0045509F"/>
    <w:rsid w:val="00455307"/>
    <w:rsid w:val="00455908"/>
    <w:rsid w:val="00456382"/>
    <w:rsid w:val="00456A24"/>
    <w:rsid w:val="00456BC0"/>
    <w:rsid w:val="00456D34"/>
    <w:rsid w:val="00456F22"/>
    <w:rsid w:val="00456FC7"/>
    <w:rsid w:val="0045725F"/>
    <w:rsid w:val="00457271"/>
    <w:rsid w:val="00457704"/>
    <w:rsid w:val="0045789D"/>
    <w:rsid w:val="004578E4"/>
    <w:rsid w:val="00457942"/>
    <w:rsid w:val="004602BF"/>
    <w:rsid w:val="00460771"/>
    <w:rsid w:val="004609DD"/>
    <w:rsid w:val="00460A51"/>
    <w:rsid w:val="00460C64"/>
    <w:rsid w:val="00460CA5"/>
    <w:rsid w:val="004611B5"/>
    <w:rsid w:val="00461323"/>
    <w:rsid w:val="00461527"/>
    <w:rsid w:val="00461781"/>
    <w:rsid w:val="0046235E"/>
    <w:rsid w:val="0046239D"/>
    <w:rsid w:val="004623CC"/>
    <w:rsid w:val="00462961"/>
    <w:rsid w:val="00462A26"/>
    <w:rsid w:val="00462DEA"/>
    <w:rsid w:val="004631BE"/>
    <w:rsid w:val="004632FB"/>
    <w:rsid w:val="00464362"/>
    <w:rsid w:val="0046439E"/>
    <w:rsid w:val="004644AE"/>
    <w:rsid w:val="004649A2"/>
    <w:rsid w:val="00464AE5"/>
    <w:rsid w:val="00464C2E"/>
    <w:rsid w:val="00464E31"/>
    <w:rsid w:val="00465107"/>
    <w:rsid w:val="00465123"/>
    <w:rsid w:val="004651CC"/>
    <w:rsid w:val="0046544E"/>
    <w:rsid w:val="004658BB"/>
    <w:rsid w:val="004658C6"/>
    <w:rsid w:val="004658F6"/>
    <w:rsid w:val="004659AF"/>
    <w:rsid w:val="00465D4F"/>
    <w:rsid w:val="00465DB3"/>
    <w:rsid w:val="00465DCD"/>
    <w:rsid w:val="00465FF9"/>
    <w:rsid w:val="004664CA"/>
    <w:rsid w:val="00466CA8"/>
    <w:rsid w:val="00466EB7"/>
    <w:rsid w:val="00467106"/>
    <w:rsid w:val="00467108"/>
    <w:rsid w:val="00467378"/>
    <w:rsid w:val="00467A00"/>
    <w:rsid w:val="00467AE6"/>
    <w:rsid w:val="00467D91"/>
    <w:rsid w:val="00467F73"/>
    <w:rsid w:val="004701D4"/>
    <w:rsid w:val="004701EC"/>
    <w:rsid w:val="004702A2"/>
    <w:rsid w:val="0047055C"/>
    <w:rsid w:val="00470612"/>
    <w:rsid w:val="00470995"/>
    <w:rsid w:val="00470CA6"/>
    <w:rsid w:val="00470E82"/>
    <w:rsid w:val="00470F9F"/>
    <w:rsid w:val="00471105"/>
    <w:rsid w:val="004712EE"/>
    <w:rsid w:val="0047182A"/>
    <w:rsid w:val="0047192A"/>
    <w:rsid w:val="00471C40"/>
    <w:rsid w:val="00471FD9"/>
    <w:rsid w:val="00472142"/>
    <w:rsid w:val="004722DB"/>
    <w:rsid w:val="00472B0A"/>
    <w:rsid w:val="00472B8C"/>
    <w:rsid w:val="004739B1"/>
    <w:rsid w:val="00473C0D"/>
    <w:rsid w:val="00473D36"/>
    <w:rsid w:val="004740A1"/>
    <w:rsid w:val="004747B2"/>
    <w:rsid w:val="004748A7"/>
    <w:rsid w:val="00474BF3"/>
    <w:rsid w:val="00475256"/>
    <w:rsid w:val="0047532B"/>
    <w:rsid w:val="00475951"/>
    <w:rsid w:val="004759C8"/>
    <w:rsid w:val="00475C35"/>
    <w:rsid w:val="00475DCB"/>
    <w:rsid w:val="0047621E"/>
    <w:rsid w:val="00476364"/>
    <w:rsid w:val="00476649"/>
    <w:rsid w:val="00476702"/>
    <w:rsid w:val="0047670B"/>
    <w:rsid w:val="00476816"/>
    <w:rsid w:val="004769A7"/>
    <w:rsid w:val="00476DDB"/>
    <w:rsid w:val="00476E8F"/>
    <w:rsid w:val="00476EE1"/>
    <w:rsid w:val="00477A2D"/>
    <w:rsid w:val="00477B19"/>
    <w:rsid w:val="00477F04"/>
    <w:rsid w:val="004802E1"/>
    <w:rsid w:val="004803A1"/>
    <w:rsid w:val="00480835"/>
    <w:rsid w:val="004808E3"/>
    <w:rsid w:val="00480CCA"/>
    <w:rsid w:val="00480F88"/>
    <w:rsid w:val="0048109F"/>
    <w:rsid w:val="004812A1"/>
    <w:rsid w:val="00481484"/>
    <w:rsid w:val="00481A74"/>
    <w:rsid w:val="00481C86"/>
    <w:rsid w:val="00481CCE"/>
    <w:rsid w:val="00481D1D"/>
    <w:rsid w:val="00482407"/>
    <w:rsid w:val="004826AC"/>
    <w:rsid w:val="00482799"/>
    <w:rsid w:val="004827B1"/>
    <w:rsid w:val="00482B3E"/>
    <w:rsid w:val="00482BA6"/>
    <w:rsid w:val="00482BAA"/>
    <w:rsid w:val="00482EF5"/>
    <w:rsid w:val="004830A9"/>
    <w:rsid w:val="004834D1"/>
    <w:rsid w:val="004835BC"/>
    <w:rsid w:val="0048382B"/>
    <w:rsid w:val="0048407F"/>
    <w:rsid w:val="004849E0"/>
    <w:rsid w:val="004849F1"/>
    <w:rsid w:val="00484A66"/>
    <w:rsid w:val="00484C13"/>
    <w:rsid w:val="00484DF5"/>
    <w:rsid w:val="00484FB0"/>
    <w:rsid w:val="0048558F"/>
    <w:rsid w:val="0048564E"/>
    <w:rsid w:val="004856A3"/>
    <w:rsid w:val="0048595B"/>
    <w:rsid w:val="00485C1A"/>
    <w:rsid w:val="00485C9B"/>
    <w:rsid w:val="00485CDA"/>
    <w:rsid w:val="00485D2D"/>
    <w:rsid w:val="00485E96"/>
    <w:rsid w:val="00485EDC"/>
    <w:rsid w:val="00485EFD"/>
    <w:rsid w:val="00486275"/>
    <w:rsid w:val="0048634B"/>
    <w:rsid w:val="004863BC"/>
    <w:rsid w:val="00486AB4"/>
    <w:rsid w:val="00487362"/>
    <w:rsid w:val="004879C9"/>
    <w:rsid w:val="00487E77"/>
    <w:rsid w:val="00487EFC"/>
    <w:rsid w:val="00487FD8"/>
    <w:rsid w:val="00490105"/>
    <w:rsid w:val="004901D6"/>
    <w:rsid w:val="004902D6"/>
    <w:rsid w:val="00490A24"/>
    <w:rsid w:val="00490CCE"/>
    <w:rsid w:val="00490D68"/>
    <w:rsid w:val="00491109"/>
    <w:rsid w:val="0049118F"/>
    <w:rsid w:val="0049119B"/>
    <w:rsid w:val="004911EE"/>
    <w:rsid w:val="0049123B"/>
    <w:rsid w:val="004913DE"/>
    <w:rsid w:val="004916EE"/>
    <w:rsid w:val="00491CF9"/>
    <w:rsid w:val="00491F06"/>
    <w:rsid w:val="00491F09"/>
    <w:rsid w:val="00491F4A"/>
    <w:rsid w:val="004922AD"/>
    <w:rsid w:val="0049239F"/>
    <w:rsid w:val="00492A49"/>
    <w:rsid w:val="00492B3C"/>
    <w:rsid w:val="00492B40"/>
    <w:rsid w:val="00492FEB"/>
    <w:rsid w:val="004935AA"/>
    <w:rsid w:val="00493CF5"/>
    <w:rsid w:val="00493EDB"/>
    <w:rsid w:val="004948EE"/>
    <w:rsid w:val="00495411"/>
    <w:rsid w:val="00495784"/>
    <w:rsid w:val="0049580C"/>
    <w:rsid w:val="00496027"/>
    <w:rsid w:val="00496069"/>
    <w:rsid w:val="004969AC"/>
    <w:rsid w:val="00496C4C"/>
    <w:rsid w:val="00496EC4"/>
    <w:rsid w:val="0049705D"/>
    <w:rsid w:val="00497327"/>
    <w:rsid w:val="00497337"/>
    <w:rsid w:val="004979D5"/>
    <w:rsid w:val="00497BF8"/>
    <w:rsid w:val="00497CCE"/>
    <w:rsid w:val="004A00FE"/>
    <w:rsid w:val="004A0659"/>
    <w:rsid w:val="004A07BA"/>
    <w:rsid w:val="004A098B"/>
    <w:rsid w:val="004A09BB"/>
    <w:rsid w:val="004A0C81"/>
    <w:rsid w:val="004A0E59"/>
    <w:rsid w:val="004A0F3A"/>
    <w:rsid w:val="004A10E8"/>
    <w:rsid w:val="004A1267"/>
    <w:rsid w:val="004A15E7"/>
    <w:rsid w:val="004A1726"/>
    <w:rsid w:val="004A189B"/>
    <w:rsid w:val="004A195A"/>
    <w:rsid w:val="004A195E"/>
    <w:rsid w:val="004A1BD1"/>
    <w:rsid w:val="004A1BDD"/>
    <w:rsid w:val="004A212F"/>
    <w:rsid w:val="004A2250"/>
    <w:rsid w:val="004A2307"/>
    <w:rsid w:val="004A2483"/>
    <w:rsid w:val="004A278A"/>
    <w:rsid w:val="004A29B0"/>
    <w:rsid w:val="004A2E39"/>
    <w:rsid w:val="004A3073"/>
    <w:rsid w:val="004A3465"/>
    <w:rsid w:val="004A35E9"/>
    <w:rsid w:val="004A3795"/>
    <w:rsid w:val="004A3B78"/>
    <w:rsid w:val="004A3B8B"/>
    <w:rsid w:val="004A3C5B"/>
    <w:rsid w:val="004A3C72"/>
    <w:rsid w:val="004A41CC"/>
    <w:rsid w:val="004A4406"/>
    <w:rsid w:val="004A44C9"/>
    <w:rsid w:val="004A458B"/>
    <w:rsid w:val="004A4915"/>
    <w:rsid w:val="004A4C37"/>
    <w:rsid w:val="004A55B0"/>
    <w:rsid w:val="004A5B0E"/>
    <w:rsid w:val="004A5D2A"/>
    <w:rsid w:val="004A5D4C"/>
    <w:rsid w:val="004A5E1C"/>
    <w:rsid w:val="004A5FAB"/>
    <w:rsid w:val="004A61BF"/>
    <w:rsid w:val="004A65F4"/>
    <w:rsid w:val="004A68C7"/>
    <w:rsid w:val="004A6C35"/>
    <w:rsid w:val="004A6D75"/>
    <w:rsid w:val="004A709D"/>
    <w:rsid w:val="004A71E4"/>
    <w:rsid w:val="004A7549"/>
    <w:rsid w:val="004A7696"/>
    <w:rsid w:val="004A78EA"/>
    <w:rsid w:val="004A7918"/>
    <w:rsid w:val="004A79CD"/>
    <w:rsid w:val="004B08C7"/>
    <w:rsid w:val="004B12B7"/>
    <w:rsid w:val="004B1893"/>
    <w:rsid w:val="004B18ED"/>
    <w:rsid w:val="004B1D5F"/>
    <w:rsid w:val="004B2480"/>
    <w:rsid w:val="004B2ADC"/>
    <w:rsid w:val="004B2F7D"/>
    <w:rsid w:val="004B306C"/>
    <w:rsid w:val="004B3154"/>
    <w:rsid w:val="004B31FE"/>
    <w:rsid w:val="004B3855"/>
    <w:rsid w:val="004B3CAC"/>
    <w:rsid w:val="004B407E"/>
    <w:rsid w:val="004B41AB"/>
    <w:rsid w:val="004B4468"/>
    <w:rsid w:val="004B4A9A"/>
    <w:rsid w:val="004B4AF1"/>
    <w:rsid w:val="004B4B05"/>
    <w:rsid w:val="004B5000"/>
    <w:rsid w:val="004B5003"/>
    <w:rsid w:val="004B50AD"/>
    <w:rsid w:val="004B51FD"/>
    <w:rsid w:val="004B55D0"/>
    <w:rsid w:val="004B572F"/>
    <w:rsid w:val="004B57FA"/>
    <w:rsid w:val="004B58CB"/>
    <w:rsid w:val="004B5969"/>
    <w:rsid w:val="004B5B80"/>
    <w:rsid w:val="004B5EB6"/>
    <w:rsid w:val="004B5EED"/>
    <w:rsid w:val="004B5F10"/>
    <w:rsid w:val="004B5F5B"/>
    <w:rsid w:val="004B61FE"/>
    <w:rsid w:val="004B68BF"/>
    <w:rsid w:val="004B6A08"/>
    <w:rsid w:val="004B6BC3"/>
    <w:rsid w:val="004B6D1F"/>
    <w:rsid w:val="004B6D5A"/>
    <w:rsid w:val="004B6D9B"/>
    <w:rsid w:val="004B7170"/>
    <w:rsid w:val="004B7523"/>
    <w:rsid w:val="004B7675"/>
    <w:rsid w:val="004B7BF5"/>
    <w:rsid w:val="004B7C0D"/>
    <w:rsid w:val="004C04FB"/>
    <w:rsid w:val="004C08D9"/>
    <w:rsid w:val="004C0928"/>
    <w:rsid w:val="004C0AEE"/>
    <w:rsid w:val="004C178B"/>
    <w:rsid w:val="004C17D0"/>
    <w:rsid w:val="004C182D"/>
    <w:rsid w:val="004C18C2"/>
    <w:rsid w:val="004C18DC"/>
    <w:rsid w:val="004C19C5"/>
    <w:rsid w:val="004C1EB2"/>
    <w:rsid w:val="004C22FD"/>
    <w:rsid w:val="004C23E4"/>
    <w:rsid w:val="004C24EF"/>
    <w:rsid w:val="004C2614"/>
    <w:rsid w:val="004C2782"/>
    <w:rsid w:val="004C2BDC"/>
    <w:rsid w:val="004C2C10"/>
    <w:rsid w:val="004C2C41"/>
    <w:rsid w:val="004C2C5C"/>
    <w:rsid w:val="004C2D1D"/>
    <w:rsid w:val="004C2F2E"/>
    <w:rsid w:val="004C3098"/>
    <w:rsid w:val="004C32B9"/>
    <w:rsid w:val="004C38BE"/>
    <w:rsid w:val="004C3D95"/>
    <w:rsid w:val="004C3E58"/>
    <w:rsid w:val="004C3EC2"/>
    <w:rsid w:val="004C3EFE"/>
    <w:rsid w:val="004C44BE"/>
    <w:rsid w:val="004C4EE0"/>
    <w:rsid w:val="004C4F93"/>
    <w:rsid w:val="004C5129"/>
    <w:rsid w:val="004C5395"/>
    <w:rsid w:val="004C53E7"/>
    <w:rsid w:val="004C5480"/>
    <w:rsid w:val="004C5867"/>
    <w:rsid w:val="004C594D"/>
    <w:rsid w:val="004C5AB3"/>
    <w:rsid w:val="004C5B36"/>
    <w:rsid w:val="004C5D96"/>
    <w:rsid w:val="004C6245"/>
    <w:rsid w:val="004C6455"/>
    <w:rsid w:val="004C66A0"/>
    <w:rsid w:val="004C6819"/>
    <w:rsid w:val="004C6A86"/>
    <w:rsid w:val="004C6B59"/>
    <w:rsid w:val="004C7312"/>
    <w:rsid w:val="004C738B"/>
    <w:rsid w:val="004C740A"/>
    <w:rsid w:val="004C7689"/>
    <w:rsid w:val="004C785A"/>
    <w:rsid w:val="004C791B"/>
    <w:rsid w:val="004C7ABB"/>
    <w:rsid w:val="004C7C3D"/>
    <w:rsid w:val="004D023E"/>
    <w:rsid w:val="004D0804"/>
    <w:rsid w:val="004D0867"/>
    <w:rsid w:val="004D0906"/>
    <w:rsid w:val="004D0A71"/>
    <w:rsid w:val="004D0FBD"/>
    <w:rsid w:val="004D1383"/>
    <w:rsid w:val="004D144A"/>
    <w:rsid w:val="004D1A19"/>
    <w:rsid w:val="004D1ABA"/>
    <w:rsid w:val="004D1C3F"/>
    <w:rsid w:val="004D1C93"/>
    <w:rsid w:val="004D1CC8"/>
    <w:rsid w:val="004D1DF5"/>
    <w:rsid w:val="004D1FC2"/>
    <w:rsid w:val="004D21DC"/>
    <w:rsid w:val="004D2202"/>
    <w:rsid w:val="004D23A6"/>
    <w:rsid w:val="004D2862"/>
    <w:rsid w:val="004D299A"/>
    <w:rsid w:val="004D2A35"/>
    <w:rsid w:val="004D2C64"/>
    <w:rsid w:val="004D2D75"/>
    <w:rsid w:val="004D2F89"/>
    <w:rsid w:val="004D2F9D"/>
    <w:rsid w:val="004D3098"/>
    <w:rsid w:val="004D3194"/>
    <w:rsid w:val="004D3412"/>
    <w:rsid w:val="004D3588"/>
    <w:rsid w:val="004D3711"/>
    <w:rsid w:val="004D37F5"/>
    <w:rsid w:val="004D3B72"/>
    <w:rsid w:val="004D3CCF"/>
    <w:rsid w:val="004D3D6F"/>
    <w:rsid w:val="004D3F44"/>
    <w:rsid w:val="004D47D1"/>
    <w:rsid w:val="004D48B3"/>
    <w:rsid w:val="004D48B7"/>
    <w:rsid w:val="004D4908"/>
    <w:rsid w:val="004D4936"/>
    <w:rsid w:val="004D4A58"/>
    <w:rsid w:val="004D4D95"/>
    <w:rsid w:val="004D5205"/>
    <w:rsid w:val="004D544E"/>
    <w:rsid w:val="004D556B"/>
    <w:rsid w:val="004D559A"/>
    <w:rsid w:val="004D61ED"/>
    <w:rsid w:val="004D6315"/>
    <w:rsid w:val="004D63BC"/>
    <w:rsid w:val="004D65BD"/>
    <w:rsid w:val="004D688C"/>
    <w:rsid w:val="004D6940"/>
    <w:rsid w:val="004D6985"/>
    <w:rsid w:val="004D7045"/>
    <w:rsid w:val="004D74EF"/>
    <w:rsid w:val="004D792B"/>
    <w:rsid w:val="004D7BA2"/>
    <w:rsid w:val="004D7F1E"/>
    <w:rsid w:val="004D7F56"/>
    <w:rsid w:val="004E000A"/>
    <w:rsid w:val="004E0126"/>
    <w:rsid w:val="004E0188"/>
    <w:rsid w:val="004E08D0"/>
    <w:rsid w:val="004E0A70"/>
    <w:rsid w:val="004E0CB5"/>
    <w:rsid w:val="004E0FFB"/>
    <w:rsid w:val="004E126D"/>
    <w:rsid w:val="004E15FA"/>
    <w:rsid w:val="004E1609"/>
    <w:rsid w:val="004E1629"/>
    <w:rsid w:val="004E1692"/>
    <w:rsid w:val="004E19B6"/>
    <w:rsid w:val="004E1B89"/>
    <w:rsid w:val="004E1C02"/>
    <w:rsid w:val="004E1D12"/>
    <w:rsid w:val="004E2375"/>
    <w:rsid w:val="004E2B6F"/>
    <w:rsid w:val="004E2B83"/>
    <w:rsid w:val="004E2BF5"/>
    <w:rsid w:val="004E2F6B"/>
    <w:rsid w:val="004E3162"/>
    <w:rsid w:val="004E343F"/>
    <w:rsid w:val="004E36A8"/>
    <w:rsid w:val="004E39E4"/>
    <w:rsid w:val="004E39E8"/>
    <w:rsid w:val="004E3B16"/>
    <w:rsid w:val="004E4008"/>
    <w:rsid w:val="004E4211"/>
    <w:rsid w:val="004E43DD"/>
    <w:rsid w:val="004E44A5"/>
    <w:rsid w:val="004E470D"/>
    <w:rsid w:val="004E472F"/>
    <w:rsid w:val="004E4880"/>
    <w:rsid w:val="004E48BF"/>
    <w:rsid w:val="004E498F"/>
    <w:rsid w:val="004E4A79"/>
    <w:rsid w:val="004E4BF2"/>
    <w:rsid w:val="004E4D47"/>
    <w:rsid w:val="004E4E48"/>
    <w:rsid w:val="004E562B"/>
    <w:rsid w:val="004E5A26"/>
    <w:rsid w:val="004E5D36"/>
    <w:rsid w:val="004E5FEC"/>
    <w:rsid w:val="004E6377"/>
    <w:rsid w:val="004E6CAB"/>
    <w:rsid w:val="004E71BD"/>
    <w:rsid w:val="004E7283"/>
    <w:rsid w:val="004E732D"/>
    <w:rsid w:val="004E76FB"/>
    <w:rsid w:val="004E7CCE"/>
    <w:rsid w:val="004E7D6D"/>
    <w:rsid w:val="004E7E58"/>
    <w:rsid w:val="004F0179"/>
    <w:rsid w:val="004F029F"/>
    <w:rsid w:val="004F05C1"/>
    <w:rsid w:val="004F0C88"/>
    <w:rsid w:val="004F0D96"/>
    <w:rsid w:val="004F10C2"/>
    <w:rsid w:val="004F12ED"/>
    <w:rsid w:val="004F167C"/>
    <w:rsid w:val="004F16C9"/>
    <w:rsid w:val="004F1A04"/>
    <w:rsid w:val="004F1A0F"/>
    <w:rsid w:val="004F1ADF"/>
    <w:rsid w:val="004F1C26"/>
    <w:rsid w:val="004F1EC0"/>
    <w:rsid w:val="004F2358"/>
    <w:rsid w:val="004F27AA"/>
    <w:rsid w:val="004F2A67"/>
    <w:rsid w:val="004F325F"/>
    <w:rsid w:val="004F3443"/>
    <w:rsid w:val="004F3864"/>
    <w:rsid w:val="004F3C5B"/>
    <w:rsid w:val="004F3ED2"/>
    <w:rsid w:val="004F4034"/>
    <w:rsid w:val="004F42E2"/>
    <w:rsid w:val="004F4552"/>
    <w:rsid w:val="004F45DD"/>
    <w:rsid w:val="004F48DF"/>
    <w:rsid w:val="004F4E28"/>
    <w:rsid w:val="004F507E"/>
    <w:rsid w:val="004F5257"/>
    <w:rsid w:val="004F53B6"/>
    <w:rsid w:val="004F5C34"/>
    <w:rsid w:val="004F60F4"/>
    <w:rsid w:val="004F631F"/>
    <w:rsid w:val="004F63D4"/>
    <w:rsid w:val="004F66AF"/>
    <w:rsid w:val="004F6726"/>
    <w:rsid w:val="004F6C8F"/>
    <w:rsid w:val="004F6EBD"/>
    <w:rsid w:val="004F6F0B"/>
    <w:rsid w:val="004F71B8"/>
    <w:rsid w:val="004F73AF"/>
    <w:rsid w:val="004F7640"/>
    <w:rsid w:val="004F7795"/>
    <w:rsid w:val="004F77BA"/>
    <w:rsid w:val="004F7F45"/>
    <w:rsid w:val="00500165"/>
    <w:rsid w:val="00500409"/>
    <w:rsid w:val="0050042C"/>
    <w:rsid w:val="00500528"/>
    <w:rsid w:val="00500568"/>
    <w:rsid w:val="00500615"/>
    <w:rsid w:val="00500A61"/>
    <w:rsid w:val="00500B65"/>
    <w:rsid w:val="00500BE9"/>
    <w:rsid w:val="00500D1E"/>
    <w:rsid w:val="00500D8B"/>
    <w:rsid w:val="00500DED"/>
    <w:rsid w:val="005011CB"/>
    <w:rsid w:val="005011E9"/>
    <w:rsid w:val="00501679"/>
    <w:rsid w:val="00501738"/>
    <w:rsid w:val="00501758"/>
    <w:rsid w:val="00501B1A"/>
    <w:rsid w:val="00501C79"/>
    <w:rsid w:val="00501EEE"/>
    <w:rsid w:val="005021A1"/>
    <w:rsid w:val="005022B8"/>
    <w:rsid w:val="005029C4"/>
    <w:rsid w:val="00502B7E"/>
    <w:rsid w:val="00502BFD"/>
    <w:rsid w:val="00502DA0"/>
    <w:rsid w:val="0050303E"/>
    <w:rsid w:val="00503045"/>
    <w:rsid w:val="00503150"/>
    <w:rsid w:val="005032A4"/>
    <w:rsid w:val="0050344A"/>
    <w:rsid w:val="005036B9"/>
    <w:rsid w:val="005038E2"/>
    <w:rsid w:val="005038F5"/>
    <w:rsid w:val="00503AA5"/>
    <w:rsid w:val="00503C59"/>
    <w:rsid w:val="00503CD2"/>
    <w:rsid w:val="00503F06"/>
    <w:rsid w:val="00503FC5"/>
    <w:rsid w:val="005040F2"/>
    <w:rsid w:val="00504367"/>
    <w:rsid w:val="0050466F"/>
    <w:rsid w:val="00504810"/>
    <w:rsid w:val="00504B77"/>
    <w:rsid w:val="00504C50"/>
    <w:rsid w:val="00504D4A"/>
    <w:rsid w:val="00504E01"/>
    <w:rsid w:val="00505032"/>
    <w:rsid w:val="0050517D"/>
    <w:rsid w:val="00505250"/>
    <w:rsid w:val="005052DC"/>
    <w:rsid w:val="00505414"/>
    <w:rsid w:val="00505461"/>
    <w:rsid w:val="00505676"/>
    <w:rsid w:val="00505815"/>
    <w:rsid w:val="005060A3"/>
    <w:rsid w:val="00506508"/>
    <w:rsid w:val="00506933"/>
    <w:rsid w:val="0050706D"/>
    <w:rsid w:val="0050713A"/>
    <w:rsid w:val="00507390"/>
    <w:rsid w:val="005075AB"/>
    <w:rsid w:val="0050768B"/>
    <w:rsid w:val="00507BD4"/>
    <w:rsid w:val="00507E8D"/>
    <w:rsid w:val="0051071A"/>
    <w:rsid w:val="00510726"/>
    <w:rsid w:val="00510830"/>
    <w:rsid w:val="00510844"/>
    <w:rsid w:val="005108EE"/>
    <w:rsid w:val="0051096D"/>
    <w:rsid w:val="005111D3"/>
    <w:rsid w:val="005112AC"/>
    <w:rsid w:val="00511507"/>
    <w:rsid w:val="005115CD"/>
    <w:rsid w:val="005118F1"/>
    <w:rsid w:val="00511995"/>
    <w:rsid w:val="00511B31"/>
    <w:rsid w:val="00511BC4"/>
    <w:rsid w:val="00511D21"/>
    <w:rsid w:val="00511D8F"/>
    <w:rsid w:val="00512000"/>
    <w:rsid w:val="00512036"/>
    <w:rsid w:val="00512173"/>
    <w:rsid w:val="005121DA"/>
    <w:rsid w:val="0051223B"/>
    <w:rsid w:val="0051234B"/>
    <w:rsid w:val="00512D7F"/>
    <w:rsid w:val="00512EA1"/>
    <w:rsid w:val="00512EC7"/>
    <w:rsid w:val="00513988"/>
    <w:rsid w:val="00513EF3"/>
    <w:rsid w:val="0051434B"/>
    <w:rsid w:val="00514689"/>
    <w:rsid w:val="005149BF"/>
    <w:rsid w:val="00514C9F"/>
    <w:rsid w:val="00514D50"/>
    <w:rsid w:val="00514E64"/>
    <w:rsid w:val="00514EAE"/>
    <w:rsid w:val="00515092"/>
    <w:rsid w:val="00515132"/>
    <w:rsid w:val="00515964"/>
    <w:rsid w:val="0051596E"/>
    <w:rsid w:val="00515A6E"/>
    <w:rsid w:val="00515AAE"/>
    <w:rsid w:val="00515AF7"/>
    <w:rsid w:val="00515B19"/>
    <w:rsid w:val="00515E51"/>
    <w:rsid w:val="00515F41"/>
    <w:rsid w:val="005169AC"/>
    <w:rsid w:val="00516C1A"/>
    <w:rsid w:val="00516F3D"/>
    <w:rsid w:val="0051784D"/>
    <w:rsid w:val="00517CFE"/>
    <w:rsid w:val="00517DF4"/>
    <w:rsid w:val="00517E9D"/>
    <w:rsid w:val="00520044"/>
    <w:rsid w:val="005200B3"/>
    <w:rsid w:val="0052035C"/>
    <w:rsid w:val="005206C9"/>
    <w:rsid w:val="00520C7C"/>
    <w:rsid w:val="00520D92"/>
    <w:rsid w:val="00520FCB"/>
    <w:rsid w:val="005211DD"/>
    <w:rsid w:val="00521277"/>
    <w:rsid w:val="00521286"/>
    <w:rsid w:val="00521350"/>
    <w:rsid w:val="005213C4"/>
    <w:rsid w:val="00521435"/>
    <w:rsid w:val="005215F2"/>
    <w:rsid w:val="00521733"/>
    <w:rsid w:val="0052175C"/>
    <w:rsid w:val="0052196F"/>
    <w:rsid w:val="00521C72"/>
    <w:rsid w:val="00521CDF"/>
    <w:rsid w:val="00521DAD"/>
    <w:rsid w:val="005220B1"/>
    <w:rsid w:val="005221EB"/>
    <w:rsid w:val="00522462"/>
    <w:rsid w:val="00522639"/>
    <w:rsid w:val="00522DAD"/>
    <w:rsid w:val="00523064"/>
    <w:rsid w:val="00523138"/>
    <w:rsid w:val="00523198"/>
    <w:rsid w:val="0052319F"/>
    <w:rsid w:val="00523399"/>
    <w:rsid w:val="00523490"/>
    <w:rsid w:val="00523853"/>
    <w:rsid w:val="00523FFC"/>
    <w:rsid w:val="00524110"/>
    <w:rsid w:val="00524194"/>
    <w:rsid w:val="005243C8"/>
    <w:rsid w:val="0052451D"/>
    <w:rsid w:val="00524600"/>
    <w:rsid w:val="0052470F"/>
    <w:rsid w:val="005247C7"/>
    <w:rsid w:val="005247EA"/>
    <w:rsid w:val="00524892"/>
    <w:rsid w:val="00524A38"/>
    <w:rsid w:val="00524A78"/>
    <w:rsid w:val="00524FE3"/>
    <w:rsid w:val="005254BA"/>
    <w:rsid w:val="005256D0"/>
    <w:rsid w:val="0052580B"/>
    <w:rsid w:val="00525A28"/>
    <w:rsid w:val="00525F2F"/>
    <w:rsid w:val="0052647F"/>
    <w:rsid w:val="0052653F"/>
    <w:rsid w:val="005265BD"/>
    <w:rsid w:val="005266AA"/>
    <w:rsid w:val="00526B39"/>
    <w:rsid w:val="00526C80"/>
    <w:rsid w:val="00526E30"/>
    <w:rsid w:val="00526F83"/>
    <w:rsid w:val="00527039"/>
    <w:rsid w:val="00527049"/>
    <w:rsid w:val="00527198"/>
    <w:rsid w:val="005272DB"/>
    <w:rsid w:val="00527374"/>
    <w:rsid w:val="005274E1"/>
    <w:rsid w:val="005274EA"/>
    <w:rsid w:val="00527AF8"/>
    <w:rsid w:val="00527C5E"/>
    <w:rsid w:val="00527E18"/>
    <w:rsid w:val="00527F12"/>
    <w:rsid w:val="00530233"/>
    <w:rsid w:val="00530570"/>
    <w:rsid w:val="00530A56"/>
    <w:rsid w:val="00530E42"/>
    <w:rsid w:val="00530FDF"/>
    <w:rsid w:val="00531142"/>
    <w:rsid w:val="00531322"/>
    <w:rsid w:val="005313E3"/>
    <w:rsid w:val="0053141F"/>
    <w:rsid w:val="005314AE"/>
    <w:rsid w:val="005316B6"/>
    <w:rsid w:val="00531C65"/>
    <w:rsid w:val="00531FA0"/>
    <w:rsid w:val="00531FB9"/>
    <w:rsid w:val="00532335"/>
    <w:rsid w:val="005325EC"/>
    <w:rsid w:val="00532713"/>
    <w:rsid w:val="00532763"/>
    <w:rsid w:val="00532826"/>
    <w:rsid w:val="0053283B"/>
    <w:rsid w:val="00533513"/>
    <w:rsid w:val="005335BA"/>
    <w:rsid w:val="0053361B"/>
    <w:rsid w:val="0053384F"/>
    <w:rsid w:val="00533A86"/>
    <w:rsid w:val="00533FD4"/>
    <w:rsid w:val="005340D9"/>
    <w:rsid w:val="00534233"/>
    <w:rsid w:val="005344B9"/>
    <w:rsid w:val="005348DF"/>
    <w:rsid w:val="00534BA2"/>
    <w:rsid w:val="00534BF7"/>
    <w:rsid w:val="00534C17"/>
    <w:rsid w:val="00534D3C"/>
    <w:rsid w:val="00534E05"/>
    <w:rsid w:val="0053565B"/>
    <w:rsid w:val="005356DA"/>
    <w:rsid w:val="00535745"/>
    <w:rsid w:val="005358E3"/>
    <w:rsid w:val="00535AB0"/>
    <w:rsid w:val="00535B3E"/>
    <w:rsid w:val="00535E0C"/>
    <w:rsid w:val="00535F97"/>
    <w:rsid w:val="00536135"/>
    <w:rsid w:val="00536587"/>
    <w:rsid w:val="005369CD"/>
    <w:rsid w:val="00536A6B"/>
    <w:rsid w:val="00536D2D"/>
    <w:rsid w:val="00536D59"/>
    <w:rsid w:val="00536DB4"/>
    <w:rsid w:val="00536F02"/>
    <w:rsid w:val="00536F09"/>
    <w:rsid w:val="00537025"/>
    <w:rsid w:val="00537C77"/>
    <w:rsid w:val="00537E17"/>
    <w:rsid w:val="00540049"/>
    <w:rsid w:val="0054091D"/>
    <w:rsid w:val="00540A7E"/>
    <w:rsid w:val="00540FDD"/>
    <w:rsid w:val="00540FFB"/>
    <w:rsid w:val="00541059"/>
    <w:rsid w:val="00541246"/>
    <w:rsid w:val="005412EC"/>
    <w:rsid w:val="005415F9"/>
    <w:rsid w:val="00541608"/>
    <w:rsid w:val="00541EAC"/>
    <w:rsid w:val="0054204A"/>
    <w:rsid w:val="0054222A"/>
    <w:rsid w:val="00542453"/>
    <w:rsid w:val="00542588"/>
    <w:rsid w:val="0054289E"/>
    <w:rsid w:val="00542AAB"/>
    <w:rsid w:val="00542BD6"/>
    <w:rsid w:val="00543512"/>
    <w:rsid w:val="00543D31"/>
    <w:rsid w:val="00544060"/>
    <w:rsid w:val="0054409E"/>
    <w:rsid w:val="00544730"/>
    <w:rsid w:val="005449C6"/>
    <w:rsid w:val="00544C7F"/>
    <w:rsid w:val="00544D03"/>
    <w:rsid w:val="00544F7C"/>
    <w:rsid w:val="005450A8"/>
    <w:rsid w:val="00545144"/>
    <w:rsid w:val="00545246"/>
    <w:rsid w:val="0054589B"/>
    <w:rsid w:val="0054591F"/>
    <w:rsid w:val="0054592F"/>
    <w:rsid w:val="00545A54"/>
    <w:rsid w:val="00545DD1"/>
    <w:rsid w:val="00546039"/>
    <w:rsid w:val="0054625C"/>
    <w:rsid w:val="005463D1"/>
    <w:rsid w:val="0054655E"/>
    <w:rsid w:val="005467D3"/>
    <w:rsid w:val="00546E99"/>
    <w:rsid w:val="00547028"/>
    <w:rsid w:val="00547811"/>
    <w:rsid w:val="005479C2"/>
    <w:rsid w:val="00547E27"/>
    <w:rsid w:val="0055005C"/>
    <w:rsid w:val="005500CA"/>
    <w:rsid w:val="005501A8"/>
    <w:rsid w:val="00550982"/>
    <w:rsid w:val="00550A02"/>
    <w:rsid w:val="00550B81"/>
    <w:rsid w:val="00550BFC"/>
    <w:rsid w:val="00550C18"/>
    <w:rsid w:val="00550E35"/>
    <w:rsid w:val="00550E3F"/>
    <w:rsid w:val="00550F19"/>
    <w:rsid w:val="005513F5"/>
    <w:rsid w:val="0055141A"/>
    <w:rsid w:val="0055175B"/>
    <w:rsid w:val="00551B62"/>
    <w:rsid w:val="00551E92"/>
    <w:rsid w:val="005524F6"/>
    <w:rsid w:val="00552621"/>
    <w:rsid w:val="00552AF0"/>
    <w:rsid w:val="00552BEF"/>
    <w:rsid w:val="00552D53"/>
    <w:rsid w:val="00552FEC"/>
    <w:rsid w:val="00553012"/>
    <w:rsid w:val="00553017"/>
    <w:rsid w:val="0055342C"/>
    <w:rsid w:val="005535B2"/>
    <w:rsid w:val="00553635"/>
    <w:rsid w:val="00553820"/>
    <w:rsid w:val="00553869"/>
    <w:rsid w:val="00553949"/>
    <w:rsid w:val="00553993"/>
    <w:rsid w:val="00553DE2"/>
    <w:rsid w:val="005542C3"/>
    <w:rsid w:val="00554748"/>
    <w:rsid w:val="0055480F"/>
    <w:rsid w:val="00554C94"/>
    <w:rsid w:val="00554F84"/>
    <w:rsid w:val="0055503E"/>
    <w:rsid w:val="0055507F"/>
    <w:rsid w:val="005550D6"/>
    <w:rsid w:val="005551E8"/>
    <w:rsid w:val="005556F0"/>
    <w:rsid w:val="005559D7"/>
    <w:rsid w:val="005559FD"/>
    <w:rsid w:val="00555CFF"/>
    <w:rsid w:val="00555D39"/>
    <w:rsid w:val="00555D42"/>
    <w:rsid w:val="00555EBF"/>
    <w:rsid w:val="00555EED"/>
    <w:rsid w:val="00556436"/>
    <w:rsid w:val="0055649A"/>
    <w:rsid w:val="0055652C"/>
    <w:rsid w:val="0055669E"/>
    <w:rsid w:val="00556883"/>
    <w:rsid w:val="00556CFE"/>
    <w:rsid w:val="0055704B"/>
    <w:rsid w:val="00557441"/>
    <w:rsid w:val="0055796F"/>
    <w:rsid w:val="00557A9E"/>
    <w:rsid w:val="00560484"/>
    <w:rsid w:val="0056050E"/>
    <w:rsid w:val="0056051A"/>
    <w:rsid w:val="005606C4"/>
    <w:rsid w:val="005608CB"/>
    <w:rsid w:val="00560991"/>
    <w:rsid w:val="005611F2"/>
    <w:rsid w:val="00561219"/>
    <w:rsid w:val="005612D3"/>
    <w:rsid w:val="005616A5"/>
    <w:rsid w:val="00561969"/>
    <w:rsid w:val="00561FFA"/>
    <w:rsid w:val="0056232D"/>
    <w:rsid w:val="00562B51"/>
    <w:rsid w:val="00562E44"/>
    <w:rsid w:val="00562E6D"/>
    <w:rsid w:val="00563019"/>
    <w:rsid w:val="0056372C"/>
    <w:rsid w:val="005639C0"/>
    <w:rsid w:val="00563A5F"/>
    <w:rsid w:val="00563BC7"/>
    <w:rsid w:val="00563BFB"/>
    <w:rsid w:val="00564598"/>
    <w:rsid w:val="00564ADA"/>
    <w:rsid w:val="00564E14"/>
    <w:rsid w:val="00564EEF"/>
    <w:rsid w:val="00564FF2"/>
    <w:rsid w:val="00565132"/>
    <w:rsid w:val="0056529D"/>
    <w:rsid w:val="005652F6"/>
    <w:rsid w:val="00565C88"/>
    <w:rsid w:val="00565FE5"/>
    <w:rsid w:val="00565FED"/>
    <w:rsid w:val="00566512"/>
    <w:rsid w:val="00566521"/>
    <w:rsid w:val="0056656D"/>
    <w:rsid w:val="005666AC"/>
    <w:rsid w:val="005671A5"/>
    <w:rsid w:val="0056725D"/>
    <w:rsid w:val="00567271"/>
    <w:rsid w:val="00567381"/>
    <w:rsid w:val="00567601"/>
    <w:rsid w:val="005677EC"/>
    <w:rsid w:val="00567875"/>
    <w:rsid w:val="00567987"/>
    <w:rsid w:val="00567AD9"/>
    <w:rsid w:val="00567AF5"/>
    <w:rsid w:val="00567C62"/>
    <w:rsid w:val="00570026"/>
    <w:rsid w:val="0057006F"/>
    <w:rsid w:val="005703FB"/>
    <w:rsid w:val="00570559"/>
    <w:rsid w:val="00570BC9"/>
    <w:rsid w:val="00570CA6"/>
    <w:rsid w:val="00570CAC"/>
    <w:rsid w:val="00570EFF"/>
    <w:rsid w:val="00570F34"/>
    <w:rsid w:val="00570FA9"/>
    <w:rsid w:val="0057101A"/>
    <w:rsid w:val="005711D7"/>
    <w:rsid w:val="00571720"/>
    <w:rsid w:val="0057193F"/>
    <w:rsid w:val="005719C7"/>
    <w:rsid w:val="00571B2A"/>
    <w:rsid w:val="00571D7A"/>
    <w:rsid w:val="00571E38"/>
    <w:rsid w:val="005720FC"/>
    <w:rsid w:val="005722C5"/>
    <w:rsid w:val="00572334"/>
    <w:rsid w:val="0057299F"/>
    <w:rsid w:val="00572C2B"/>
    <w:rsid w:val="00572D72"/>
    <w:rsid w:val="00573007"/>
    <w:rsid w:val="005730F4"/>
    <w:rsid w:val="005734AB"/>
    <w:rsid w:val="0057386F"/>
    <w:rsid w:val="005739EA"/>
    <w:rsid w:val="00573EA2"/>
    <w:rsid w:val="00573ECB"/>
    <w:rsid w:val="005741CC"/>
    <w:rsid w:val="00574474"/>
    <w:rsid w:val="00574A23"/>
    <w:rsid w:val="00574CBA"/>
    <w:rsid w:val="00574FA1"/>
    <w:rsid w:val="005751D6"/>
    <w:rsid w:val="00575993"/>
    <w:rsid w:val="00575E0D"/>
    <w:rsid w:val="00575E90"/>
    <w:rsid w:val="0057624E"/>
    <w:rsid w:val="005765F2"/>
    <w:rsid w:val="00576691"/>
    <w:rsid w:val="0057674C"/>
    <w:rsid w:val="005768A4"/>
    <w:rsid w:val="0057690B"/>
    <w:rsid w:val="00576FDB"/>
    <w:rsid w:val="00577004"/>
    <w:rsid w:val="005770EA"/>
    <w:rsid w:val="005772DF"/>
    <w:rsid w:val="00577653"/>
    <w:rsid w:val="00577A57"/>
    <w:rsid w:val="00577AC3"/>
    <w:rsid w:val="00577B99"/>
    <w:rsid w:val="00577DD3"/>
    <w:rsid w:val="00577EED"/>
    <w:rsid w:val="00577FB6"/>
    <w:rsid w:val="005800D2"/>
    <w:rsid w:val="0058035C"/>
    <w:rsid w:val="00580435"/>
    <w:rsid w:val="005804CA"/>
    <w:rsid w:val="0058059A"/>
    <w:rsid w:val="005806F3"/>
    <w:rsid w:val="00580BB4"/>
    <w:rsid w:val="00580CFC"/>
    <w:rsid w:val="00580DBE"/>
    <w:rsid w:val="00580F8B"/>
    <w:rsid w:val="005811E1"/>
    <w:rsid w:val="00581B63"/>
    <w:rsid w:val="00582032"/>
    <w:rsid w:val="0058214F"/>
    <w:rsid w:val="0058216E"/>
    <w:rsid w:val="00582278"/>
    <w:rsid w:val="00582758"/>
    <w:rsid w:val="00582AA7"/>
    <w:rsid w:val="00583034"/>
    <w:rsid w:val="005832B1"/>
    <w:rsid w:val="0058330F"/>
    <w:rsid w:val="005838EB"/>
    <w:rsid w:val="00583D8B"/>
    <w:rsid w:val="00583E73"/>
    <w:rsid w:val="00583F34"/>
    <w:rsid w:val="00584187"/>
    <w:rsid w:val="005846C4"/>
    <w:rsid w:val="00584942"/>
    <w:rsid w:val="00584982"/>
    <w:rsid w:val="00584B27"/>
    <w:rsid w:val="00584B6F"/>
    <w:rsid w:val="00584BB1"/>
    <w:rsid w:val="00584CF6"/>
    <w:rsid w:val="00584D62"/>
    <w:rsid w:val="00584D93"/>
    <w:rsid w:val="00584EBC"/>
    <w:rsid w:val="0058504B"/>
    <w:rsid w:val="005851B7"/>
    <w:rsid w:val="00585240"/>
    <w:rsid w:val="005854F7"/>
    <w:rsid w:val="005855E5"/>
    <w:rsid w:val="00585693"/>
    <w:rsid w:val="00585A8A"/>
    <w:rsid w:val="00585C19"/>
    <w:rsid w:val="00585CC6"/>
    <w:rsid w:val="00585D20"/>
    <w:rsid w:val="00585E8E"/>
    <w:rsid w:val="005864F8"/>
    <w:rsid w:val="00586CD3"/>
    <w:rsid w:val="00586E06"/>
    <w:rsid w:val="00586E6D"/>
    <w:rsid w:val="00586F08"/>
    <w:rsid w:val="005871F5"/>
    <w:rsid w:val="00587213"/>
    <w:rsid w:val="0058744A"/>
    <w:rsid w:val="005876BD"/>
    <w:rsid w:val="00587D57"/>
    <w:rsid w:val="00587DBE"/>
    <w:rsid w:val="00587DDB"/>
    <w:rsid w:val="0059000D"/>
    <w:rsid w:val="0059004A"/>
    <w:rsid w:val="005901CA"/>
    <w:rsid w:val="00590493"/>
    <w:rsid w:val="00590B4B"/>
    <w:rsid w:val="00590C5E"/>
    <w:rsid w:val="00590EC1"/>
    <w:rsid w:val="005911EE"/>
    <w:rsid w:val="0059126D"/>
    <w:rsid w:val="00591366"/>
    <w:rsid w:val="00591565"/>
    <w:rsid w:val="00591652"/>
    <w:rsid w:val="005917F2"/>
    <w:rsid w:val="005919B5"/>
    <w:rsid w:val="005919F6"/>
    <w:rsid w:val="00591A76"/>
    <w:rsid w:val="00591B5D"/>
    <w:rsid w:val="00591E41"/>
    <w:rsid w:val="00591E89"/>
    <w:rsid w:val="00591FB0"/>
    <w:rsid w:val="00592031"/>
    <w:rsid w:val="005922D0"/>
    <w:rsid w:val="005924FE"/>
    <w:rsid w:val="00592801"/>
    <w:rsid w:val="00593056"/>
    <w:rsid w:val="00593361"/>
    <w:rsid w:val="00593452"/>
    <w:rsid w:val="00593EA3"/>
    <w:rsid w:val="005941C0"/>
    <w:rsid w:val="0059439A"/>
    <w:rsid w:val="00594FDD"/>
    <w:rsid w:val="00595213"/>
    <w:rsid w:val="005953A1"/>
    <w:rsid w:val="0059545E"/>
    <w:rsid w:val="00595810"/>
    <w:rsid w:val="00595EE3"/>
    <w:rsid w:val="0059628F"/>
    <w:rsid w:val="0059649C"/>
    <w:rsid w:val="005964E7"/>
    <w:rsid w:val="005967FC"/>
    <w:rsid w:val="00596CA6"/>
    <w:rsid w:val="005973E8"/>
    <w:rsid w:val="0059776F"/>
    <w:rsid w:val="00597774"/>
    <w:rsid w:val="00597888"/>
    <w:rsid w:val="00597955"/>
    <w:rsid w:val="00597F24"/>
    <w:rsid w:val="00597F3B"/>
    <w:rsid w:val="005A0073"/>
    <w:rsid w:val="005A0156"/>
    <w:rsid w:val="005A032A"/>
    <w:rsid w:val="005A0473"/>
    <w:rsid w:val="005A06B0"/>
    <w:rsid w:val="005A0AFB"/>
    <w:rsid w:val="005A0DE6"/>
    <w:rsid w:val="005A0DE9"/>
    <w:rsid w:val="005A0F11"/>
    <w:rsid w:val="005A0FAB"/>
    <w:rsid w:val="005A100E"/>
    <w:rsid w:val="005A107C"/>
    <w:rsid w:val="005A109D"/>
    <w:rsid w:val="005A1608"/>
    <w:rsid w:val="005A1C0B"/>
    <w:rsid w:val="005A1CAB"/>
    <w:rsid w:val="005A2145"/>
    <w:rsid w:val="005A22A7"/>
    <w:rsid w:val="005A24A6"/>
    <w:rsid w:val="005A24AB"/>
    <w:rsid w:val="005A2786"/>
    <w:rsid w:val="005A2789"/>
    <w:rsid w:val="005A2903"/>
    <w:rsid w:val="005A2B42"/>
    <w:rsid w:val="005A30E6"/>
    <w:rsid w:val="005A3823"/>
    <w:rsid w:val="005A3868"/>
    <w:rsid w:val="005A3924"/>
    <w:rsid w:val="005A3982"/>
    <w:rsid w:val="005A3A6C"/>
    <w:rsid w:val="005A3A89"/>
    <w:rsid w:val="005A3C4E"/>
    <w:rsid w:val="005A3F82"/>
    <w:rsid w:val="005A412B"/>
    <w:rsid w:val="005A4459"/>
    <w:rsid w:val="005A44F8"/>
    <w:rsid w:val="005A4804"/>
    <w:rsid w:val="005A4A6E"/>
    <w:rsid w:val="005A4B8E"/>
    <w:rsid w:val="005A4BFA"/>
    <w:rsid w:val="005A4CD4"/>
    <w:rsid w:val="005A4D67"/>
    <w:rsid w:val="005A4D87"/>
    <w:rsid w:val="005A4EB5"/>
    <w:rsid w:val="005A5068"/>
    <w:rsid w:val="005A5406"/>
    <w:rsid w:val="005A543E"/>
    <w:rsid w:val="005A5473"/>
    <w:rsid w:val="005A54EA"/>
    <w:rsid w:val="005A551E"/>
    <w:rsid w:val="005A5580"/>
    <w:rsid w:val="005A5758"/>
    <w:rsid w:val="005A58B8"/>
    <w:rsid w:val="005A58C2"/>
    <w:rsid w:val="005A5CEB"/>
    <w:rsid w:val="005A5D81"/>
    <w:rsid w:val="005A6100"/>
    <w:rsid w:val="005A614C"/>
    <w:rsid w:val="005A63E9"/>
    <w:rsid w:val="005A6521"/>
    <w:rsid w:val="005A6818"/>
    <w:rsid w:val="005A682D"/>
    <w:rsid w:val="005A693C"/>
    <w:rsid w:val="005A7546"/>
    <w:rsid w:val="005A7598"/>
    <w:rsid w:val="005A7DCA"/>
    <w:rsid w:val="005A7E9F"/>
    <w:rsid w:val="005B018B"/>
    <w:rsid w:val="005B048A"/>
    <w:rsid w:val="005B0883"/>
    <w:rsid w:val="005B08EB"/>
    <w:rsid w:val="005B10E8"/>
    <w:rsid w:val="005B11F6"/>
    <w:rsid w:val="005B16E1"/>
    <w:rsid w:val="005B193C"/>
    <w:rsid w:val="005B1AB1"/>
    <w:rsid w:val="005B1AB7"/>
    <w:rsid w:val="005B1F8E"/>
    <w:rsid w:val="005B220F"/>
    <w:rsid w:val="005B221D"/>
    <w:rsid w:val="005B236C"/>
    <w:rsid w:val="005B254C"/>
    <w:rsid w:val="005B2619"/>
    <w:rsid w:val="005B2660"/>
    <w:rsid w:val="005B26A1"/>
    <w:rsid w:val="005B27E4"/>
    <w:rsid w:val="005B2937"/>
    <w:rsid w:val="005B2A05"/>
    <w:rsid w:val="005B2C8F"/>
    <w:rsid w:val="005B2DD7"/>
    <w:rsid w:val="005B2E8C"/>
    <w:rsid w:val="005B30A8"/>
    <w:rsid w:val="005B30FC"/>
    <w:rsid w:val="005B3387"/>
    <w:rsid w:val="005B3487"/>
    <w:rsid w:val="005B3827"/>
    <w:rsid w:val="005B38FA"/>
    <w:rsid w:val="005B3D65"/>
    <w:rsid w:val="005B3EA7"/>
    <w:rsid w:val="005B456D"/>
    <w:rsid w:val="005B4C6B"/>
    <w:rsid w:val="005B4C83"/>
    <w:rsid w:val="005B4E05"/>
    <w:rsid w:val="005B4E31"/>
    <w:rsid w:val="005B5308"/>
    <w:rsid w:val="005B5972"/>
    <w:rsid w:val="005B5BE4"/>
    <w:rsid w:val="005B5D02"/>
    <w:rsid w:val="005B612B"/>
    <w:rsid w:val="005B6218"/>
    <w:rsid w:val="005B62A7"/>
    <w:rsid w:val="005B6340"/>
    <w:rsid w:val="005B63A8"/>
    <w:rsid w:val="005B654A"/>
    <w:rsid w:val="005B6780"/>
    <w:rsid w:val="005B67AB"/>
    <w:rsid w:val="005B6AD3"/>
    <w:rsid w:val="005B6C50"/>
    <w:rsid w:val="005B6F97"/>
    <w:rsid w:val="005B7A09"/>
    <w:rsid w:val="005B7CAC"/>
    <w:rsid w:val="005B7EF6"/>
    <w:rsid w:val="005C012E"/>
    <w:rsid w:val="005C03D7"/>
    <w:rsid w:val="005C05B6"/>
    <w:rsid w:val="005C062C"/>
    <w:rsid w:val="005C070B"/>
    <w:rsid w:val="005C07D2"/>
    <w:rsid w:val="005C0B9E"/>
    <w:rsid w:val="005C0F41"/>
    <w:rsid w:val="005C10A8"/>
    <w:rsid w:val="005C1189"/>
    <w:rsid w:val="005C13A3"/>
    <w:rsid w:val="005C14BD"/>
    <w:rsid w:val="005C14E2"/>
    <w:rsid w:val="005C1688"/>
    <w:rsid w:val="005C17D7"/>
    <w:rsid w:val="005C18E2"/>
    <w:rsid w:val="005C19E4"/>
    <w:rsid w:val="005C213F"/>
    <w:rsid w:val="005C2302"/>
    <w:rsid w:val="005C2AC7"/>
    <w:rsid w:val="005C2BDA"/>
    <w:rsid w:val="005C2DBA"/>
    <w:rsid w:val="005C2DE7"/>
    <w:rsid w:val="005C328B"/>
    <w:rsid w:val="005C339B"/>
    <w:rsid w:val="005C3481"/>
    <w:rsid w:val="005C3485"/>
    <w:rsid w:val="005C34CD"/>
    <w:rsid w:val="005C3877"/>
    <w:rsid w:val="005C3A63"/>
    <w:rsid w:val="005C3F1B"/>
    <w:rsid w:val="005C416F"/>
    <w:rsid w:val="005C42C6"/>
    <w:rsid w:val="005C45A4"/>
    <w:rsid w:val="005C461E"/>
    <w:rsid w:val="005C465A"/>
    <w:rsid w:val="005C4834"/>
    <w:rsid w:val="005C49F2"/>
    <w:rsid w:val="005C4B8A"/>
    <w:rsid w:val="005C4B98"/>
    <w:rsid w:val="005C4EE8"/>
    <w:rsid w:val="005C4F58"/>
    <w:rsid w:val="005C4F94"/>
    <w:rsid w:val="005C508A"/>
    <w:rsid w:val="005C5158"/>
    <w:rsid w:val="005C5225"/>
    <w:rsid w:val="005C594D"/>
    <w:rsid w:val="005C5A82"/>
    <w:rsid w:val="005C5B1D"/>
    <w:rsid w:val="005C5D8F"/>
    <w:rsid w:val="005C5DE6"/>
    <w:rsid w:val="005C5E45"/>
    <w:rsid w:val="005C5FA8"/>
    <w:rsid w:val="005C646B"/>
    <w:rsid w:val="005C6541"/>
    <w:rsid w:val="005C6582"/>
    <w:rsid w:val="005C6614"/>
    <w:rsid w:val="005C683D"/>
    <w:rsid w:val="005C6A96"/>
    <w:rsid w:val="005C6B3B"/>
    <w:rsid w:val="005C6C7E"/>
    <w:rsid w:val="005C6DCD"/>
    <w:rsid w:val="005C725B"/>
    <w:rsid w:val="005C7420"/>
    <w:rsid w:val="005C7DEF"/>
    <w:rsid w:val="005C7E89"/>
    <w:rsid w:val="005D0013"/>
    <w:rsid w:val="005D0016"/>
    <w:rsid w:val="005D06C9"/>
    <w:rsid w:val="005D0C9A"/>
    <w:rsid w:val="005D0D0C"/>
    <w:rsid w:val="005D0F89"/>
    <w:rsid w:val="005D1274"/>
    <w:rsid w:val="005D1304"/>
    <w:rsid w:val="005D1516"/>
    <w:rsid w:val="005D168D"/>
    <w:rsid w:val="005D1A13"/>
    <w:rsid w:val="005D1CE3"/>
    <w:rsid w:val="005D21FF"/>
    <w:rsid w:val="005D221A"/>
    <w:rsid w:val="005D229E"/>
    <w:rsid w:val="005D2339"/>
    <w:rsid w:val="005D23EC"/>
    <w:rsid w:val="005D23F5"/>
    <w:rsid w:val="005D2517"/>
    <w:rsid w:val="005D2731"/>
    <w:rsid w:val="005D27A4"/>
    <w:rsid w:val="005D2925"/>
    <w:rsid w:val="005D2E09"/>
    <w:rsid w:val="005D2EBF"/>
    <w:rsid w:val="005D2FD6"/>
    <w:rsid w:val="005D3064"/>
    <w:rsid w:val="005D318C"/>
    <w:rsid w:val="005D31AA"/>
    <w:rsid w:val="005D3340"/>
    <w:rsid w:val="005D38B6"/>
    <w:rsid w:val="005D3CBB"/>
    <w:rsid w:val="005D3FF3"/>
    <w:rsid w:val="005D4025"/>
    <w:rsid w:val="005D407B"/>
    <w:rsid w:val="005D4490"/>
    <w:rsid w:val="005D480C"/>
    <w:rsid w:val="005D4A03"/>
    <w:rsid w:val="005D4BF7"/>
    <w:rsid w:val="005D4D7C"/>
    <w:rsid w:val="005D5244"/>
    <w:rsid w:val="005D5246"/>
    <w:rsid w:val="005D52DA"/>
    <w:rsid w:val="005D5876"/>
    <w:rsid w:val="005D5AA8"/>
    <w:rsid w:val="005D5B2B"/>
    <w:rsid w:val="005D61F8"/>
    <w:rsid w:val="005D630F"/>
    <w:rsid w:val="005D63B1"/>
    <w:rsid w:val="005D6C62"/>
    <w:rsid w:val="005D6E62"/>
    <w:rsid w:val="005D6F56"/>
    <w:rsid w:val="005D74F4"/>
    <w:rsid w:val="005D753D"/>
    <w:rsid w:val="005D764F"/>
    <w:rsid w:val="005D7816"/>
    <w:rsid w:val="005D7966"/>
    <w:rsid w:val="005D7C76"/>
    <w:rsid w:val="005D7E34"/>
    <w:rsid w:val="005E0394"/>
    <w:rsid w:val="005E050B"/>
    <w:rsid w:val="005E0E88"/>
    <w:rsid w:val="005E16B4"/>
    <w:rsid w:val="005E1751"/>
    <w:rsid w:val="005E18F6"/>
    <w:rsid w:val="005E1A7D"/>
    <w:rsid w:val="005E1C6B"/>
    <w:rsid w:val="005E1EAA"/>
    <w:rsid w:val="005E2147"/>
    <w:rsid w:val="005E23D0"/>
    <w:rsid w:val="005E2772"/>
    <w:rsid w:val="005E28F5"/>
    <w:rsid w:val="005E2A7C"/>
    <w:rsid w:val="005E2BE9"/>
    <w:rsid w:val="005E2C33"/>
    <w:rsid w:val="005E31B1"/>
    <w:rsid w:val="005E3583"/>
    <w:rsid w:val="005E361A"/>
    <w:rsid w:val="005E3645"/>
    <w:rsid w:val="005E366F"/>
    <w:rsid w:val="005E3C65"/>
    <w:rsid w:val="005E3DA3"/>
    <w:rsid w:val="005E40ED"/>
    <w:rsid w:val="005E41C4"/>
    <w:rsid w:val="005E432D"/>
    <w:rsid w:val="005E434F"/>
    <w:rsid w:val="005E4439"/>
    <w:rsid w:val="005E519A"/>
    <w:rsid w:val="005E51CC"/>
    <w:rsid w:val="005E54AA"/>
    <w:rsid w:val="005E555D"/>
    <w:rsid w:val="005E557A"/>
    <w:rsid w:val="005E5A26"/>
    <w:rsid w:val="005E5AC7"/>
    <w:rsid w:val="005E5F0C"/>
    <w:rsid w:val="005E60D4"/>
    <w:rsid w:val="005E63DD"/>
    <w:rsid w:val="005E65B0"/>
    <w:rsid w:val="005E694C"/>
    <w:rsid w:val="005E6F63"/>
    <w:rsid w:val="005E714B"/>
    <w:rsid w:val="005E71E3"/>
    <w:rsid w:val="005E74E2"/>
    <w:rsid w:val="005E74FF"/>
    <w:rsid w:val="005E77F8"/>
    <w:rsid w:val="005E7881"/>
    <w:rsid w:val="005E7C89"/>
    <w:rsid w:val="005E7CAE"/>
    <w:rsid w:val="005E7D3A"/>
    <w:rsid w:val="005F05A4"/>
    <w:rsid w:val="005F068E"/>
    <w:rsid w:val="005F0764"/>
    <w:rsid w:val="005F0911"/>
    <w:rsid w:val="005F12C3"/>
    <w:rsid w:val="005F1552"/>
    <w:rsid w:val="005F1C8B"/>
    <w:rsid w:val="005F2001"/>
    <w:rsid w:val="005F23FC"/>
    <w:rsid w:val="005F29E9"/>
    <w:rsid w:val="005F2A38"/>
    <w:rsid w:val="005F2AE9"/>
    <w:rsid w:val="005F2B85"/>
    <w:rsid w:val="005F3016"/>
    <w:rsid w:val="005F30C4"/>
    <w:rsid w:val="005F313A"/>
    <w:rsid w:val="005F405B"/>
    <w:rsid w:val="005F433D"/>
    <w:rsid w:val="005F46E5"/>
    <w:rsid w:val="005F4A29"/>
    <w:rsid w:val="005F4C93"/>
    <w:rsid w:val="005F515D"/>
    <w:rsid w:val="005F5327"/>
    <w:rsid w:val="005F582D"/>
    <w:rsid w:val="005F58D7"/>
    <w:rsid w:val="005F6102"/>
    <w:rsid w:val="005F6116"/>
    <w:rsid w:val="005F62D2"/>
    <w:rsid w:val="005F63EF"/>
    <w:rsid w:val="005F662A"/>
    <w:rsid w:val="005F698D"/>
    <w:rsid w:val="005F6B4F"/>
    <w:rsid w:val="005F6D1B"/>
    <w:rsid w:val="005F71A2"/>
    <w:rsid w:val="005F71EB"/>
    <w:rsid w:val="005F7889"/>
    <w:rsid w:val="005F7BD0"/>
    <w:rsid w:val="005F7DD5"/>
    <w:rsid w:val="00600101"/>
    <w:rsid w:val="006002B9"/>
    <w:rsid w:val="00600321"/>
    <w:rsid w:val="0060040D"/>
    <w:rsid w:val="00600E20"/>
    <w:rsid w:val="00600E24"/>
    <w:rsid w:val="00600F27"/>
    <w:rsid w:val="00601062"/>
    <w:rsid w:val="0060135C"/>
    <w:rsid w:val="00601860"/>
    <w:rsid w:val="0060189D"/>
    <w:rsid w:val="00601909"/>
    <w:rsid w:val="00601A5F"/>
    <w:rsid w:val="00601C49"/>
    <w:rsid w:val="00601E45"/>
    <w:rsid w:val="00602271"/>
    <w:rsid w:val="00602424"/>
    <w:rsid w:val="00602768"/>
    <w:rsid w:val="00602B31"/>
    <w:rsid w:val="00602C99"/>
    <w:rsid w:val="00603155"/>
    <w:rsid w:val="006035C2"/>
    <w:rsid w:val="00603D6E"/>
    <w:rsid w:val="00603F29"/>
    <w:rsid w:val="006040ED"/>
    <w:rsid w:val="00604322"/>
    <w:rsid w:val="00604332"/>
    <w:rsid w:val="006043A9"/>
    <w:rsid w:val="0060442A"/>
    <w:rsid w:val="0060488B"/>
    <w:rsid w:val="00604931"/>
    <w:rsid w:val="00604D58"/>
    <w:rsid w:val="00604E40"/>
    <w:rsid w:val="00604F1F"/>
    <w:rsid w:val="006050A7"/>
    <w:rsid w:val="006050B8"/>
    <w:rsid w:val="00605224"/>
    <w:rsid w:val="00605791"/>
    <w:rsid w:val="0060584F"/>
    <w:rsid w:val="0060588F"/>
    <w:rsid w:val="006058B3"/>
    <w:rsid w:val="00605C28"/>
    <w:rsid w:val="00605C53"/>
    <w:rsid w:val="00605C6D"/>
    <w:rsid w:val="00605D50"/>
    <w:rsid w:val="00605FDC"/>
    <w:rsid w:val="006065B7"/>
    <w:rsid w:val="00606645"/>
    <w:rsid w:val="00606669"/>
    <w:rsid w:val="006068DF"/>
    <w:rsid w:val="00606CA9"/>
    <w:rsid w:val="006070FA"/>
    <w:rsid w:val="0060716C"/>
    <w:rsid w:val="00607229"/>
    <w:rsid w:val="0060731F"/>
    <w:rsid w:val="006076A6"/>
    <w:rsid w:val="0060770F"/>
    <w:rsid w:val="006077BF"/>
    <w:rsid w:val="00607B2F"/>
    <w:rsid w:val="00607E79"/>
    <w:rsid w:val="006101D3"/>
    <w:rsid w:val="0061036B"/>
    <w:rsid w:val="0061076F"/>
    <w:rsid w:val="00610A5E"/>
    <w:rsid w:val="00610A9B"/>
    <w:rsid w:val="00610D07"/>
    <w:rsid w:val="00610F2C"/>
    <w:rsid w:val="006110A6"/>
    <w:rsid w:val="006111E6"/>
    <w:rsid w:val="0061128B"/>
    <w:rsid w:val="00611448"/>
    <w:rsid w:val="00611826"/>
    <w:rsid w:val="0061190F"/>
    <w:rsid w:val="00611B0E"/>
    <w:rsid w:val="00611BA5"/>
    <w:rsid w:val="006120AE"/>
    <w:rsid w:val="0061223E"/>
    <w:rsid w:val="0061225D"/>
    <w:rsid w:val="00612371"/>
    <w:rsid w:val="00612991"/>
    <w:rsid w:val="00612E07"/>
    <w:rsid w:val="006130E1"/>
    <w:rsid w:val="00613135"/>
    <w:rsid w:val="00613436"/>
    <w:rsid w:val="00613468"/>
    <w:rsid w:val="0061369C"/>
    <w:rsid w:val="00613896"/>
    <w:rsid w:val="00613DA0"/>
    <w:rsid w:val="00613E9B"/>
    <w:rsid w:val="006141D6"/>
    <w:rsid w:val="006142E4"/>
    <w:rsid w:val="006143C9"/>
    <w:rsid w:val="0061442A"/>
    <w:rsid w:val="00614431"/>
    <w:rsid w:val="00614858"/>
    <w:rsid w:val="00614924"/>
    <w:rsid w:val="00614A38"/>
    <w:rsid w:val="00614AC7"/>
    <w:rsid w:val="00614B33"/>
    <w:rsid w:val="00614CB3"/>
    <w:rsid w:val="006159C8"/>
    <w:rsid w:val="00615D78"/>
    <w:rsid w:val="00616104"/>
    <w:rsid w:val="0061658F"/>
    <w:rsid w:val="0061672C"/>
    <w:rsid w:val="0061692A"/>
    <w:rsid w:val="00616D3E"/>
    <w:rsid w:val="00616E1C"/>
    <w:rsid w:val="00616E6C"/>
    <w:rsid w:val="0061714F"/>
    <w:rsid w:val="006172ED"/>
    <w:rsid w:val="006174A7"/>
    <w:rsid w:val="00617509"/>
    <w:rsid w:val="006176B3"/>
    <w:rsid w:val="00617943"/>
    <w:rsid w:val="00617A17"/>
    <w:rsid w:val="00617D2B"/>
    <w:rsid w:val="006200DA"/>
    <w:rsid w:val="00620131"/>
    <w:rsid w:val="006201F1"/>
    <w:rsid w:val="00620444"/>
    <w:rsid w:val="00620525"/>
    <w:rsid w:val="0062093E"/>
    <w:rsid w:val="00620D78"/>
    <w:rsid w:val="00620DA8"/>
    <w:rsid w:val="00620FC9"/>
    <w:rsid w:val="00621309"/>
    <w:rsid w:val="006215E7"/>
    <w:rsid w:val="006216CE"/>
    <w:rsid w:val="0062183A"/>
    <w:rsid w:val="00621A94"/>
    <w:rsid w:val="00621B72"/>
    <w:rsid w:val="006221A5"/>
    <w:rsid w:val="0062224A"/>
    <w:rsid w:val="00622902"/>
    <w:rsid w:val="00622A37"/>
    <w:rsid w:val="00622A81"/>
    <w:rsid w:val="00622B6C"/>
    <w:rsid w:val="00622FE7"/>
    <w:rsid w:val="0062318B"/>
    <w:rsid w:val="006231ED"/>
    <w:rsid w:val="00623E54"/>
    <w:rsid w:val="00623F45"/>
    <w:rsid w:val="00624187"/>
    <w:rsid w:val="006243BB"/>
    <w:rsid w:val="00624602"/>
    <w:rsid w:val="00624A8A"/>
    <w:rsid w:val="0062520B"/>
    <w:rsid w:val="0062528C"/>
    <w:rsid w:val="006252C5"/>
    <w:rsid w:val="00625427"/>
    <w:rsid w:val="00625EA9"/>
    <w:rsid w:val="006261D4"/>
    <w:rsid w:val="00626842"/>
    <w:rsid w:val="00626A21"/>
    <w:rsid w:val="00626B5A"/>
    <w:rsid w:val="00626CCD"/>
    <w:rsid w:val="00626D9F"/>
    <w:rsid w:val="00626EFD"/>
    <w:rsid w:val="0062705D"/>
    <w:rsid w:val="00627138"/>
    <w:rsid w:val="00627656"/>
    <w:rsid w:val="00627B27"/>
    <w:rsid w:val="00627BD2"/>
    <w:rsid w:val="00627F9E"/>
    <w:rsid w:val="006301F0"/>
    <w:rsid w:val="006304BE"/>
    <w:rsid w:val="00630806"/>
    <w:rsid w:val="006309F9"/>
    <w:rsid w:val="006310A1"/>
    <w:rsid w:val="006312FA"/>
    <w:rsid w:val="0063131E"/>
    <w:rsid w:val="00631A6E"/>
    <w:rsid w:val="00632191"/>
    <w:rsid w:val="00632451"/>
    <w:rsid w:val="006328B1"/>
    <w:rsid w:val="00632E0B"/>
    <w:rsid w:val="00632F3F"/>
    <w:rsid w:val="00633104"/>
    <w:rsid w:val="0063363C"/>
    <w:rsid w:val="00633BAE"/>
    <w:rsid w:val="0063401F"/>
    <w:rsid w:val="006340A6"/>
    <w:rsid w:val="00634254"/>
    <w:rsid w:val="006342A0"/>
    <w:rsid w:val="00634371"/>
    <w:rsid w:val="006343FD"/>
    <w:rsid w:val="00634900"/>
    <w:rsid w:val="0063492E"/>
    <w:rsid w:val="00634B95"/>
    <w:rsid w:val="00634BD2"/>
    <w:rsid w:val="00634C64"/>
    <w:rsid w:val="00634E72"/>
    <w:rsid w:val="006354B3"/>
    <w:rsid w:val="00635706"/>
    <w:rsid w:val="00635713"/>
    <w:rsid w:val="00635BEF"/>
    <w:rsid w:val="0063600A"/>
    <w:rsid w:val="00636560"/>
    <w:rsid w:val="00636818"/>
    <w:rsid w:val="00636C90"/>
    <w:rsid w:val="00636DA3"/>
    <w:rsid w:val="00637192"/>
    <w:rsid w:val="006372A1"/>
    <w:rsid w:val="00637310"/>
    <w:rsid w:val="00637333"/>
    <w:rsid w:val="006373DB"/>
    <w:rsid w:val="006374E5"/>
    <w:rsid w:val="006377B8"/>
    <w:rsid w:val="00637CCE"/>
    <w:rsid w:val="0064015C"/>
    <w:rsid w:val="006405CE"/>
    <w:rsid w:val="006406C0"/>
    <w:rsid w:val="0064092A"/>
    <w:rsid w:val="00640C87"/>
    <w:rsid w:val="00640FDA"/>
    <w:rsid w:val="00641078"/>
    <w:rsid w:val="006410F4"/>
    <w:rsid w:val="00641F14"/>
    <w:rsid w:val="00642077"/>
    <w:rsid w:val="006420E2"/>
    <w:rsid w:val="00642107"/>
    <w:rsid w:val="0064216F"/>
    <w:rsid w:val="00642406"/>
    <w:rsid w:val="00642688"/>
    <w:rsid w:val="006427AA"/>
    <w:rsid w:val="00642853"/>
    <w:rsid w:val="00642ABE"/>
    <w:rsid w:val="00642E82"/>
    <w:rsid w:val="00642E92"/>
    <w:rsid w:val="00643035"/>
    <w:rsid w:val="006431EF"/>
    <w:rsid w:val="0064322E"/>
    <w:rsid w:val="00643671"/>
    <w:rsid w:val="006436BB"/>
    <w:rsid w:val="006441F5"/>
    <w:rsid w:val="00644320"/>
    <w:rsid w:val="0064442D"/>
    <w:rsid w:val="0064460F"/>
    <w:rsid w:val="00644AB5"/>
    <w:rsid w:val="00644D00"/>
    <w:rsid w:val="00644E02"/>
    <w:rsid w:val="006452C0"/>
    <w:rsid w:val="00645451"/>
    <w:rsid w:val="00645600"/>
    <w:rsid w:val="00645780"/>
    <w:rsid w:val="006457AE"/>
    <w:rsid w:val="006457FA"/>
    <w:rsid w:val="00645B15"/>
    <w:rsid w:val="00645B27"/>
    <w:rsid w:val="00645C1A"/>
    <w:rsid w:val="00645DB8"/>
    <w:rsid w:val="006462A2"/>
    <w:rsid w:val="00646567"/>
    <w:rsid w:val="006465C2"/>
    <w:rsid w:val="006466A5"/>
    <w:rsid w:val="00646896"/>
    <w:rsid w:val="00646D0B"/>
    <w:rsid w:val="00646F7B"/>
    <w:rsid w:val="00646FD2"/>
    <w:rsid w:val="00646FEB"/>
    <w:rsid w:val="006470A3"/>
    <w:rsid w:val="006470D5"/>
    <w:rsid w:val="00647186"/>
    <w:rsid w:val="006471CB"/>
    <w:rsid w:val="0064720A"/>
    <w:rsid w:val="00647278"/>
    <w:rsid w:val="00647312"/>
    <w:rsid w:val="00647362"/>
    <w:rsid w:val="00647392"/>
    <w:rsid w:val="006473B1"/>
    <w:rsid w:val="0064770B"/>
    <w:rsid w:val="00647C53"/>
    <w:rsid w:val="00647F56"/>
    <w:rsid w:val="00650087"/>
    <w:rsid w:val="0065024E"/>
    <w:rsid w:val="00650A26"/>
    <w:rsid w:val="00650B7D"/>
    <w:rsid w:val="00650B96"/>
    <w:rsid w:val="00650F97"/>
    <w:rsid w:val="00651472"/>
    <w:rsid w:val="0065176F"/>
    <w:rsid w:val="00651846"/>
    <w:rsid w:val="00651D6A"/>
    <w:rsid w:val="00652093"/>
    <w:rsid w:val="00652159"/>
    <w:rsid w:val="00652233"/>
    <w:rsid w:val="00652371"/>
    <w:rsid w:val="0065241E"/>
    <w:rsid w:val="006525E6"/>
    <w:rsid w:val="006526E1"/>
    <w:rsid w:val="006527E1"/>
    <w:rsid w:val="00652AFA"/>
    <w:rsid w:val="00652F79"/>
    <w:rsid w:val="0065316E"/>
    <w:rsid w:val="00653547"/>
    <w:rsid w:val="006535CF"/>
    <w:rsid w:val="0065376B"/>
    <w:rsid w:val="006537B1"/>
    <w:rsid w:val="006537D7"/>
    <w:rsid w:val="006539C3"/>
    <w:rsid w:val="00653C13"/>
    <w:rsid w:val="00653DDD"/>
    <w:rsid w:val="00653EBE"/>
    <w:rsid w:val="00653EC0"/>
    <w:rsid w:val="006540E0"/>
    <w:rsid w:val="00654312"/>
    <w:rsid w:val="00654333"/>
    <w:rsid w:val="0065439C"/>
    <w:rsid w:val="006543BF"/>
    <w:rsid w:val="00654524"/>
    <w:rsid w:val="0065483C"/>
    <w:rsid w:val="00654855"/>
    <w:rsid w:val="00654E6F"/>
    <w:rsid w:val="006550B7"/>
    <w:rsid w:val="0065517F"/>
    <w:rsid w:val="00655357"/>
    <w:rsid w:val="0065541F"/>
    <w:rsid w:val="00655495"/>
    <w:rsid w:val="0065562B"/>
    <w:rsid w:val="006559BC"/>
    <w:rsid w:val="0065604F"/>
    <w:rsid w:val="00656109"/>
    <w:rsid w:val="00656602"/>
    <w:rsid w:val="00656A7E"/>
    <w:rsid w:val="00656CBA"/>
    <w:rsid w:val="00656D11"/>
    <w:rsid w:val="00657333"/>
    <w:rsid w:val="00657346"/>
    <w:rsid w:val="006574DA"/>
    <w:rsid w:val="00657977"/>
    <w:rsid w:val="006579EB"/>
    <w:rsid w:val="00657B05"/>
    <w:rsid w:val="00657DC2"/>
    <w:rsid w:val="00660257"/>
    <w:rsid w:val="00660417"/>
    <w:rsid w:val="00660959"/>
    <w:rsid w:val="00660A32"/>
    <w:rsid w:val="00660D84"/>
    <w:rsid w:val="00660DC5"/>
    <w:rsid w:val="00660F61"/>
    <w:rsid w:val="00661237"/>
    <w:rsid w:val="00661268"/>
    <w:rsid w:val="00661D0E"/>
    <w:rsid w:val="00661F5A"/>
    <w:rsid w:val="00662332"/>
    <w:rsid w:val="006623E8"/>
    <w:rsid w:val="006624B6"/>
    <w:rsid w:val="00662759"/>
    <w:rsid w:val="00662C93"/>
    <w:rsid w:val="006630E9"/>
    <w:rsid w:val="00663120"/>
    <w:rsid w:val="00663631"/>
    <w:rsid w:val="00663941"/>
    <w:rsid w:val="00663A7E"/>
    <w:rsid w:val="00663C4F"/>
    <w:rsid w:val="00663CF7"/>
    <w:rsid w:val="00663F59"/>
    <w:rsid w:val="00664263"/>
    <w:rsid w:val="00664669"/>
    <w:rsid w:val="00664780"/>
    <w:rsid w:val="00664AD6"/>
    <w:rsid w:val="00664BB8"/>
    <w:rsid w:val="00664C00"/>
    <w:rsid w:val="00664C5A"/>
    <w:rsid w:val="00664ECA"/>
    <w:rsid w:val="00664F7D"/>
    <w:rsid w:val="006650F2"/>
    <w:rsid w:val="00665113"/>
    <w:rsid w:val="006651A6"/>
    <w:rsid w:val="00665202"/>
    <w:rsid w:val="00665444"/>
    <w:rsid w:val="0066547B"/>
    <w:rsid w:val="0066555E"/>
    <w:rsid w:val="00665793"/>
    <w:rsid w:val="0066595A"/>
    <w:rsid w:val="00665A00"/>
    <w:rsid w:val="00665C69"/>
    <w:rsid w:val="00665E01"/>
    <w:rsid w:val="006660E8"/>
    <w:rsid w:val="0066637E"/>
    <w:rsid w:val="00666B8A"/>
    <w:rsid w:val="00666E7C"/>
    <w:rsid w:val="00666F53"/>
    <w:rsid w:val="00667067"/>
    <w:rsid w:val="00667240"/>
    <w:rsid w:val="0066766D"/>
    <w:rsid w:val="006676C0"/>
    <w:rsid w:val="006677B7"/>
    <w:rsid w:val="00667B0D"/>
    <w:rsid w:val="0067022F"/>
    <w:rsid w:val="00670313"/>
    <w:rsid w:val="0067039B"/>
    <w:rsid w:val="006707DA"/>
    <w:rsid w:val="00670C4E"/>
    <w:rsid w:val="00670F0C"/>
    <w:rsid w:val="00671A8B"/>
    <w:rsid w:val="00671F92"/>
    <w:rsid w:val="006720E7"/>
    <w:rsid w:val="006722DB"/>
    <w:rsid w:val="00672377"/>
    <w:rsid w:val="00672486"/>
    <w:rsid w:val="0067248B"/>
    <w:rsid w:val="006726C2"/>
    <w:rsid w:val="006726E6"/>
    <w:rsid w:val="0067270F"/>
    <w:rsid w:val="00672796"/>
    <w:rsid w:val="0067290F"/>
    <w:rsid w:val="00672923"/>
    <w:rsid w:val="006729C3"/>
    <w:rsid w:val="00672C76"/>
    <w:rsid w:val="0067324A"/>
    <w:rsid w:val="0067374B"/>
    <w:rsid w:val="00673B0D"/>
    <w:rsid w:val="00673BAB"/>
    <w:rsid w:val="00673BFA"/>
    <w:rsid w:val="00673DEB"/>
    <w:rsid w:val="00674047"/>
    <w:rsid w:val="00674142"/>
    <w:rsid w:val="0067471C"/>
    <w:rsid w:val="006750EA"/>
    <w:rsid w:val="006751F6"/>
    <w:rsid w:val="0067544B"/>
    <w:rsid w:val="006754F4"/>
    <w:rsid w:val="00675A8C"/>
    <w:rsid w:val="00675C81"/>
    <w:rsid w:val="0067601B"/>
    <w:rsid w:val="0067645E"/>
    <w:rsid w:val="00676839"/>
    <w:rsid w:val="00676CBA"/>
    <w:rsid w:val="00677811"/>
    <w:rsid w:val="00677C65"/>
    <w:rsid w:val="00677CF0"/>
    <w:rsid w:val="006800F5"/>
    <w:rsid w:val="0068012B"/>
    <w:rsid w:val="0068044D"/>
    <w:rsid w:val="00680544"/>
    <w:rsid w:val="00680637"/>
    <w:rsid w:val="00680D00"/>
    <w:rsid w:val="00681108"/>
    <w:rsid w:val="00681145"/>
    <w:rsid w:val="006812F7"/>
    <w:rsid w:val="006816EA"/>
    <w:rsid w:val="0068170D"/>
    <w:rsid w:val="00681730"/>
    <w:rsid w:val="006819CD"/>
    <w:rsid w:val="00681E18"/>
    <w:rsid w:val="0068210B"/>
    <w:rsid w:val="00682205"/>
    <w:rsid w:val="00682211"/>
    <w:rsid w:val="0068231F"/>
    <w:rsid w:val="00682344"/>
    <w:rsid w:val="00682403"/>
    <w:rsid w:val="00682458"/>
    <w:rsid w:val="006825E6"/>
    <w:rsid w:val="006826BD"/>
    <w:rsid w:val="00682D91"/>
    <w:rsid w:val="00682DD2"/>
    <w:rsid w:val="006831EF"/>
    <w:rsid w:val="006836DE"/>
    <w:rsid w:val="00683BD9"/>
    <w:rsid w:val="00683CC8"/>
    <w:rsid w:val="00683E9D"/>
    <w:rsid w:val="00683FB3"/>
    <w:rsid w:val="00684128"/>
    <w:rsid w:val="00684464"/>
    <w:rsid w:val="006845F0"/>
    <w:rsid w:val="00684708"/>
    <w:rsid w:val="00684998"/>
    <w:rsid w:val="006849A4"/>
    <w:rsid w:val="00684B6E"/>
    <w:rsid w:val="00684D7D"/>
    <w:rsid w:val="00684ECD"/>
    <w:rsid w:val="00684F76"/>
    <w:rsid w:val="006851B7"/>
    <w:rsid w:val="00685513"/>
    <w:rsid w:val="006855CE"/>
    <w:rsid w:val="00685B75"/>
    <w:rsid w:val="00685F53"/>
    <w:rsid w:val="00686BB1"/>
    <w:rsid w:val="006873D8"/>
    <w:rsid w:val="00687772"/>
    <w:rsid w:val="00687B03"/>
    <w:rsid w:val="00687F2A"/>
    <w:rsid w:val="00690062"/>
    <w:rsid w:val="006901CA"/>
    <w:rsid w:val="0069057F"/>
    <w:rsid w:val="006908A6"/>
    <w:rsid w:val="00690A40"/>
    <w:rsid w:val="00690E36"/>
    <w:rsid w:val="00690EBB"/>
    <w:rsid w:val="0069158C"/>
    <w:rsid w:val="00691618"/>
    <w:rsid w:val="006919EF"/>
    <w:rsid w:val="00691A09"/>
    <w:rsid w:val="00691CB1"/>
    <w:rsid w:val="00691EBA"/>
    <w:rsid w:val="00692052"/>
    <w:rsid w:val="00692273"/>
    <w:rsid w:val="006925BF"/>
    <w:rsid w:val="006925D8"/>
    <w:rsid w:val="00692810"/>
    <w:rsid w:val="00692BC3"/>
    <w:rsid w:val="0069301F"/>
    <w:rsid w:val="0069311E"/>
    <w:rsid w:val="00693317"/>
    <w:rsid w:val="00693665"/>
    <w:rsid w:val="00693960"/>
    <w:rsid w:val="00693A91"/>
    <w:rsid w:val="00693B8B"/>
    <w:rsid w:val="00693BE6"/>
    <w:rsid w:val="00693E16"/>
    <w:rsid w:val="006940D2"/>
    <w:rsid w:val="006941A1"/>
    <w:rsid w:val="006944B2"/>
    <w:rsid w:val="00694619"/>
    <w:rsid w:val="00694ABC"/>
    <w:rsid w:val="00694F69"/>
    <w:rsid w:val="0069518C"/>
    <w:rsid w:val="00695201"/>
    <w:rsid w:val="006952FB"/>
    <w:rsid w:val="00695304"/>
    <w:rsid w:val="00695829"/>
    <w:rsid w:val="00695834"/>
    <w:rsid w:val="00695A79"/>
    <w:rsid w:val="00695DFF"/>
    <w:rsid w:val="00696140"/>
    <w:rsid w:val="006965C7"/>
    <w:rsid w:val="006967D8"/>
    <w:rsid w:val="00696A27"/>
    <w:rsid w:val="00696B98"/>
    <w:rsid w:val="00696EEB"/>
    <w:rsid w:val="0069737C"/>
    <w:rsid w:val="0069767C"/>
    <w:rsid w:val="006976D9"/>
    <w:rsid w:val="006977E7"/>
    <w:rsid w:val="006978A1"/>
    <w:rsid w:val="00697C08"/>
    <w:rsid w:val="00697C89"/>
    <w:rsid w:val="00697F84"/>
    <w:rsid w:val="006A0148"/>
    <w:rsid w:val="006A0385"/>
    <w:rsid w:val="006A0572"/>
    <w:rsid w:val="006A0B1E"/>
    <w:rsid w:val="006A0FBB"/>
    <w:rsid w:val="006A108D"/>
    <w:rsid w:val="006A1095"/>
    <w:rsid w:val="006A125E"/>
    <w:rsid w:val="006A1568"/>
    <w:rsid w:val="006A17C2"/>
    <w:rsid w:val="006A1C8E"/>
    <w:rsid w:val="006A1E25"/>
    <w:rsid w:val="006A20BB"/>
    <w:rsid w:val="006A2313"/>
    <w:rsid w:val="006A26D9"/>
    <w:rsid w:val="006A2703"/>
    <w:rsid w:val="006A2766"/>
    <w:rsid w:val="006A2815"/>
    <w:rsid w:val="006A284B"/>
    <w:rsid w:val="006A2CD4"/>
    <w:rsid w:val="006A2D1F"/>
    <w:rsid w:val="006A2DE5"/>
    <w:rsid w:val="006A2E7C"/>
    <w:rsid w:val="006A33B2"/>
    <w:rsid w:val="006A3490"/>
    <w:rsid w:val="006A3624"/>
    <w:rsid w:val="006A3758"/>
    <w:rsid w:val="006A3986"/>
    <w:rsid w:val="006A3A9A"/>
    <w:rsid w:val="006A3D74"/>
    <w:rsid w:val="006A3E21"/>
    <w:rsid w:val="006A3ED1"/>
    <w:rsid w:val="006A41DE"/>
    <w:rsid w:val="006A42B5"/>
    <w:rsid w:val="006A441C"/>
    <w:rsid w:val="006A44CC"/>
    <w:rsid w:val="006A4642"/>
    <w:rsid w:val="006A4649"/>
    <w:rsid w:val="006A46EB"/>
    <w:rsid w:val="006A4C8D"/>
    <w:rsid w:val="006A520F"/>
    <w:rsid w:val="006A52FB"/>
    <w:rsid w:val="006A530B"/>
    <w:rsid w:val="006A5312"/>
    <w:rsid w:val="006A5361"/>
    <w:rsid w:val="006A5AEC"/>
    <w:rsid w:val="006A5BC3"/>
    <w:rsid w:val="006A5E9B"/>
    <w:rsid w:val="006A5EB7"/>
    <w:rsid w:val="006A615F"/>
    <w:rsid w:val="006A630B"/>
    <w:rsid w:val="006A65FA"/>
    <w:rsid w:val="006A685F"/>
    <w:rsid w:val="006A68B0"/>
    <w:rsid w:val="006A69A8"/>
    <w:rsid w:val="006A6D88"/>
    <w:rsid w:val="006A6EAD"/>
    <w:rsid w:val="006A6EB9"/>
    <w:rsid w:val="006A6F3D"/>
    <w:rsid w:val="006A725A"/>
    <w:rsid w:val="006A728A"/>
    <w:rsid w:val="006A72A4"/>
    <w:rsid w:val="006A7408"/>
    <w:rsid w:val="006A7972"/>
    <w:rsid w:val="006A7C89"/>
    <w:rsid w:val="006A7CA5"/>
    <w:rsid w:val="006A7E9A"/>
    <w:rsid w:val="006B0335"/>
    <w:rsid w:val="006B0438"/>
    <w:rsid w:val="006B0A07"/>
    <w:rsid w:val="006B0A6C"/>
    <w:rsid w:val="006B0EFD"/>
    <w:rsid w:val="006B0F10"/>
    <w:rsid w:val="006B132E"/>
    <w:rsid w:val="006B1401"/>
    <w:rsid w:val="006B1B6D"/>
    <w:rsid w:val="006B1B70"/>
    <w:rsid w:val="006B1C9C"/>
    <w:rsid w:val="006B1E4C"/>
    <w:rsid w:val="006B2032"/>
    <w:rsid w:val="006B2365"/>
    <w:rsid w:val="006B2607"/>
    <w:rsid w:val="006B26A8"/>
    <w:rsid w:val="006B26CB"/>
    <w:rsid w:val="006B29D2"/>
    <w:rsid w:val="006B2B3A"/>
    <w:rsid w:val="006B2E80"/>
    <w:rsid w:val="006B3294"/>
    <w:rsid w:val="006B3467"/>
    <w:rsid w:val="006B38F0"/>
    <w:rsid w:val="006B39D3"/>
    <w:rsid w:val="006B3A69"/>
    <w:rsid w:val="006B3CE9"/>
    <w:rsid w:val="006B3D58"/>
    <w:rsid w:val="006B4411"/>
    <w:rsid w:val="006B479B"/>
    <w:rsid w:val="006B47F1"/>
    <w:rsid w:val="006B4E43"/>
    <w:rsid w:val="006B52E8"/>
    <w:rsid w:val="006B52EC"/>
    <w:rsid w:val="006B55E1"/>
    <w:rsid w:val="006B57F4"/>
    <w:rsid w:val="006B5EA5"/>
    <w:rsid w:val="006B60C7"/>
    <w:rsid w:val="006B641E"/>
    <w:rsid w:val="006B64F8"/>
    <w:rsid w:val="006B6560"/>
    <w:rsid w:val="006B68DD"/>
    <w:rsid w:val="006B6B63"/>
    <w:rsid w:val="006B6DEF"/>
    <w:rsid w:val="006B705B"/>
    <w:rsid w:val="006B7135"/>
    <w:rsid w:val="006B7621"/>
    <w:rsid w:val="006B7728"/>
    <w:rsid w:val="006B777C"/>
    <w:rsid w:val="006B7831"/>
    <w:rsid w:val="006B7B19"/>
    <w:rsid w:val="006B7C2C"/>
    <w:rsid w:val="006B7E09"/>
    <w:rsid w:val="006B7E5D"/>
    <w:rsid w:val="006B7ED9"/>
    <w:rsid w:val="006B7F5C"/>
    <w:rsid w:val="006C00A5"/>
    <w:rsid w:val="006C01EF"/>
    <w:rsid w:val="006C04B0"/>
    <w:rsid w:val="006C06BE"/>
    <w:rsid w:val="006C0D47"/>
    <w:rsid w:val="006C0D68"/>
    <w:rsid w:val="006C0E00"/>
    <w:rsid w:val="006C0F98"/>
    <w:rsid w:val="006C10F5"/>
    <w:rsid w:val="006C129F"/>
    <w:rsid w:val="006C12BD"/>
    <w:rsid w:val="006C12E8"/>
    <w:rsid w:val="006C1350"/>
    <w:rsid w:val="006C16CE"/>
    <w:rsid w:val="006C177E"/>
    <w:rsid w:val="006C17B3"/>
    <w:rsid w:val="006C17D1"/>
    <w:rsid w:val="006C1999"/>
    <w:rsid w:val="006C1B32"/>
    <w:rsid w:val="006C2352"/>
    <w:rsid w:val="006C28FD"/>
    <w:rsid w:val="006C2971"/>
    <w:rsid w:val="006C2D11"/>
    <w:rsid w:val="006C2D3F"/>
    <w:rsid w:val="006C31E6"/>
    <w:rsid w:val="006C3400"/>
    <w:rsid w:val="006C34A2"/>
    <w:rsid w:val="006C37E1"/>
    <w:rsid w:val="006C3AB9"/>
    <w:rsid w:val="006C3B7A"/>
    <w:rsid w:val="006C3D0D"/>
    <w:rsid w:val="006C3D8F"/>
    <w:rsid w:val="006C41D4"/>
    <w:rsid w:val="006C4A21"/>
    <w:rsid w:val="006C4A8A"/>
    <w:rsid w:val="006C4ACA"/>
    <w:rsid w:val="006C4D62"/>
    <w:rsid w:val="006C4E5A"/>
    <w:rsid w:val="006C5173"/>
    <w:rsid w:val="006C5624"/>
    <w:rsid w:val="006C5801"/>
    <w:rsid w:val="006C582A"/>
    <w:rsid w:val="006C5FD6"/>
    <w:rsid w:val="006C64EF"/>
    <w:rsid w:val="006C6BA5"/>
    <w:rsid w:val="006C6C95"/>
    <w:rsid w:val="006C6DA2"/>
    <w:rsid w:val="006C6F70"/>
    <w:rsid w:val="006C701E"/>
    <w:rsid w:val="006C7309"/>
    <w:rsid w:val="006C756E"/>
    <w:rsid w:val="006C76FF"/>
    <w:rsid w:val="006C7869"/>
    <w:rsid w:val="006C7946"/>
    <w:rsid w:val="006C7CF2"/>
    <w:rsid w:val="006C7FD6"/>
    <w:rsid w:val="006D0273"/>
    <w:rsid w:val="006D03AD"/>
    <w:rsid w:val="006D043F"/>
    <w:rsid w:val="006D08F0"/>
    <w:rsid w:val="006D0AB4"/>
    <w:rsid w:val="006D0BBB"/>
    <w:rsid w:val="006D0CF6"/>
    <w:rsid w:val="006D0E99"/>
    <w:rsid w:val="006D1487"/>
    <w:rsid w:val="006D16B1"/>
    <w:rsid w:val="006D1776"/>
    <w:rsid w:val="006D19FC"/>
    <w:rsid w:val="006D1F86"/>
    <w:rsid w:val="006D1FDC"/>
    <w:rsid w:val="006D221F"/>
    <w:rsid w:val="006D2229"/>
    <w:rsid w:val="006D26F9"/>
    <w:rsid w:val="006D2753"/>
    <w:rsid w:val="006D2ACC"/>
    <w:rsid w:val="006D348D"/>
    <w:rsid w:val="006D357A"/>
    <w:rsid w:val="006D3686"/>
    <w:rsid w:val="006D3790"/>
    <w:rsid w:val="006D3A04"/>
    <w:rsid w:val="006D3D07"/>
    <w:rsid w:val="006D3D4A"/>
    <w:rsid w:val="006D40F6"/>
    <w:rsid w:val="006D4309"/>
    <w:rsid w:val="006D43F4"/>
    <w:rsid w:val="006D4A72"/>
    <w:rsid w:val="006D4AD6"/>
    <w:rsid w:val="006D4DE8"/>
    <w:rsid w:val="006D4E50"/>
    <w:rsid w:val="006D4F28"/>
    <w:rsid w:val="006D55F5"/>
    <w:rsid w:val="006D5890"/>
    <w:rsid w:val="006D597A"/>
    <w:rsid w:val="006D5A86"/>
    <w:rsid w:val="006D5CC2"/>
    <w:rsid w:val="006D5DA7"/>
    <w:rsid w:val="006D5FBC"/>
    <w:rsid w:val="006D6016"/>
    <w:rsid w:val="006D634C"/>
    <w:rsid w:val="006D63C9"/>
    <w:rsid w:val="006D648E"/>
    <w:rsid w:val="006D64AB"/>
    <w:rsid w:val="006D65B3"/>
    <w:rsid w:val="006D70F3"/>
    <w:rsid w:val="006D766B"/>
    <w:rsid w:val="006D76C9"/>
    <w:rsid w:val="006D7A99"/>
    <w:rsid w:val="006E00CF"/>
    <w:rsid w:val="006E02AE"/>
    <w:rsid w:val="006E0717"/>
    <w:rsid w:val="006E0D55"/>
    <w:rsid w:val="006E0FC3"/>
    <w:rsid w:val="006E1172"/>
    <w:rsid w:val="006E131B"/>
    <w:rsid w:val="006E15D7"/>
    <w:rsid w:val="006E1B57"/>
    <w:rsid w:val="006E1BB1"/>
    <w:rsid w:val="006E1C12"/>
    <w:rsid w:val="006E1CB5"/>
    <w:rsid w:val="006E1DE7"/>
    <w:rsid w:val="006E1F2F"/>
    <w:rsid w:val="006E1F6A"/>
    <w:rsid w:val="006E2398"/>
    <w:rsid w:val="006E291A"/>
    <w:rsid w:val="006E2A41"/>
    <w:rsid w:val="006E2C42"/>
    <w:rsid w:val="006E3078"/>
    <w:rsid w:val="006E33E4"/>
    <w:rsid w:val="006E33FC"/>
    <w:rsid w:val="006E39A7"/>
    <w:rsid w:val="006E3A57"/>
    <w:rsid w:val="006E3B4C"/>
    <w:rsid w:val="006E3B79"/>
    <w:rsid w:val="006E3EF9"/>
    <w:rsid w:val="006E3F4F"/>
    <w:rsid w:val="006E404A"/>
    <w:rsid w:val="006E41D4"/>
    <w:rsid w:val="006E4338"/>
    <w:rsid w:val="006E4658"/>
    <w:rsid w:val="006E47A8"/>
    <w:rsid w:val="006E4A7E"/>
    <w:rsid w:val="006E533F"/>
    <w:rsid w:val="006E53D5"/>
    <w:rsid w:val="006E564C"/>
    <w:rsid w:val="006E5867"/>
    <w:rsid w:val="006E5DE4"/>
    <w:rsid w:val="006E601D"/>
    <w:rsid w:val="006E69BF"/>
    <w:rsid w:val="006E6CC4"/>
    <w:rsid w:val="006E7083"/>
    <w:rsid w:val="006E71BB"/>
    <w:rsid w:val="006E73DA"/>
    <w:rsid w:val="006E790D"/>
    <w:rsid w:val="006E7E63"/>
    <w:rsid w:val="006E7E7B"/>
    <w:rsid w:val="006F014E"/>
    <w:rsid w:val="006F0192"/>
    <w:rsid w:val="006F01B4"/>
    <w:rsid w:val="006F06CC"/>
    <w:rsid w:val="006F0A5A"/>
    <w:rsid w:val="006F0C8B"/>
    <w:rsid w:val="006F106C"/>
    <w:rsid w:val="006F13AD"/>
    <w:rsid w:val="006F145B"/>
    <w:rsid w:val="006F14F1"/>
    <w:rsid w:val="006F1698"/>
    <w:rsid w:val="006F17F7"/>
    <w:rsid w:val="006F1DC6"/>
    <w:rsid w:val="006F1F79"/>
    <w:rsid w:val="006F226A"/>
    <w:rsid w:val="006F22AF"/>
    <w:rsid w:val="006F22C8"/>
    <w:rsid w:val="006F26F6"/>
    <w:rsid w:val="006F27A0"/>
    <w:rsid w:val="006F28FB"/>
    <w:rsid w:val="006F2AF1"/>
    <w:rsid w:val="006F2B64"/>
    <w:rsid w:val="006F2D24"/>
    <w:rsid w:val="006F2D2F"/>
    <w:rsid w:val="006F2D32"/>
    <w:rsid w:val="006F2E16"/>
    <w:rsid w:val="006F2F3A"/>
    <w:rsid w:val="006F32AF"/>
    <w:rsid w:val="006F3469"/>
    <w:rsid w:val="006F3558"/>
    <w:rsid w:val="006F3603"/>
    <w:rsid w:val="006F3652"/>
    <w:rsid w:val="006F371F"/>
    <w:rsid w:val="006F38AA"/>
    <w:rsid w:val="006F3FC5"/>
    <w:rsid w:val="006F402B"/>
    <w:rsid w:val="006F426E"/>
    <w:rsid w:val="006F4330"/>
    <w:rsid w:val="006F4879"/>
    <w:rsid w:val="006F4AE2"/>
    <w:rsid w:val="006F4B3C"/>
    <w:rsid w:val="006F4CE0"/>
    <w:rsid w:val="006F5086"/>
    <w:rsid w:val="006F5179"/>
    <w:rsid w:val="006F55E8"/>
    <w:rsid w:val="006F58D3"/>
    <w:rsid w:val="006F5912"/>
    <w:rsid w:val="006F5E68"/>
    <w:rsid w:val="006F60A9"/>
    <w:rsid w:val="006F60BC"/>
    <w:rsid w:val="006F626F"/>
    <w:rsid w:val="006F6414"/>
    <w:rsid w:val="006F69B5"/>
    <w:rsid w:val="006F6A00"/>
    <w:rsid w:val="006F6D9B"/>
    <w:rsid w:val="006F6EA4"/>
    <w:rsid w:val="006F74DA"/>
    <w:rsid w:val="006F7A57"/>
    <w:rsid w:val="006F7B76"/>
    <w:rsid w:val="006F7F83"/>
    <w:rsid w:val="00700129"/>
    <w:rsid w:val="0070065D"/>
    <w:rsid w:val="00700B12"/>
    <w:rsid w:val="00700B7E"/>
    <w:rsid w:val="00700BDA"/>
    <w:rsid w:val="00700DAF"/>
    <w:rsid w:val="00700E02"/>
    <w:rsid w:val="007010C6"/>
    <w:rsid w:val="00701600"/>
    <w:rsid w:val="00701703"/>
    <w:rsid w:val="00701913"/>
    <w:rsid w:val="00701C13"/>
    <w:rsid w:val="00701F8A"/>
    <w:rsid w:val="00702095"/>
    <w:rsid w:val="00702173"/>
    <w:rsid w:val="00702586"/>
    <w:rsid w:val="007026B3"/>
    <w:rsid w:val="00702915"/>
    <w:rsid w:val="00702BB1"/>
    <w:rsid w:val="00702CB6"/>
    <w:rsid w:val="007030E1"/>
    <w:rsid w:val="0070319F"/>
    <w:rsid w:val="00703335"/>
    <w:rsid w:val="00703978"/>
    <w:rsid w:val="007039FA"/>
    <w:rsid w:val="00703C76"/>
    <w:rsid w:val="00703CDD"/>
    <w:rsid w:val="00703E5E"/>
    <w:rsid w:val="0070408D"/>
    <w:rsid w:val="00704272"/>
    <w:rsid w:val="00704464"/>
    <w:rsid w:val="0070464B"/>
    <w:rsid w:val="0070471B"/>
    <w:rsid w:val="00704AC7"/>
    <w:rsid w:val="00704B47"/>
    <w:rsid w:val="00704F7B"/>
    <w:rsid w:val="007052D3"/>
    <w:rsid w:val="00705306"/>
    <w:rsid w:val="00705419"/>
    <w:rsid w:val="00705437"/>
    <w:rsid w:val="007054A1"/>
    <w:rsid w:val="00705801"/>
    <w:rsid w:val="00705FAD"/>
    <w:rsid w:val="00706209"/>
    <w:rsid w:val="00706218"/>
    <w:rsid w:val="007069F1"/>
    <w:rsid w:val="00706C65"/>
    <w:rsid w:val="00706FA5"/>
    <w:rsid w:val="00706FA8"/>
    <w:rsid w:val="00707D81"/>
    <w:rsid w:val="007101DD"/>
    <w:rsid w:val="00710434"/>
    <w:rsid w:val="00710704"/>
    <w:rsid w:val="00710842"/>
    <w:rsid w:val="00710917"/>
    <w:rsid w:val="00710AE1"/>
    <w:rsid w:val="00710E27"/>
    <w:rsid w:val="00711403"/>
    <w:rsid w:val="00711983"/>
    <w:rsid w:val="00711A4E"/>
    <w:rsid w:val="00711D5D"/>
    <w:rsid w:val="00711D60"/>
    <w:rsid w:val="00712219"/>
    <w:rsid w:val="0071242C"/>
    <w:rsid w:val="00712549"/>
    <w:rsid w:val="007128A9"/>
    <w:rsid w:val="00712A82"/>
    <w:rsid w:val="00712CBC"/>
    <w:rsid w:val="00712D94"/>
    <w:rsid w:val="00712FB4"/>
    <w:rsid w:val="00713384"/>
    <w:rsid w:val="00713455"/>
    <w:rsid w:val="0071358B"/>
    <w:rsid w:val="0071363B"/>
    <w:rsid w:val="0071385C"/>
    <w:rsid w:val="007139E9"/>
    <w:rsid w:val="00713BD5"/>
    <w:rsid w:val="00713DEE"/>
    <w:rsid w:val="007141ED"/>
    <w:rsid w:val="007149B8"/>
    <w:rsid w:val="007151EA"/>
    <w:rsid w:val="00715207"/>
    <w:rsid w:val="0071543B"/>
    <w:rsid w:val="007156A9"/>
    <w:rsid w:val="00715915"/>
    <w:rsid w:val="00715C00"/>
    <w:rsid w:val="00716158"/>
    <w:rsid w:val="007161A9"/>
    <w:rsid w:val="007163B3"/>
    <w:rsid w:val="00716499"/>
    <w:rsid w:val="00716577"/>
    <w:rsid w:val="007165B3"/>
    <w:rsid w:val="00716CAD"/>
    <w:rsid w:val="00717007"/>
    <w:rsid w:val="007170C6"/>
    <w:rsid w:val="0071711A"/>
    <w:rsid w:val="0071720A"/>
    <w:rsid w:val="00717300"/>
    <w:rsid w:val="00717347"/>
    <w:rsid w:val="00717396"/>
    <w:rsid w:val="0071763D"/>
    <w:rsid w:val="007178E9"/>
    <w:rsid w:val="00717B04"/>
    <w:rsid w:val="00717B68"/>
    <w:rsid w:val="00717BD3"/>
    <w:rsid w:val="00717C04"/>
    <w:rsid w:val="007201A1"/>
    <w:rsid w:val="0072021D"/>
    <w:rsid w:val="00720235"/>
    <w:rsid w:val="007205B1"/>
    <w:rsid w:val="007207B9"/>
    <w:rsid w:val="007207E6"/>
    <w:rsid w:val="00720A6E"/>
    <w:rsid w:val="00720AC9"/>
    <w:rsid w:val="00720C9E"/>
    <w:rsid w:val="00720CD7"/>
    <w:rsid w:val="00720ECD"/>
    <w:rsid w:val="00720ED7"/>
    <w:rsid w:val="007212ED"/>
    <w:rsid w:val="00721301"/>
    <w:rsid w:val="0072149B"/>
    <w:rsid w:val="00721784"/>
    <w:rsid w:val="007218AA"/>
    <w:rsid w:val="007218C8"/>
    <w:rsid w:val="00721A35"/>
    <w:rsid w:val="00721C52"/>
    <w:rsid w:val="00721D4D"/>
    <w:rsid w:val="00721F25"/>
    <w:rsid w:val="00721F60"/>
    <w:rsid w:val="00722076"/>
    <w:rsid w:val="00722447"/>
    <w:rsid w:val="007225B9"/>
    <w:rsid w:val="007226F5"/>
    <w:rsid w:val="007227A5"/>
    <w:rsid w:val="007229A6"/>
    <w:rsid w:val="00722A21"/>
    <w:rsid w:val="00722E5D"/>
    <w:rsid w:val="00722F4A"/>
    <w:rsid w:val="007231CB"/>
    <w:rsid w:val="00723219"/>
    <w:rsid w:val="007235C0"/>
    <w:rsid w:val="007237EE"/>
    <w:rsid w:val="00723995"/>
    <w:rsid w:val="00723C9A"/>
    <w:rsid w:val="00723E1D"/>
    <w:rsid w:val="00723E25"/>
    <w:rsid w:val="00723FB8"/>
    <w:rsid w:val="007243C9"/>
    <w:rsid w:val="0072445F"/>
    <w:rsid w:val="00724A1D"/>
    <w:rsid w:val="00724A7D"/>
    <w:rsid w:val="00724CC4"/>
    <w:rsid w:val="00724DDA"/>
    <w:rsid w:val="00725042"/>
    <w:rsid w:val="00725213"/>
    <w:rsid w:val="007253F3"/>
    <w:rsid w:val="00725504"/>
    <w:rsid w:val="007257A0"/>
    <w:rsid w:val="0072587A"/>
    <w:rsid w:val="007259EC"/>
    <w:rsid w:val="00725C10"/>
    <w:rsid w:val="00725F16"/>
    <w:rsid w:val="007260BF"/>
    <w:rsid w:val="0072653D"/>
    <w:rsid w:val="007266DF"/>
    <w:rsid w:val="00726709"/>
    <w:rsid w:val="00726D46"/>
    <w:rsid w:val="00726D75"/>
    <w:rsid w:val="00726DA2"/>
    <w:rsid w:val="00727344"/>
    <w:rsid w:val="007275D4"/>
    <w:rsid w:val="0072770A"/>
    <w:rsid w:val="0072786C"/>
    <w:rsid w:val="007278E1"/>
    <w:rsid w:val="00727968"/>
    <w:rsid w:val="007279A0"/>
    <w:rsid w:val="00727A3C"/>
    <w:rsid w:val="0073057C"/>
    <w:rsid w:val="007305A4"/>
    <w:rsid w:val="00730F57"/>
    <w:rsid w:val="007311EB"/>
    <w:rsid w:val="007314AC"/>
    <w:rsid w:val="00731590"/>
    <w:rsid w:val="00731A13"/>
    <w:rsid w:val="00731DAD"/>
    <w:rsid w:val="00731DBF"/>
    <w:rsid w:val="00731E12"/>
    <w:rsid w:val="007322E2"/>
    <w:rsid w:val="007322FB"/>
    <w:rsid w:val="007323CB"/>
    <w:rsid w:val="007323D4"/>
    <w:rsid w:val="007324DB"/>
    <w:rsid w:val="0073253D"/>
    <w:rsid w:val="007325D3"/>
    <w:rsid w:val="00732914"/>
    <w:rsid w:val="00732943"/>
    <w:rsid w:val="00732F06"/>
    <w:rsid w:val="00733112"/>
    <w:rsid w:val="007334CC"/>
    <w:rsid w:val="007336EC"/>
    <w:rsid w:val="007337D9"/>
    <w:rsid w:val="007338A9"/>
    <w:rsid w:val="00733A4C"/>
    <w:rsid w:val="00733AB8"/>
    <w:rsid w:val="00733D5D"/>
    <w:rsid w:val="00733F3C"/>
    <w:rsid w:val="007343B7"/>
    <w:rsid w:val="007344DC"/>
    <w:rsid w:val="007345E1"/>
    <w:rsid w:val="007346E9"/>
    <w:rsid w:val="0073486A"/>
    <w:rsid w:val="00734BEC"/>
    <w:rsid w:val="00734DF1"/>
    <w:rsid w:val="00734F9D"/>
    <w:rsid w:val="00735158"/>
    <w:rsid w:val="00735259"/>
    <w:rsid w:val="0073526A"/>
    <w:rsid w:val="00735341"/>
    <w:rsid w:val="0073542F"/>
    <w:rsid w:val="0073587C"/>
    <w:rsid w:val="00735A2D"/>
    <w:rsid w:val="00735B59"/>
    <w:rsid w:val="00735BEF"/>
    <w:rsid w:val="007363A9"/>
    <w:rsid w:val="00736824"/>
    <w:rsid w:val="00736AE8"/>
    <w:rsid w:val="00736C54"/>
    <w:rsid w:val="00736EE8"/>
    <w:rsid w:val="0073702C"/>
    <w:rsid w:val="00737301"/>
    <w:rsid w:val="00737528"/>
    <w:rsid w:val="0073757A"/>
    <w:rsid w:val="007375F3"/>
    <w:rsid w:val="00737634"/>
    <w:rsid w:val="00737773"/>
    <w:rsid w:val="00737969"/>
    <w:rsid w:val="007379A2"/>
    <w:rsid w:val="007379F5"/>
    <w:rsid w:val="00737DAD"/>
    <w:rsid w:val="00737EB1"/>
    <w:rsid w:val="007400A8"/>
    <w:rsid w:val="007406B2"/>
    <w:rsid w:val="00740A8B"/>
    <w:rsid w:val="00740E01"/>
    <w:rsid w:val="007416B8"/>
    <w:rsid w:val="007418E1"/>
    <w:rsid w:val="007418E9"/>
    <w:rsid w:val="00741CA9"/>
    <w:rsid w:val="00741E77"/>
    <w:rsid w:val="00742157"/>
    <w:rsid w:val="00742290"/>
    <w:rsid w:val="0074232A"/>
    <w:rsid w:val="0074247C"/>
    <w:rsid w:val="00742812"/>
    <w:rsid w:val="0074284D"/>
    <w:rsid w:val="00742962"/>
    <w:rsid w:val="00742BEB"/>
    <w:rsid w:val="00742C1D"/>
    <w:rsid w:val="00742C5D"/>
    <w:rsid w:val="00742E9C"/>
    <w:rsid w:val="00742F97"/>
    <w:rsid w:val="007432AD"/>
    <w:rsid w:val="00743552"/>
    <w:rsid w:val="0074365F"/>
    <w:rsid w:val="00743748"/>
    <w:rsid w:val="00743B10"/>
    <w:rsid w:val="00743BC2"/>
    <w:rsid w:val="00743E04"/>
    <w:rsid w:val="007444B2"/>
    <w:rsid w:val="00744577"/>
    <w:rsid w:val="00744612"/>
    <w:rsid w:val="00744AA9"/>
    <w:rsid w:val="00744B80"/>
    <w:rsid w:val="00744DCE"/>
    <w:rsid w:val="00744E43"/>
    <w:rsid w:val="00744EC0"/>
    <w:rsid w:val="00744EF6"/>
    <w:rsid w:val="007450ED"/>
    <w:rsid w:val="00745383"/>
    <w:rsid w:val="007453C7"/>
    <w:rsid w:val="00745462"/>
    <w:rsid w:val="0074566B"/>
    <w:rsid w:val="007458DA"/>
    <w:rsid w:val="00745988"/>
    <w:rsid w:val="00745A51"/>
    <w:rsid w:val="00745B09"/>
    <w:rsid w:val="00745C3F"/>
    <w:rsid w:val="00745D82"/>
    <w:rsid w:val="00745EBB"/>
    <w:rsid w:val="00745F6D"/>
    <w:rsid w:val="00746181"/>
    <w:rsid w:val="007462F9"/>
    <w:rsid w:val="007465CA"/>
    <w:rsid w:val="007466B7"/>
    <w:rsid w:val="0074680E"/>
    <w:rsid w:val="00746A54"/>
    <w:rsid w:val="00746BC2"/>
    <w:rsid w:val="00746CC4"/>
    <w:rsid w:val="00746FD5"/>
    <w:rsid w:val="007470E3"/>
    <w:rsid w:val="0074713B"/>
    <w:rsid w:val="007474BC"/>
    <w:rsid w:val="00747846"/>
    <w:rsid w:val="00747AF1"/>
    <w:rsid w:val="00747EAA"/>
    <w:rsid w:val="0075017E"/>
    <w:rsid w:val="0075025F"/>
    <w:rsid w:val="0075050D"/>
    <w:rsid w:val="00750530"/>
    <w:rsid w:val="00750FF3"/>
    <w:rsid w:val="0075102D"/>
    <w:rsid w:val="00751104"/>
    <w:rsid w:val="0075123C"/>
    <w:rsid w:val="00751412"/>
    <w:rsid w:val="007515AA"/>
    <w:rsid w:val="00751F3F"/>
    <w:rsid w:val="007520B3"/>
    <w:rsid w:val="00752168"/>
    <w:rsid w:val="00752264"/>
    <w:rsid w:val="00752463"/>
    <w:rsid w:val="0075274B"/>
    <w:rsid w:val="007529DB"/>
    <w:rsid w:val="00752A4F"/>
    <w:rsid w:val="00752CB0"/>
    <w:rsid w:val="00753373"/>
    <w:rsid w:val="00753450"/>
    <w:rsid w:val="0075345F"/>
    <w:rsid w:val="007535BD"/>
    <w:rsid w:val="0075384C"/>
    <w:rsid w:val="0075395A"/>
    <w:rsid w:val="00753ECC"/>
    <w:rsid w:val="00754116"/>
    <w:rsid w:val="007541EF"/>
    <w:rsid w:val="007543FD"/>
    <w:rsid w:val="0075468C"/>
    <w:rsid w:val="007547EE"/>
    <w:rsid w:val="0075481F"/>
    <w:rsid w:val="007548A9"/>
    <w:rsid w:val="00754BD7"/>
    <w:rsid w:val="00754FAC"/>
    <w:rsid w:val="00755078"/>
    <w:rsid w:val="00755343"/>
    <w:rsid w:val="0075582F"/>
    <w:rsid w:val="0075586C"/>
    <w:rsid w:val="00756647"/>
    <w:rsid w:val="007568A6"/>
    <w:rsid w:val="00756A6F"/>
    <w:rsid w:val="00756CA1"/>
    <w:rsid w:val="00756CB5"/>
    <w:rsid w:val="00756D2C"/>
    <w:rsid w:val="00756D91"/>
    <w:rsid w:val="00756E37"/>
    <w:rsid w:val="00757041"/>
    <w:rsid w:val="007571AD"/>
    <w:rsid w:val="00757470"/>
    <w:rsid w:val="007577D9"/>
    <w:rsid w:val="007600D1"/>
    <w:rsid w:val="007602F6"/>
    <w:rsid w:val="0076037F"/>
    <w:rsid w:val="007604CF"/>
    <w:rsid w:val="00760573"/>
    <w:rsid w:val="007606D8"/>
    <w:rsid w:val="00760890"/>
    <w:rsid w:val="00760A3A"/>
    <w:rsid w:val="00760F5D"/>
    <w:rsid w:val="00760F9F"/>
    <w:rsid w:val="007610E2"/>
    <w:rsid w:val="007611CB"/>
    <w:rsid w:val="007611DB"/>
    <w:rsid w:val="00761230"/>
    <w:rsid w:val="007618BE"/>
    <w:rsid w:val="00761C54"/>
    <w:rsid w:val="00761E76"/>
    <w:rsid w:val="00761EC4"/>
    <w:rsid w:val="00761F87"/>
    <w:rsid w:val="00762001"/>
    <w:rsid w:val="0076222B"/>
    <w:rsid w:val="0076223A"/>
    <w:rsid w:val="00762249"/>
    <w:rsid w:val="00762270"/>
    <w:rsid w:val="00762513"/>
    <w:rsid w:val="00762BB1"/>
    <w:rsid w:val="0076333C"/>
    <w:rsid w:val="0076357B"/>
    <w:rsid w:val="0076364A"/>
    <w:rsid w:val="007637B7"/>
    <w:rsid w:val="007638F1"/>
    <w:rsid w:val="00763E43"/>
    <w:rsid w:val="00764189"/>
    <w:rsid w:val="0076453F"/>
    <w:rsid w:val="0076479F"/>
    <w:rsid w:val="007647F2"/>
    <w:rsid w:val="00764858"/>
    <w:rsid w:val="00764B0F"/>
    <w:rsid w:val="00764DF1"/>
    <w:rsid w:val="00764F43"/>
    <w:rsid w:val="007652CE"/>
    <w:rsid w:val="0076548F"/>
    <w:rsid w:val="00765820"/>
    <w:rsid w:val="007658BD"/>
    <w:rsid w:val="00765940"/>
    <w:rsid w:val="00765E0F"/>
    <w:rsid w:val="00765E4B"/>
    <w:rsid w:val="00766194"/>
    <w:rsid w:val="00766199"/>
    <w:rsid w:val="00766237"/>
    <w:rsid w:val="0076659A"/>
    <w:rsid w:val="0076659E"/>
    <w:rsid w:val="007666EE"/>
    <w:rsid w:val="0076709D"/>
    <w:rsid w:val="007670BA"/>
    <w:rsid w:val="0076718D"/>
    <w:rsid w:val="007671E9"/>
    <w:rsid w:val="00767531"/>
    <w:rsid w:val="00767B0C"/>
    <w:rsid w:val="00767D50"/>
    <w:rsid w:val="00767EA6"/>
    <w:rsid w:val="00770154"/>
    <w:rsid w:val="0077037F"/>
    <w:rsid w:val="00770542"/>
    <w:rsid w:val="0077057F"/>
    <w:rsid w:val="007707A0"/>
    <w:rsid w:val="00770A16"/>
    <w:rsid w:val="00770BEA"/>
    <w:rsid w:val="00770E93"/>
    <w:rsid w:val="00770F20"/>
    <w:rsid w:val="00771218"/>
    <w:rsid w:val="0077136A"/>
    <w:rsid w:val="007716A5"/>
    <w:rsid w:val="00771E25"/>
    <w:rsid w:val="0077247C"/>
    <w:rsid w:val="00772612"/>
    <w:rsid w:val="007726DE"/>
    <w:rsid w:val="00772942"/>
    <w:rsid w:val="0077313F"/>
    <w:rsid w:val="0077318C"/>
    <w:rsid w:val="00773624"/>
    <w:rsid w:val="00773767"/>
    <w:rsid w:val="007739B1"/>
    <w:rsid w:val="00773A1F"/>
    <w:rsid w:val="00773A25"/>
    <w:rsid w:val="00773C48"/>
    <w:rsid w:val="00773E10"/>
    <w:rsid w:val="00773E2F"/>
    <w:rsid w:val="00773E7B"/>
    <w:rsid w:val="00773EC8"/>
    <w:rsid w:val="007740B4"/>
    <w:rsid w:val="007741D6"/>
    <w:rsid w:val="007742BF"/>
    <w:rsid w:val="0077434A"/>
    <w:rsid w:val="00774549"/>
    <w:rsid w:val="00774610"/>
    <w:rsid w:val="007747F0"/>
    <w:rsid w:val="0077490F"/>
    <w:rsid w:val="00774931"/>
    <w:rsid w:val="00774B7B"/>
    <w:rsid w:val="00774C69"/>
    <w:rsid w:val="00774DD7"/>
    <w:rsid w:val="00774E84"/>
    <w:rsid w:val="00774EB0"/>
    <w:rsid w:val="0077507B"/>
    <w:rsid w:val="007755E5"/>
    <w:rsid w:val="00775609"/>
    <w:rsid w:val="007758DF"/>
    <w:rsid w:val="00775C33"/>
    <w:rsid w:val="00775D34"/>
    <w:rsid w:val="0077619A"/>
    <w:rsid w:val="007762BE"/>
    <w:rsid w:val="00776395"/>
    <w:rsid w:val="00776542"/>
    <w:rsid w:val="00776925"/>
    <w:rsid w:val="00776AC4"/>
    <w:rsid w:val="00776B13"/>
    <w:rsid w:val="00776CD5"/>
    <w:rsid w:val="00777046"/>
    <w:rsid w:val="007770DC"/>
    <w:rsid w:val="0077733B"/>
    <w:rsid w:val="007775AA"/>
    <w:rsid w:val="00777698"/>
    <w:rsid w:val="0077770D"/>
    <w:rsid w:val="0077771F"/>
    <w:rsid w:val="00777AFB"/>
    <w:rsid w:val="00777DB9"/>
    <w:rsid w:val="00780341"/>
    <w:rsid w:val="0078073E"/>
    <w:rsid w:val="00780A1E"/>
    <w:rsid w:val="00780A20"/>
    <w:rsid w:val="00780AC0"/>
    <w:rsid w:val="00780BC2"/>
    <w:rsid w:val="00780BF5"/>
    <w:rsid w:val="00780F3B"/>
    <w:rsid w:val="00781068"/>
    <w:rsid w:val="007810F4"/>
    <w:rsid w:val="00781265"/>
    <w:rsid w:val="0078126C"/>
    <w:rsid w:val="00781383"/>
    <w:rsid w:val="0078148A"/>
    <w:rsid w:val="007815D4"/>
    <w:rsid w:val="00781811"/>
    <w:rsid w:val="00781C79"/>
    <w:rsid w:val="007825FA"/>
    <w:rsid w:val="0078265A"/>
    <w:rsid w:val="007828E9"/>
    <w:rsid w:val="00782DC4"/>
    <w:rsid w:val="00782FF9"/>
    <w:rsid w:val="00783924"/>
    <w:rsid w:val="00784387"/>
    <w:rsid w:val="00784734"/>
    <w:rsid w:val="0078488B"/>
    <w:rsid w:val="00784B8C"/>
    <w:rsid w:val="00784C41"/>
    <w:rsid w:val="007856FB"/>
    <w:rsid w:val="00785995"/>
    <w:rsid w:val="00785A42"/>
    <w:rsid w:val="00785A69"/>
    <w:rsid w:val="00785C1C"/>
    <w:rsid w:val="00785F6C"/>
    <w:rsid w:val="007860E2"/>
    <w:rsid w:val="0078611C"/>
    <w:rsid w:val="00786A4D"/>
    <w:rsid w:val="00786D82"/>
    <w:rsid w:val="00786E4A"/>
    <w:rsid w:val="007871B8"/>
    <w:rsid w:val="007878B9"/>
    <w:rsid w:val="00787B42"/>
    <w:rsid w:val="00787E9B"/>
    <w:rsid w:val="00790103"/>
    <w:rsid w:val="00790348"/>
    <w:rsid w:val="00790392"/>
    <w:rsid w:val="00790598"/>
    <w:rsid w:val="007905A7"/>
    <w:rsid w:val="00790B61"/>
    <w:rsid w:val="00790D07"/>
    <w:rsid w:val="00790FF2"/>
    <w:rsid w:val="007911F2"/>
    <w:rsid w:val="00791953"/>
    <w:rsid w:val="00791A71"/>
    <w:rsid w:val="00791F54"/>
    <w:rsid w:val="00792072"/>
    <w:rsid w:val="0079208F"/>
    <w:rsid w:val="00792138"/>
    <w:rsid w:val="007925C7"/>
    <w:rsid w:val="007928C2"/>
    <w:rsid w:val="00792A85"/>
    <w:rsid w:val="00792D6A"/>
    <w:rsid w:val="00792DE1"/>
    <w:rsid w:val="007930E6"/>
    <w:rsid w:val="00793335"/>
    <w:rsid w:val="0079348B"/>
    <w:rsid w:val="0079348E"/>
    <w:rsid w:val="007936A0"/>
    <w:rsid w:val="0079393E"/>
    <w:rsid w:val="00793A60"/>
    <w:rsid w:val="00793AD4"/>
    <w:rsid w:val="00794384"/>
    <w:rsid w:val="0079472A"/>
    <w:rsid w:val="00794C98"/>
    <w:rsid w:val="00794FFB"/>
    <w:rsid w:val="0079507E"/>
    <w:rsid w:val="007952F3"/>
    <w:rsid w:val="007955A3"/>
    <w:rsid w:val="00795798"/>
    <w:rsid w:val="007957E1"/>
    <w:rsid w:val="007958B3"/>
    <w:rsid w:val="00795C59"/>
    <w:rsid w:val="00795D87"/>
    <w:rsid w:val="0079610C"/>
    <w:rsid w:val="0079623B"/>
    <w:rsid w:val="00796385"/>
    <w:rsid w:val="00796421"/>
    <w:rsid w:val="007965EB"/>
    <w:rsid w:val="007969AF"/>
    <w:rsid w:val="00796CA5"/>
    <w:rsid w:val="00797120"/>
    <w:rsid w:val="00797392"/>
    <w:rsid w:val="007974B6"/>
    <w:rsid w:val="00797655"/>
    <w:rsid w:val="00797844"/>
    <w:rsid w:val="00797847"/>
    <w:rsid w:val="00797931"/>
    <w:rsid w:val="00797945"/>
    <w:rsid w:val="007979BB"/>
    <w:rsid w:val="00797A77"/>
    <w:rsid w:val="007A02A7"/>
    <w:rsid w:val="007A0C2E"/>
    <w:rsid w:val="007A0C7B"/>
    <w:rsid w:val="007A0CB8"/>
    <w:rsid w:val="007A0D0B"/>
    <w:rsid w:val="007A149C"/>
    <w:rsid w:val="007A1576"/>
    <w:rsid w:val="007A1685"/>
    <w:rsid w:val="007A1AD4"/>
    <w:rsid w:val="007A1D17"/>
    <w:rsid w:val="007A1FE5"/>
    <w:rsid w:val="007A205D"/>
    <w:rsid w:val="007A209E"/>
    <w:rsid w:val="007A21E1"/>
    <w:rsid w:val="007A23FA"/>
    <w:rsid w:val="007A27CC"/>
    <w:rsid w:val="007A29AD"/>
    <w:rsid w:val="007A2A65"/>
    <w:rsid w:val="007A2ACF"/>
    <w:rsid w:val="007A2B90"/>
    <w:rsid w:val="007A2B96"/>
    <w:rsid w:val="007A2C5C"/>
    <w:rsid w:val="007A33FE"/>
    <w:rsid w:val="007A3965"/>
    <w:rsid w:val="007A3CA0"/>
    <w:rsid w:val="007A4BE3"/>
    <w:rsid w:val="007A4C19"/>
    <w:rsid w:val="007A4C1A"/>
    <w:rsid w:val="007A4CB5"/>
    <w:rsid w:val="007A4F9A"/>
    <w:rsid w:val="007A4FA1"/>
    <w:rsid w:val="007A4FEE"/>
    <w:rsid w:val="007A5128"/>
    <w:rsid w:val="007A5182"/>
    <w:rsid w:val="007A5267"/>
    <w:rsid w:val="007A5526"/>
    <w:rsid w:val="007A5663"/>
    <w:rsid w:val="007A57DA"/>
    <w:rsid w:val="007A64CD"/>
    <w:rsid w:val="007A6780"/>
    <w:rsid w:val="007A6804"/>
    <w:rsid w:val="007A6949"/>
    <w:rsid w:val="007A6B1D"/>
    <w:rsid w:val="007A6C96"/>
    <w:rsid w:val="007A6F75"/>
    <w:rsid w:val="007A709E"/>
    <w:rsid w:val="007A7625"/>
    <w:rsid w:val="007A7709"/>
    <w:rsid w:val="007A7830"/>
    <w:rsid w:val="007A7AF3"/>
    <w:rsid w:val="007A7B02"/>
    <w:rsid w:val="007A7E52"/>
    <w:rsid w:val="007B004F"/>
    <w:rsid w:val="007B0109"/>
    <w:rsid w:val="007B068A"/>
    <w:rsid w:val="007B0798"/>
    <w:rsid w:val="007B0CB2"/>
    <w:rsid w:val="007B0F1D"/>
    <w:rsid w:val="007B10EB"/>
    <w:rsid w:val="007B1256"/>
    <w:rsid w:val="007B1454"/>
    <w:rsid w:val="007B1490"/>
    <w:rsid w:val="007B14F0"/>
    <w:rsid w:val="007B18CD"/>
    <w:rsid w:val="007B1C41"/>
    <w:rsid w:val="007B1EFB"/>
    <w:rsid w:val="007B2317"/>
    <w:rsid w:val="007B2332"/>
    <w:rsid w:val="007B2751"/>
    <w:rsid w:val="007B27AA"/>
    <w:rsid w:val="007B2B9A"/>
    <w:rsid w:val="007B2CA7"/>
    <w:rsid w:val="007B2CDB"/>
    <w:rsid w:val="007B2E40"/>
    <w:rsid w:val="007B33B9"/>
    <w:rsid w:val="007B37B8"/>
    <w:rsid w:val="007B3AD2"/>
    <w:rsid w:val="007B3C1E"/>
    <w:rsid w:val="007B3FD4"/>
    <w:rsid w:val="007B41B9"/>
    <w:rsid w:val="007B426C"/>
    <w:rsid w:val="007B42C8"/>
    <w:rsid w:val="007B45EC"/>
    <w:rsid w:val="007B4682"/>
    <w:rsid w:val="007B46F2"/>
    <w:rsid w:val="007B49EB"/>
    <w:rsid w:val="007B4A84"/>
    <w:rsid w:val="007B54AE"/>
    <w:rsid w:val="007B569A"/>
    <w:rsid w:val="007B5728"/>
    <w:rsid w:val="007B5A78"/>
    <w:rsid w:val="007B5C25"/>
    <w:rsid w:val="007B5C6C"/>
    <w:rsid w:val="007B5D10"/>
    <w:rsid w:val="007B5D4D"/>
    <w:rsid w:val="007B5E45"/>
    <w:rsid w:val="007B5E9E"/>
    <w:rsid w:val="007B5FAA"/>
    <w:rsid w:val="007B6132"/>
    <w:rsid w:val="007B644B"/>
    <w:rsid w:val="007B68A6"/>
    <w:rsid w:val="007B6B1A"/>
    <w:rsid w:val="007B6BAD"/>
    <w:rsid w:val="007B6BC3"/>
    <w:rsid w:val="007B6D54"/>
    <w:rsid w:val="007B726C"/>
    <w:rsid w:val="007B7318"/>
    <w:rsid w:val="007B7772"/>
    <w:rsid w:val="007B77FA"/>
    <w:rsid w:val="007B7898"/>
    <w:rsid w:val="007C0323"/>
    <w:rsid w:val="007C0736"/>
    <w:rsid w:val="007C07CD"/>
    <w:rsid w:val="007C096C"/>
    <w:rsid w:val="007C0CA3"/>
    <w:rsid w:val="007C0D5A"/>
    <w:rsid w:val="007C0D7F"/>
    <w:rsid w:val="007C0F13"/>
    <w:rsid w:val="007C124F"/>
    <w:rsid w:val="007C13F5"/>
    <w:rsid w:val="007C165F"/>
    <w:rsid w:val="007C1714"/>
    <w:rsid w:val="007C196E"/>
    <w:rsid w:val="007C1AC1"/>
    <w:rsid w:val="007C1AE3"/>
    <w:rsid w:val="007C1B34"/>
    <w:rsid w:val="007C1B6A"/>
    <w:rsid w:val="007C1F0C"/>
    <w:rsid w:val="007C20FE"/>
    <w:rsid w:val="007C235D"/>
    <w:rsid w:val="007C275E"/>
    <w:rsid w:val="007C2851"/>
    <w:rsid w:val="007C2D3A"/>
    <w:rsid w:val="007C2D4B"/>
    <w:rsid w:val="007C308E"/>
    <w:rsid w:val="007C30DE"/>
    <w:rsid w:val="007C3748"/>
    <w:rsid w:val="007C39AA"/>
    <w:rsid w:val="007C3E34"/>
    <w:rsid w:val="007C4100"/>
    <w:rsid w:val="007C4176"/>
    <w:rsid w:val="007C4178"/>
    <w:rsid w:val="007C4287"/>
    <w:rsid w:val="007C444B"/>
    <w:rsid w:val="007C4460"/>
    <w:rsid w:val="007C50AE"/>
    <w:rsid w:val="007C527C"/>
    <w:rsid w:val="007C547F"/>
    <w:rsid w:val="007C564F"/>
    <w:rsid w:val="007C580B"/>
    <w:rsid w:val="007C5816"/>
    <w:rsid w:val="007C591D"/>
    <w:rsid w:val="007C5A76"/>
    <w:rsid w:val="007C67AA"/>
    <w:rsid w:val="007C6854"/>
    <w:rsid w:val="007C6877"/>
    <w:rsid w:val="007C6955"/>
    <w:rsid w:val="007C6C9F"/>
    <w:rsid w:val="007C73DC"/>
    <w:rsid w:val="007C78E2"/>
    <w:rsid w:val="007C7C6D"/>
    <w:rsid w:val="007C7E20"/>
    <w:rsid w:val="007C7E98"/>
    <w:rsid w:val="007C7FB2"/>
    <w:rsid w:val="007D0343"/>
    <w:rsid w:val="007D0398"/>
    <w:rsid w:val="007D0A37"/>
    <w:rsid w:val="007D0AF2"/>
    <w:rsid w:val="007D0B02"/>
    <w:rsid w:val="007D0B9C"/>
    <w:rsid w:val="007D0FF4"/>
    <w:rsid w:val="007D102F"/>
    <w:rsid w:val="007D1226"/>
    <w:rsid w:val="007D181B"/>
    <w:rsid w:val="007D182A"/>
    <w:rsid w:val="007D18FB"/>
    <w:rsid w:val="007D1B37"/>
    <w:rsid w:val="007D1C7E"/>
    <w:rsid w:val="007D1C85"/>
    <w:rsid w:val="007D1F07"/>
    <w:rsid w:val="007D22E5"/>
    <w:rsid w:val="007D263C"/>
    <w:rsid w:val="007D2AE0"/>
    <w:rsid w:val="007D2D57"/>
    <w:rsid w:val="007D2E5E"/>
    <w:rsid w:val="007D3CFD"/>
    <w:rsid w:val="007D3EFD"/>
    <w:rsid w:val="007D411A"/>
    <w:rsid w:val="007D4175"/>
    <w:rsid w:val="007D41A8"/>
    <w:rsid w:val="007D4257"/>
    <w:rsid w:val="007D43D3"/>
    <w:rsid w:val="007D43EC"/>
    <w:rsid w:val="007D4729"/>
    <w:rsid w:val="007D4981"/>
    <w:rsid w:val="007D4982"/>
    <w:rsid w:val="007D4A1D"/>
    <w:rsid w:val="007D4F74"/>
    <w:rsid w:val="007D501E"/>
    <w:rsid w:val="007D530D"/>
    <w:rsid w:val="007D557D"/>
    <w:rsid w:val="007D5B5B"/>
    <w:rsid w:val="007D62FC"/>
    <w:rsid w:val="007D648F"/>
    <w:rsid w:val="007D66CB"/>
    <w:rsid w:val="007D6761"/>
    <w:rsid w:val="007D69AC"/>
    <w:rsid w:val="007D69D2"/>
    <w:rsid w:val="007D6B13"/>
    <w:rsid w:val="007D6BFE"/>
    <w:rsid w:val="007D6D29"/>
    <w:rsid w:val="007D6DC0"/>
    <w:rsid w:val="007D7430"/>
    <w:rsid w:val="007D7533"/>
    <w:rsid w:val="007D7CC2"/>
    <w:rsid w:val="007D7CFA"/>
    <w:rsid w:val="007D7EFF"/>
    <w:rsid w:val="007E0113"/>
    <w:rsid w:val="007E09A7"/>
    <w:rsid w:val="007E1447"/>
    <w:rsid w:val="007E1839"/>
    <w:rsid w:val="007E1ABF"/>
    <w:rsid w:val="007E1C10"/>
    <w:rsid w:val="007E2347"/>
    <w:rsid w:val="007E29C1"/>
    <w:rsid w:val="007E2B9D"/>
    <w:rsid w:val="007E322A"/>
    <w:rsid w:val="007E3447"/>
    <w:rsid w:val="007E3653"/>
    <w:rsid w:val="007E375E"/>
    <w:rsid w:val="007E377B"/>
    <w:rsid w:val="007E3CDD"/>
    <w:rsid w:val="007E3D29"/>
    <w:rsid w:val="007E3DF5"/>
    <w:rsid w:val="007E4300"/>
    <w:rsid w:val="007E43FB"/>
    <w:rsid w:val="007E458F"/>
    <w:rsid w:val="007E472D"/>
    <w:rsid w:val="007E4842"/>
    <w:rsid w:val="007E4C37"/>
    <w:rsid w:val="007E4D19"/>
    <w:rsid w:val="007E4D30"/>
    <w:rsid w:val="007E5082"/>
    <w:rsid w:val="007E5205"/>
    <w:rsid w:val="007E52DD"/>
    <w:rsid w:val="007E53B7"/>
    <w:rsid w:val="007E554A"/>
    <w:rsid w:val="007E59AA"/>
    <w:rsid w:val="007E59C0"/>
    <w:rsid w:val="007E5D40"/>
    <w:rsid w:val="007E5D70"/>
    <w:rsid w:val="007E6049"/>
    <w:rsid w:val="007E622D"/>
    <w:rsid w:val="007E6358"/>
    <w:rsid w:val="007E68FD"/>
    <w:rsid w:val="007E6B65"/>
    <w:rsid w:val="007E6D16"/>
    <w:rsid w:val="007E6D85"/>
    <w:rsid w:val="007E6D9B"/>
    <w:rsid w:val="007E7149"/>
    <w:rsid w:val="007E71BD"/>
    <w:rsid w:val="007E726A"/>
    <w:rsid w:val="007E75B8"/>
    <w:rsid w:val="007E7796"/>
    <w:rsid w:val="007F0B87"/>
    <w:rsid w:val="007F0BBA"/>
    <w:rsid w:val="007F0F76"/>
    <w:rsid w:val="007F1169"/>
    <w:rsid w:val="007F12B1"/>
    <w:rsid w:val="007F140F"/>
    <w:rsid w:val="007F1604"/>
    <w:rsid w:val="007F1935"/>
    <w:rsid w:val="007F1B62"/>
    <w:rsid w:val="007F1BD2"/>
    <w:rsid w:val="007F1C19"/>
    <w:rsid w:val="007F1E91"/>
    <w:rsid w:val="007F249E"/>
    <w:rsid w:val="007F25BF"/>
    <w:rsid w:val="007F2646"/>
    <w:rsid w:val="007F284D"/>
    <w:rsid w:val="007F2971"/>
    <w:rsid w:val="007F2A2A"/>
    <w:rsid w:val="007F2B7F"/>
    <w:rsid w:val="007F2C2A"/>
    <w:rsid w:val="007F3127"/>
    <w:rsid w:val="007F348C"/>
    <w:rsid w:val="007F3761"/>
    <w:rsid w:val="007F3849"/>
    <w:rsid w:val="007F3A05"/>
    <w:rsid w:val="007F3A6F"/>
    <w:rsid w:val="007F3B32"/>
    <w:rsid w:val="007F3CC6"/>
    <w:rsid w:val="007F4196"/>
    <w:rsid w:val="007F4572"/>
    <w:rsid w:val="007F47DA"/>
    <w:rsid w:val="007F4821"/>
    <w:rsid w:val="007F4AF6"/>
    <w:rsid w:val="007F4C69"/>
    <w:rsid w:val="007F4DCC"/>
    <w:rsid w:val="007F503A"/>
    <w:rsid w:val="007F5164"/>
    <w:rsid w:val="007F5192"/>
    <w:rsid w:val="007F52A7"/>
    <w:rsid w:val="007F5376"/>
    <w:rsid w:val="007F549F"/>
    <w:rsid w:val="007F56A4"/>
    <w:rsid w:val="007F56B5"/>
    <w:rsid w:val="007F57E3"/>
    <w:rsid w:val="007F5D9E"/>
    <w:rsid w:val="007F605A"/>
    <w:rsid w:val="007F6268"/>
    <w:rsid w:val="007F654C"/>
    <w:rsid w:val="007F6643"/>
    <w:rsid w:val="007F69EC"/>
    <w:rsid w:val="007F6F7F"/>
    <w:rsid w:val="007F6FA4"/>
    <w:rsid w:val="007F7111"/>
    <w:rsid w:val="007F71C9"/>
    <w:rsid w:val="007F7459"/>
    <w:rsid w:val="007F75AF"/>
    <w:rsid w:val="008001F1"/>
    <w:rsid w:val="00800334"/>
    <w:rsid w:val="00800417"/>
    <w:rsid w:val="0080054B"/>
    <w:rsid w:val="008005F8"/>
    <w:rsid w:val="008007C0"/>
    <w:rsid w:val="00800B24"/>
    <w:rsid w:val="00800BEF"/>
    <w:rsid w:val="00800D26"/>
    <w:rsid w:val="00800D68"/>
    <w:rsid w:val="00800F1E"/>
    <w:rsid w:val="00801201"/>
    <w:rsid w:val="00801405"/>
    <w:rsid w:val="00801858"/>
    <w:rsid w:val="00801AF9"/>
    <w:rsid w:val="00801B52"/>
    <w:rsid w:val="00802245"/>
    <w:rsid w:val="008029CA"/>
    <w:rsid w:val="00802B97"/>
    <w:rsid w:val="00802C35"/>
    <w:rsid w:val="00802D55"/>
    <w:rsid w:val="00803231"/>
    <w:rsid w:val="00803449"/>
    <w:rsid w:val="00803B19"/>
    <w:rsid w:val="00803B91"/>
    <w:rsid w:val="00803C49"/>
    <w:rsid w:val="00803D2C"/>
    <w:rsid w:val="008044C4"/>
    <w:rsid w:val="008045B6"/>
    <w:rsid w:val="00804A77"/>
    <w:rsid w:val="00804D18"/>
    <w:rsid w:val="00804E09"/>
    <w:rsid w:val="00804F8B"/>
    <w:rsid w:val="00805055"/>
    <w:rsid w:val="0080512F"/>
    <w:rsid w:val="0080515C"/>
    <w:rsid w:val="00805B37"/>
    <w:rsid w:val="00805BCF"/>
    <w:rsid w:val="00805CBD"/>
    <w:rsid w:val="00805D19"/>
    <w:rsid w:val="00805D33"/>
    <w:rsid w:val="00806035"/>
    <w:rsid w:val="008060EF"/>
    <w:rsid w:val="00806541"/>
    <w:rsid w:val="0080697F"/>
    <w:rsid w:val="00806BD1"/>
    <w:rsid w:val="00806C25"/>
    <w:rsid w:val="00806DAB"/>
    <w:rsid w:val="00807507"/>
    <w:rsid w:val="00807C8D"/>
    <w:rsid w:val="00807DA1"/>
    <w:rsid w:val="00807DCE"/>
    <w:rsid w:val="00807E1C"/>
    <w:rsid w:val="0081008B"/>
    <w:rsid w:val="008100B1"/>
    <w:rsid w:val="008101CD"/>
    <w:rsid w:val="008101E9"/>
    <w:rsid w:val="008103AD"/>
    <w:rsid w:val="0081093F"/>
    <w:rsid w:val="00810BC0"/>
    <w:rsid w:val="00810D2D"/>
    <w:rsid w:val="00810D56"/>
    <w:rsid w:val="00810F60"/>
    <w:rsid w:val="00811061"/>
    <w:rsid w:val="00811089"/>
    <w:rsid w:val="00811310"/>
    <w:rsid w:val="008114E3"/>
    <w:rsid w:val="008115B5"/>
    <w:rsid w:val="008119BB"/>
    <w:rsid w:val="00811E70"/>
    <w:rsid w:val="00812278"/>
    <w:rsid w:val="00812998"/>
    <w:rsid w:val="008129A8"/>
    <w:rsid w:val="00812A7C"/>
    <w:rsid w:val="0081346C"/>
    <w:rsid w:val="00813D88"/>
    <w:rsid w:val="00813FBF"/>
    <w:rsid w:val="008140CE"/>
    <w:rsid w:val="0081456B"/>
    <w:rsid w:val="008148DF"/>
    <w:rsid w:val="00814A34"/>
    <w:rsid w:val="00815169"/>
    <w:rsid w:val="00815635"/>
    <w:rsid w:val="0081579D"/>
    <w:rsid w:val="008159A3"/>
    <w:rsid w:val="00815CFF"/>
    <w:rsid w:val="008166B5"/>
    <w:rsid w:val="008167B6"/>
    <w:rsid w:val="008167C7"/>
    <w:rsid w:val="008168C7"/>
    <w:rsid w:val="008168F6"/>
    <w:rsid w:val="00816954"/>
    <w:rsid w:val="008169D4"/>
    <w:rsid w:val="00816A75"/>
    <w:rsid w:val="00816A87"/>
    <w:rsid w:val="00816D6D"/>
    <w:rsid w:val="0081711E"/>
    <w:rsid w:val="00817361"/>
    <w:rsid w:val="0081792D"/>
    <w:rsid w:val="00817E5C"/>
    <w:rsid w:val="00817EA9"/>
    <w:rsid w:val="0082035F"/>
    <w:rsid w:val="00820EA1"/>
    <w:rsid w:val="00820F08"/>
    <w:rsid w:val="008210A0"/>
    <w:rsid w:val="00821182"/>
    <w:rsid w:val="00821262"/>
    <w:rsid w:val="008212E0"/>
    <w:rsid w:val="00821887"/>
    <w:rsid w:val="00822109"/>
    <w:rsid w:val="00822463"/>
    <w:rsid w:val="008227AA"/>
    <w:rsid w:val="00822893"/>
    <w:rsid w:val="00822A1E"/>
    <w:rsid w:val="00822C58"/>
    <w:rsid w:val="0082316D"/>
    <w:rsid w:val="008233F6"/>
    <w:rsid w:val="00823955"/>
    <w:rsid w:val="00823AA6"/>
    <w:rsid w:val="00823E0D"/>
    <w:rsid w:val="00823E78"/>
    <w:rsid w:val="008249DE"/>
    <w:rsid w:val="00824DA2"/>
    <w:rsid w:val="00824E90"/>
    <w:rsid w:val="0082504C"/>
    <w:rsid w:val="00825055"/>
    <w:rsid w:val="00825242"/>
    <w:rsid w:val="008254B2"/>
    <w:rsid w:val="008255B4"/>
    <w:rsid w:val="008255D5"/>
    <w:rsid w:val="008255E2"/>
    <w:rsid w:val="008256D7"/>
    <w:rsid w:val="008257FE"/>
    <w:rsid w:val="00825AE1"/>
    <w:rsid w:val="008260A4"/>
    <w:rsid w:val="0082635D"/>
    <w:rsid w:val="0082643C"/>
    <w:rsid w:val="0082674E"/>
    <w:rsid w:val="00826BB3"/>
    <w:rsid w:val="00826C6D"/>
    <w:rsid w:val="00827677"/>
    <w:rsid w:val="0082768A"/>
    <w:rsid w:val="008277A0"/>
    <w:rsid w:val="008277C4"/>
    <w:rsid w:val="00827891"/>
    <w:rsid w:val="008278B9"/>
    <w:rsid w:val="00827A60"/>
    <w:rsid w:val="00827BDB"/>
    <w:rsid w:val="00827C5C"/>
    <w:rsid w:val="00827DF1"/>
    <w:rsid w:val="00827F87"/>
    <w:rsid w:val="00830146"/>
    <w:rsid w:val="008301AE"/>
    <w:rsid w:val="008301DA"/>
    <w:rsid w:val="00830268"/>
    <w:rsid w:val="00830359"/>
    <w:rsid w:val="0083038B"/>
    <w:rsid w:val="008303F0"/>
    <w:rsid w:val="00830654"/>
    <w:rsid w:val="008307A8"/>
    <w:rsid w:val="0083098E"/>
    <w:rsid w:val="00830CA5"/>
    <w:rsid w:val="00831285"/>
    <w:rsid w:val="008312CF"/>
    <w:rsid w:val="008314BB"/>
    <w:rsid w:val="0083151E"/>
    <w:rsid w:val="00831B94"/>
    <w:rsid w:val="00831BB6"/>
    <w:rsid w:val="00832053"/>
    <w:rsid w:val="00832140"/>
    <w:rsid w:val="0083237D"/>
    <w:rsid w:val="00832449"/>
    <w:rsid w:val="008324C1"/>
    <w:rsid w:val="008325AA"/>
    <w:rsid w:val="008326AF"/>
    <w:rsid w:val="008326D2"/>
    <w:rsid w:val="0083270D"/>
    <w:rsid w:val="0083281E"/>
    <w:rsid w:val="00832D39"/>
    <w:rsid w:val="00832E65"/>
    <w:rsid w:val="00832EF6"/>
    <w:rsid w:val="008330AD"/>
    <w:rsid w:val="00833678"/>
    <w:rsid w:val="00833831"/>
    <w:rsid w:val="0083456A"/>
    <w:rsid w:val="0083466D"/>
    <w:rsid w:val="00834866"/>
    <w:rsid w:val="00834A05"/>
    <w:rsid w:val="00834D1A"/>
    <w:rsid w:val="00834D9B"/>
    <w:rsid w:val="00834FB0"/>
    <w:rsid w:val="00835018"/>
    <w:rsid w:val="00835054"/>
    <w:rsid w:val="0083512D"/>
    <w:rsid w:val="0083520E"/>
    <w:rsid w:val="00835B2F"/>
    <w:rsid w:val="00835D81"/>
    <w:rsid w:val="00835FE4"/>
    <w:rsid w:val="00836AFA"/>
    <w:rsid w:val="00836D13"/>
    <w:rsid w:val="00836D8A"/>
    <w:rsid w:val="00836E3B"/>
    <w:rsid w:val="00836F1B"/>
    <w:rsid w:val="0083706C"/>
    <w:rsid w:val="00837121"/>
    <w:rsid w:val="0083737E"/>
    <w:rsid w:val="00837425"/>
    <w:rsid w:val="008376E1"/>
    <w:rsid w:val="0083789A"/>
    <w:rsid w:val="00837B36"/>
    <w:rsid w:val="00837E5F"/>
    <w:rsid w:val="00837FC0"/>
    <w:rsid w:val="00840433"/>
    <w:rsid w:val="008406B0"/>
    <w:rsid w:val="00840A46"/>
    <w:rsid w:val="00840E08"/>
    <w:rsid w:val="00841276"/>
    <w:rsid w:val="00841E80"/>
    <w:rsid w:val="00841FE2"/>
    <w:rsid w:val="00842058"/>
    <w:rsid w:val="0084209F"/>
    <w:rsid w:val="008420F9"/>
    <w:rsid w:val="00842210"/>
    <w:rsid w:val="00842289"/>
    <w:rsid w:val="0084255D"/>
    <w:rsid w:val="0084275F"/>
    <w:rsid w:val="00842AAB"/>
    <w:rsid w:val="00842CFE"/>
    <w:rsid w:val="00842E86"/>
    <w:rsid w:val="00842F7C"/>
    <w:rsid w:val="0084304F"/>
    <w:rsid w:val="0084347D"/>
    <w:rsid w:val="0084355B"/>
    <w:rsid w:val="008437EB"/>
    <w:rsid w:val="008439D6"/>
    <w:rsid w:val="00843C71"/>
    <w:rsid w:val="00843C8B"/>
    <w:rsid w:val="00843E7A"/>
    <w:rsid w:val="00843EF4"/>
    <w:rsid w:val="008441DE"/>
    <w:rsid w:val="008441E0"/>
    <w:rsid w:val="0084426C"/>
    <w:rsid w:val="0084437A"/>
    <w:rsid w:val="00844B7D"/>
    <w:rsid w:val="00844B94"/>
    <w:rsid w:val="00844BAA"/>
    <w:rsid w:val="00844C69"/>
    <w:rsid w:val="00844E60"/>
    <w:rsid w:val="00844F7D"/>
    <w:rsid w:val="00845399"/>
    <w:rsid w:val="008453E4"/>
    <w:rsid w:val="008455E5"/>
    <w:rsid w:val="00845788"/>
    <w:rsid w:val="0084583A"/>
    <w:rsid w:val="0084592D"/>
    <w:rsid w:val="008459E1"/>
    <w:rsid w:val="00846054"/>
    <w:rsid w:val="00846202"/>
    <w:rsid w:val="008465C0"/>
    <w:rsid w:val="0084668F"/>
    <w:rsid w:val="00846AE0"/>
    <w:rsid w:val="00846BA8"/>
    <w:rsid w:val="00846D82"/>
    <w:rsid w:val="00846F22"/>
    <w:rsid w:val="0084745E"/>
    <w:rsid w:val="008474EA"/>
    <w:rsid w:val="00847717"/>
    <w:rsid w:val="0084776D"/>
    <w:rsid w:val="00847B35"/>
    <w:rsid w:val="00847CA9"/>
    <w:rsid w:val="00847CAA"/>
    <w:rsid w:val="00847DBD"/>
    <w:rsid w:val="00850140"/>
    <w:rsid w:val="0085023A"/>
    <w:rsid w:val="00850433"/>
    <w:rsid w:val="00850727"/>
    <w:rsid w:val="008507B1"/>
    <w:rsid w:val="008508BC"/>
    <w:rsid w:val="00850A13"/>
    <w:rsid w:val="00850C2D"/>
    <w:rsid w:val="00850D4B"/>
    <w:rsid w:val="00850F37"/>
    <w:rsid w:val="008512EA"/>
    <w:rsid w:val="00851306"/>
    <w:rsid w:val="00851365"/>
    <w:rsid w:val="00851931"/>
    <w:rsid w:val="0085194A"/>
    <w:rsid w:val="00852034"/>
    <w:rsid w:val="00852212"/>
    <w:rsid w:val="00852222"/>
    <w:rsid w:val="008527F0"/>
    <w:rsid w:val="00852859"/>
    <w:rsid w:val="0085290D"/>
    <w:rsid w:val="00852C0D"/>
    <w:rsid w:val="00852FF8"/>
    <w:rsid w:val="008532A8"/>
    <w:rsid w:val="00853347"/>
    <w:rsid w:val="00853422"/>
    <w:rsid w:val="00853719"/>
    <w:rsid w:val="00853981"/>
    <w:rsid w:val="008539FD"/>
    <w:rsid w:val="00853AD0"/>
    <w:rsid w:val="00853CBA"/>
    <w:rsid w:val="00853E29"/>
    <w:rsid w:val="00853E74"/>
    <w:rsid w:val="00854040"/>
    <w:rsid w:val="00854675"/>
    <w:rsid w:val="00854773"/>
    <w:rsid w:val="00854924"/>
    <w:rsid w:val="00854BF8"/>
    <w:rsid w:val="00854C6D"/>
    <w:rsid w:val="0085527F"/>
    <w:rsid w:val="00855682"/>
    <w:rsid w:val="008557FF"/>
    <w:rsid w:val="008558CD"/>
    <w:rsid w:val="00855AE4"/>
    <w:rsid w:val="00855E7C"/>
    <w:rsid w:val="00855F46"/>
    <w:rsid w:val="0085604D"/>
    <w:rsid w:val="008561D3"/>
    <w:rsid w:val="0085635A"/>
    <w:rsid w:val="0085659E"/>
    <w:rsid w:val="008565ED"/>
    <w:rsid w:val="0085679B"/>
    <w:rsid w:val="008569E0"/>
    <w:rsid w:val="00856BDA"/>
    <w:rsid w:val="00856D2A"/>
    <w:rsid w:val="00856EFB"/>
    <w:rsid w:val="00857247"/>
    <w:rsid w:val="008573A1"/>
    <w:rsid w:val="008576C9"/>
    <w:rsid w:val="00857810"/>
    <w:rsid w:val="00857DEB"/>
    <w:rsid w:val="00857EB0"/>
    <w:rsid w:val="0086003B"/>
    <w:rsid w:val="0086026F"/>
    <w:rsid w:val="00860421"/>
    <w:rsid w:val="00860444"/>
    <w:rsid w:val="00860646"/>
    <w:rsid w:val="00860674"/>
    <w:rsid w:val="0086071D"/>
    <w:rsid w:val="008607FC"/>
    <w:rsid w:val="008608B4"/>
    <w:rsid w:val="00860BF7"/>
    <w:rsid w:val="008612BB"/>
    <w:rsid w:val="0086141F"/>
    <w:rsid w:val="00861588"/>
    <w:rsid w:val="00861970"/>
    <w:rsid w:val="00861C7D"/>
    <w:rsid w:val="00861E47"/>
    <w:rsid w:val="00861EE8"/>
    <w:rsid w:val="00861EF4"/>
    <w:rsid w:val="008622E3"/>
    <w:rsid w:val="008627F9"/>
    <w:rsid w:val="008628AE"/>
    <w:rsid w:val="00862A3C"/>
    <w:rsid w:val="00862AC9"/>
    <w:rsid w:val="00862BDC"/>
    <w:rsid w:val="00862D82"/>
    <w:rsid w:val="00862D96"/>
    <w:rsid w:val="00862DE3"/>
    <w:rsid w:val="008631DA"/>
    <w:rsid w:val="00863569"/>
    <w:rsid w:val="00863592"/>
    <w:rsid w:val="00863EAC"/>
    <w:rsid w:val="008644F0"/>
    <w:rsid w:val="00864834"/>
    <w:rsid w:val="0086516C"/>
    <w:rsid w:val="0086545B"/>
    <w:rsid w:val="008657CB"/>
    <w:rsid w:val="00865899"/>
    <w:rsid w:val="00865EB0"/>
    <w:rsid w:val="00866069"/>
    <w:rsid w:val="008663BF"/>
    <w:rsid w:val="008665F9"/>
    <w:rsid w:val="0086676B"/>
    <w:rsid w:val="008668BF"/>
    <w:rsid w:val="0086691A"/>
    <w:rsid w:val="0086699A"/>
    <w:rsid w:val="00866C78"/>
    <w:rsid w:val="00866E69"/>
    <w:rsid w:val="00867736"/>
    <w:rsid w:val="00867E03"/>
    <w:rsid w:val="00867F9B"/>
    <w:rsid w:val="008706AF"/>
    <w:rsid w:val="00870AC9"/>
    <w:rsid w:val="00870C22"/>
    <w:rsid w:val="00870D6F"/>
    <w:rsid w:val="00870F7E"/>
    <w:rsid w:val="008710FD"/>
    <w:rsid w:val="0087119A"/>
    <w:rsid w:val="008712F8"/>
    <w:rsid w:val="00871348"/>
    <w:rsid w:val="008713F5"/>
    <w:rsid w:val="0087148D"/>
    <w:rsid w:val="008717CE"/>
    <w:rsid w:val="00871894"/>
    <w:rsid w:val="008718BD"/>
    <w:rsid w:val="008724CB"/>
    <w:rsid w:val="008727C0"/>
    <w:rsid w:val="008728BB"/>
    <w:rsid w:val="00872928"/>
    <w:rsid w:val="008729F3"/>
    <w:rsid w:val="00872CE1"/>
    <w:rsid w:val="00872DCE"/>
    <w:rsid w:val="008730BE"/>
    <w:rsid w:val="008733C8"/>
    <w:rsid w:val="0087365A"/>
    <w:rsid w:val="0087388E"/>
    <w:rsid w:val="00873BF3"/>
    <w:rsid w:val="00873CB8"/>
    <w:rsid w:val="00873CC1"/>
    <w:rsid w:val="00874042"/>
    <w:rsid w:val="0087451F"/>
    <w:rsid w:val="00874796"/>
    <w:rsid w:val="008747E6"/>
    <w:rsid w:val="00874BB2"/>
    <w:rsid w:val="00874D33"/>
    <w:rsid w:val="00874D46"/>
    <w:rsid w:val="0087563A"/>
    <w:rsid w:val="008758ED"/>
    <w:rsid w:val="0087592B"/>
    <w:rsid w:val="00875DCB"/>
    <w:rsid w:val="008761CC"/>
    <w:rsid w:val="00876238"/>
    <w:rsid w:val="0087693C"/>
    <w:rsid w:val="008769B0"/>
    <w:rsid w:val="008769CB"/>
    <w:rsid w:val="00876CDC"/>
    <w:rsid w:val="00876EF7"/>
    <w:rsid w:val="008773AF"/>
    <w:rsid w:val="0087743A"/>
    <w:rsid w:val="008775CA"/>
    <w:rsid w:val="00877A4C"/>
    <w:rsid w:val="0088034B"/>
    <w:rsid w:val="00880720"/>
    <w:rsid w:val="008807DA"/>
    <w:rsid w:val="0088091E"/>
    <w:rsid w:val="00880BF2"/>
    <w:rsid w:val="00880C40"/>
    <w:rsid w:val="008811C0"/>
    <w:rsid w:val="008812C3"/>
    <w:rsid w:val="00881574"/>
    <w:rsid w:val="0088176E"/>
    <w:rsid w:val="0088187F"/>
    <w:rsid w:val="00881D9B"/>
    <w:rsid w:val="00881EA8"/>
    <w:rsid w:val="00882247"/>
    <w:rsid w:val="008824BD"/>
    <w:rsid w:val="00882692"/>
    <w:rsid w:val="008826EA"/>
    <w:rsid w:val="00882713"/>
    <w:rsid w:val="0088277F"/>
    <w:rsid w:val="0088297C"/>
    <w:rsid w:val="00882999"/>
    <w:rsid w:val="008829A5"/>
    <w:rsid w:val="008829A7"/>
    <w:rsid w:val="00882DDB"/>
    <w:rsid w:val="00883003"/>
    <w:rsid w:val="008834B4"/>
    <w:rsid w:val="0088353E"/>
    <w:rsid w:val="00883990"/>
    <w:rsid w:val="0088399E"/>
    <w:rsid w:val="00883A32"/>
    <w:rsid w:val="00883FA6"/>
    <w:rsid w:val="008840B4"/>
    <w:rsid w:val="008843F6"/>
    <w:rsid w:val="008844A4"/>
    <w:rsid w:val="00884850"/>
    <w:rsid w:val="00884AB7"/>
    <w:rsid w:val="00884DC6"/>
    <w:rsid w:val="00884DCE"/>
    <w:rsid w:val="0088541D"/>
    <w:rsid w:val="0088546D"/>
    <w:rsid w:val="008854D3"/>
    <w:rsid w:val="0088555A"/>
    <w:rsid w:val="0088601D"/>
    <w:rsid w:val="0088620A"/>
    <w:rsid w:val="0088657A"/>
    <w:rsid w:val="00886689"/>
    <w:rsid w:val="008866DB"/>
    <w:rsid w:val="00886827"/>
    <w:rsid w:val="008869AB"/>
    <w:rsid w:val="00886BE6"/>
    <w:rsid w:val="00886F31"/>
    <w:rsid w:val="0088706D"/>
    <w:rsid w:val="00887383"/>
    <w:rsid w:val="00887555"/>
    <w:rsid w:val="00887565"/>
    <w:rsid w:val="00887DD5"/>
    <w:rsid w:val="00887E59"/>
    <w:rsid w:val="00887F77"/>
    <w:rsid w:val="00887F99"/>
    <w:rsid w:val="008900BB"/>
    <w:rsid w:val="00890173"/>
    <w:rsid w:val="008901B5"/>
    <w:rsid w:val="00890547"/>
    <w:rsid w:val="00890624"/>
    <w:rsid w:val="008908D6"/>
    <w:rsid w:val="00890A78"/>
    <w:rsid w:val="0089110C"/>
    <w:rsid w:val="00891199"/>
    <w:rsid w:val="008911B2"/>
    <w:rsid w:val="0089124D"/>
    <w:rsid w:val="008916C1"/>
    <w:rsid w:val="00891709"/>
    <w:rsid w:val="0089182B"/>
    <w:rsid w:val="00891A55"/>
    <w:rsid w:val="00891FF3"/>
    <w:rsid w:val="0089235A"/>
    <w:rsid w:val="008927AD"/>
    <w:rsid w:val="00892848"/>
    <w:rsid w:val="008929E4"/>
    <w:rsid w:val="00892EE9"/>
    <w:rsid w:val="00893223"/>
    <w:rsid w:val="008932DD"/>
    <w:rsid w:val="008940F0"/>
    <w:rsid w:val="0089424E"/>
    <w:rsid w:val="00894434"/>
    <w:rsid w:val="008946B8"/>
    <w:rsid w:val="008948CA"/>
    <w:rsid w:val="00894FFF"/>
    <w:rsid w:val="008951DE"/>
    <w:rsid w:val="0089543E"/>
    <w:rsid w:val="0089546F"/>
    <w:rsid w:val="008955A7"/>
    <w:rsid w:val="0089568F"/>
    <w:rsid w:val="00895917"/>
    <w:rsid w:val="00895939"/>
    <w:rsid w:val="00895AE1"/>
    <w:rsid w:val="00895CDD"/>
    <w:rsid w:val="00895E98"/>
    <w:rsid w:val="00895ED2"/>
    <w:rsid w:val="00895FF8"/>
    <w:rsid w:val="00896A4A"/>
    <w:rsid w:val="00896A6A"/>
    <w:rsid w:val="00896B22"/>
    <w:rsid w:val="00896F8E"/>
    <w:rsid w:val="0089750F"/>
    <w:rsid w:val="0089758B"/>
    <w:rsid w:val="0089782A"/>
    <w:rsid w:val="00897B08"/>
    <w:rsid w:val="00897B5E"/>
    <w:rsid w:val="00897D6D"/>
    <w:rsid w:val="00897E11"/>
    <w:rsid w:val="00897FC0"/>
    <w:rsid w:val="008A0821"/>
    <w:rsid w:val="008A0DFD"/>
    <w:rsid w:val="008A12E1"/>
    <w:rsid w:val="008A195B"/>
    <w:rsid w:val="008A1D5E"/>
    <w:rsid w:val="008A1DC7"/>
    <w:rsid w:val="008A1EFF"/>
    <w:rsid w:val="008A1F1E"/>
    <w:rsid w:val="008A25E9"/>
    <w:rsid w:val="008A26D7"/>
    <w:rsid w:val="008A2B4D"/>
    <w:rsid w:val="008A2C28"/>
    <w:rsid w:val="008A2D2D"/>
    <w:rsid w:val="008A31CC"/>
    <w:rsid w:val="008A333D"/>
    <w:rsid w:val="008A35FD"/>
    <w:rsid w:val="008A3679"/>
    <w:rsid w:val="008A3C2F"/>
    <w:rsid w:val="008A4108"/>
    <w:rsid w:val="008A41AB"/>
    <w:rsid w:val="008A42A9"/>
    <w:rsid w:val="008A457D"/>
    <w:rsid w:val="008A4650"/>
    <w:rsid w:val="008A46DF"/>
    <w:rsid w:val="008A4B3B"/>
    <w:rsid w:val="008A5241"/>
    <w:rsid w:val="008A52EE"/>
    <w:rsid w:val="008A54DC"/>
    <w:rsid w:val="008A57EC"/>
    <w:rsid w:val="008A58B5"/>
    <w:rsid w:val="008A58E1"/>
    <w:rsid w:val="008A5917"/>
    <w:rsid w:val="008A5CA1"/>
    <w:rsid w:val="008A5E72"/>
    <w:rsid w:val="008A6088"/>
    <w:rsid w:val="008A663A"/>
    <w:rsid w:val="008A6654"/>
    <w:rsid w:val="008A677A"/>
    <w:rsid w:val="008A6798"/>
    <w:rsid w:val="008A6A78"/>
    <w:rsid w:val="008A6EBA"/>
    <w:rsid w:val="008A7444"/>
    <w:rsid w:val="008A797B"/>
    <w:rsid w:val="008A79A3"/>
    <w:rsid w:val="008A7C1A"/>
    <w:rsid w:val="008A7CBB"/>
    <w:rsid w:val="008B0501"/>
    <w:rsid w:val="008B090A"/>
    <w:rsid w:val="008B0AB1"/>
    <w:rsid w:val="008B0ED2"/>
    <w:rsid w:val="008B1144"/>
    <w:rsid w:val="008B1773"/>
    <w:rsid w:val="008B1938"/>
    <w:rsid w:val="008B19EA"/>
    <w:rsid w:val="008B22FE"/>
    <w:rsid w:val="008B2770"/>
    <w:rsid w:val="008B28CF"/>
    <w:rsid w:val="008B2AED"/>
    <w:rsid w:val="008B2C15"/>
    <w:rsid w:val="008B3631"/>
    <w:rsid w:val="008B3B2E"/>
    <w:rsid w:val="008B3B48"/>
    <w:rsid w:val="008B3B7C"/>
    <w:rsid w:val="008B3C5A"/>
    <w:rsid w:val="008B3D48"/>
    <w:rsid w:val="008B3DA6"/>
    <w:rsid w:val="008B4151"/>
    <w:rsid w:val="008B4227"/>
    <w:rsid w:val="008B4329"/>
    <w:rsid w:val="008B44C3"/>
    <w:rsid w:val="008B4545"/>
    <w:rsid w:val="008B4D88"/>
    <w:rsid w:val="008B4E0F"/>
    <w:rsid w:val="008B504E"/>
    <w:rsid w:val="008B5137"/>
    <w:rsid w:val="008B5163"/>
    <w:rsid w:val="008B5B70"/>
    <w:rsid w:val="008B660A"/>
    <w:rsid w:val="008B66D4"/>
    <w:rsid w:val="008B6752"/>
    <w:rsid w:val="008B6AD8"/>
    <w:rsid w:val="008B701B"/>
    <w:rsid w:val="008B75AA"/>
    <w:rsid w:val="008B7D10"/>
    <w:rsid w:val="008C0176"/>
    <w:rsid w:val="008C0369"/>
    <w:rsid w:val="008C064D"/>
    <w:rsid w:val="008C1294"/>
    <w:rsid w:val="008C17A4"/>
    <w:rsid w:val="008C17E4"/>
    <w:rsid w:val="008C1A2C"/>
    <w:rsid w:val="008C1B98"/>
    <w:rsid w:val="008C1CB4"/>
    <w:rsid w:val="008C1CB7"/>
    <w:rsid w:val="008C1CEE"/>
    <w:rsid w:val="008C1D0A"/>
    <w:rsid w:val="008C257A"/>
    <w:rsid w:val="008C29C9"/>
    <w:rsid w:val="008C2AB1"/>
    <w:rsid w:val="008C2E52"/>
    <w:rsid w:val="008C2F7E"/>
    <w:rsid w:val="008C3047"/>
    <w:rsid w:val="008C3138"/>
    <w:rsid w:val="008C38E0"/>
    <w:rsid w:val="008C3B77"/>
    <w:rsid w:val="008C3CF0"/>
    <w:rsid w:val="008C3F1F"/>
    <w:rsid w:val="008C43AA"/>
    <w:rsid w:val="008C4467"/>
    <w:rsid w:val="008C4DD9"/>
    <w:rsid w:val="008C5023"/>
    <w:rsid w:val="008C53A4"/>
    <w:rsid w:val="008C54CA"/>
    <w:rsid w:val="008C5561"/>
    <w:rsid w:val="008C57F4"/>
    <w:rsid w:val="008C5801"/>
    <w:rsid w:val="008C597C"/>
    <w:rsid w:val="008C5ADD"/>
    <w:rsid w:val="008C5D2C"/>
    <w:rsid w:val="008C5EA3"/>
    <w:rsid w:val="008C6424"/>
    <w:rsid w:val="008C65FA"/>
    <w:rsid w:val="008C66B3"/>
    <w:rsid w:val="008C6729"/>
    <w:rsid w:val="008C674E"/>
    <w:rsid w:val="008C683C"/>
    <w:rsid w:val="008C68CC"/>
    <w:rsid w:val="008C6AB3"/>
    <w:rsid w:val="008C7090"/>
    <w:rsid w:val="008C7AAD"/>
    <w:rsid w:val="008C7B23"/>
    <w:rsid w:val="008C7BCF"/>
    <w:rsid w:val="008C7F53"/>
    <w:rsid w:val="008C7FA3"/>
    <w:rsid w:val="008C7FB2"/>
    <w:rsid w:val="008D03A0"/>
    <w:rsid w:val="008D03DC"/>
    <w:rsid w:val="008D045F"/>
    <w:rsid w:val="008D052A"/>
    <w:rsid w:val="008D0869"/>
    <w:rsid w:val="008D095C"/>
    <w:rsid w:val="008D0BDC"/>
    <w:rsid w:val="008D0BE6"/>
    <w:rsid w:val="008D0CAB"/>
    <w:rsid w:val="008D0D3D"/>
    <w:rsid w:val="008D1101"/>
    <w:rsid w:val="008D13D7"/>
    <w:rsid w:val="008D1453"/>
    <w:rsid w:val="008D14F0"/>
    <w:rsid w:val="008D1608"/>
    <w:rsid w:val="008D17ED"/>
    <w:rsid w:val="008D1C9C"/>
    <w:rsid w:val="008D20E1"/>
    <w:rsid w:val="008D2261"/>
    <w:rsid w:val="008D23E5"/>
    <w:rsid w:val="008D267A"/>
    <w:rsid w:val="008D2A09"/>
    <w:rsid w:val="008D2AC8"/>
    <w:rsid w:val="008D2B6B"/>
    <w:rsid w:val="008D2C09"/>
    <w:rsid w:val="008D2CCC"/>
    <w:rsid w:val="008D2D30"/>
    <w:rsid w:val="008D3343"/>
    <w:rsid w:val="008D37A8"/>
    <w:rsid w:val="008D384C"/>
    <w:rsid w:val="008D38C8"/>
    <w:rsid w:val="008D3CCD"/>
    <w:rsid w:val="008D3CEB"/>
    <w:rsid w:val="008D424E"/>
    <w:rsid w:val="008D4B60"/>
    <w:rsid w:val="008D4CFB"/>
    <w:rsid w:val="008D4DB8"/>
    <w:rsid w:val="008D4F66"/>
    <w:rsid w:val="008D4FB3"/>
    <w:rsid w:val="008D5077"/>
    <w:rsid w:val="008D58BC"/>
    <w:rsid w:val="008D59CE"/>
    <w:rsid w:val="008D5A50"/>
    <w:rsid w:val="008D5AE8"/>
    <w:rsid w:val="008D5C19"/>
    <w:rsid w:val="008D610D"/>
    <w:rsid w:val="008D622A"/>
    <w:rsid w:val="008D63B2"/>
    <w:rsid w:val="008D669C"/>
    <w:rsid w:val="008D679C"/>
    <w:rsid w:val="008D6F4E"/>
    <w:rsid w:val="008D718E"/>
    <w:rsid w:val="008D72B0"/>
    <w:rsid w:val="008D72DF"/>
    <w:rsid w:val="008D74C2"/>
    <w:rsid w:val="008D750F"/>
    <w:rsid w:val="008D767C"/>
    <w:rsid w:val="008D76AA"/>
    <w:rsid w:val="008D7C08"/>
    <w:rsid w:val="008E01BD"/>
    <w:rsid w:val="008E066E"/>
    <w:rsid w:val="008E087C"/>
    <w:rsid w:val="008E09CB"/>
    <w:rsid w:val="008E09DD"/>
    <w:rsid w:val="008E0D39"/>
    <w:rsid w:val="008E0F8C"/>
    <w:rsid w:val="008E119B"/>
    <w:rsid w:val="008E17CA"/>
    <w:rsid w:val="008E1905"/>
    <w:rsid w:val="008E1960"/>
    <w:rsid w:val="008E1EBE"/>
    <w:rsid w:val="008E20DD"/>
    <w:rsid w:val="008E2280"/>
    <w:rsid w:val="008E2315"/>
    <w:rsid w:val="008E264C"/>
    <w:rsid w:val="008E2AB2"/>
    <w:rsid w:val="008E312B"/>
    <w:rsid w:val="008E339B"/>
    <w:rsid w:val="008E33D9"/>
    <w:rsid w:val="008E3CFF"/>
    <w:rsid w:val="008E3FEC"/>
    <w:rsid w:val="008E4194"/>
    <w:rsid w:val="008E47E6"/>
    <w:rsid w:val="008E4F65"/>
    <w:rsid w:val="008E4FC4"/>
    <w:rsid w:val="008E507A"/>
    <w:rsid w:val="008E51BD"/>
    <w:rsid w:val="008E5396"/>
    <w:rsid w:val="008E559D"/>
    <w:rsid w:val="008E55B4"/>
    <w:rsid w:val="008E56AA"/>
    <w:rsid w:val="008E5B3F"/>
    <w:rsid w:val="008E5DDE"/>
    <w:rsid w:val="008E6051"/>
    <w:rsid w:val="008E6095"/>
    <w:rsid w:val="008E6398"/>
    <w:rsid w:val="008E6598"/>
    <w:rsid w:val="008E66E5"/>
    <w:rsid w:val="008E6ABD"/>
    <w:rsid w:val="008E6AE3"/>
    <w:rsid w:val="008E6F9B"/>
    <w:rsid w:val="008E74FA"/>
    <w:rsid w:val="008E7911"/>
    <w:rsid w:val="008E7C93"/>
    <w:rsid w:val="008E7ECB"/>
    <w:rsid w:val="008F01FF"/>
    <w:rsid w:val="008F02CE"/>
    <w:rsid w:val="008F0662"/>
    <w:rsid w:val="008F08CE"/>
    <w:rsid w:val="008F0AC3"/>
    <w:rsid w:val="008F0BC6"/>
    <w:rsid w:val="008F0E6A"/>
    <w:rsid w:val="008F0EE7"/>
    <w:rsid w:val="008F11CE"/>
    <w:rsid w:val="008F138A"/>
    <w:rsid w:val="008F1596"/>
    <w:rsid w:val="008F17BF"/>
    <w:rsid w:val="008F1849"/>
    <w:rsid w:val="008F1A1D"/>
    <w:rsid w:val="008F2111"/>
    <w:rsid w:val="008F2127"/>
    <w:rsid w:val="008F228B"/>
    <w:rsid w:val="008F22DD"/>
    <w:rsid w:val="008F25DA"/>
    <w:rsid w:val="008F26BE"/>
    <w:rsid w:val="008F274A"/>
    <w:rsid w:val="008F290E"/>
    <w:rsid w:val="008F29C3"/>
    <w:rsid w:val="008F29DF"/>
    <w:rsid w:val="008F2FD6"/>
    <w:rsid w:val="008F3443"/>
    <w:rsid w:val="008F3C3B"/>
    <w:rsid w:val="008F3C4E"/>
    <w:rsid w:val="008F3E0D"/>
    <w:rsid w:val="008F3FFE"/>
    <w:rsid w:val="008F40C1"/>
    <w:rsid w:val="008F4242"/>
    <w:rsid w:val="008F429F"/>
    <w:rsid w:val="008F468A"/>
    <w:rsid w:val="008F4BA3"/>
    <w:rsid w:val="008F4E90"/>
    <w:rsid w:val="008F51AF"/>
    <w:rsid w:val="008F535D"/>
    <w:rsid w:val="008F5596"/>
    <w:rsid w:val="008F5A2C"/>
    <w:rsid w:val="008F5EA4"/>
    <w:rsid w:val="008F5FFC"/>
    <w:rsid w:val="008F6039"/>
    <w:rsid w:val="008F60B5"/>
    <w:rsid w:val="008F618E"/>
    <w:rsid w:val="008F6271"/>
    <w:rsid w:val="008F66E1"/>
    <w:rsid w:val="008F6790"/>
    <w:rsid w:val="008F6B56"/>
    <w:rsid w:val="008F6DB4"/>
    <w:rsid w:val="008F7172"/>
    <w:rsid w:val="008F71E6"/>
    <w:rsid w:val="008F758A"/>
    <w:rsid w:val="008F78AC"/>
    <w:rsid w:val="008F7F53"/>
    <w:rsid w:val="00900059"/>
    <w:rsid w:val="00900298"/>
    <w:rsid w:val="00900413"/>
    <w:rsid w:val="00900498"/>
    <w:rsid w:val="009006EB"/>
    <w:rsid w:val="00900777"/>
    <w:rsid w:val="009007A8"/>
    <w:rsid w:val="009007B5"/>
    <w:rsid w:val="00900ACA"/>
    <w:rsid w:val="00900B59"/>
    <w:rsid w:val="00900E22"/>
    <w:rsid w:val="00900E48"/>
    <w:rsid w:val="00901750"/>
    <w:rsid w:val="0090182C"/>
    <w:rsid w:val="00901A8D"/>
    <w:rsid w:val="00901C4A"/>
    <w:rsid w:val="00901E9A"/>
    <w:rsid w:val="00901F8D"/>
    <w:rsid w:val="0090243E"/>
    <w:rsid w:val="009025F2"/>
    <w:rsid w:val="009027F4"/>
    <w:rsid w:val="009029F1"/>
    <w:rsid w:val="00902B5C"/>
    <w:rsid w:val="00902FBF"/>
    <w:rsid w:val="0090324A"/>
    <w:rsid w:val="009035B2"/>
    <w:rsid w:val="00903880"/>
    <w:rsid w:val="009038E3"/>
    <w:rsid w:val="00903D8C"/>
    <w:rsid w:val="00903DAA"/>
    <w:rsid w:val="009042D6"/>
    <w:rsid w:val="00904408"/>
    <w:rsid w:val="00904549"/>
    <w:rsid w:val="009047F0"/>
    <w:rsid w:val="0090493E"/>
    <w:rsid w:val="00904D1B"/>
    <w:rsid w:val="00904E68"/>
    <w:rsid w:val="009052F8"/>
    <w:rsid w:val="00905343"/>
    <w:rsid w:val="0090535F"/>
    <w:rsid w:val="009054B7"/>
    <w:rsid w:val="009054C4"/>
    <w:rsid w:val="00905554"/>
    <w:rsid w:val="0090556E"/>
    <w:rsid w:val="00905854"/>
    <w:rsid w:val="00905993"/>
    <w:rsid w:val="00905B35"/>
    <w:rsid w:val="009060DC"/>
    <w:rsid w:val="009067EB"/>
    <w:rsid w:val="009068CE"/>
    <w:rsid w:val="009076C7"/>
    <w:rsid w:val="009076E4"/>
    <w:rsid w:val="009079F4"/>
    <w:rsid w:val="00907E4E"/>
    <w:rsid w:val="00910058"/>
    <w:rsid w:val="009102AE"/>
    <w:rsid w:val="009104FB"/>
    <w:rsid w:val="0091071C"/>
    <w:rsid w:val="009109BE"/>
    <w:rsid w:val="00910A2F"/>
    <w:rsid w:val="00910B71"/>
    <w:rsid w:val="00910F4E"/>
    <w:rsid w:val="00910FB6"/>
    <w:rsid w:val="009110C4"/>
    <w:rsid w:val="009110F9"/>
    <w:rsid w:val="00911326"/>
    <w:rsid w:val="00911656"/>
    <w:rsid w:val="00911730"/>
    <w:rsid w:val="0091193E"/>
    <w:rsid w:val="0091194A"/>
    <w:rsid w:val="00911DBD"/>
    <w:rsid w:val="00911DC5"/>
    <w:rsid w:val="00911DDD"/>
    <w:rsid w:val="00912011"/>
    <w:rsid w:val="009120A9"/>
    <w:rsid w:val="00912144"/>
    <w:rsid w:val="00912214"/>
    <w:rsid w:val="00912247"/>
    <w:rsid w:val="0091233E"/>
    <w:rsid w:val="0091252D"/>
    <w:rsid w:val="009125E9"/>
    <w:rsid w:val="00912966"/>
    <w:rsid w:val="00912A5C"/>
    <w:rsid w:val="0091311D"/>
    <w:rsid w:val="0091387B"/>
    <w:rsid w:val="0091388D"/>
    <w:rsid w:val="00913C88"/>
    <w:rsid w:val="00914081"/>
    <w:rsid w:val="0091428C"/>
    <w:rsid w:val="00914495"/>
    <w:rsid w:val="0091483B"/>
    <w:rsid w:val="00914BC6"/>
    <w:rsid w:val="00914FE6"/>
    <w:rsid w:val="00914FE9"/>
    <w:rsid w:val="0091518C"/>
    <w:rsid w:val="009152CC"/>
    <w:rsid w:val="009158F3"/>
    <w:rsid w:val="00915A76"/>
    <w:rsid w:val="00915AF4"/>
    <w:rsid w:val="00915B86"/>
    <w:rsid w:val="00915D61"/>
    <w:rsid w:val="00916450"/>
    <w:rsid w:val="0091677B"/>
    <w:rsid w:val="00916835"/>
    <w:rsid w:val="0091690B"/>
    <w:rsid w:val="0091716B"/>
    <w:rsid w:val="009173EB"/>
    <w:rsid w:val="00917502"/>
    <w:rsid w:val="00917523"/>
    <w:rsid w:val="0091767A"/>
    <w:rsid w:val="00917A80"/>
    <w:rsid w:val="00917D90"/>
    <w:rsid w:val="00920344"/>
    <w:rsid w:val="00920800"/>
    <w:rsid w:val="00920A89"/>
    <w:rsid w:val="00920B03"/>
    <w:rsid w:val="00920C74"/>
    <w:rsid w:val="00920C9B"/>
    <w:rsid w:val="00920D05"/>
    <w:rsid w:val="00920E90"/>
    <w:rsid w:val="00920FA4"/>
    <w:rsid w:val="009210ED"/>
    <w:rsid w:val="0092114D"/>
    <w:rsid w:val="00921174"/>
    <w:rsid w:val="009213C3"/>
    <w:rsid w:val="0092140C"/>
    <w:rsid w:val="00921422"/>
    <w:rsid w:val="00921851"/>
    <w:rsid w:val="00921E53"/>
    <w:rsid w:val="00922657"/>
    <w:rsid w:val="0092276F"/>
    <w:rsid w:val="00922881"/>
    <w:rsid w:val="00922988"/>
    <w:rsid w:val="00922F29"/>
    <w:rsid w:val="009234BF"/>
    <w:rsid w:val="009238FF"/>
    <w:rsid w:val="00923C09"/>
    <w:rsid w:val="00924033"/>
    <w:rsid w:val="00924181"/>
    <w:rsid w:val="009243FD"/>
    <w:rsid w:val="009245AE"/>
    <w:rsid w:val="00924767"/>
    <w:rsid w:val="00924D6C"/>
    <w:rsid w:val="009251EF"/>
    <w:rsid w:val="009252BB"/>
    <w:rsid w:val="009255A6"/>
    <w:rsid w:val="009255C1"/>
    <w:rsid w:val="009255D1"/>
    <w:rsid w:val="00926067"/>
    <w:rsid w:val="0092621A"/>
    <w:rsid w:val="009269E8"/>
    <w:rsid w:val="00926A50"/>
    <w:rsid w:val="00926BC7"/>
    <w:rsid w:val="00926C0D"/>
    <w:rsid w:val="00927102"/>
    <w:rsid w:val="009275D0"/>
    <w:rsid w:val="009275FD"/>
    <w:rsid w:val="009277E9"/>
    <w:rsid w:val="00927DB0"/>
    <w:rsid w:val="00927FC7"/>
    <w:rsid w:val="0093029B"/>
    <w:rsid w:val="00930DC6"/>
    <w:rsid w:val="00931111"/>
    <w:rsid w:val="00931176"/>
    <w:rsid w:val="009315B8"/>
    <w:rsid w:val="00931810"/>
    <w:rsid w:val="0093195F"/>
    <w:rsid w:val="00931CF7"/>
    <w:rsid w:val="00932240"/>
    <w:rsid w:val="00932352"/>
    <w:rsid w:val="00932973"/>
    <w:rsid w:val="00932A76"/>
    <w:rsid w:val="00932B38"/>
    <w:rsid w:val="009339D9"/>
    <w:rsid w:val="00933C00"/>
    <w:rsid w:val="00933C42"/>
    <w:rsid w:val="00933E57"/>
    <w:rsid w:val="00933FAE"/>
    <w:rsid w:val="00933FF8"/>
    <w:rsid w:val="009341C8"/>
    <w:rsid w:val="009342DB"/>
    <w:rsid w:val="00934479"/>
    <w:rsid w:val="00934AE2"/>
    <w:rsid w:val="00934ED5"/>
    <w:rsid w:val="00934F99"/>
    <w:rsid w:val="009351BB"/>
    <w:rsid w:val="009354DE"/>
    <w:rsid w:val="009356A9"/>
    <w:rsid w:val="00935752"/>
    <w:rsid w:val="00935B90"/>
    <w:rsid w:val="00935C18"/>
    <w:rsid w:val="00935C92"/>
    <w:rsid w:val="00936172"/>
    <w:rsid w:val="00936728"/>
    <w:rsid w:val="00936CC5"/>
    <w:rsid w:val="00936EEA"/>
    <w:rsid w:val="00937004"/>
    <w:rsid w:val="0093739A"/>
    <w:rsid w:val="00937516"/>
    <w:rsid w:val="009375AF"/>
    <w:rsid w:val="009376F5"/>
    <w:rsid w:val="00937800"/>
    <w:rsid w:val="0093795A"/>
    <w:rsid w:val="00937CF6"/>
    <w:rsid w:val="00937E5F"/>
    <w:rsid w:val="009401EF"/>
    <w:rsid w:val="00940742"/>
    <w:rsid w:val="00940C41"/>
    <w:rsid w:val="00940FA1"/>
    <w:rsid w:val="0094101C"/>
    <w:rsid w:val="0094103A"/>
    <w:rsid w:val="0094138A"/>
    <w:rsid w:val="009416F3"/>
    <w:rsid w:val="0094178F"/>
    <w:rsid w:val="0094179C"/>
    <w:rsid w:val="00941815"/>
    <w:rsid w:val="009419D5"/>
    <w:rsid w:val="00941B83"/>
    <w:rsid w:val="00942245"/>
    <w:rsid w:val="0094227F"/>
    <w:rsid w:val="00942628"/>
    <w:rsid w:val="009429B9"/>
    <w:rsid w:val="00942E2C"/>
    <w:rsid w:val="00942E79"/>
    <w:rsid w:val="00943142"/>
    <w:rsid w:val="00943294"/>
    <w:rsid w:val="00943302"/>
    <w:rsid w:val="0094341C"/>
    <w:rsid w:val="00943665"/>
    <w:rsid w:val="009437B7"/>
    <w:rsid w:val="00943B9F"/>
    <w:rsid w:val="00943CC0"/>
    <w:rsid w:val="00943CFB"/>
    <w:rsid w:val="00944004"/>
    <w:rsid w:val="0094402B"/>
    <w:rsid w:val="00944162"/>
    <w:rsid w:val="009442E6"/>
    <w:rsid w:val="00944541"/>
    <w:rsid w:val="009445F4"/>
    <w:rsid w:val="00944715"/>
    <w:rsid w:val="00944731"/>
    <w:rsid w:val="00944AC0"/>
    <w:rsid w:val="00944F0B"/>
    <w:rsid w:val="00944F86"/>
    <w:rsid w:val="0094514D"/>
    <w:rsid w:val="00945A26"/>
    <w:rsid w:val="00946074"/>
    <w:rsid w:val="009461E3"/>
    <w:rsid w:val="009462E2"/>
    <w:rsid w:val="00946490"/>
    <w:rsid w:val="009464A8"/>
    <w:rsid w:val="009465FB"/>
    <w:rsid w:val="009468FE"/>
    <w:rsid w:val="00946900"/>
    <w:rsid w:val="00946B3A"/>
    <w:rsid w:val="00946F39"/>
    <w:rsid w:val="009472CD"/>
    <w:rsid w:val="009472DA"/>
    <w:rsid w:val="00947302"/>
    <w:rsid w:val="009475A6"/>
    <w:rsid w:val="00947DA8"/>
    <w:rsid w:val="00947E2A"/>
    <w:rsid w:val="00947E84"/>
    <w:rsid w:val="009503A1"/>
    <w:rsid w:val="0095041D"/>
    <w:rsid w:val="00950610"/>
    <w:rsid w:val="009508A0"/>
    <w:rsid w:val="0095094E"/>
    <w:rsid w:val="00950AAC"/>
    <w:rsid w:val="00950AD1"/>
    <w:rsid w:val="009511F6"/>
    <w:rsid w:val="009511F8"/>
    <w:rsid w:val="00951699"/>
    <w:rsid w:val="009516DB"/>
    <w:rsid w:val="00951A5D"/>
    <w:rsid w:val="00951CEA"/>
    <w:rsid w:val="00951EDE"/>
    <w:rsid w:val="009520AF"/>
    <w:rsid w:val="009521F1"/>
    <w:rsid w:val="00952360"/>
    <w:rsid w:val="009526C7"/>
    <w:rsid w:val="0095288F"/>
    <w:rsid w:val="00952C9B"/>
    <w:rsid w:val="0095332B"/>
    <w:rsid w:val="009533E1"/>
    <w:rsid w:val="009535B5"/>
    <w:rsid w:val="00953663"/>
    <w:rsid w:val="00953673"/>
    <w:rsid w:val="00953749"/>
    <w:rsid w:val="009538F2"/>
    <w:rsid w:val="009540BC"/>
    <w:rsid w:val="009541BB"/>
    <w:rsid w:val="009544D6"/>
    <w:rsid w:val="009545DD"/>
    <w:rsid w:val="009547CF"/>
    <w:rsid w:val="00955297"/>
    <w:rsid w:val="009552BA"/>
    <w:rsid w:val="00955744"/>
    <w:rsid w:val="009557B8"/>
    <w:rsid w:val="0095596C"/>
    <w:rsid w:val="00955A87"/>
    <w:rsid w:val="009563DE"/>
    <w:rsid w:val="009566A6"/>
    <w:rsid w:val="0095677B"/>
    <w:rsid w:val="009571BC"/>
    <w:rsid w:val="0095781C"/>
    <w:rsid w:val="009578CC"/>
    <w:rsid w:val="009579DC"/>
    <w:rsid w:val="00957BAD"/>
    <w:rsid w:val="00957C9F"/>
    <w:rsid w:val="00957EED"/>
    <w:rsid w:val="009606DD"/>
    <w:rsid w:val="0096074F"/>
    <w:rsid w:val="00960B0D"/>
    <w:rsid w:val="00960BC9"/>
    <w:rsid w:val="00960BEE"/>
    <w:rsid w:val="00960BFB"/>
    <w:rsid w:val="00960D19"/>
    <w:rsid w:val="00960D98"/>
    <w:rsid w:val="00960E3A"/>
    <w:rsid w:val="00961325"/>
    <w:rsid w:val="00961435"/>
    <w:rsid w:val="009614F6"/>
    <w:rsid w:val="00961629"/>
    <w:rsid w:val="00961636"/>
    <w:rsid w:val="009617AC"/>
    <w:rsid w:val="00961C5A"/>
    <w:rsid w:val="00961D43"/>
    <w:rsid w:val="00961EE2"/>
    <w:rsid w:val="00962080"/>
    <w:rsid w:val="00962175"/>
    <w:rsid w:val="00962B26"/>
    <w:rsid w:val="00962B7F"/>
    <w:rsid w:val="0096300D"/>
    <w:rsid w:val="0096339E"/>
    <w:rsid w:val="009634E1"/>
    <w:rsid w:val="0096372A"/>
    <w:rsid w:val="009637B0"/>
    <w:rsid w:val="009639A1"/>
    <w:rsid w:val="00963B48"/>
    <w:rsid w:val="009642B5"/>
    <w:rsid w:val="0096443C"/>
    <w:rsid w:val="0096464C"/>
    <w:rsid w:val="00964A20"/>
    <w:rsid w:val="00964AB6"/>
    <w:rsid w:val="00965884"/>
    <w:rsid w:val="00965B16"/>
    <w:rsid w:val="00965C6C"/>
    <w:rsid w:val="00966235"/>
    <w:rsid w:val="0096623A"/>
    <w:rsid w:val="009663C4"/>
    <w:rsid w:val="009665B4"/>
    <w:rsid w:val="00966618"/>
    <w:rsid w:val="0096661F"/>
    <w:rsid w:val="00966688"/>
    <w:rsid w:val="009667BD"/>
    <w:rsid w:val="00966E02"/>
    <w:rsid w:val="0096719D"/>
    <w:rsid w:val="009673B0"/>
    <w:rsid w:val="00967BCF"/>
    <w:rsid w:val="00967CD4"/>
    <w:rsid w:val="00967E3F"/>
    <w:rsid w:val="0097001A"/>
    <w:rsid w:val="009704C4"/>
    <w:rsid w:val="0097069E"/>
    <w:rsid w:val="00971716"/>
    <w:rsid w:val="009717C2"/>
    <w:rsid w:val="00971CCE"/>
    <w:rsid w:val="00971D43"/>
    <w:rsid w:val="00971F3D"/>
    <w:rsid w:val="00971FF6"/>
    <w:rsid w:val="00972125"/>
    <w:rsid w:val="00972136"/>
    <w:rsid w:val="009728B8"/>
    <w:rsid w:val="00972BCA"/>
    <w:rsid w:val="00972C30"/>
    <w:rsid w:val="00972ED3"/>
    <w:rsid w:val="00972F19"/>
    <w:rsid w:val="00972F48"/>
    <w:rsid w:val="00972F9D"/>
    <w:rsid w:val="00972FA2"/>
    <w:rsid w:val="009730B1"/>
    <w:rsid w:val="009733E7"/>
    <w:rsid w:val="00973C1C"/>
    <w:rsid w:val="00973D05"/>
    <w:rsid w:val="00974009"/>
    <w:rsid w:val="0097405D"/>
    <w:rsid w:val="0097470C"/>
    <w:rsid w:val="0097471B"/>
    <w:rsid w:val="00974A25"/>
    <w:rsid w:val="00975004"/>
    <w:rsid w:val="0097533D"/>
    <w:rsid w:val="009753DB"/>
    <w:rsid w:val="009753DC"/>
    <w:rsid w:val="009756FB"/>
    <w:rsid w:val="00975C6D"/>
    <w:rsid w:val="00975FFA"/>
    <w:rsid w:val="00976498"/>
    <w:rsid w:val="0097654C"/>
    <w:rsid w:val="0097667B"/>
    <w:rsid w:val="009766F1"/>
    <w:rsid w:val="009767C9"/>
    <w:rsid w:val="0097697F"/>
    <w:rsid w:val="00976FE9"/>
    <w:rsid w:val="009772C9"/>
    <w:rsid w:val="00977554"/>
    <w:rsid w:val="00977D93"/>
    <w:rsid w:val="009804AE"/>
    <w:rsid w:val="009806DF"/>
    <w:rsid w:val="0098088D"/>
    <w:rsid w:val="009808C6"/>
    <w:rsid w:val="009808E7"/>
    <w:rsid w:val="00980A6D"/>
    <w:rsid w:val="00980AE1"/>
    <w:rsid w:val="00980B04"/>
    <w:rsid w:val="00980B10"/>
    <w:rsid w:val="00980D81"/>
    <w:rsid w:val="00980DA2"/>
    <w:rsid w:val="0098117A"/>
    <w:rsid w:val="0098154C"/>
    <w:rsid w:val="0098160C"/>
    <w:rsid w:val="00981A01"/>
    <w:rsid w:val="00981C62"/>
    <w:rsid w:val="00981C84"/>
    <w:rsid w:val="00981DB2"/>
    <w:rsid w:val="00982287"/>
    <w:rsid w:val="00982689"/>
    <w:rsid w:val="009826E9"/>
    <w:rsid w:val="00982733"/>
    <w:rsid w:val="0098293A"/>
    <w:rsid w:val="00982D82"/>
    <w:rsid w:val="00983398"/>
    <w:rsid w:val="009834A0"/>
    <w:rsid w:val="0098355E"/>
    <w:rsid w:val="00983AD7"/>
    <w:rsid w:val="00983B30"/>
    <w:rsid w:val="009845CB"/>
    <w:rsid w:val="0098489F"/>
    <w:rsid w:val="00984A0C"/>
    <w:rsid w:val="00984C9B"/>
    <w:rsid w:val="00984F43"/>
    <w:rsid w:val="00984F9B"/>
    <w:rsid w:val="009851AC"/>
    <w:rsid w:val="00985375"/>
    <w:rsid w:val="009856A7"/>
    <w:rsid w:val="0098572F"/>
    <w:rsid w:val="009858A1"/>
    <w:rsid w:val="00985B66"/>
    <w:rsid w:val="00985DB5"/>
    <w:rsid w:val="0098606D"/>
    <w:rsid w:val="009860ED"/>
    <w:rsid w:val="009864DA"/>
    <w:rsid w:val="009864EA"/>
    <w:rsid w:val="00986C95"/>
    <w:rsid w:val="0098734C"/>
    <w:rsid w:val="009873A4"/>
    <w:rsid w:val="00987505"/>
    <w:rsid w:val="0098772D"/>
    <w:rsid w:val="00987794"/>
    <w:rsid w:val="00987BCC"/>
    <w:rsid w:val="00990BCB"/>
    <w:rsid w:val="00990D08"/>
    <w:rsid w:val="009917D8"/>
    <w:rsid w:val="00991917"/>
    <w:rsid w:val="00991936"/>
    <w:rsid w:val="00991A81"/>
    <w:rsid w:val="00991D2E"/>
    <w:rsid w:val="00991E1A"/>
    <w:rsid w:val="00991EDD"/>
    <w:rsid w:val="009920F0"/>
    <w:rsid w:val="009923DD"/>
    <w:rsid w:val="00992637"/>
    <w:rsid w:val="009926AB"/>
    <w:rsid w:val="009926B8"/>
    <w:rsid w:val="009928C0"/>
    <w:rsid w:val="00992C86"/>
    <w:rsid w:val="0099325B"/>
    <w:rsid w:val="0099338E"/>
    <w:rsid w:val="009938EF"/>
    <w:rsid w:val="00993BC1"/>
    <w:rsid w:val="00993C41"/>
    <w:rsid w:val="00993DCA"/>
    <w:rsid w:val="009940E3"/>
    <w:rsid w:val="00994252"/>
    <w:rsid w:val="0099447B"/>
    <w:rsid w:val="00994498"/>
    <w:rsid w:val="00994ABD"/>
    <w:rsid w:val="00994C63"/>
    <w:rsid w:val="00995161"/>
    <w:rsid w:val="00995444"/>
    <w:rsid w:val="00995965"/>
    <w:rsid w:val="00995A93"/>
    <w:rsid w:val="00995D30"/>
    <w:rsid w:val="00995DA0"/>
    <w:rsid w:val="00995DFD"/>
    <w:rsid w:val="00996147"/>
    <w:rsid w:val="00996218"/>
    <w:rsid w:val="00996364"/>
    <w:rsid w:val="00996430"/>
    <w:rsid w:val="00996544"/>
    <w:rsid w:val="00996711"/>
    <w:rsid w:val="0099697D"/>
    <w:rsid w:val="00996B43"/>
    <w:rsid w:val="00996CA4"/>
    <w:rsid w:val="00996D01"/>
    <w:rsid w:val="00997011"/>
    <w:rsid w:val="009973FE"/>
    <w:rsid w:val="00997519"/>
    <w:rsid w:val="00997667"/>
    <w:rsid w:val="009976D4"/>
    <w:rsid w:val="0099770C"/>
    <w:rsid w:val="00997849"/>
    <w:rsid w:val="00997E66"/>
    <w:rsid w:val="00997F3C"/>
    <w:rsid w:val="00997FFB"/>
    <w:rsid w:val="009A0501"/>
    <w:rsid w:val="009A122C"/>
    <w:rsid w:val="009A1247"/>
    <w:rsid w:val="009A1868"/>
    <w:rsid w:val="009A1B9B"/>
    <w:rsid w:val="009A21C3"/>
    <w:rsid w:val="009A2255"/>
    <w:rsid w:val="009A231D"/>
    <w:rsid w:val="009A2807"/>
    <w:rsid w:val="009A2D2C"/>
    <w:rsid w:val="009A31E6"/>
    <w:rsid w:val="009A33BD"/>
    <w:rsid w:val="009A3B15"/>
    <w:rsid w:val="009A3C86"/>
    <w:rsid w:val="009A3DF2"/>
    <w:rsid w:val="009A40A7"/>
    <w:rsid w:val="009A41A2"/>
    <w:rsid w:val="009A4335"/>
    <w:rsid w:val="009A44F8"/>
    <w:rsid w:val="009A4BCE"/>
    <w:rsid w:val="009A4C75"/>
    <w:rsid w:val="009A4EC7"/>
    <w:rsid w:val="009A5583"/>
    <w:rsid w:val="009A5700"/>
    <w:rsid w:val="009A572A"/>
    <w:rsid w:val="009A579E"/>
    <w:rsid w:val="009A5AE8"/>
    <w:rsid w:val="009A62F6"/>
    <w:rsid w:val="009A7575"/>
    <w:rsid w:val="009A777F"/>
    <w:rsid w:val="009A77F3"/>
    <w:rsid w:val="009A78C7"/>
    <w:rsid w:val="009A79CC"/>
    <w:rsid w:val="009A7AA7"/>
    <w:rsid w:val="009A7AAD"/>
    <w:rsid w:val="009B0BDD"/>
    <w:rsid w:val="009B0C69"/>
    <w:rsid w:val="009B0EB9"/>
    <w:rsid w:val="009B0FF6"/>
    <w:rsid w:val="009B1085"/>
    <w:rsid w:val="009B10DD"/>
    <w:rsid w:val="009B142E"/>
    <w:rsid w:val="009B1633"/>
    <w:rsid w:val="009B1768"/>
    <w:rsid w:val="009B180A"/>
    <w:rsid w:val="009B19F6"/>
    <w:rsid w:val="009B1B45"/>
    <w:rsid w:val="009B1B97"/>
    <w:rsid w:val="009B1B9C"/>
    <w:rsid w:val="009B1BCE"/>
    <w:rsid w:val="009B1C83"/>
    <w:rsid w:val="009B20C3"/>
    <w:rsid w:val="009B224A"/>
    <w:rsid w:val="009B234C"/>
    <w:rsid w:val="009B23F7"/>
    <w:rsid w:val="009B2636"/>
    <w:rsid w:val="009B268E"/>
    <w:rsid w:val="009B297B"/>
    <w:rsid w:val="009B2BF2"/>
    <w:rsid w:val="009B2C06"/>
    <w:rsid w:val="009B2D32"/>
    <w:rsid w:val="009B2EAC"/>
    <w:rsid w:val="009B2F48"/>
    <w:rsid w:val="009B34A4"/>
    <w:rsid w:val="009B3567"/>
    <w:rsid w:val="009B35BC"/>
    <w:rsid w:val="009B363C"/>
    <w:rsid w:val="009B37C8"/>
    <w:rsid w:val="009B3858"/>
    <w:rsid w:val="009B39F7"/>
    <w:rsid w:val="009B3C59"/>
    <w:rsid w:val="009B3D17"/>
    <w:rsid w:val="009B3D62"/>
    <w:rsid w:val="009B4020"/>
    <w:rsid w:val="009B4217"/>
    <w:rsid w:val="009B435E"/>
    <w:rsid w:val="009B45C6"/>
    <w:rsid w:val="009B4C5C"/>
    <w:rsid w:val="009B4EEC"/>
    <w:rsid w:val="009B4F63"/>
    <w:rsid w:val="009B4FC3"/>
    <w:rsid w:val="009B5185"/>
    <w:rsid w:val="009B5219"/>
    <w:rsid w:val="009B537D"/>
    <w:rsid w:val="009B5788"/>
    <w:rsid w:val="009B5C63"/>
    <w:rsid w:val="009B64FC"/>
    <w:rsid w:val="009B67EB"/>
    <w:rsid w:val="009B67F4"/>
    <w:rsid w:val="009B6ACD"/>
    <w:rsid w:val="009B6B52"/>
    <w:rsid w:val="009B6D4C"/>
    <w:rsid w:val="009B706B"/>
    <w:rsid w:val="009B7404"/>
    <w:rsid w:val="009B7A09"/>
    <w:rsid w:val="009B7CCD"/>
    <w:rsid w:val="009C002F"/>
    <w:rsid w:val="009C0470"/>
    <w:rsid w:val="009C08B5"/>
    <w:rsid w:val="009C1213"/>
    <w:rsid w:val="009C14B5"/>
    <w:rsid w:val="009C151E"/>
    <w:rsid w:val="009C1543"/>
    <w:rsid w:val="009C18DE"/>
    <w:rsid w:val="009C212C"/>
    <w:rsid w:val="009C220B"/>
    <w:rsid w:val="009C22B1"/>
    <w:rsid w:val="009C241B"/>
    <w:rsid w:val="009C28B3"/>
    <w:rsid w:val="009C2D1C"/>
    <w:rsid w:val="009C2EF6"/>
    <w:rsid w:val="009C3024"/>
    <w:rsid w:val="009C3429"/>
    <w:rsid w:val="009C360B"/>
    <w:rsid w:val="009C379C"/>
    <w:rsid w:val="009C39D0"/>
    <w:rsid w:val="009C3C2A"/>
    <w:rsid w:val="009C3F51"/>
    <w:rsid w:val="009C4565"/>
    <w:rsid w:val="009C45B1"/>
    <w:rsid w:val="009C4699"/>
    <w:rsid w:val="009C4A0B"/>
    <w:rsid w:val="009C4C44"/>
    <w:rsid w:val="009C4CE8"/>
    <w:rsid w:val="009C4DA4"/>
    <w:rsid w:val="009C50FE"/>
    <w:rsid w:val="009C5270"/>
    <w:rsid w:val="009C52C1"/>
    <w:rsid w:val="009C5822"/>
    <w:rsid w:val="009C58A5"/>
    <w:rsid w:val="009C592F"/>
    <w:rsid w:val="009C5E1B"/>
    <w:rsid w:val="009C5EE3"/>
    <w:rsid w:val="009C62DC"/>
    <w:rsid w:val="009C6301"/>
    <w:rsid w:val="009C668D"/>
    <w:rsid w:val="009C699E"/>
    <w:rsid w:val="009C6F69"/>
    <w:rsid w:val="009C74CE"/>
    <w:rsid w:val="009C766A"/>
    <w:rsid w:val="009C772B"/>
    <w:rsid w:val="009C7A0D"/>
    <w:rsid w:val="009C7D8A"/>
    <w:rsid w:val="009C7E53"/>
    <w:rsid w:val="009C7FDC"/>
    <w:rsid w:val="009D0371"/>
    <w:rsid w:val="009D04B2"/>
    <w:rsid w:val="009D072E"/>
    <w:rsid w:val="009D09E3"/>
    <w:rsid w:val="009D0D70"/>
    <w:rsid w:val="009D0D7D"/>
    <w:rsid w:val="009D13DC"/>
    <w:rsid w:val="009D163D"/>
    <w:rsid w:val="009D17DF"/>
    <w:rsid w:val="009D1897"/>
    <w:rsid w:val="009D1A34"/>
    <w:rsid w:val="009D1D5C"/>
    <w:rsid w:val="009D1DB2"/>
    <w:rsid w:val="009D1F7C"/>
    <w:rsid w:val="009D1FCC"/>
    <w:rsid w:val="009D242B"/>
    <w:rsid w:val="009D2AA9"/>
    <w:rsid w:val="009D2DBD"/>
    <w:rsid w:val="009D2DF0"/>
    <w:rsid w:val="009D2E77"/>
    <w:rsid w:val="009D2EEB"/>
    <w:rsid w:val="009D2F75"/>
    <w:rsid w:val="009D2FD5"/>
    <w:rsid w:val="009D30C2"/>
    <w:rsid w:val="009D3257"/>
    <w:rsid w:val="009D375B"/>
    <w:rsid w:val="009D3884"/>
    <w:rsid w:val="009D3EFE"/>
    <w:rsid w:val="009D4044"/>
    <w:rsid w:val="009D44C5"/>
    <w:rsid w:val="009D451D"/>
    <w:rsid w:val="009D4521"/>
    <w:rsid w:val="009D4733"/>
    <w:rsid w:val="009D47C0"/>
    <w:rsid w:val="009D4859"/>
    <w:rsid w:val="009D49B7"/>
    <w:rsid w:val="009D4A3D"/>
    <w:rsid w:val="009D4CC8"/>
    <w:rsid w:val="009D51F8"/>
    <w:rsid w:val="009D534E"/>
    <w:rsid w:val="009D5BCE"/>
    <w:rsid w:val="009D5BD6"/>
    <w:rsid w:val="009D5E0A"/>
    <w:rsid w:val="009D616C"/>
    <w:rsid w:val="009D6387"/>
    <w:rsid w:val="009D645E"/>
    <w:rsid w:val="009D646C"/>
    <w:rsid w:val="009D65A1"/>
    <w:rsid w:val="009D66C0"/>
    <w:rsid w:val="009D681B"/>
    <w:rsid w:val="009D6E6D"/>
    <w:rsid w:val="009D7326"/>
    <w:rsid w:val="009D753A"/>
    <w:rsid w:val="009D7D83"/>
    <w:rsid w:val="009E00E3"/>
    <w:rsid w:val="009E06EB"/>
    <w:rsid w:val="009E0EE4"/>
    <w:rsid w:val="009E1864"/>
    <w:rsid w:val="009E186C"/>
    <w:rsid w:val="009E18DF"/>
    <w:rsid w:val="009E1B0F"/>
    <w:rsid w:val="009E1CDA"/>
    <w:rsid w:val="009E1FDB"/>
    <w:rsid w:val="009E213B"/>
    <w:rsid w:val="009E2188"/>
    <w:rsid w:val="009E23EA"/>
    <w:rsid w:val="009E2824"/>
    <w:rsid w:val="009E28D7"/>
    <w:rsid w:val="009E2E5B"/>
    <w:rsid w:val="009E35E1"/>
    <w:rsid w:val="009E3833"/>
    <w:rsid w:val="009E3A76"/>
    <w:rsid w:val="009E3CE1"/>
    <w:rsid w:val="009E428D"/>
    <w:rsid w:val="009E47CA"/>
    <w:rsid w:val="009E4A54"/>
    <w:rsid w:val="009E4BC9"/>
    <w:rsid w:val="009E4BEF"/>
    <w:rsid w:val="009E4E8B"/>
    <w:rsid w:val="009E5049"/>
    <w:rsid w:val="009E56E2"/>
    <w:rsid w:val="009E57AD"/>
    <w:rsid w:val="009E58E0"/>
    <w:rsid w:val="009E5BE2"/>
    <w:rsid w:val="009E5D80"/>
    <w:rsid w:val="009E5DB9"/>
    <w:rsid w:val="009E5FFA"/>
    <w:rsid w:val="009E610E"/>
    <w:rsid w:val="009E6131"/>
    <w:rsid w:val="009E618E"/>
    <w:rsid w:val="009E61D6"/>
    <w:rsid w:val="009E6310"/>
    <w:rsid w:val="009E63BB"/>
    <w:rsid w:val="009E6572"/>
    <w:rsid w:val="009E6593"/>
    <w:rsid w:val="009E65CC"/>
    <w:rsid w:val="009E665E"/>
    <w:rsid w:val="009E6757"/>
    <w:rsid w:val="009E679E"/>
    <w:rsid w:val="009E687E"/>
    <w:rsid w:val="009E6CDB"/>
    <w:rsid w:val="009E6D72"/>
    <w:rsid w:val="009E6FB8"/>
    <w:rsid w:val="009E7366"/>
    <w:rsid w:val="009E74AD"/>
    <w:rsid w:val="009E753D"/>
    <w:rsid w:val="009E7A0E"/>
    <w:rsid w:val="009E7A21"/>
    <w:rsid w:val="009E7A74"/>
    <w:rsid w:val="009E7B89"/>
    <w:rsid w:val="009E7E1F"/>
    <w:rsid w:val="009F00A3"/>
    <w:rsid w:val="009F070B"/>
    <w:rsid w:val="009F075D"/>
    <w:rsid w:val="009F0CD6"/>
    <w:rsid w:val="009F1081"/>
    <w:rsid w:val="009F1628"/>
    <w:rsid w:val="009F1D10"/>
    <w:rsid w:val="009F1FBF"/>
    <w:rsid w:val="009F2BC4"/>
    <w:rsid w:val="009F2EE0"/>
    <w:rsid w:val="009F2F50"/>
    <w:rsid w:val="009F322F"/>
    <w:rsid w:val="009F355B"/>
    <w:rsid w:val="009F3820"/>
    <w:rsid w:val="009F3C9B"/>
    <w:rsid w:val="009F3CAC"/>
    <w:rsid w:val="009F3D2A"/>
    <w:rsid w:val="009F3E3B"/>
    <w:rsid w:val="009F3FE3"/>
    <w:rsid w:val="009F446C"/>
    <w:rsid w:val="009F4548"/>
    <w:rsid w:val="009F47B8"/>
    <w:rsid w:val="009F4C84"/>
    <w:rsid w:val="009F4CD2"/>
    <w:rsid w:val="009F4D1B"/>
    <w:rsid w:val="009F4E47"/>
    <w:rsid w:val="009F506C"/>
    <w:rsid w:val="009F51BB"/>
    <w:rsid w:val="009F59C3"/>
    <w:rsid w:val="009F5D37"/>
    <w:rsid w:val="009F5F26"/>
    <w:rsid w:val="009F617E"/>
    <w:rsid w:val="009F6669"/>
    <w:rsid w:val="009F666E"/>
    <w:rsid w:val="009F6772"/>
    <w:rsid w:val="009F6964"/>
    <w:rsid w:val="009F734B"/>
    <w:rsid w:val="009F7687"/>
    <w:rsid w:val="009F78A8"/>
    <w:rsid w:val="009F78AF"/>
    <w:rsid w:val="009F7A5E"/>
    <w:rsid w:val="009F7B69"/>
    <w:rsid w:val="009F7E55"/>
    <w:rsid w:val="00A0016D"/>
    <w:rsid w:val="00A005F0"/>
    <w:rsid w:val="00A00AD9"/>
    <w:rsid w:val="00A00E0B"/>
    <w:rsid w:val="00A00FA5"/>
    <w:rsid w:val="00A0122C"/>
    <w:rsid w:val="00A012DE"/>
    <w:rsid w:val="00A01668"/>
    <w:rsid w:val="00A017B3"/>
    <w:rsid w:val="00A01882"/>
    <w:rsid w:val="00A0188D"/>
    <w:rsid w:val="00A019F5"/>
    <w:rsid w:val="00A01A41"/>
    <w:rsid w:val="00A02087"/>
    <w:rsid w:val="00A0216E"/>
    <w:rsid w:val="00A0260C"/>
    <w:rsid w:val="00A026C8"/>
    <w:rsid w:val="00A02791"/>
    <w:rsid w:val="00A02B07"/>
    <w:rsid w:val="00A02C4C"/>
    <w:rsid w:val="00A02D6D"/>
    <w:rsid w:val="00A02F84"/>
    <w:rsid w:val="00A032E5"/>
    <w:rsid w:val="00A0335E"/>
    <w:rsid w:val="00A03D8A"/>
    <w:rsid w:val="00A03F9E"/>
    <w:rsid w:val="00A04041"/>
    <w:rsid w:val="00A04144"/>
    <w:rsid w:val="00A04156"/>
    <w:rsid w:val="00A0422D"/>
    <w:rsid w:val="00A042B9"/>
    <w:rsid w:val="00A043B9"/>
    <w:rsid w:val="00A044F5"/>
    <w:rsid w:val="00A0452F"/>
    <w:rsid w:val="00A0466B"/>
    <w:rsid w:val="00A0495D"/>
    <w:rsid w:val="00A04CD1"/>
    <w:rsid w:val="00A04E01"/>
    <w:rsid w:val="00A052A8"/>
    <w:rsid w:val="00A05782"/>
    <w:rsid w:val="00A05F03"/>
    <w:rsid w:val="00A05F4D"/>
    <w:rsid w:val="00A05FF1"/>
    <w:rsid w:val="00A06823"/>
    <w:rsid w:val="00A06C82"/>
    <w:rsid w:val="00A06CAD"/>
    <w:rsid w:val="00A07135"/>
    <w:rsid w:val="00A075D2"/>
    <w:rsid w:val="00A0784D"/>
    <w:rsid w:val="00A07A50"/>
    <w:rsid w:val="00A100F1"/>
    <w:rsid w:val="00A10374"/>
    <w:rsid w:val="00A10429"/>
    <w:rsid w:val="00A10474"/>
    <w:rsid w:val="00A105A8"/>
    <w:rsid w:val="00A105CF"/>
    <w:rsid w:val="00A10675"/>
    <w:rsid w:val="00A10725"/>
    <w:rsid w:val="00A107C4"/>
    <w:rsid w:val="00A10BAD"/>
    <w:rsid w:val="00A10DAC"/>
    <w:rsid w:val="00A10EF4"/>
    <w:rsid w:val="00A10F84"/>
    <w:rsid w:val="00A11002"/>
    <w:rsid w:val="00A1141D"/>
    <w:rsid w:val="00A117EA"/>
    <w:rsid w:val="00A11800"/>
    <w:rsid w:val="00A1198B"/>
    <w:rsid w:val="00A119C6"/>
    <w:rsid w:val="00A11C41"/>
    <w:rsid w:val="00A11D16"/>
    <w:rsid w:val="00A11D47"/>
    <w:rsid w:val="00A11E89"/>
    <w:rsid w:val="00A11E8D"/>
    <w:rsid w:val="00A120A4"/>
    <w:rsid w:val="00A12818"/>
    <w:rsid w:val="00A130B5"/>
    <w:rsid w:val="00A13568"/>
    <w:rsid w:val="00A137F4"/>
    <w:rsid w:val="00A139AB"/>
    <w:rsid w:val="00A139EC"/>
    <w:rsid w:val="00A14691"/>
    <w:rsid w:val="00A147CB"/>
    <w:rsid w:val="00A14870"/>
    <w:rsid w:val="00A151C0"/>
    <w:rsid w:val="00A1527C"/>
    <w:rsid w:val="00A15468"/>
    <w:rsid w:val="00A1557A"/>
    <w:rsid w:val="00A15586"/>
    <w:rsid w:val="00A15A08"/>
    <w:rsid w:val="00A15DEC"/>
    <w:rsid w:val="00A16783"/>
    <w:rsid w:val="00A1678E"/>
    <w:rsid w:val="00A1695A"/>
    <w:rsid w:val="00A16A9D"/>
    <w:rsid w:val="00A17AC7"/>
    <w:rsid w:val="00A17F55"/>
    <w:rsid w:val="00A207E9"/>
    <w:rsid w:val="00A20968"/>
    <w:rsid w:val="00A209EA"/>
    <w:rsid w:val="00A20A4F"/>
    <w:rsid w:val="00A213CC"/>
    <w:rsid w:val="00A21FCD"/>
    <w:rsid w:val="00A227A3"/>
    <w:rsid w:val="00A228CE"/>
    <w:rsid w:val="00A22A1A"/>
    <w:rsid w:val="00A23367"/>
    <w:rsid w:val="00A23596"/>
    <w:rsid w:val="00A23A8E"/>
    <w:rsid w:val="00A23C88"/>
    <w:rsid w:val="00A23D5B"/>
    <w:rsid w:val="00A24001"/>
    <w:rsid w:val="00A24429"/>
    <w:rsid w:val="00A248BC"/>
    <w:rsid w:val="00A24D88"/>
    <w:rsid w:val="00A24DD7"/>
    <w:rsid w:val="00A25560"/>
    <w:rsid w:val="00A25604"/>
    <w:rsid w:val="00A25A02"/>
    <w:rsid w:val="00A25BAD"/>
    <w:rsid w:val="00A26033"/>
    <w:rsid w:val="00A26041"/>
    <w:rsid w:val="00A260A1"/>
    <w:rsid w:val="00A2628A"/>
    <w:rsid w:val="00A26666"/>
    <w:rsid w:val="00A2675F"/>
    <w:rsid w:val="00A267BD"/>
    <w:rsid w:val="00A26907"/>
    <w:rsid w:val="00A26A12"/>
    <w:rsid w:val="00A26A6C"/>
    <w:rsid w:val="00A26CB5"/>
    <w:rsid w:val="00A26D1D"/>
    <w:rsid w:val="00A26E34"/>
    <w:rsid w:val="00A27110"/>
    <w:rsid w:val="00A2719D"/>
    <w:rsid w:val="00A272D1"/>
    <w:rsid w:val="00A2735C"/>
    <w:rsid w:val="00A2748F"/>
    <w:rsid w:val="00A276BF"/>
    <w:rsid w:val="00A276D0"/>
    <w:rsid w:val="00A278D1"/>
    <w:rsid w:val="00A27B2F"/>
    <w:rsid w:val="00A27FEB"/>
    <w:rsid w:val="00A3004A"/>
    <w:rsid w:val="00A300AF"/>
    <w:rsid w:val="00A3015A"/>
    <w:rsid w:val="00A30351"/>
    <w:rsid w:val="00A30416"/>
    <w:rsid w:val="00A305A9"/>
    <w:rsid w:val="00A30795"/>
    <w:rsid w:val="00A30840"/>
    <w:rsid w:val="00A308FD"/>
    <w:rsid w:val="00A30BA9"/>
    <w:rsid w:val="00A30BEB"/>
    <w:rsid w:val="00A30D13"/>
    <w:rsid w:val="00A31153"/>
    <w:rsid w:val="00A31226"/>
    <w:rsid w:val="00A31664"/>
    <w:rsid w:val="00A3191A"/>
    <w:rsid w:val="00A319D6"/>
    <w:rsid w:val="00A31C5D"/>
    <w:rsid w:val="00A31D7C"/>
    <w:rsid w:val="00A321A7"/>
    <w:rsid w:val="00A32380"/>
    <w:rsid w:val="00A3245E"/>
    <w:rsid w:val="00A32975"/>
    <w:rsid w:val="00A32B86"/>
    <w:rsid w:val="00A32E7C"/>
    <w:rsid w:val="00A32F0B"/>
    <w:rsid w:val="00A3350E"/>
    <w:rsid w:val="00A33E73"/>
    <w:rsid w:val="00A34469"/>
    <w:rsid w:val="00A34845"/>
    <w:rsid w:val="00A34BE3"/>
    <w:rsid w:val="00A355B5"/>
    <w:rsid w:val="00A35727"/>
    <w:rsid w:val="00A35731"/>
    <w:rsid w:val="00A358A5"/>
    <w:rsid w:val="00A361C8"/>
    <w:rsid w:val="00A36482"/>
    <w:rsid w:val="00A365A5"/>
    <w:rsid w:val="00A3674B"/>
    <w:rsid w:val="00A3683D"/>
    <w:rsid w:val="00A3685F"/>
    <w:rsid w:val="00A368E8"/>
    <w:rsid w:val="00A36A58"/>
    <w:rsid w:val="00A36C0B"/>
    <w:rsid w:val="00A36C49"/>
    <w:rsid w:val="00A37945"/>
    <w:rsid w:val="00A3794F"/>
    <w:rsid w:val="00A37AEC"/>
    <w:rsid w:val="00A37C39"/>
    <w:rsid w:val="00A37CDB"/>
    <w:rsid w:val="00A37CEF"/>
    <w:rsid w:val="00A37D47"/>
    <w:rsid w:val="00A401FD"/>
    <w:rsid w:val="00A40347"/>
    <w:rsid w:val="00A406AF"/>
    <w:rsid w:val="00A4088D"/>
    <w:rsid w:val="00A4090C"/>
    <w:rsid w:val="00A40F6D"/>
    <w:rsid w:val="00A41004"/>
    <w:rsid w:val="00A41447"/>
    <w:rsid w:val="00A414F7"/>
    <w:rsid w:val="00A414F8"/>
    <w:rsid w:val="00A41774"/>
    <w:rsid w:val="00A417C8"/>
    <w:rsid w:val="00A41802"/>
    <w:rsid w:val="00A424A5"/>
    <w:rsid w:val="00A4273F"/>
    <w:rsid w:val="00A42761"/>
    <w:rsid w:val="00A42897"/>
    <w:rsid w:val="00A428C1"/>
    <w:rsid w:val="00A42AF4"/>
    <w:rsid w:val="00A42C61"/>
    <w:rsid w:val="00A430BE"/>
    <w:rsid w:val="00A43136"/>
    <w:rsid w:val="00A4340F"/>
    <w:rsid w:val="00A43480"/>
    <w:rsid w:val="00A43810"/>
    <w:rsid w:val="00A43B5E"/>
    <w:rsid w:val="00A43C86"/>
    <w:rsid w:val="00A43CF3"/>
    <w:rsid w:val="00A43F56"/>
    <w:rsid w:val="00A4407F"/>
    <w:rsid w:val="00A441E4"/>
    <w:rsid w:val="00A44649"/>
    <w:rsid w:val="00A446FF"/>
    <w:rsid w:val="00A44B4E"/>
    <w:rsid w:val="00A44FC0"/>
    <w:rsid w:val="00A45061"/>
    <w:rsid w:val="00A45065"/>
    <w:rsid w:val="00A452D3"/>
    <w:rsid w:val="00A45370"/>
    <w:rsid w:val="00A453DF"/>
    <w:rsid w:val="00A45742"/>
    <w:rsid w:val="00A4588E"/>
    <w:rsid w:val="00A45F9C"/>
    <w:rsid w:val="00A45FBE"/>
    <w:rsid w:val="00A46731"/>
    <w:rsid w:val="00A46915"/>
    <w:rsid w:val="00A4695D"/>
    <w:rsid w:val="00A46EDC"/>
    <w:rsid w:val="00A47155"/>
    <w:rsid w:val="00A474A2"/>
    <w:rsid w:val="00A47505"/>
    <w:rsid w:val="00A47BAD"/>
    <w:rsid w:val="00A47F96"/>
    <w:rsid w:val="00A50307"/>
    <w:rsid w:val="00A50664"/>
    <w:rsid w:val="00A50E47"/>
    <w:rsid w:val="00A50F61"/>
    <w:rsid w:val="00A510FC"/>
    <w:rsid w:val="00A51D36"/>
    <w:rsid w:val="00A51FBA"/>
    <w:rsid w:val="00A52046"/>
    <w:rsid w:val="00A520D5"/>
    <w:rsid w:val="00A521C0"/>
    <w:rsid w:val="00A5222F"/>
    <w:rsid w:val="00A524A9"/>
    <w:rsid w:val="00A525FB"/>
    <w:rsid w:val="00A5272B"/>
    <w:rsid w:val="00A52ADF"/>
    <w:rsid w:val="00A52B65"/>
    <w:rsid w:val="00A52BAC"/>
    <w:rsid w:val="00A52DC0"/>
    <w:rsid w:val="00A53171"/>
    <w:rsid w:val="00A5320C"/>
    <w:rsid w:val="00A53C67"/>
    <w:rsid w:val="00A53D46"/>
    <w:rsid w:val="00A53D52"/>
    <w:rsid w:val="00A54087"/>
    <w:rsid w:val="00A544CC"/>
    <w:rsid w:val="00A54586"/>
    <w:rsid w:val="00A5465A"/>
    <w:rsid w:val="00A54AEE"/>
    <w:rsid w:val="00A54E5D"/>
    <w:rsid w:val="00A54F6D"/>
    <w:rsid w:val="00A55222"/>
    <w:rsid w:val="00A55347"/>
    <w:rsid w:val="00A5538A"/>
    <w:rsid w:val="00A553EC"/>
    <w:rsid w:val="00A55504"/>
    <w:rsid w:val="00A5570D"/>
    <w:rsid w:val="00A559E5"/>
    <w:rsid w:val="00A55B46"/>
    <w:rsid w:val="00A55B9E"/>
    <w:rsid w:val="00A55CCB"/>
    <w:rsid w:val="00A55D79"/>
    <w:rsid w:val="00A561B2"/>
    <w:rsid w:val="00A56294"/>
    <w:rsid w:val="00A56BE3"/>
    <w:rsid w:val="00A56C7E"/>
    <w:rsid w:val="00A56F81"/>
    <w:rsid w:val="00A5721C"/>
    <w:rsid w:val="00A57898"/>
    <w:rsid w:val="00A578B5"/>
    <w:rsid w:val="00A579BB"/>
    <w:rsid w:val="00A57C20"/>
    <w:rsid w:val="00A60377"/>
    <w:rsid w:val="00A605AC"/>
    <w:rsid w:val="00A60975"/>
    <w:rsid w:val="00A60B65"/>
    <w:rsid w:val="00A60CFA"/>
    <w:rsid w:val="00A60E27"/>
    <w:rsid w:val="00A60EA7"/>
    <w:rsid w:val="00A611F1"/>
    <w:rsid w:val="00A6127A"/>
    <w:rsid w:val="00A61368"/>
    <w:rsid w:val="00A619D3"/>
    <w:rsid w:val="00A61AF8"/>
    <w:rsid w:val="00A61E45"/>
    <w:rsid w:val="00A62DAB"/>
    <w:rsid w:val="00A63445"/>
    <w:rsid w:val="00A63665"/>
    <w:rsid w:val="00A638E9"/>
    <w:rsid w:val="00A639A5"/>
    <w:rsid w:val="00A63B7E"/>
    <w:rsid w:val="00A63DF4"/>
    <w:rsid w:val="00A64A24"/>
    <w:rsid w:val="00A64B0D"/>
    <w:rsid w:val="00A64B10"/>
    <w:rsid w:val="00A64C33"/>
    <w:rsid w:val="00A65113"/>
    <w:rsid w:val="00A65186"/>
    <w:rsid w:val="00A651CD"/>
    <w:rsid w:val="00A6592D"/>
    <w:rsid w:val="00A65B6B"/>
    <w:rsid w:val="00A65F31"/>
    <w:rsid w:val="00A664CE"/>
    <w:rsid w:val="00A6669A"/>
    <w:rsid w:val="00A666F4"/>
    <w:rsid w:val="00A6684C"/>
    <w:rsid w:val="00A66858"/>
    <w:rsid w:val="00A66A58"/>
    <w:rsid w:val="00A66EFE"/>
    <w:rsid w:val="00A66F91"/>
    <w:rsid w:val="00A66FF0"/>
    <w:rsid w:val="00A67020"/>
    <w:rsid w:val="00A670FA"/>
    <w:rsid w:val="00A67207"/>
    <w:rsid w:val="00A675B9"/>
    <w:rsid w:val="00A6790E"/>
    <w:rsid w:val="00A67E70"/>
    <w:rsid w:val="00A67EB5"/>
    <w:rsid w:val="00A70019"/>
    <w:rsid w:val="00A704CB"/>
    <w:rsid w:val="00A7072B"/>
    <w:rsid w:val="00A707AC"/>
    <w:rsid w:val="00A70898"/>
    <w:rsid w:val="00A709D0"/>
    <w:rsid w:val="00A70BD1"/>
    <w:rsid w:val="00A70DB0"/>
    <w:rsid w:val="00A71459"/>
    <w:rsid w:val="00A716C7"/>
    <w:rsid w:val="00A71E64"/>
    <w:rsid w:val="00A72133"/>
    <w:rsid w:val="00A721F2"/>
    <w:rsid w:val="00A72685"/>
    <w:rsid w:val="00A72757"/>
    <w:rsid w:val="00A728A3"/>
    <w:rsid w:val="00A7298B"/>
    <w:rsid w:val="00A72B65"/>
    <w:rsid w:val="00A72C0F"/>
    <w:rsid w:val="00A72DF0"/>
    <w:rsid w:val="00A73013"/>
    <w:rsid w:val="00A7301E"/>
    <w:rsid w:val="00A73253"/>
    <w:rsid w:val="00A7335E"/>
    <w:rsid w:val="00A733DD"/>
    <w:rsid w:val="00A733F8"/>
    <w:rsid w:val="00A739FC"/>
    <w:rsid w:val="00A73C0F"/>
    <w:rsid w:val="00A73DBC"/>
    <w:rsid w:val="00A73E09"/>
    <w:rsid w:val="00A73F88"/>
    <w:rsid w:val="00A740DF"/>
    <w:rsid w:val="00A74756"/>
    <w:rsid w:val="00A74C9F"/>
    <w:rsid w:val="00A74CA0"/>
    <w:rsid w:val="00A7504D"/>
    <w:rsid w:val="00A7520F"/>
    <w:rsid w:val="00A7537C"/>
    <w:rsid w:val="00A75721"/>
    <w:rsid w:val="00A7580C"/>
    <w:rsid w:val="00A75AF2"/>
    <w:rsid w:val="00A761ED"/>
    <w:rsid w:val="00A76AD6"/>
    <w:rsid w:val="00A77040"/>
    <w:rsid w:val="00A775BE"/>
    <w:rsid w:val="00A776B3"/>
    <w:rsid w:val="00A776C3"/>
    <w:rsid w:val="00A77720"/>
    <w:rsid w:val="00A77F92"/>
    <w:rsid w:val="00A77F94"/>
    <w:rsid w:val="00A8008B"/>
    <w:rsid w:val="00A800E8"/>
    <w:rsid w:val="00A80C8A"/>
    <w:rsid w:val="00A80E4C"/>
    <w:rsid w:val="00A812F6"/>
    <w:rsid w:val="00A81474"/>
    <w:rsid w:val="00A818ED"/>
    <w:rsid w:val="00A81C2C"/>
    <w:rsid w:val="00A81CD8"/>
    <w:rsid w:val="00A81D21"/>
    <w:rsid w:val="00A820B7"/>
    <w:rsid w:val="00A8218A"/>
    <w:rsid w:val="00A823F0"/>
    <w:rsid w:val="00A82477"/>
    <w:rsid w:val="00A828DD"/>
    <w:rsid w:val="00A82985"/>
    <w:rsid w:val="00A82C78"/>
    <w:rsid w:val="00A82DE6"/>
    <w:rsid w:val="00A83323"/>
    <w:rsid w:val="00A8344F"/>
    <w:rsid w:val="00A83538"/>
    <w:rsid w:val="00A838D0"/>
    <w:rsid w:val="00A83EA7"/>
    <w:rsid w:val="00A843D7"/>
    <w:rsid w:val="00A84431"/>
    <w:rsid w:val="00A84434"/>
    <w:rsid w:val="00A8452D"/>
    <w:rsid w:val="00A84644"/>
    <w:rsid w:val="00A846AE"/>
    <w:rsid w:val="00A8473B"/>
    <w:rsid w:val="00A8495C"/>
    <w:rsid w:val="00A84A7D"/>
    <w:rsid w:val="00A84BF5"/>
    <w:rsid w:val="00A84EC4"/>
    <w:rsid w:val="00A84EDB"/>
    <w:rsid w:val="00A851F1"/>
    <w:rsid w:val="00A853C7"/>
    <w:rsid w:val="00A853E9"/>
    <w:rsid w:val="00A85763"/>
    <w:rsid w:val="00A85E84"/>
    <w:rsid w:val="00A86508"/>
    <w:rsid w:val="00A868B8"/>
    <w:rsid w:val="00A86923"/>
    <w:rsid w:val="00A86A0F"/>
    <w:rsid w:val="00A86C42"/>
    <w:rsid w:val="00A86CF0"/>
    <w:rsid w:val="00A86DE1"/>
    <w:rsid w:val="00A87010"/>
    <w:rsid w:val="00A8718C"/>
    <w:rsid w:val="00A8736A"/>
    <w:rsid w:val="00A8752F"/>
    <w:rsid w:val="00A876C3"/>
    <w:rsid w:val="00A877E4"/>
    <w:rsid w:val="00A878F4"/>
    <w:rsid w:val="00A87BAE"/>
    <w:rsid w:val="00A87D4D"/>
    <w:rsid w:val="00A87E5B"/>
    <w:rsid w:val="00A87E71"/>
    <w:rsid w:val="00A90169"/>
    <w:rsid w:val="00A901D7"/>
    <w:rsid w:val="00A904AB"/>
    <w:rsid w:val="00A90580"/>
    <w:rsid w:val="00A9062D"/>
    <w:rsid w:val="00A90C52"/>
    <w:rsid w:val="00A90F88"/>
    <w:rsid w:val="00A914F5"/>
    <w:rsid w:val="00A9154F"/>
    <w:rsid w:val="00A91550"/>
    <w:rsid w:val="00A916C7"/>
    <w:rsid w:val="00A9173B"/>
    <w:rsid w:val="00A91820"/>
    <w:rsid w:val="00A91992"/>
    <w:rsid w:val="00A91B48"/>
    <w:rsid w:val="00A92273"/>
    <w:rsid w:val="00A923C9"/>
    <w:rsid w:val="00A92801"/>
    <w:rsid w:val="00A92D83"/>
    <w:rsid w:val="00A93254"/>
    <w:rsid w:val="00A93787"/>
    <w:rsid w:val="00A939C9"/>
    <w:rsid w:val="00A93C04"/>
    <w:rsid w:val="00A93FCE"/>
    <w:rsid w:val="00A9401C"/>
    <w:rsid w:val="00A940C2"/>
    <w:rsid w:val="00A94482"/>
    <w:rsid w:val="00A9490C"/>
    <w:rsid w:val="00A949C4"/>
    <w:rsid w:val="00A94BAF"/>
    <w:rsid w:val="00A9504D"/>
    <w:rsid w:val="00A95090"/>
    <w:rsid w:val="00A95183"/>
    <w:rsid w:val="00A9548C"/>
    <w:rsid w:val="00A958FA"/>
    <w:rsid w:val="00A95E6D"/>
    <w:rsid w:val="00A963A8"/>
    <w:rsid w:val="00A9644D"/>
    <w:rsid w:val="00A96EF7"/>
    <w:rsid w:val="00A9740D"/>
    <w:rsid w:val="00A9750B"/>
    <w:rsid w:val="00A9755D"/>
    <w:rsid w:val="00A976EA"/>
    <w:rsid w:val="00A97DAE"/>
    <w:rsid w:val="00AA02A9"/>
    <w:rsid w:val="00AA04A8"/>
    <w:rsid w:val="00AA0A7D"/>
    <w:rsid w:val="00AA0A97"/>
    <w:rsid w:val="00AA0ED0"/>
    <w:rsid w:val="00AA0FC5"/>
    <w:rsid w:val="00AA1202"/>
    <w:rsid w:val="00AA141F"/>
    <w:rsid w:val="00AA19E8"/>
    <w:rsid w:val="00AA1B2C"/>
    <w:rsid w:val="00AA1CF7"/>
    <w:rsid w:val="00AA1EAF"/>
    <w:rsid w:val="00AA1EF2"/>
    <w:rsid w:val="00AA1F4A"/>
    <w:rsid w:val="00AA224A"/>
    <w:rsid w:val="00AA2267"/>
    <w:rsid w:val="00AA248E"/>
    <w:rsid w:val="00AA2674"/>
    <w:rsid w:val="00AA2679"/>
    <w:rsid w:val="00AA2F50"/>
    <w:rsid w:val="00AA2FB1"/>
    <w:rsid w:val="00AA2FF2"/>
    <w:rsid w:val="00AA3081"/>
    <w:rsid w:val="00AA31BC"/>
    <w:rsid w:val="00AA3766"/>
    <w:rsid w:val="00AA3AE8"/>
    <w:rsid w:val="00AA3C96"/>
    <w:rsid w:val="00AA43F2"/>
    <w:rsid w:val="00AA444B"/>
    <w:rsid w:val="00AA67F2"/>
    <w:rsid w:val="00AA6D99"/>
    <w:rsid w:val="00AA7A2D"/>
    <w:rsid w:val="00AA7B8A"/>
    <w:rsid w:val="00AB00D5"/>
    <w:rsid w:val="00AB016F"/>
    <w:rsid w:val="00AB041F"/>
    <w:rsid w:val="00AB0596"/>
    <w:rsid w:val="00AB0789"/>
    <w:rsid w:val="00AB0804"/>
    <w:rsid w:val="00AB0D7F"/>
    <w:rsid w:val="00AB0F60"/>
    <w:rsid w:val="00AB106C"/>
    <w:rsid w:val="00AB131F"/>
    <w:rsid w:val="00AB143B"/>
    <w:rsid w:val="00AB1672"/>
    <w:rsid w:val="00AB185F"/>
    <w:rsid w:val="00AB1B30"/>
    <w:rsid w:val="00AB22CA"/>
    <w:rsid w:val="00AB2303"/>
    <w:rsid w:val="00AB2699"/>
    <w:rsid w:val="00AB2807"/>
    <w:rsid w:val="00AB295D"/>
    <w:rsid w:val="00AB299F"/>
    <w:rsid w:val="00AB2BB6"/>
    <w:rsid w:val="00AB2E68"/>
    <w:rsid w:val="00AB301F"/>
    <w:rsid w:val="00AB3773"/>
    <w:rsid w:val="00AB3808"/>
    <w:rsid w:val="00AB38D1"/>
    <w:rsid w:val="00AB3AA6"/>
    <w:rsid w:val="00AB3F44"/>
    <w:rsid w:val="00AB4118"/>
    <w:rsid w:val="00AB45D4"/>
    <w:rsid w:val="00AB4E15"/>
    <w:rsid w:val="00AB4E19"/>
    <w:rsid w:val="00AB4FDA"/>
    <w:rsid w:val="00AB540E"/>
    <w:rsid w:val="00AB562C"/>
    <w:rsid w:val="00AB56D4"/>
    <w:rsid w:val="00AB5907"/>
    <w:rsid w:val="00AB5C89"/>
    <w:rsid w:val="00AB5D24"/>
    <w:rsid w:val="00AB600E"/>
    <w:rsid w:val="00AB6031"/>
    <w:rsid w:val="00AB65CC"/>
    <w:rsid w:val="00AB66A1"/>
    <w:rsid w:val="00AB6823"/>
    <w:rsid w:val="00AB69FC"/>
    <w:rsid w:val="00AB6F8B"/>
    <w:rsid w:val="00AB7086"/>
    <w:rsid w:val="00AB70F9"/>
    <w:rsid w:val="00AB7132"/>
    <w:rsid w:val="00AB7378"/>
    <w:rsid w:val="00AB759D"/>
    <w:rsid w:val="00AB7B4D"/>
    <w:rsid w:val="00AC08D1"/>
    <w:rsid w:val="00AC0A2D"/>
    <w:rsid w:val="00AC13AA"/>
    <w:rsid w:val="00AC179F"/>
    <w:rsid w:val="00AC1813"/>
    <w:rsid w:val="00AC1892"/>
    <w:rsid w:val="00AC19C7"/>
    <w:rsid w:val="00AC19F4"/>
    <w:rsid w:val="00AC1D20"/>
    <w:rsid w:val="00AC1EF4"/>
    <w:rsid w:val="00AC1FF9"/>
    <w:rsid w:val="00AC22EF"/>
    <w:rsid w:val="00AC23D4"/>
    <w:rsid w:val="00AC2949"/>
    <w:rsid w:val="00AC2B4D"/>
    <w:rsid w:val="00AC2D0D"/>
    <w:rsid w:val="00AC2E72"/>
    <w:rsid w:val="00AC2FD9"/>
    <w:rsid w:val="00AC3225"/>
    <w:rsid w:val="00AC32A8"/>
    <w:rsid w:val="00AC38E9"/>
    <w:rsid w:val="00AC38FF"/>
    <w:rsid w:val="00AC3BC5"/>
    <w:rsid w:val="00AC44FC"/>
    <w:rsid w:val="00AC48C9"/>
    <w:rsid w:val="00AC4D50"/>
    <w:rsid w:val="00AC4F2E"/>
    <w:rsid w:val="00AC55F1"/>
    <w:rsid w:val="00AC566A"/>
    <w:rsid w:val="00AC5777"/>
    <w:rsid w:val="00AC5A11"/>
    <w:rsid w:val="00AC5A87"/>
    <w:rsid w:val="00AC5D60"/>
    <w:rsid w:val="00AC5E39"/>
    <w:rsid w:val="00AC5FE0"/>
    <w:rsid w:val="00AC61F3"/>
    <w:rsid w:val="00AC63C0"/>
    <w:rsid w:val="00AC6C4C"/>
    <w:rsid w:val="00AC6D3E"/>
    <w:rsid w:val="00AC6E22"/>
    <w:rsid w:val="00AC789F"/>
    <w:rsid w:val="00AC792F"/>
    <w:rsid w:val="00AC7B23"/>
    <w:rsid w:val="00AC7B30"/>
    <w:rsid w:val="00AD02E7"/>
    <w:rsid w:val="00AD06B7"/>
    <w:rsid w:val="00AD0719"/>
    <w:rsid w:val="00AD082A"/>
    <w:rsid w:val="00AD0849"/>
    <w:rsid w:val="00AD188E"/>
    <w:rsid w:val="00AD1F7E"/>
    <w:rsid w:val="00AD27FA"/>
    <w:rsid w:val="00AD284C"/>
    <w:rsid w:val="00AD2D24"/>
    <w:rsid w:val="00AD2E66"/>
    <w:rsid w:val="00AD34E7"/>
    <w:rsid w:val="00AD376E"/>
    <w:rsid w:val="00AD38DC"/>
    <w:rsid w:val="00AD3BAE"/>
    <w:rsid w:val="00AD3C77"/>
    <w:rsid w:val="00AD3CE1"/>
    <w:rsid w:val="00AD3D5F"/>
    <w:rsid w:val="00AD3E33"/>
    <w:rsid w:val="00AD3FE4"/>
    <w:rsid w:val="00AD4678"/>
    <w:rsid w:val="00AD4875"/>
    <w:rsid w:val="00AD4B64"/>
    <w:rsid w:val="00AD558B"/>
    <w:rsid w:val="00AD559C"/>
    <w:rsid w:val="00AD5C96"/>
    <w:rsid w:val="00AD5D64"/>
    <w:rsid w:val="00AD6052"/>
    <w:rsid w:val="00AD6355"/>
    <w:rsid w:val="00AD651B"/>
    <w:rsid w:val="00AD6528"/>
    <w:rsid w:val="00AD6637"/>
    <w:rsid w:val="00AD66FE"/>
    <w:rsid w:val="00AD675F"/>
    <w:rsid w:val="00AD694D"/>
    <w:rsid w:val="00AD6EC4"/>
    <w:rsid w:val="00AD6F13"/>
    <w:rsid w:val="00AD6F96"/>
    <w:rsid w:val="00AD721E"/>
    <w:rsid w:val="00AD7469"/>
    <w:rsid w:val="00AD78D1"/>
    <w:rsid w:val="00AD7F1F"/>
    <w:rsid w:val="00AD7F38"/>
    <w:rsid w:val="00AE031E"/>
    <w:rsid w:val="00AE0376"/>
    <w:rsid w:val="00AE05D2"/>
    <w:rsid w:val="00AE0629"/>
    <w:rsid w:val="00AE08F8"/>
    <w:rsid w:val="00AE0A90"/>
    <w:rsid w:val="00AE0B20"/>
    <w:rsid w:val="00AE0BEB"/>
    <w:rsid w:val="00AE14C5"/>
    <w:rsid w:val="00AE14CB"/>
    <w:rsid w:val="00AE14DC"/>
    <w:rsid w:val="00AE174A"/>
    <w:rsid w:val="00AE18F2"/>
    <w:rsid w:val="00AE1904"/>
    <w:rsid w:val="00AE192D"/>
    <w:rsid w:val="00AE212F"/>
    <w:rsid w:val="00AE2260"/>
    <w:rsid w:val="00AE2262"/>
    <w:rsid w:val="00AE28C0"/>
    <w:rsid w:val="00AE2936"/>
    <w:rsid w:val="00AE2A37"/>
    <w:rsid w:val="00AE31A9"/>
    <w:rsid w:val="00AE34E0"/>
    <w:rsid w:val="00AE35E8"/>
    <w:rsid w:val="00AE4497"/>
    <w:rsid w:val="00AE4683"/>
    <w:rsid w:val="00AE4727"/>
    <w:rsid w:val="00AE479C"/>
    <w:rsid w:val="00AE4C13"/>
    <w:rsid w:val="00AE4EA2"/>
    <w:rsid w:val="00AE5192"/>
    <w:rsid w:val="00AE55E6"/>
    <w:rsid w:val="00AE56EF"/>
    <w:rsid w:val="00AE5843"/>
    <w:rsid w:val="00AE59EE"/>
    <w:rsid w:val="00AE5AC3"/>
    <w:rsid w:val="00AE5B97"/>
    <w:rsid w:val="00AE5F6B"/>
    <w:rsid w:val="00AE6145"/>
    <w:rsid w:val="00AE65CA"/>
    <w:rsid w:val="00AE6832"/>
    <w:rsid w:val="00AE6A5B"/>
    <w:rsid w:val="00AE6B34"/>
    <w:rsid w:val="00AE6E95"/>
    <w:rsid w:val="00AE6F82"/>
    <w:rsid w:val="00AE745B"/>
    <w:rsid w:val="00AE74B2"/>
    <w:rsid w:val="00AE766D"/>
    <w:rsid w:val="00AE77CB"/>
    <w:rsid w:val="00AE787F"/>
    <w:rsid w:val="00AE7B8B"/>
    <w:rsid w:val="00AF0151"/>
    <w:rsid w:val="00AF04DC"/>
    <w:rsid w:val="00AF0578"/>
    <w:rsid w:val="00AF060E"/>
    <w:rsid w:val="00AF073D"/>
    <w:rsid w:val="00AF087F"/>
    <w:rsid w:val="00AF088B"/>
    <w:rsid w:val="00AF08E4"/>
    <w:rsid w:val="00AF0D09"/>
    <w:rsid w:val="00AF0DD2"/>
    <w:rsid w:val="00AF0E6B"/>
    <w:rsid w:val="00AF124C"/>
    <w:rsid w:val="00AF1262"/>
    <w:rsid w:val="00AF1636"/>
    <w:rsid w:val="00AF17C0"/>
    <w:rsid w:val="00AF1FDF"/>
    <w:rsid w:val="00AF24F7"/>
    <w:rsid w:val="00AF26F1"/>
    <w:rsid w:val="00AF26F8"/>
    <w:rsid w:val="00AF2811"/>
    <w:rsid w:val="00AF2907"/>
    <w:rsid w:val="00AF2F68"/>
    <w:rsid w:val="00AF3337"/>
    <w:rsid w:val="00AF3393"/>
    <w:rsid w:val="00AF33CB"/>
    <w:rsid w:val="00AF33F0"/>
    <w:rsid w:val="00AF348C"/>
    <w:rsid w:val="00AF34B3"/>
    <w:rsid w:val="00AF38B7"/>
    <w:rsid w:val="00AF3C0F"/>
    <w:rsid w:val="00AF3C88"/>
    <w:rsid w:val="00AF43E8"/>
    <w:rsid w:val="00AF43E9"/>
    <w:rsid w:val="00AF45D3"/>
    <w:rsid w:val="00AF46F1"/>
    <w:rsid w:val="00AF5251"/>
    <w:rsid w:val="00AF53AD"/>
    <w:rsid w:val="00AF5605"/>
    <w:rsid w:val="00AF5750"/>
    <w:rsid w:val="00AF5B1D"/>
    <w:rsid w:val="00AF5F22"/>
    <w:rsid w:val="00AF60B1"/>
    <w:rsid w:val="00AF6ACA"/>
    <w:rsid w:val="00AF7141"/>
    <w:rsid w:val="00AF7295"/>
    <w:rsid w:val="00AF7298"/>
    <w:rsid w:val="00AF7413"/>
    <w:rsid w:val="00AF7589"/>
    <w:rsid w:val="00AF78E3"/>
    <w:rsid w:val="00AF7D45"/>
    <w:rsid w:val="00AF7F63"/>
    <w:rsid w:val="00B001AF"/>
    <w:rsid w:val="00B00634"/>
    <w:rsid w:val="00B0069A"/>
    <w:rsid w:val="00B01084"/>
    <w:rsid w:val="00B01167"/>
    <w:rsid w:val="00B012E4"/>
    <w:rsid w:val="00B01409"/>
    <w:rsid w:val="00B01592"/>
    <w:rsid w:val="00B01858"/>
    <w:rsid w:val="00B01B0E"/>
    <w:rsid w:val="00B01F58"/>
    <w:rsid w:val="00B022B3"/>
    <w:rsid w:val="00B02397"/>
    <w:rsid w:val="00B02BCC"/>
    <w:rsid w:val="00B02BDA"/>
    <w:rsid w:val="00B02E99"/>
    <w:rsid w:val="00B02F66"/>
    <w:rsid w:val="00B030B6"/>
    <w:rsid w:val="00B03157"/>
    <w:rsid w:val="00B0333C"/>
    <w:rsid w:val="00B03564"/>
    <w:rsid w:val="00B03A78"/>
    <w:rsid w:val="00B03C10"/>
    <w:rsid w:val="00B03D32"/>
    <w:rsid w:val="00B03E77"/>
    <w:rsid w:val="00B03FCF"/>
    <w:rsid w:val="00B0450E"/>
    <w:rsid w:val="00B047F2"/>
    <w:rsid w:val="00B0491D"/>
    <w:rsid w:val="00B04F1C"/>
    <w:rsid w:val="00B0503B"/>
    <w:rsid w:val="00B050CD"/>
    <w:rsid w:val="00B05544"/>
    <w:rsid w:val="00B05655"/>
    <w:rsid w:val="00B057B4"/>
    <w:rsid w:val="00B05EE9"/>
    <w:rsid w:val="00B06354"/>
    <w:rsid w:val="00B06439"/>
    <w:rsid w:val="00B065BA"/>
    <w:rsid w:val="00B0692D"/>
    <w:rsid w:val="00B06B4A"/>
    <w:rsid w:val="00B06EE9"/>
    <w:rsid w:val="00B06F0D"/>
    <w:rsid w:val="00B06F73"/>
    <w:rsid w:val="00B070BB"/>
    <w:rsid w:val="00B07104"/>
    <w:rsid w:val="00B074A6"/>
    <w:rsid w:val="00B0750F"/>
    <w:rsid w:val="00B07728"/>
    <w:rsid w:val="00B07753"/>
    <w:rsid w:val="00B0789D"/>
    <w:rsid w:val="00B07EF5"/>
    <w:rsid w:val="00B07F43"/>
    <w:rsid w:val="00B101DE"/>
    <w:rsid w:val="00B1035A"/>
    <w:rsid w:val="00B10777"/>
    <w:rsid w:val="00B10951"/>
    <w:rsid w:val="00B10BFE"/>
    <w:rsid w:val="00B10CA3"/>
    <w:rsid w:val="00B10DF5"/>
    <w:rsid w:val="00B10F47"/>
    <w:rsid w:val="00B11073"/>
    <w:rsid w:val="00B11080"/>
    <w:rsid w:val="00B11820"/>
    <w:rsid w:val="00B1185E"/>
    <w:rsid w:val="00B1189B"/>
    <w:rsid w:val="00B11E83"/>
    <w:rsid w:val="00B11F8E"/>
    <w:rsid w:val="00B12117"/>
    <w:rsid w:val="00B12150"/>
    <w:rsid w:val="00B1219A"/>
    <w:rsid w:val="00B1237C"/>
    <w:rsid w:val="00B1260D"/>
    <w:rsid w:val="00B127F0"/>
    <w:rsid w:val="00B12BF4"/>
    <w:rsid w:val="00B13153"/>
    <w:rsid w:val="00B131E7"/>
    <w:rsid w:val="00B13592"/>
    <w:rsid w:val="00B13791"/>
    <w:rsid w:val="00B13A7C"/>
    <w:rsid w:val="00B13ABF"/>
    <w:rsid w:val="00B13F64"/>
    <w:rsid w:val="00B1436B"/>
    <w:rsid w:val="00B14402"/>
    <w:rsid w:val="00B148DB"/>
    <w:rsid w:val="00B1495F"/>
    <w:rsid w:val="00B14E6F"/>
    <w:rsid w:val="00B14F23"/>
    <w:rsid w:val="00B151E0"/>
    <w:rsid w:val="00B15A42"/>
    <w:rsid w:val="00B15C27"/>
    <w:rsid w:val="00B15DDA"/>
    <w:rsid w:val="00B16209"/>
    <w:rsid w:val="00B16658"/>
    <w:rsid w:val="00B16A2B"/>
    <w:rsid w:val="00B16BA6"/>
    <w:rsid w:val="00B16C52"/>
    <w:rsid w:val="00B170BC"/>
    <w:rsid w:val="00B171E6"/>
    <w:rsid w:val="00B17898"/>
    <w:rsid w:val="00B202BF"/>
    <w:rsid w:val="00B20944"/>
    <w:rsid w:val="00B20A16"/>
    <w:rsid w:val="00B20AC5"/>
    <w:rsid w:val="00B20C49"/>
    <w:rsid w:val="00B2116D"/>
    <w:rsid w:val="00B21334"/>
    <w:rsid w:val="00B21424"/>
    <w:rsid w:val="00B2165F"/>
    <w:rsid w:val="00B2167D"/>
    <w:rsid w:val="00B218DC"/>
    <w:rsid w:val="00B21908"/>
    <w:rsid w:val="00B21CDD"/>
    <w:rsid w:val="00B21FCA"/>
    <w:rsid w:val="00B220D4"/>
    <w:rsid w:val="00B221CF"/>
    <w:rsid w:val="00B22608"/>
    <w:rsid w:val="00B22610"/>
    <w:rsid w:val="00B22792"/>
    <w:rsid w:val="00B2289E"/>
    <w:rsid w:val="00B22B6C"/>
    <w:rsid w:val="00B22B9B"/>
    <w:rsid w:val="00B22F9E"/>
    <w:rsid w:val="00B2305F"/>
    <w:rsid w:val="00B231EE"/>
    <w:rsid w:val="00B232C3"/>
    <w:rsid w:val="00B232FB"/>
    <w:rsid w:val="00B23396"/>
    <w:rsid w:val="00B23B4D"/>
    <w:rsid w:val="00B23CA3"/>
    <w:rsid w:val="00B23D6A"/>
    <w:rsid w:val="00B23DA3"/>
    <w:rsid w:val="00B24079"/>
    <w:rsid w:val="00B242D1"/>
    <w:rsid w:val="00B2433C"/>
    <w:rsid w:val="00B243F8"/>
    <w:rsid w:val="00B2442C"/>
    <w:rsid w:val="00B245EA"/>
    <w:rsid w:val="00B24B55"/>
    <w:rsid w:val="00B24BCA"/>
    <w:rsid w:val="00B24DB7"/>
    <w:rsid w:val="00B24F44"/>
    <w:rsid w:val="00B24F53"/>
    <w:rsid w:val="00B24FAB"/>
    <w:rsid w:val="00B24FCD"/>
    <w:rsid w:val="00B253F6"/>
    <w:rsid w:val="00B2555C"/>
    <w:rsid w:val="00B25787"/>
    <w:rsid w:val="00B259CE"/>
    <w:rsid w:val="00B259E4"/>
    <w:rsid w:val="00B25DF1"/>
    <w:rsid w:val="00B26165"/>
    <w:rsid w:val="00B26BFF"/>
    <w:rsid w:val="00B26DA0"/>
    <w:rsid w:val="00B271AB"/>
    <w:rsid w:val="00B277BE"/>
    <w:rsid w:val="00B27897"/>
    <w:rsid w:val="00B278EF"/>
    <w:rsid w:val="00B279C3"/>
    <w:rsid w:val="00B27A05"/>
    <w:rsid w:val="00B27FCF"/>
    <w:rsid w:val="00B3003C"/>
    <w:rsid w:val="00B3022E"/>
    <w:rsid w:val="00B30256"/>
    <w:rsid w:val="00B30263"/>
    <w:rsid w:val="00B30816"/>
    <w:rsid w:val="00B30839"/>
    <w:rsid w:val="00B3088E"/>
    <w:rsid w:val="00B30BD3"/>
    <w:rsid w:val="00B30BEF"/>
    <w:rsid w:val="00B30D1B"/>
    <w:rsid w:val="00B30DFA"/>
    <w:rsid w:val="00B31010"/>
    <w:rsid w:val="00B3118A"/>
    <w:rsid w:val="00B311A5"/>
    <w:rsid w:val="00B31200"/>
    <w:rsid w:val="00B31220"/>
    <w:rsid w:val="00B31311"/>
    <w:rsid w:val="00B31339"/>
    <w:rsid w:val="00B31497"/>
    <w:rsid w:val="00B315C9"/>
    <w:rsid w:val="00B31A33"/>
    <w:rsid w:val="00B31CCD"/>
    <w:rsid w:val="00B31F86"/>
    <w:rsid w:val="00B3245B"/>
    <w:rsid w:val="00B32506"/>
    <w:rsid w:val="00B325D2"/>
    <w:rsid w:val="00B32945"/>
    <w:rsid w:val="00B32DA1"/>
    <w:rsid w:val="00B32F91"/>
    <w:rsid w:val="00B33182"/>
    <w:rsid w:val="00B336E5"/>
    <w:rsid w:val="00B33A8A"/>
    <w:rsid w:val="00B33D97"/>
    <w:rsid w:val="00B33F31"/>
    <w:rsid w:val="00B33FBA"/>
    <w:rsid w:val="00B34479"/>
    <w:rsid w:val="00B344B1"/>
    <w:rsid w:val="00B345FF"/>
    <w:rsid w:val="00B34AA2"/>
    <w:rsid w:val="00B34AB8"/>
    <w:rsid w:val="00B34BF6"/>
    <w:rsid w:val="00B34F2B"/>
    <w:rsid w:val="00B3631A"/>
    <w:rsid w:val="00B363CD"/>
    <w:rsid w:val="00B3648D"/>
    <w:rsid w:val="00B36655"/>
    <w:rsid w:val="00B366A2"/>
    <w:rsid w:val="00B36729"/>
    <w:rsid w:val="00B36B81"/>
    <w:rsid w:val="00B36C6A"/>
    <w:rsid w:val="00B36D55"/>
    <w:rsid w:val="00B36F44"/>
    <w:rsid w:val="00B37314"/>
    <w:rsid w:val="00B374F6"/>
    <w:rsid w:val="00B3779E"/>
    <w:rsid w:val="00B377EC"/>
    <w:rsid w:val="00B37E5D"/>
    <w:rsid w:val="00B37E7E"/>
    <w:rsid w:val="00B37EDC"/>
    <w:rsid w:val="00B400D3"/>
    <w:rsid w:val="00B40163"/>
    <w:rsid w:val="00B40236"/>
    <w:rsid w:val="00B407F6"/>
    <w:rsid w:val="00B40AD6"/>
    <w:rsid w:val="00B40C1E"/>
    <w:rsid w:val="00B40D8E"/>
    <w:rsid w:val="00B40E08"/>
    <w:rsid w:val="00B410F1"/>
    <w:rsid w:val="00B414AB"/>
    <w:rsid w:val="00B4165D"/>
    <w:rsid w:val="00B416D9"/>
    <w:rsid w:val="00B4174B"/>
    <w:rsid w:val="00B419B9"/>
    <w:rsid w:val="00B41BC1"/>
    <w:rsid w:val="00B41DD6"/>
    <w:rsid w:val="00B4215C"/>
    <w:rsid w:val="00B4236F"/>
    <w:rsid w:val="00B428FE"/>
    <w:rsid w:val="00B4295E"/>
    <w:rsid w:val="00B429AF"/>
    <w:rsid w:val="00B42A87"/>
    <w:rsid w:val="00B42BC7"/>
    <w:rsid w:val="00B42DC0"/>
    <w:rsid w:val="00B43492"/>
    <w:rsid w:val="00B43860"/>
    <w:rsid w:val="00B43967"/>
    <w:rsid w:val="00B43DA9"/>
    <w:rsid w:val="00B43FC9"/>
    <w:rsid w:val="00B4425F"/>
    <w:rsid w:val="00B4435F"/>
    <w:rsid w:val="00B443B1"/>
    <w:rsid w:val="00B44C0A"/>
    <w:rsid w:val="00B44FE9"/>
    <w:rsid w:val="00B45676"/>
    <w:rsid w:val="00B45742"/>
    <w:rsid w:val="00B45920"/>
    <w:rsid w:val="00B45D32"/>
    <w:rsid w:val="00B46274"/>
    <w:rsid w:val="00B462BD"/>
    <w:rsid w:val="00B46333"/>
    <w:rsid w:val="00B4657F"/>
    <w:rsid w:val="00B46591"/>
    <w:rsid w:val="00B46871"/>
    <w:rsid w:val="00B46B75"/>
    <w:rsid w:val="00B4757D"/>
    <w:rsid w:val="00B476ED"/>
    <w:rsid w:val="00B47918"/>
    <w:rsid w:val="00B47AD4"/>
    <w:rsid w:val="00B47C0F"/>
    <w:rsid w:val="00B47E99"/>
    <w:rsid w:val="00B5015D"/>
    <w:rsid w:val="00B50328"/>
    <w:rsid w:val="00B5081D"/>
    <w:rsid w:val="00B50AEC"/>
    <w:rsid w:val="00B50BDD"/>
    <w:rsid w:val="00B51194"/>
    <w:rsid w:val="00B51416"/>
    <w:rsid w:val="00B51536"/>
    <w:rsid w:val="00B5159A"/>
    <w:rsid w:val="00B515B1"/>
    <w:rsid w:val="00B51BCD"/>
    <w:rsid w:val="00B51E08"/>
    <w:rsid w:val="00B526B6"/>
    <w:rsid w:val="00B52915"/>
    <w:rsid w:val="00B52CC0"/>
    <w:rsid w:val="00B52D12"/>
    <w:rsid w:val="00B52D53"/>
    <w:rsid w:val="00B52E1E"/>
    <w:rsid w:val="00B52E69"/>
    <w:rsid w:val="00B52FD1"/>
    <w:rsid w:val="00B52FE1"/>
    <w:rsid w:val="00B5313B"/>
    <w:rsid w:val="00B5323B"/>
    <w:rsid w:val="00B535C2"/>
    <w:rsid w:val="00B5360B"/>
    <w:rsid w:val="00B53627"/>
    <w:rsid w:val="00B537E7"/>
    <w:rsid w:val="00B538A4"/>
    <w:rsid w:val="00B538CF"/>
    <w:rsid w:val="00B53BB6"/>
    <w:rsid w:val="00B53D4A"/>
    <w:rsid w:val="00B53DB5"/>
    <w:rsid w:val="00B53EA5"/>
    <w:rsid w:val="00B540C6"/>
    <w:rsid w:val="00B5448A"/>
    <w:rsid w:val="00B54B67"/>
    <w:rsid w:val="00B54D19"/>
    <w:rsid w:val="00B552B7"/>
    <w:rsid w:val="00B55368"/>
    <w:rsid w:val="00B5571B"/>
    <w:rsid w:val="00B55BCB"/>
    <w:rsid w:val="00B56024"/>
    <w:rsid w:val="00B567E4"/>
    <w:rsid w:val="00B56BA9"/>
    <w:rsid w:val="00B570F9"/>
    <w:rsid w:val="00B5725B"/>
    <w:rsid w:val="00B57F2D"/>
    <w:rsid w:val="00B60606"/>
    <w:rsid w:val="00B60680"/>
    <w:rsid w:val="00B6073D"/>
    <w:rsid w:val="00B6074B"/>
    <w:rsid w:val="00B6086D"/>
    <w:rsid w:val="00B6095E"/>
    <w:rsid w:val="00B6098A"/>
    <w:rsid w:val="00B609A5"/>
    <w:rsid w:val="00B60B22"/>
    <w:rsid w:val="00B60BAD"/>
    <w:rsid w:val="00B61047"/>
    <w:rsid w:val="00B6129D"/>
    <w:rsid w:val="00B61307"/>
    <w:rsid w:val="00B61B65"/>
    <w:rsid w:val="00B6225F"/>
    <w:rsid w:val="00B628D0"/>
    <w:rsid w:val="00B62928"/>
    <w:rsid w:val="00B62C54"/>
    <w:rsid w:val="00B63296"/>
    <w:rsid w:val="00B6331D"/>
    <w:rsid w:val="00B6338D"/>
    <w:rsid w:val="00B63785"/>
    <w:rsid w:val="00B638E3"/>
    <w:rsid w:val="00B6395B"/>
    <w:rsid w:val="00B63A1E"/>
    <w:rsid w:val="00B63C06"/>
    <w:rsid w:val="00B63E8B"/>
    <w:rsid w:val="00B63E94"/>
    <w:rsid w:val="00B642CD"/>
    <w:rsid w:val="00B6443F"/>
    <w:rsid w:val="00B64662"/>
    <w:rsid w:val="00B64800"/>
    <w:rsid w:val="00B64A15"/>
    <w:rsid w:val="00B64A93"/>
    <w:rsid w:val="00B64F9A"/>
    <w:rsid w:val="00B64FC7"/>
    <w:rsid w:val="00B65083"/>
    <w:rsid w:val="00B6529E"/>
    <w:rsid w:val="00B652D6"/>
    <w:rsid w:val="00B654EC"/>
    <w:rsid w:val="00B65BF4"/>
    <w:rsid w:val="00B65EC4"/>
    <w:rsid w:val="00B660F9"/>
    <w:rsid w:val="00B66147"/>
    <w:rsid w:val="00B661BF"/>
    <w:rsid w:val="00B663AE"/>
    <w:rsid w:val="00B66713"/>
    <w:rsid w:val="00B667BB"/>
    <w:rsid w:val="00B66800"/>
    <w:rsid w:val="00B6684A"/>
    <w:rsid w:val="00B66968"/>
    <w:rsid w:val="00B66B74"/>
    <w:rsid w:val="00B66F68"/>
    <w:rsid w:val="00B672CC"/>
    <w:rsid w:val="00B674A3"/>
    <w:rsid w:val="00B676E2"/>
    <w:rsid w:val="00B676EE"/>
    <w:rsid w:val="00B67B02"/>
    <w:rsid w:val="00B67D94"/>
    <w:rsid w:val="00B700DE"/>
    <w:rsid w:val="00B7011E"/>
    <w:rsid w:val="00B704D4"/>
    <w:rsid w:val="00B7058F"/>
    <w:rsid w:val="00B705E2"/>
    <w:rsid w:val="00B706B8"/>
    <w:rsid w:val="00B7080B"/>
    <w:rsid w:val="00B70B03"/>
    <w:rsid w:val="00B70E28"/>
    <w:rsid w:val="00B71043"/>
    <w:rsid w:val="00B71267"/>
    <w:rsid w:val="00B71492"/>
    <w:rsid w:val="00B714E5"/>
    <w:rsid w:val="00B71503"/>
    <w:rsid w:val="00B7151E"/>
    <w:rsid w:val="00B72242"/>
    <w:rsid w:val="00B72251"/>
    <w:rsid w:val="00B722D8"/>
    <w:rsid w:val="00B724AC"/>
    <w:rsid w:val="00B72531"/>
    <w:rsid w:val="00B72992"/>
    <w:rsid w:val="00B72D6C"/>
    <w:rsid w:val="00B7315A"/>
    <w:rsid w:val="00B7350A"/>
    <w:rsid w:val="00B737F7"/>
    <w:rsid w:val="00B73CB4"/>
    <w:rsid w:val="00B73CE2"/>
    <w:rsid w:val="00B73CE4"/>
    <w:rsid w:val="00B73F57"/>
    <w:rsid w:val="00B73F8E"/>
    <w:rsid w:val="00B740D0"/>
    <w:rsid w:val="00B7464C"/>
    <w:rsid w:val="00B74678"/>
    <w:rsid w:val="00B748B0"/>
    <w:rsid w:val="00B749C8"/>
    <w:rsid w:val="00B74A80"/>
    <w:rsid w:val="00B74EDB"/>
    <w:rsid w:val="00B752B7"/>
    <w:rsid w:val="00B755A6"/>
    <w:rsid w:val="00B75626"/>
    <w:rsid w:val="00B75862"/>
    <w:rsid w:val="00B758F1"/>
    <w:rsid w:val="00B75BBA"/>
    <w:rsid w:val="00B75E41"/>
    <w:rsid w:val="00B7601B"/>
    <w:rsid w:val="00B76024"/>
    <w:rsid w:val="00B76027"/>
    <w:rsid w:val="00B764BC"/>
    <w:rsid w:val="00B767E7"/>
    <w:rsid w:val="00B76A93"/>
    <w:rsid w:val="00B77029"/>
    <w:rsid w:val="00B770C8"/>
    <w:rsid w:val="00B77127"/>
    <w:rsid w:val="00B77280"/>
    <w:rsid w:val="00B7733B"/>
    <w:rsid w:val="00B77F92"/>
    <w:rsid w:val="00B80189"/>
    <w:rsid w:val="00B80653"/>
    <w:rsid w:val="00B807F5"/>
    <w:rsid w:val="00B809AE"/>
    <w:rsid w:val="00B809C9"/>
    <w:rsid w:val="00B80BC2"/>
    <w:rsid w:val="00B80F3F"/>
    <w:rsid w:val="00B812BA"/>
    <w:rsid w:val="00B81309"/>
    <w:rsid w:val="00B81444"/>
    <w:rsid w:val="00B8145A"/>
    <w:rsid w:val="00B81619"/>
    <w:rsid w:val="00B81708"/>
    <w:rsid w:val="00B81AEA"/>
    <w:rsid w:val="00B81B5C"/>
    <w:rsid w:val="00B81DA6"/>
    <w:rsid w:val="00B81E80"/>
    <w:rsid w:val="00B82083"/>
    <w:rsid w:val="00B8266D"/>
    <w:rsid w:val="00B826ED"/>
    <w:rsid w:val="00B82EEA"/>
    <w:rsid w:val="00B83025"/>
    <w:rsid w:val="00B83169"/>
    <w:rsid w:val="00B8324D"/>
    <w:rsid w:val="00B836DB"/>
    <w:rsid w:val="00B83A52"/>
    <w:rsid w:val="00B83C32"/>
    <w:rsid w:val="00B83D8E"/>
    <w:rsid w:val="00B83E0C"/>
    <w:rsid w:val="00B83E4A"/>
    <w:rsid w:val="00B83ED2"/>
    <w:rsid w:val="00B83FAE"/>
    <w:rsid w:val="00B841B1"/>
    <w:rsid w:val="00B84290"/>
    <w:rsid w:val="00B84420"/>
    <w:rsid w:val="00B84685"/>
    <w:rsid w:val="00B84980"/>
    <w:rsid w:val="00B849E0"/>
    <w:rsid w:val="00B84A95"/>
    <w:rsid w:val="00B84A9E"/>
    <w:rsid w:val="00B84BDE"/>
    <w:rsid w:val="00B84C65"/>
    <w:rsid w:val="00B84DC0"/>
    <w:rsid w:val="00B84DFB"/>
    <w:rsid w:val="00B85085"/>
    <w:rsid w:val="00B8509D"/>
    <w:rsid w:val="00B860D3"/>
    <w:rsid w:val="00B8635D"/>
    <w:rsid w:val="00B8652B"/>
    <w:rsid w:val="00B8697B"/>
    <w:rsid w:val="00B86C05"/>
    <w:rsid w:val="00B86DB1"/>
    <w:rsid w:val="00B86E50"/>
    <w:rsid w:val="00B86EE7"/>
    <w:rsid w:val="00B86F09"/>
    <w:rsid w:val="00B87287"/>
    <w:rsid w:val="00B87327"/>
    <w:rsid w:val="00B87461"/>
    <w:rsid w:val="00B8769C"/>
    <w:rsid w:val="00B87BAD"/>
    <w:rsid w:val="00B90031"/>
    <w:rsid w:val="00B90513"/>
    <w:rsid w:val="00B906E8"/>
    <w:rsid w:val="00B9076C"/>
    <w:rsid w:val="00B909B2"/>
    <w:rsid w:val="00B90C98"/>
    <w:rsid w:val="00B90D53"/>
    <w:rsid w:val="00B90DAB"/>
    <w:rsid w:val="00B90F17"/>
    <w:rsid w:val="00B91033"/>
    <w:rsid w:val="00B91096"/>
    <w:rsid w:val="00B911D0"/>
    <w:rsid w:val="00B91215"/>
    <w:rsid w:val="00B91529"/>
    <w:rsid w:val="00B91BA7"/>
    <w:rsid w:val="00B91C63"/>
    <w:rsid w:val="00B91FE3"/>
    <w:rsid w:val="00B920BD"/>
    <w:rsid w:val="00B92253"/>
    <w:rsid w:val="00B9291C"/>
    <w:rsid w:val="00B92932"/>
    <w:rsid w:val="00B9297A"/>
    <w:rsid w:val="00B92CB7"/>
    <w:rsid w:val="00B93121"/>
    <w:rsid w:val="00B935ED"/>
    <w:rsid w:val="00B938FB"/>
    <w:rsid w:val="00B93BB3"/>
    <w:rsid w:val="00B93EDA"/>
    <w:rsid w:val="00B93F3C"/>
    <w:rsid w:val="00B940E9"/>
    <w:rsid w:val="00B9459E"/>
    <w:rsid w:val="00B946A4"/>
    <w:rsid w:val="00B946AB"/>
    <w:rsid w:val="00B9477F"/>
    <w:rsid w:val="00B94F77"/>
    <w:rsid w:val="00B95666"/>
    <w:rsid w:val="00B95973"/>
    <w:rsid w:val="00B95E6A"/>
    <w:rsid w:val="00B95E79"/>
    <w:rsid w:val="00B95F81"/>
    <w:rsid w:val="00B96292"/>
    <w:rsid w:val="00B96528"/>
    <w:rsid w:val="00B96585"/>
    <w:rsid w:val="00B96B07"/>
    <w:rsid w:val="00B96DAB"/>
    <w:rsid w:val="00B96E6F"/>
    <w:rsid w:val="00B97018"/>
    <w:rsid w:val="00B970E4"/>
    <w:rsid w:val="00B97428"/>
    <w:rsid w:val="00B97581"/>
    <w:rsid w:val="00B975B2"/>
    <w:rsid w:val="00B97811"/>
    <w:rsid w:val="00B978B7"/>
    <w:rsid w:val="00B97B01"/>
    <w:rsid w:val="00B97C70"/>
    <w:rsid w:val="00BA094C"/>
    <w:rsid w:val="00BA0B2B"/>
    <w:rsid w:val="00BA0BA8"/>
    <w:rsid w:val="00BA0C82"/>
    <w:rsid w:val="00BA0CD6"/>
    <w:rsid w:val="00BA0E7D"/>
    <w:rsid w:val="00BA1020"/>
    <w:rsid w:val="00BA1191"/>
    <w:rsid w:val="00BA149C"/>
    <w:rsid w:val="00BA17C6"/>
    <w:rsid w:val="00BA1A72"/>
    <w:rsid w:val="00BA1E77"/>
    <w:rsid w:val="00BA1F04"/>
    <w:rsid w:val="00BA20EC"/>
    <w:rsid w:val="00BA229F"/>
    <w:rsid w:val="00BA2599"/>
    <w:rsid w:val="00BA2950"/>
    <w:rsid w:val="00BA2CE4"/>
    <w:rsid w:val="00BA2E31"/>
    <w:rsid w:val="00BA3008"/>
    <w:rsid w:val="00BA3142"/>
    <w:rsid w:val="00BA339B"/>
    <w:rsid w:val="00BA3461"/>
    <w:rsid w:val="00BA348E"/>
    <w:rsid w:val="00BA38F9"/>
    <w:rsid w:val="00BA3B16"/>
    <w:rsid w:val="00BA4269"/>
    <w:rsid w:val="00BA435C"/>
    <w:rsid w:val="00BA44DB"/>
    <w:rsid w:val="00BA4994"/>
    <w:rsid w:val="00BA4EE1"/>
    <w:rsid w:val="00BA50F7"/>
    <w:rsid w:val="00BA50F9"/>
    <w:rsid w:val="00BA5167"/>
    <w:rsid w:val="00BA5541"/>
    <w:rsid w:val="00BA5DA2"/>
    <w:rsid w:val="00BA6406"/>
    <w:rsid w:val="00BA6DEB"/>
    <w:rsid w:val="00BA71D2"/>
    <w:rsid w:val="00BA7456"/>
    <w:rsid w:val="00BA7485"/>
    <w:rsid w:val="00BA74AC"/>
    <w:rsid w:val="00BB0370"/>
    <w:rsid w:val="00BB059D"/>
    <w:rsid w:val="00BB0651"/>
    <w:rsid w:val="00BB09C5"/>
    <w:rsid w:val="00BB0BDD"/>
    <w:rsid w:val="00BB118D"/>
    <w:rsid w:val="00BB12AC"/>
    <w:rsid w:val="00BB2480"/>
    <w:rsid w:val="00BB2532"/>
    <w:rsid w:val="00BB261F"/>
    <w:rsid w:val="00BB27C5"/>
    <w:rsid w:val="00BB2CAD"/>
    <w:rsid w:val="00BB2D6F"/>
    <w:rsid w:val="00BB30FB"/>
    <w:rsid w:val="00BB364B"/>
    <w:rsid w:val="00BB3A85"/>
    <w:rsid w:val="00BB3C0B"/>
    <w:rsid w:val="00BB3D73"/>
    <w:rsid w:val="00BB43F5"/>
    <w:rsid w:val="00BB44D1"/>
    <w:rsid w:val="00BB4844"/>
    <w:rsid w:val="00BB48F1"/>
    <w:rsid w:val="00BB49A8"/>
    <w:rsid w:val="00BB4B4D"/>
    <w:rsid w:val="00BB4E70"/>
    <w:rsid w:val="00BB4FEB"/>
    <w:rsid w:val="00BB5081"/>
    <w:rsid w:val="00BB5226"/>
    <w:rsid w:val="00BB52A8"/>
    <w:rsid w:val="00BB5320"/>
    <w:rsid w:val="00BB55A5"/>
    <w:rsid w:val="00BB58B8"/>
    <w:rsid w:val="00BB58C2"/>
    <w:rsid w:val="00BB5907"/>
    <w:rsid w:val="00BB5DBB"/>
    <w:rsid w:val="00BB5F2B"/>
    <w:rsid w:val="00BB65C5"/>
    <w:rsid w:val="00BB6906"/>
    <w:rsid w:val="00BB6D12"/>
    <w:rsid w:val="00BB6EDC"/>
    <w:rsid w:val="00BB6FF0"/>
    <w:rsid w:val="00BB74A2"/>
    <w:rsid w:val="00BB7590"/>
    <w:rsid w:val="00BB7823"/>
    <w:rsid w:val="00BB7825"/>
    <w:rsid w:val="00BB7948"/>
    <w:rsid w:val="00BB7C09"/>
    <w:rsid w:val="00BB7C4F"/>
    <w:rsid w:val="00BB7D61"/>
    <w:rsid w:val="00BB7E30"/>
    <w:rsid w:val="00BC01D9"/>
    <w:rsid w:val="00BC0372"/>
    <w:rsid w:val="00BC04B3"/>
    <w:rsid w:val="00BC067D"/>
    <w:rsid w:val="00BC0767"/>
    <w:rsid w:val="00BC0BF3"/>
    <w:rsid w:val="00BC0D9D"/>
    <w:rsid w:val="00BC0ECB"/>
    <w:rsid w:val="00BC1298"/>
    <w:rsid w:val="00BC14B6"/>
    <w:rsid w:val="00BC1CF3"/>
    <w:rsid w:val="00BC1D86"/>
    <w:rsid w:val="00BC208C"/>
    <w:rsid w:val="00BC253E"/>
    <w:rsid w:val="00BC29CF"/>
    <w:rsid w:val="00BC2DCD"/>
    <w:rsid w:val="00BC2DE3"/>
    <w:rsid w:val="00BC31C0"/>
    <w:rsid w:val="00BC3232"/>
    <w:rsid w:val="00BC3308"/>
    <w:rsid w:val="00BC3599"/>
    <w:rsid w:val="00BC3909"/>
    <w:rsid w:val="00BC3998"/>
    <w:rsid w:val="00BC39A5"/>
    <w:rsid w:val="00BC3B7F"/>
    <w:rsid w:val="00BC3E01"/>
    <w:rsid w:val="00BC3FD5"/>
    <w:rsid w:val="00BC4674"/>
    <w:rsid w:val="00BC4997"/>
    <w:rsid w:val="00BC4A45"/>
    <w:rsid w:val="00BC4D95"/>
    <w:rsid w:val="00BC52C3"/>
    <w:rsid w:val="00BC5728"/>
    <w:rsid w:val="00BC5770"/>
    <w:rsid w:val="00BC5AA8"/>
    <w:rsid w:val="00BC5AB4"/>
    <w:rsid w:val="00BC5C7C"/>
    <w:rsid w:val="00BC5D32"/>
    <w:rsid w:val="00BC5E3F"/>
    <w:rsid w:val="00BC5E68"/>
    <w:rsid w:val="00BC64F9"/>
    <w:rsid w:val="00BC6579"/>
    <w:rsid w:val="00BC6951"/>
    <w:rsid w:val="00BC6CCF"/>
    <w:rsid w:val="00BC6DB9"/>
    <w:rsid w:val="00BC6F07"/>
    <w:rsid w:val="00BC7419"/>
    <w:rsid w:val="00BC7875"/>
    <w:rsid w:val="00BD0057"/>
    <w:rsid w:val="00BD0365"/>
    <w:rsid w:val="00BD04F9"/>
    <w:rsid w:val="00BD053F"/>
    <w:rsid w:val="00BD065D"/>
    <w:rsid w:val="00BD0A9F"/>
    <w:rsid w:val="00BD0FC6"/>
    <w:rsid w:val="00BD1392"/>
    <w:rsid w:val="00BD1477"/>
    <w:rsid w:val="00BD1778"/>
    <w:rsid w:val="00BD1A67"/>
    <w:rsid w:val="00BD1CDC"/>
    <w:rsid w:val="00BD1E7A"/>
    <w:rsid w:val="00BD1F9A"/>
    <w:rsid w:val="00BD235C"/>
    <w:rsid w:val="00BD2382"/>
    <w:rsid w:val="00BD250F"/>
    <w:rsid w:val="00BD2589"/>
    <w:rsid w:val="00BD25AA"/>
    <w:rsid w:val="00BD282B"/>
    <w:rsid w:val="00BD2830"/>
    <w:rsid w:val="00BD28E9"/>
    <w:rsid w:val="00BD2C89"/>
    <w:rsid w:val="00BD2EC2"/>
    <w:rsid w:val="00BD324E"/>
    <w:rsid w:val="00BD3480"/>
    <w:rsid w:val="00BD37B7"/>
    <w:rsid w:val="00BD3A3E"/>
    <w:rsid w:val="00BD3C8D"/>
    <w:rsid w:val="00BD3F5B"/>
    <w:rsid w:val="00BD41F5"/>
    <w:rsid w:val="00BD45B8"/>
    <w:rsid w:val="00BD47BE"/>
    <w:rsid w:val="00BD4AB6"/>
    <w:rsid w:val="00BD4B31"/>
    <w:rsid w:val="00BD5196"/>
    <w:rsid w:val="00BD5213"/>
    <w:rsid w:val="00BD571A"/>
    <w:rsid w:val="00BD5852"/>
    <w:rsid w:val="00BD58BB"/>
    <w:rsid w:val="00BD58DD"/>
    <w:rsid w:val="00BD5925"/>
    <w:rsid w:val="00BD59BC"/>
    <w:rsid w:val="00BD5F30"/>
    <w:rsid w:val="00BD5FA1"/>
    <w:rsid w:val="00BD645A"/>
    <w:rsid w:val="00BD679B"/>
    <w:rsid w:val="00BD6A08"/>
    <w:rsid w:val="00BD72AD"/>
    <w:rsid w:val="00BD7601"/>
    <w:rsid w:val="00BD7FFA"/>
    <w:rsid w:val="00BE0432"/>
    <w:rsid w:val="00BE0652"/>
    <w:rsid w:val="00BE085B"/>
    <w:rsid w:val="00BE0BE5"/>
    <w:rsid w:val="00BE0D4D"/>
    <w:rsid w:val="00BE0E45"/>
    <w:rsid w:val="00BE0EC0"/>
    <w:rsid w:val="00BE0ED1"/>
    <w:rsid w:val="00BE0F58"/>
    <w:rsid w:val="00BE1580"/>
    <w:rsid w:val="00BE190C"/>
    <w:rsid w:val="00BE1919"/>
    <w:rsid w:val="00BE1956"/>
    <w:rsid w:val="00BE1D07"/>
    <w:rsid w:val="00BE1F6F"/>
    <w:rsid w:val="00BE2304"/>
    <w:rsid w:val="00BE23C4"/>
    <w:rsid w:val="00BE29CB"/>
    <w:rsid w:val="00BE2DD8"/>
    <w:rsid w:val="00BE2E5F"/>
    <w:rsid w:val="00BE3075"/>
    <w:rsid w:val="00BE33FD"/>
    <w:rsid w:val="00BE36AF"/>
    <w:rsid w:val="00BE3A87"/>
    <w:rsid w:val="00BE3AFD"/>
    <w:rsid w:val="00BE3F89"/>
    <w:rsid w:val="00BE4157"/>
    <w:rsid w:val="00BE41E1"/>
    <w:rsid w:val="00BE41EF"/>
    <w:rsid w:val="00BE5261"/>
    <w:rsid w:val="00BE5A2C"/>
    <w:rsid w:val="00BE6183"/>
    <w:rsid w:val="00BE62BC"/>
    <w:rsid w:val="00BE6951"/>
    <w:rsid w:val="00BE6FF5"/>
    <w:rsid w:val="00BE7039"/>
    <w:rsid w:val="00BE70AE"/>
    <w:rsid w:val="00BE7587"/>
    <w:rsid w:val="00BE768F"/>
    <w:rsid w:val="00BE79A3"/>
    <w:rsid w:val="00BE7E29"/>
    <w:rsid w:val="00BE7E7F"/>
    <w:rsid w:val="00BF025D"/>
    <w:rsid w:val="00BF0385"/>
    <w:rsid w:val="00BF04F6"/>
    <w:rsid w:val="00BF0FAB"/>
    <w:rsid w:val="00BF0FD7"/>
    <w:rsid w:val="00BF10B6"/>
    <w:rsid w:val="00BF10E0"/>
    <w:rsid w:val="00BF10FA"/>
    <w:rsid w:val="00BF1654"/>
    <w:rsid w:val="00BF1747"/>
    <w:rsid w:val="00BF2302"/>
    <w:rsid w:val="00BF2342"/>
    <w:rsid w:val="00BF25F4"/>
    <w:rsid w:val="00BF2632"/>
    <w:rsid w:val="00BF276C"/>
    <w:rsid w:val="00BF282B"/>
    <w:rsid w:val="00BF2A8D"/>
    <w:rsid w:val="00BF2F6A"/>
    <w:rsid w:val="00BF3145"/>
    <w:rsid w:val="00BF346D"/>
    <w:rsid w:val="00BF3764"/>
    <w:rsid w:val="00BF398A"/>
    <w:rsid w:val="00BF3C32"/>
    <w:rsid w:val="00BF3D2F"/>
    <w:rsid w:val="00BF4384"/>
    <w:rsid w:val="00BF459F"/>
    <w:rsid w:val="00BF45E2"/>
    <w:rsid w:val="00BF462A"/>
    <w:rsid w:val="00BF4828"/>
    <w:rsid w:val="00BF4921"/>
    <w:rsid w:val="00BF50CA"/>
    <w:rsid w:val="00BF539D"/>
    <w:rsid w:val="00BF554C"/>
    <w:rsid w:val="00BF5BB2"/>
    <w:rsid w:val="00BF5E79"/>
    <w:rsid w:val="00BF622A"/>
    <w:rsid w:val="00BF63CB"/>
    <w:rsid w:val="00BF6513"/>
    <w:rsid w:val="00BF7012"/>
    <w:rsid w:val="00BF7024"/>
    <w:rsid w:val="00BF7086"/>
    <w:rsid w:val="00BF7140"/>
    <w:rsid w:val="00BF75BD"/>
    <w:rsid w:val="00BF75F3"/>
    <w:rsid w:val="00BF7ADD"/>
    <w:rsid w:val="00BF7F60"/>
    <w:rsid w:val="00C00309"/>
    <w:rsid w:val="00C0039B"/>
    <w:rsid w:val="00C0055D"/>
    <w:rsid w:val="00C009C4"/>
    <w:rsid w:val="00C00DFE"/>
    <w:rsid w:val="00C010E4"/>
    <w:rsid w:val="00C0128C"/>
    <w:rsid w:val="00C01398"/>
    <w:rsid w:val="00C01410"/>
    <w:rsid w:val="00C015BA"/>
    <w:rsid w:val="00C015F1"/>
    <w:rsid w:val="00C01882"/>
    <w:rsid w:val="00C0188E"/>
    <w:rsid w:val="00C01B2F"/>
    <w:rsid w:val="00C01BB0"/>
    <w:rsid w:val="00C0272B"/>
    <w:rsid w:val="00C02B97"/>
    <w:rsid w:val="00C02BB7"/>
    <w:rsid w:val="00C02E7D"/>
    <w:rsid w:val="00C0389A"/>
    <w:rsid w:val="00C03B1A"/>
    <w:rsid w:val="00C04059"/>
    <w:rsid w:val="00C04088"/>
    <w:rsid w:val="00C04109"/>
    <w:rsid w:val="00C046BB"/>
    <w:rsid w:val="00C04861"/>
    <w:rsid w:val="00C04BE2"/>
    <w:rsid w:val="00C04D2D"/>
    <w:rsid w:val="00C04E2E"/>
    <w:rsid w:val="00C0588D"/>
    <w:rsid w:val="00C0592B"/>
    <w:rsid w:val="00C059C5"/>
    <w:rsid w:val="00C05A9E"/>
    <w:rsid w:val="00C05B6F"/>
    <w:rsid w:val="00C05FA7"/>
    <w:rsid w:val="00C0619C"/>
    <w:rsid w:val="00C06296"/>
    <w:rsid w:val="00C065A6"/>
    <w:rsid w:val="00C06AF3"/>
    <w:rsid w:val="00C06CB4"/>
    <w:rsid w:val="00C06CFE"/>
    <w:rsid w:val="00C06D6A"/>
    <w:rsid w:val="00C06DE6"/>
    <w:rsid w:val="00C07482"/>
    <w:rsid w:val="00C07710"/>
    <w:rsid w:val="00C07E5F"/>
    <w:rsid w:val="00C102DA"/>
    <w:rsid w:val="00C108B1"/>
    <w:rsid w:val="00C10D16"/>
    <w:rsid w:val="00C10D89"/>
    <w:rsid w:val="00C11472"/>
    <w:rsid w:val="00C11568"/>
    <w:rsid w:val="00C11886"/>
    <w:rsid w:val="00C11CEE"/>
    <w:rsid w:val="00C11FA9"/>
    <w:rsid w:val="00C1249B"/>
    <w:rsid w:val="00C12515"/>
    <w:rsid w:val="00C12694"/>
    <w:rsid w:val="00C12B28"/>
    <w:rsid w:val="00C12B6C"/>
    <w:rsid w:val="00C12BAA"/>
    <w:rsid w:val="00C12E6D"/>
    <w:rsid w:val="00C13593"/>
    <w:rsid w:val="00C136F3"/>
    <w:rsid w:val="00C138F2"/>
    <w:rsid w:val="00C13C3E"/>
    <w:rsid w:val="00C141AD"/>
    <w:rsid w:val="00C14247"/>
    <w:rsid w:val="00C14285"/>
    <w:rsid w:val="00C14638"/>
    <w:rsid w:val="00C1486A"/>
    <w:rsid w:val="00C148EF"/>
    <w:rsid w:val="00C14ABF"/>
    <w:rsid w:val="00C14B9C"/>
    <w:rsid w:val="00C14C78"/>
    <w:rsid w:val="00C14E10"/>
    <w:rsid w:val="00C14F1A"/>
    <w:rsid w:val="00C15B08"/>
    <w:rsid w:val="00C15BC4"/>
    <w:rsid w:val="00C160F2"/>
    <w:rsid w:val="00C16147"/>
    <w:rsid w:val="00C161D2"/>
    <w:rsid w:val="00C1645C"/>
    <w:rsid w:val="00C16553"/>
    <w:rsid w:val="00C171C3"/>
    <w:rsid w:val="00C1734A"/>
    <w:rsid w:val="00C1760E"/>
    <w:rsid w:val="00C17662"/>
    <w:rsid w:val="00C17697"/>
    <w:rsid w:val="00C17848"/>
    <w:rsid w:val="00C17CA6"/>
    <w:rsid w:val="00C17EA0"/>
    <w:rsid w:val="00C20481"/>
    <w:rsid w:val="00C20620"/>
    <w:rsid w:val="00C206D0"/>
    <w:rsid w:val="00C2095B"/>
    <w:rsid w:val="00C20D35"/>
    <w:rsid w:val="00C20F8C"/>
    <w:rsid w:val="00C2113C"/>
    <w:rsid w:val="00C211D2"/>
    <w:rsid w:val="00C2133C"/>
    <w:rsid w:val="00C21494"/>
    <w:rsid w:val="00C214F0"/>
    <w:rsid w:val="00C2152E"/>
    <w:rsid w:val="00C215ED"/>
    <w:rsid w:val="00C21C4D"/>
    <w:rsid w:val="00C21C92"/>
    <w:rsid w:val="00C21E77"/>
    <w:rsid w:val="00C21FD3"/>
    <w:rsid w:val="00C2225C"/>
    <w:rsid w:val="00C2240A"/>
    <w:rsid w:val="00C225DA"/>
    <w:rsid w:val="00C22AF7"/>
    <w:rsid w:val="00C22E71"/>
    <w:rsid w:val="00C22EEA"/>
    <w:rsid w:val="00C22FC8"/>
    <w:rsid w:val="00C23695"/>
    <w:rsid w:val="00C2382E"/>
    <w:rsid w:val="00C23907"/>
    <w:rsid w:val="00C23AF6"/>
    <w:rsid w:val="00C23D19"/>
    <w:rsid w:val="00C23D8E"/>
    <w:rsid w:val="00C24062"/>
    <w:rsid w:val="00C2431A"/>
    <w:rsid w:val="00C2467C"/>
    <w:rsid w:val="00C248B6"/>
    <w:rsid w:val="00C24E50"/>
    <w:rsid w:val="00C24E57"/>
    <w:rsid w:val="00C24EEF"/>
    <w:rsid w:val="00C25105"/>
    <w:rsid w:val="00C25186"/>
    <w:rsid w:val="00C2533A"/>
    <w:rsid w:val="00C2548E"/>
    <w:rsid w:val="00C255ED"/>
    <w:rsid w:val="00C25817"/>
    <w:rsid w:val="00C25A8A"/>
    <w:rsid w:val="00C25AD1"/>
    <w:rsid w:val="00C25E9C"/>
    <w:rsid w:val="00C25F02"/>
    <w:rsid w:val="00C263A5"/>
    <w:rsid w:val="00C26618"/>
    <w:rsid w:val="00C26A3D"/>
    <w:rsid w:val="00C26CF0"/>
    <w:rsid w:val="00C26DB4"/>
    <w:rsid w:val="00C26F36"/>
    <w:rsid w:val="00C27178"/>
    <w:rsid w:val="00C27605"/>
    <w:rsid w:val="00C27A4D"/>
    <w:rsid w:val="00C27A79"/>
    <w:rsid w:val="00C3013A"/>
    <w:rsid w:val="00C301DE"/>
    <w:rsid w:val="00C305DF"/>
    <w:rsid w:val="00C306D8"/>
    <w:rsid w:val="00C30F99"/>
    <w:rsid w:val="00C31093"/>
    <w:rsid w:val="00C313D3"/>
    <w:rsid w:val="00C315A0"/>
    <w:rsid w:val="00C31832"/>
    <w:rsid w:val="00C31986"/>
    <w:rsid w:val="00C31C7F"/>
    <w:rsid w:val="00C3238A"/>
    <w:rsid w:val="00C324D4"/>
    <w:rsid w:val="00C3290C"/>
    <w:rsid w:val="00C32C18"/>
    <w:rsid w:val="00C32CC1"/>
    <w:rsid w:val="00C32DAF"/>
    <w:rsid w:val="00C32F94"/>
    <w:rsid w:val="00C32FBB"/>
    <w:rsid w:val="00C339EA"/>
    <w:rsid w:val="00C33BD2"/>
    <w:rsid w:val="00C33DE1"/>
    <w:rsid w:val="00C33F9D"/>
    <w:rsid w:val="00C34182"/>
    <w:rsid w:val="00C3421D"/>
    <w:rsid w:val="00C342DA"/>
    <w:rsid w:val="00C34340"/>
    <w:rsid w:val="00C344C6"/>
    <w:rsid w:val="00C34AD8"/>
    <w:rsid w:val="00C34D4B"/>
    <w:rsid w:val="00C350C8"/>
    <w:rsid w:val="00C35491"/>
    <w:rsid w:val="00C354BE"/>
    <w:rsid w:val="00C35780"/>
    <w:rsid w:val="00C35A30"/>
    <w:rsid w:val="00C35A85"/>
    <w:rsid w:val="00C35B10"/>
    <w:rsid w:val="00C35B35"/>
    <w:rsid w:val="00C3601B"/>
    <w:rsid w:val="00C36395"/>
    <w:rsid w:val="00C36529"/>
    <w:rsid w:val="00C367C8"/>
    <w:rsid w:val="00C36B53"/>
    <w:rsid w:val="00C36F55"/>
    <w:rsid w:val="00C37343"/>
    <w:rsid w:val="00C3743F"/>
    <w:rsid w:val="00C3744C"/>
    <w:rsid w:val="00C374B6"/>
    <w:rsid w:val="00C3780D"/>
    <w:rsid w:val="00C37922"/>
    <w:rsid w:val="00C379BD"/>
    <w:rsid w:val="00C37BF2"/>
    <w:rsid w:val="00C37E45"/>
    <w:rsid w:val="00C4020E"/>
    <w:rsid w:val="00C404A9"/>
    <w:rsid w:val="00C4061C"/>
    <w:rsid w:val="00C4066D"/>
    <w:rsid w:val="00C4088F"/>
    <w:rsid w:val="00C409B9"/>
    <w:rsid w:val="00C40AA7"/>
    <w:rsid w:val="00C4142F"/>
    <w:rsid w:val="00C41511"/>
    <w:rsid w:val="00C41600"/>
    <w:rsid w:val="00C418F0"/>
    <w:rsid w:val="00C41FDD"/>
    <w:rsid w:val="00C42260"/>
    <w:rsid w:val="00C426C3"/>
    <w:rsid w:val="00C42992"/>
    <w:rsid w:val="00C429B6"/>
    <w:rsid w:val="00C42A02"/>
    <w:rsid w:val="00C42BAD"/>
    <w:rsid w:val="00C42DB7"/>
    <w:rsid w:val="00C43135"/>
    <w:rsid w:val="00C43293"/>
    <w:rsid w:val="00C43633"/>
    <w:rsid w:val="00C44CA7"/>
    <w:rsid w:val="00C44CE5"/>
    <w:rsid w:val="00C450B4"/>
    <w:rsid w:val="00C45AF6"/>
    <w:rsid w:val="00C45B66"/>
    <w:rsid w:val="00C45D9B"/>
    <w:rsid w:val="00C45EC6"/>
    <w:rsid w:val="00C46AEF"/>
    <w:rsid w:val="00C4710A"/>
    <w:rsid w:val="00C4725D"/>
    <w:rsid w:val="00C47531"/>
    <w:rsid w:val="00C4771D"/>
    <w:rsid w:val="00C47942"/>
    <w:rsid w:val="00C500CD"/>
    <w:rsid w:val="00C5025F"/>
    <w:rsid w:val="00C5060C"/>
    <w:rsid w:val="00C506F9"/>
    <w:rsid w:val="00C50922"/>
    <w:rsid w:val="00C509BF"/>
    <w:rsid w:val="00C513F1"/>
    <w:rsid w:val="00C51940"/>
    <w:rsid w:val="00C51C87"/>
    <w:rsid w:val="00C51FC5"/>
    <w:rsid w:val="00C521DA"/>
    <w:rsid w:val="00C52430"/>
    <w:rsid w:val="00C5270F"/>
    <w:rsid w:val="00C5286A"/>
    <w:rsid w:val="00C52B0E"/>
    <w:rsid w:val="00C532C6"/>
    <w:rsid w:val="00C53399"/>
    <w:rsid w:val="00C53554"/>
    <w:rsid w:val="00C53AAB"/>
    <w:rsid w:val="00C53C8E"/>
    <w:rsid w:val="00C53CEE"/>
    <w:rsid w:val="00C53FAE"/>
    <w:rsid w:val="00C54141"/>
    <w:rsid w:val="00C5419C"/>
    <w:rsid w:val="00C541F5"/>
    <w:rsid w:val="00C54267"/>
    <w:rsid w:val="00C544AD"/>
    <w:rsid w:val="00C54586"/>
    <w:rsid w:val="00C5496A"/>
    <w:rsid w:val="00C54B55"/>
    <w:rsid w:val="00C5506C"/>
    <w:rsid w:val="00C550B1"/>
    <w:rsid w:val="00C55166"/>
    <w:rsid w:val="00C552C9"/>
    <w:rsid w:val="00C55B44"/>
    <w:rsid w:val="00C55CF9"/>
    <w:rsid w:val="00C56536"/>
    <w:rsid w:val="00C56757"/>
    <w:rsid w:val="00C56B6F"/>
    <w:rsid w:val="00C56E23"/>
    <w:rsid w:val="00C57049"/>
    <w:rsid w:val="00C571B0"/>
    <w:rsid w:val="00C5723D"/>
    <w:rsid w:val="00C572DA"/>
    <w:rsid w:val="00C5731E"/>
    <w:rsid w:val="00C57560"/>
    <w:rsid w:val="00C57621"/>
    <w:rsid w:val="00C57B76"/>
    <w:rsid w:val="00C57C50"/>
    <w:rsid w:val="00C57CD9"/>
    <w:rsid w:val="00C57D91"/>
    <w:rsid w:val="00C57E26"/>
    <w:rsid w:val="00C57FF8"/>
    <w:rsid w:val="00C6018B"/>
    <w:rsid w:val="00C60233"/>
    <w:rsid w:val="00C60295"/>
    <w:rsid w:val="00C602BE"/>
    <w:rsid w:val="00C60406"/>
    <w:rsid w:val="00C6063E"/>
    <w:rsid w:val="00C6071B"/>
    <w:rsid w:val="00C60768"/>
    <w:rsid w:val="00C60A13"/>
    <w:rsid w:val="00C610BA"/>
    <w:rsid w:val="00C610CA"/>
    <w:rsid w:val="00C613F1"/>
    <w:rsid w:val="00C6142D"/>
    <w:rsid w:val="00C6179B"/>
    <w:rsid w:val="00C61B97"/>
    <w:rsid w:val="00C61CC6"/>
    <w:rsid w:val="00C61CF7"/>
    <w:rsid w:val="00C61FB1"/>
    <w:rsid w:val="00C6232D"/>
    <w:rsid w:val="00C62372"/>
    <w:rsid w:val="00C62509"/>
    <w:rsid w:val="00C625D5"/>
    <w:rsid w:val="00C62751"/>
    <w:rsid w:val="00C62DAF"/>
    <w:rsid w:val="00C633A3"/>
    <w:rsid w:val="00C633EE"/>
    <w:rsid w:val="00C63522"/>
    <w:rsid w:val="00C63891"/>
    <w:rsid w:val="00C63C23"/>
    <w:rsid w:val="00C63FC1"/>
    <w:rsid w:val="00C6407A"/>
    <w:rsid w:val="00C640EA"/>
    <w:rsid w:val="00C640F8"/>
    <w:rsid w:val="00C64216"/>
    <w:rsid w:val="00C644AE"/>
    <w:rsid w:val="00C644CB"/>
    <w:rsid w:val="00C64548"/>
    <w:rsid w:val="00C64914"/>
    <w:rsid w:val="00C64B7A"/>
    <w:rsid w:val="00C65270"/>
    <w:rsid w:val="00C652DA"/>
    <w:rsid w:val="00C65450"/>
    <w:rsid w:val="00C658F2"/>
    <w:rsid w:val="00C65C60"/>
    <w:rsid w:val="00C65E90"/>
    <w:rsid w:val="00C6654D"/>
    <w:rsid w:val="00C665B6"/>
    <w:rsid w:val="00C669EC"/>
    <w:rsid w:val="00C66A74"/>
    <w:rsid w:val="00C66AE4"/>
    <w:rsid w:val="00C66C47"/>
    <w:rsid w:val="00C66CD0"/>
    <w:rsid w:val="00C6730D"/>
    <w:rsid w:val="00C674D3"/>
    <w:rsid w:val="00C6756B"/>
    <w:rsid w:val="00C676C9"/>
    <w:rsid w:val="00C67EFC"/>
    <w:rsid w:val="00C701AD"/>
    <w:rsid w:val="00C702A6"/>
    <w:rsid w:val="00C7042C"/>
    <w:rsid w:val="00C70524"/>
    <w:rsid w:val="00C70A61"/>
    <w:rsid w:val="00C712BB"/>
    <w:rsid w:val="00C715CC"/>
    <w:rsid w:val="00C71664"/>
    <w:rsid w:val="00C71A08"/>
    <w:rsid w:val="00C72750"/>
    <w:rsid w:val="00C72883"/>
    <w:rsid w:val="00C72965"/>
    <w:rsid w:val="00C729AB"/>
    <w:rsid w:val="00C72A93"/>
    <w:rsid w:val="00C72AA9"/>
    <w:rsid w:val="00C72BA0"/>
    <w:rsid w:val="00C72F81"/>
    <w:rsid w:val="00C736E7"/>
    <w:rsid w:val="00C73B26"/>
    <w:rsid w:val="00C73E05"/>
    <w:rsid w:val="00C74990"/>
    <w:rsid w:val="00C74AD3"/>
    <w:rsid w:val="00C74BFF"/>
    <w:rsid w:val="00C74F84"/>
    <w:rsid w:val="00C750AC"/>
    <w:rsid w:val="00C7550D"/>
    <w:rsid w:val="00C75612"/>
    <w:rsid w:val="00C75689"/>
    <w:rsid w:val="00C7570E"/>
    <w:rsid w:val="00C757EC"/>
    <w:rsid w:val="00C758FD"/>
    <w:rsid w:val="00C75C02"/>
    <w:rsid w:val="00C75C2A"/>
    <w:rsid w:val="00C764A7"/>
    <w:rsid w:val="00C7650B"/>
    <w:rsid w:val="00C76B38"/>
    <w:rsid w:val="00C76CC9"/>
    <w:rsid w:val="00C777EC"/>
    <w:rsid w:val="00C77877"/>
    <w:rsid w:val="00C77BB1"/>
    <w:rsid w:val="00C801D8"/>
    <w:rsid w:val="00C80309"/>
    <w:rsid w:val="00C80842"/>
    <w:rsid w:val="00C80940"/>
    <w:rsid w:val="00C810B5"/>
    <w:rsid w:val="00C810F9"/>
    <w:rsid w:val="00C81451"/>
    <w:rsid w:val="00C81463"/>
    <w:rsid w:val="00C81560"/>
    <w:rsid w:val="00C816A8"/>
    <w:rsid w:val="00C8183B"/>
    <w:rsid w:val="00C818DD"/>
    <w:rsid w:val="00C8230D"/>
    <w:rsid w:val="00C82655"/>
    <w:rsid w:val="00C82703"/>
    <w:rsid w:val="00C82712"/>
    <w:rsid w:val="00C82986"/>
    <w:rsid w:val="00C8300A"/>
    <w:rsid w:val="00C83A62"/>
    <w:rsid w:val="00C83B32"/>
    <w:rsid w:val="00C83B45"/>
    <w:rsid w:val="00C83BDB"/>
    <w:rsid w:val="00C83D53"/>
    <w:rsid w:val="00C83E7A"/>
    <w:rsid w:val="00C8428B"/>
    <w:rsid w:val="00C8433D"/>
    <w:rsid w:val="00C844CD"/>
    <w:rsid w:val="00C84951"/>
    <w:rsid w:val="00C84C75"/>
    <w:rsid w:val="00C84FD8"/>
    <w:rsid w:val="00C851A9"/>
    <w:rsid w:val="00C85218"/>
    <w:rsid w:val="00C85A07"/>
    <w:rsid w:val="00C85DF1"/>
    <w:rsid w:val="00C85F18"/>
    <w:rsid w:val="00C8607E"/>
    <w:rsid w:val="00C86208"/>
    <w:rsid w:val="00C86222"/>
    <w:rsid w:val="00C8641C"/>
    <w:rsid w:val="00C86BA9"/>
    <w:rsid w:val="00C86F0F"/>
    <w:rsid w:val="00C86FFD"/>
    <w:rsid w:val="00C87197"/>
    <w:rsid w:val="00C871E7"/>
    <w:rsid w:val="00C874D0"/>
    <w:rsid w:val="00C8764A"/>
    <w:rsid w:val="00C87839"/>
    <w:rsid w:val="00C878DD"/>
    <w:rsid w:val="00C87A28"/>
    <w:rsid w:val="00C87E6D"/>
    <w:rsid w:val="00C87E97"/>
    <w:rsid w:val="00C9015E"/>
    <w:rsid w:val="00C9027C"/>
    <w:rsid w:val="00C905CF"/>
    <w:rsid w:val="00C908F5"/>
    <w:rsid w:val="00C90E70"/>
    <w:rsid w:val="00C9125C"/>
    <w:rsid w:val="00C916B7"/>
    <w:rsid w:val="00C91708"/>
    <w:rsid w:val="00C9172A"/>
    <w:rsid w:val="00C91765"/>
    <w:rsid w:val="00C9185C"/>
    <w:rsid w:val="00C91A29"/>
    <w:rsid w:val="00C91AEB"/>
    <w:rsid w:val="00C91C1C"/>
    <w:rsid w:val="00C91D21"/>
    <w:rsid w:val="00C91F02"/>
    <w:rsid w:val="00C9250F"/>
    <w:rsid w:val="00C92723"/>
    <w:rsid w:val="00C928F8"/>
    <w:rsid w:val="00C92AFE"/>
    <w:rsid w:val="00C931C9"/>
    <w:rsid w:val="00C93223"/>
    <w:rsid w:val="00C93283"/>
    <w:rsid w:val="00C9352C"/>
    <w:rsid w:val="00C936A3"/>
    <w:rsid w:val="00C9374A"/>
    <w:rsid w:val="00C937DA"/>
    <w:rsid w:val="00C9384C"/>
    <w:rsid w:val="00C938D0"/>
    <w:rsid w:val="00C93A6D"/>
    <w:rsid w:val="00C93AFE"/>
    <w:rsid w:val="00C93C8C"/>
    <w:rsid w:val="00C93FE7"/>
    <w:rsid w:val="00C940C9"/>
    <w:rsid w:val="00C94103"/>
    <w:rsid w:val="00C94A27"/>
    <w:rsid w:val="00C94A7A"/>
    <w:rsid w:val="00C94C66"/>
    <w:rsid w:val="00C94C76"/>
    <w:rsid w:val="00C95412"/>
    <w:rsid w:val="00C95536"/>
    <w:rsid w:val="00C95717"/>
    <w:rsid w:val="00C95850"/>
    <w:rsid w:val="00C95D1B"/>
    <w:rsid w:val="00C95ED9"/>
    <w:rsid w:val="00C9640D"/>
    <w:rsid w:val="00C965AA"/>
    <w:rsid w:val="00C965AD"/>
    <w:rsid w:val="00C96776"/>
    <w:rsid w:val="00C96932"/>
    <w:rsid w:val="00C97B0A"/>
    <w:rsid w:val="00C97B8B"/>
    <w:rsid w:val="00CA0276"/>
    <w:rsid w:val="00CA0650"/>
    <w:rsid w:val="00CA07B4"/>
    <w:rsid w:val="00CA0CDA"/>
    <w:rsid w:val="00CA0D2C"/>
    <w:rsid w:val="00CA0F7D"/>
    <w:rsid w:val="00CA1281"/>
    <w:rsid w:val="00CA147D"/>
    <w:rsid w:val="00CA15B5"/>
    <w:rsid w:val="00CA1DDA"/>
    <w:rsid w:val="00CA220E"/>
    <w:rsid w:val="00CA23DA"/>
    <w:rsid w:val="00CA29FD"/>
    <w:rsid w:val="00CA2BF9"/>
    <w:rsid w:val="00CA2C25"/>
    <w:rsid w:val="00CA2CAA"/>
    <w:rsid w:val="00CA2FD8"/>
    <w:rsid w:val="00CA3280"/>
    <w:rsid w:val="00CA32E4"/>
    <w:rsid w:val="00CA330D"/>
    <w:rsid w:val="00CA3344"/>
    <w:rsid w:val="00CA336B"/>
    <w:rsid w:val="00CA3512"/>
    <w:rsid w:val="00CA36F4"/>
    <w:rsid w:val="00CA37A7"/>
    <w:rsid w:val="00CA3B0D"/>
    <w:rsid w:val="00CA43C6"/>
    <w:rsid w:val="00CA458C"/>
    <w:rsid w:val="00CA45C5"/>
    <w:rsid w:val="00CA4BA8"/>
    <w:rsid w:val="00CA4EDD"/>
    <w:rsid w:val="00CA4F81"/>
    <w:rsid w:val="00CA516F"/>
    <w:rsid w:val="00CA53BB"/>
    <w:rsid w:val="00CA540C"/>
    <w:rsid w:val="00CA55E3"/>
    <w:rsid w:val="00CA576E"/>
    <w:rsid w:val="00CA5A2D"/>
    <w:rsid w:val="00CA5AB0"/>
    <w:rsid w:val="00CA63D2"/>
    <w:rsid w:val="00CA6536"/>
    <w:rsid w:val="00CA660E"/>
    <w:rsid w:val="00CA6750"/>
    <w:rsid w:val="00CA6793"/>
    <w:rsid w:val="00CA6814"/>
    <w:rsid w:val="00CA68D4"/>
    <w:rsid w:val="00CA6959"/>
    <w:rsid w:val="00CA6AC8"/>
    <w:rsid w:val="00CA7258"/>
    <w:rsid w:val="00CA7627"/>
    <w:rsid w:val="00CA773F"/>
    <w:rsid w:val="00CA7B95"/>
    <w:rsid w:val="00CA7E8A"/>
    <w:rsid w:val="00CB012B"/>
    <w:rsid w:val="00CB0321"/>
    <w:rsid w:val="00CB03C7"/>
    <w:rsid w:val="00CB0524"/>
    <w:rsid w:val="00CB05BE"/>
    <w:rsid w:val="00CB0A53"/>
    <w:rsid w:val="00CB0BCA"/>
    <w:rsid w:val="00CB0EB6"/>
    <w:rsid w:val="00CB1226"/>
    <w:rsid w:val="00CB150A"/>
    <w:rsid w:val="00CB1596"/>
    <w:rsid w:val="00CB15B1"/>
    <w:rsid w:val="00CB17F3"/>
    <w:rsid w:val="00CB19C2"/>
    <w:rsid w:val="00CB19E6"/>
    <w:rsid w:val="00CB1B34"/>
    <w:rsid w:val="00CB1D8D"/>
    <w:rsid w:val="00CB26CA"/>
    <w:rsid w:val="00CB2761"/>
    <w:rsid w:val="00CB282C"/>
    <w:rsid w:val="00CB2837"/>
    <w:rsid w:val="00CB28F1"/>
    <w:rsid w:val="00CB2959"/>
    <w:rsid w:val="00CB2E64"/>
    <w:rsid w:val="00CB3744"/>
    <w:rsid w:val="00CB3998"/>
    <w:rsid w:val="00CB3B06"/>
    <w:rsid w:val="00CB3C73"/>
    <w:rsid w:val="00CB3D08"/>
    <w:rsid w:val="00CB3D7F"/>
    <w:rsid w:val="00CB3DF5"/>
    <w:rsid w:val="00CB3E13"/>
    <w:rsid w:val="00CB4348"/>
    <w:rsid w:val="00CB454E"/>
    <w:rsid w:val="00CB4859"/>
    <w:rsid w:val="00CB4CF9"/>
    <w:rsid w:val="00CB4DEF"/>
    <w:rsid w:val="00CB5D37"/>
    <w:rsid w:val="00CB5FA8"/>
    <w:rsid w:val="00CB60A2"/>
    <w:rsid w:val="00CB6501"/>
    <w:rsid w:val="00CB6732"/>
    <w:rsid w:val="00CB6A2F"/>
    <w:rsid w:val="00CB6CDD"/>
    <w:rsid w:val="00CB6E66"/>
    <w:rsid w:val="00CB7098"/>
    <w:rsid w:val="00CB70B6"/>
    <w:rsid w:val="00CB71C0"/>
    <w:rsid w:val="00CB72D5"/>
    <w:rsid w:val="00CB739C"/>
    <w:rsid w:val="00CB73D2"/>
    <w:rsid w:val="00CB75A7"/>
    <w:rsid w:val="00CB7794"/>
    <w:rsid w:val="00CB786E"/>
    <w:rsid w:val="00CB7BB2"/>
    <w:rsid w:val="00CB7E1B"/>
    <w:rsid w:val="00CB7F2D"/>
    <w:rsid w:val="00CC084F"/>
    <w:rsid w:val="00CC0F04"/>
    <w:rsid w:val="00CC0F7A"/>
    <w:rsid w:val="00CC14CB"/>
    <w:rsid w:val="00CC1585"/>
    <w:rsid w:val="00CC1B3A"/>
    <w:rsid w:val="00CC1E93"/>
    <w:rsid w:val="00CC20EF"/>
    <w:rsid w:val="00CC2527"/>
    <w:rsid w:val="00CC2582"/>
    <w:rsid w:val="00CC28D1"/>
    <w:rsid w:val="00CC2BA1"/>
    <w:rsid w:val="00CC2C53"/>
    <w:rsid w:val="00CC30AB"/>
    <w:rsid w:val="00CC316E"/>
    <w:rsid w:val="00CC3852"/>
    <w:rsid w:val="00CC399E"/>
    <w:rsid w:val="00CC3E96"/>
    <w:rsid w:val="00CC40CC"/>
    <w:rsid w:val="00CC410E"/>
    <w:rsid w:val="00CC4123"/>
    <w:rsid w:val="00CC4294"/>
    <w:rsid w:val="00CC4522"/>
    <w:rsid w:val="00CC474D"/>
    <w:rsid w:val="00CC47DD"/>
    <w:rsid w:val="00CC4E61"/>
    <w:rsid w:val="00CC4E85"/>
    <w:rsid w:val="00CC5213"/>
    <w:rsid w:val="00CC58CD"/>
    <w:rsid w:val="00CC5F87"/>
    <w:rsid w:val="00CC601F"/>
    <w:rsid w:val="00CC62DE"/>
    <w:rsid w:val="00CC6346"/>
    <w:rsid w:val="00CC6C26"/>
    <w:rsid w:val="00CC6E4D"/>
    <w:rsid w:val="00CC6EF4"/>
    <w:rsid w:val="00CC72EF"/>
    <w:rsid w:val="00CC7381"/>
    <w:rsid w:val="00CC774F"/>
    <w:rsid w:val="00CC7799"/>
    <w:rsid w:val="00CC7834"/>
    <w:rsid w:val="00CC7D8E"/>
    <w:rsid w:val="00CC7EA2"/>
    <w:rsid w:val="00CC7EF7"/>
    <w:rsid w:val="00CD0229"/>
    <w:rsid w:val="00CD02A9"/>
    <w:rsid w:val="00CD055A"/>
    <w:rsid w:val="00CD0B99"/>
    <w:rsid w:val="00CD0C74"/>
    <w:rsid w:val="00CD0E42"/>
    <w:rsid w:val="00CD0E54"/>
    <w:rsid w:val="00CD0E5C"/>
    <w:rsid w:val="00CD1823"/>
    <w:rsid w:val="00CD18DE"/>
    <w:rsid w:val="00CD1C1D"/>
    <w:rsid w:val="00CD235B"/>
    <w:rsid w:val="00CD25C8"/>
    <w:rsid w:val="00CD270C"/>
    <w:rsid w:val="00CD27C1"/>
    <w:rsid w:val="00CD2A00"/>
    <w:rsid w:val="00CD2A34"/>
    <w:rsid w:val="00CD2B28"/>
    <w:rsid w:val="00CD2C71"/>
    <w:rsid w:val="00CD304C"/>
    <w:rsid w:val="00CD335A"/>
    <w:rsid w:val="00CD3603"/>
    <w:rsid w:val="00CD3676"/>
    <w:rsid w:val="00CD3C6D"/>
    <w:rsid w:val="00CD3DC1"/>
    <w:rsid w:val="00CD4133"/>
    <w:rsid w:val="00CD438B"/>
    <w:rsid w:val="00CD47F1"/>
    <w:rsid w:val="00CD4B66"/>
    <w:rsid w:val="00CD4C6F"/>
    <w:rsid w:val="00CD4ED7"/>
    <w:rsid w:val="00CD527F"/>
    <w:rsid w:val="00CD5425"/>
    <w:rsid w:val="00CD545E"/>
    <w:rsid w:val="00CD54CA"/>
    <w:rsid w:val="00CD57FD"/>
    <w:rsid w:val="00CD583F"/>
    <w:rsid w:val="00CD58CA"/>
    <w:rsid w:val="00CD5C1A"/>
    <w:rsid w:val="00CD5F15"/>
    <w:rsid w:val="00CD6120"/>
    <w:rsid w:val="00CD629D"/>
    <w:rsid w:val="00CD6305"/>
    <w:rsid w:val="00CD6675"/>
    <w:rsid w:val="00CD66CA"/>
    <w:rsid w:val="00CD687A"/>
    <w:rsid w:val="00CD69A2"/>
    <w:rsid w:val="00CD6E9A"/>
    <w:rsid w:val="00CD6F1E"/>
    <w:rsid w:val="00CD6F58"/>
    <w:rsid w:val="00CD6F5A"/>
    <w:rsid w:val="00CD7476"/>
    <w:rsid w:val="00CD781C"/>
    <w:rsid w:val="00CD79C8"/>
    <w:rsid w:val="00CD7AB0"/>
    <w:rsid w:val="00CD7ACB"/>
    <w:rsid w:val="00CD7B07"/>
    <w:rsid w:val="00CD7CE7"/>
    <w:rsid w:val="00CE00EE"/>
    <w:rsid w:val="00CE03DF"/>
    <w:rsid w:val="00CE062A"/>
    <w:rsid w:val="00CE06E1"/>
    <w:rsid w:val="00CE07A1"/>
    <w:rsid w:val="00CE0857"/>
    <w:rsid w:val="00CE13FB"/>
    <w:rsid w:val="00CE163E"/>
    <w:rsid w:val="00CE16BD"/>
    <w:rsid w:val="00CE2051"/>
    <w:rsid w:val="00CE21A1"/>
    <w:rsid w:val="00CE2583"/>
    <w:rsid w:val="00CE28A3"/>
    <w:rsid w:val="00CE299B"/>
    <w:rsid w:val="00CE2DED"/>
    <w:rsid w:val="00CE2F17"/>
    <w:rsid w:val="00CE3002"/>
    <w:rsid w:val="00CE3209"/>
    <w:rsid w:val="00CE3324"/>
    <w:rsid w:val="00CE34A5"/>
    <w:rsid w:val="00CE37A9"/>
    <w:rsid w:val="00CE3ABD"/>
    <w:rsid w:val="00CE3B1F"/>
    <w:rsid w:val="00CE3D02"/>
    <w:rsid w:val="00CE3E92"/>
    <w:rsid w:val="00CE3FD8"/>
    <w:rsid w:val="00CE4994"/>
    <w:rsid w:val="00CE4FD2"/>
    <w:rsid w:val="00CE5232"/>
    <w:rsid w:val="00CE5337"/>
    <w:rsid w:val="00CE53F2"/>
    <w:rsid w:val="00CE54D4"/>
    <w:rsid w:val="00CE5636"/>
    <w:rsid w:val="00CE5D82"/>
    <w:rsid w:val="00CE6538"/>
    <w:rsid w:val="00CE6704"/>
    <w:rsid w:val="00CE6BFF"/>
    <w:rsid w:val="00CE6D99"/>
    <w:rsid w:val="00CE6DA1"/>
    <w:rsid w:val="00CE6FE7"/>
    <w:rsid w:val="00CE71E4"/>
    <w:rsid w:val="00CE74C5"/>
    <w:rsid w:val="00CE7696"/>
    <w:rsid w:val="00CE76D0"/>
    <w:rsid w:val="00CE7AF8"/>
    <w:rsid w:val="00CE7B38"/>
    <w:rsid w:val="00CE7D5A"/>
    <w:rsid w:val="00CE7E43"/>
    <w:rsid w:val="00CF080B"/>
    <w:rsid w:val="00CF0B77"/>
    <w:rsid w:val="00CF1396"/>
    <w:rsid w:val="00CF163D"/>
    <w:rsid w:val="00CF17CD"/>
    <w:rsid w:val="00CF1A84"/>
    <w:rsid w:val="00CF1E69"/>
    <w:rsid w:val="00CF2273"/>
    <w:rsid w:val="00CF2295"/>
    <w:rsid w:val="00CF23FF"/>
    <w:rsid w:val="00CF27FA"/>
    <w:rsid w:val="00CF2845"/>
    <w:rsid w:val="00CF2847"/>
    <w:rsid w:val="00CF31BB"/>
    <w:rsid w:val="00CF3318"/>
    <w:rsid w:val="00CF338D"/>
    <w:rsid w:val="00CF341B"/>
    <w:rsid w:val="00CF351E"/>
    <w:rsid w:val="00CF3543"/>
    <w:rsid w:val="00CF3563"/>
    <w:rsid w:val="00CF35BE"/>
    <w:rsid w:val="00CF3AA0"/>
    <w:rsid w:val="00CF3CF5"/>
    <w:rsid w:val="00CF3CF8"/>
    <w:rsid w:val="00CF3E1C"/>
    <w:rsid w:val="00CF3EF1"/>
    <w:rsid w:val="00CF4AF1"/>
    <w:rsid w:val="00CF4CDC"/>
    <w:rsid w:val="00CF529A"/>
    <w:rsid w:val="00CF53DA"/>
    <w:rsid w:val="00CF5582"/>
    <w:rsid w:val="00CF56DD"/>
    <w:rsid w:val="00CF5BEF"/>
    <w:rsid w:val="00CF6D01"/>
    <w:rsid w:val="00CF70F0"/>
    <w:rsid w:val="00CF78E5"/>
    <w:rsid w:val="00CF7D69"/>
    <w:rsid w:val="00CF7E75"/>
    <w:rsid w:val="00D0012C"/>
    <w:rsid w:val="00D00407"/>
    <w:rsid w:val="00D0049C"/>
    <w:rsid w:val="00D00A62"/>
    <w:rsid w:val="00D00E34"/>
    <w:rsid w:val="00D00EFD"/>
    <w:rsid w:val="00D0103D"/>
    <w:rsid w:val="00D01241"/>
    <w:rsid w:val="00D012A3"/>
    <w:rsid w:val="00D01533"/>
    <w:rsid w:val="00D015FC"/>
    <w:rsid w:val="00D016C6"/>
    <w:rsid w:val="00D0180F"/>
    <w:rsid w:val="00D02219"/>
    <w:rsid w:val="00D02644"/>
    <w:rsid w:val="00D02758"/>
    <w:rsid w:val="00D028BA"/>
    <w:rsid w:val="00D03123"/>
    <w:rsid w:val="00D035EB"/>
    <w:rsid w:val="00D03732"/>
    <w:rsid w:val="00D03D14"/>
    <w:rsid w:val="00D03DC2"/>
    <w:rsid w:val="00D03F33"/>
    <w:rsid w:val="00D04200"/>
    <w:rsid w:val="00D043E1"/>
    <w:rsid w:val="00D04598"/>
    <w:rsid w:val="00D04886"/>
    <w:rsid w:val="00D0491E"/>
    <w:rsid w:val="00D049D3"/>
    <w:rsid w:val="00D04D99"/>
    <w:rsid w:val="00D05070"/>
    <w:rsid w:val="00D0507C"/>
    <w:rsid w:val="00D050F9"/>
    <w:rsid w:val="00D058B8"/>
    <w:rsid w:val="00D05A4C"/>
    <w:rsid w:val="00D05CFD"/>
    <w:rsid w:val="00D05DD9"/>
    <w:rsid w:val="00D05E01"/>
    <w:rsid w:val="00D05E9A"/>
    <w:rsid w:val="00D06087"/>
    <w:rsid w:val="00D060DF"/>
    <w:rsid w:val="00D061C4"/>
    <w:rsid w:val="00D061CE"/>
    <w:rsid w:val="00D06469"/>
    <w:rsid w:val="00D06990"/>
    <w:rsid w:val="00D06BF6"/>
    <w:rsid w:val="00D070AD"/>
    <w:rsid w:val="00D0713A"/>
    <w:rsid w:val="00D07171"/>
    <w:rsid w:val="00D07231"/>
    <w:rsid w:val="00D07478"/>
    <w:rsid w:val="00D0748F"/>
    <w:rsid w:val="00D07AEF"/>
    <w:rsid w:val="00D07F25"/>
    <w:rsid w:val="00D1009A"/>
    <w:rsid w:val="00D104E0"/>
    <w:rsid w:val="00D1063D"/>
    <w:rsid w:val="00D10ADE"/>
    <w:rsid w:val="00D10D0B"/>
    <w:rsid w:val="00D11BBF"/>
    <w:rsid w:val="00D11C89"/>
    <w:rsid w:val="00D11CF3"/>
    <w:rsid w:val="00D11DAB"/>
    <w:rsid w:val="00D11EB8"/>
    <w:rsid w:val="00D12228"/>
    <w:rsid w:val="00D1223D"/>
    <w:rsid w:val="00D123A9"/>
    <w:rsid w:val="00D1338D"/>
    <w:rsid w:val="00D134CF"/>
    <w:rsid w:val="00D13530"/>
    <w:rsid w:val="00D136EF"/>
    <w:rsid w:val="00D13736"/>
    <w:rsid w:val="00D13C48"/>
    <w:rsid w:val="00D13E4F"/>
    <w:rsid w:val="00D13ECA"/>
    <w:rsid w:val="00D1437F"/>
    <w:rsid w:val="00D144E2"/>
    <w:rsid w:val="00D147B6"/>
    <w:rsid w:val="00D14A03"/>
    <w:rsid w:val="00D14B09"/>
    <w:rsid w:val="00D14C65"/>
    <w:rsid w:val="00D14E98"/>
    <w:rsid w:val="00D150C7"/>
    <w:rsid w:val="00D154DA"/>
    <w:rsid w:val="00D15532"/>
    <w:rsid w:val="00D1557E"/>
    <w:rsid w:val="00D15B82"/>
    <w:rsid w:val="00D15BD8"/>
    <w:rsid w:val="00D15DF7"/>
    <w:rsid w:val="00D15E7D"/>
    <w:rsid w:val="00D15F08"/>
    <w:rsid w:val="00D162A5"/>
    <w:rsid w:val="00D16A01"/>
    <w:rsid w:val="00D16EA8"/>
    <w:rsid w:val="00D16EC4"/>
    <w:rsid w:val="00D17156"/>
    <w:rsid w:val="00D171F7"/>
    <w:rsid w:val="00D179A2"/>
    <w:rsid w:val="00D17B65"/>
    <w:rsid w:val="00D17BFE"/>
    <w:rsid w:val="00D20308"/>
    <w:rsid w:val="00D2075F"/>
    <w:rsid w:val="00D21239"/>
    <w:rsid w:val="00D213CC"/>
    <w:rsid w:val="00D2146C"/>
    <w:rsid w:val="00D216E2"/>
    <w:rsid w:val="00D21B43"/>
    <w:rsid w:val="00D21D20"/>
    <w:rsid w:val="00D21E09"/>
    <w:rsid w:val="00D21EEA"/>
    <w:rsid w:val="00D21F43"/>
    <w:rsid w:val="00D221C8"/>
    <w:rsid w:val="00D223DC"/>
    <w:rsid w:val="00D223E5"/>
    <w:rsid w:val="00D22688"/>
    <w:rsid w:val="00D22BA2"/>
    <w:rsid w:val="00D22E94"/>
    <w:rsid w:val="00D23041"/>
    <w:rsid w:val="00D23165"/>
    <w:rsid w:val="00D23917"/>
    <w:rsid w:val="00D23AD4"/>
    <w:rsid w:val="00D23C28"/>
    <w:rsid w:val="00D23E11"/>
    <w:rsid w:val="00D24222"/>
    <w:rsid w:val="00D243FE"/>
    <w:rsid w:val="00D2486F"/>
    <w:rsid w:val="00D24AD8"/>
    <w:rsid w:val="00D24B32"/>
    <w:rsid w:val="00D24E20"/>
    <w:rsid w:val="00D25193"/>
    <w:rsid w:val="00D253AF"/>
    <w:rsid w:val="00D25AAE"/>
    <w:rsid w:val="00D25ABA"/>
    <w:rsid w:val="00D25BE7"/>
    <w:rsid w:val="00D25C81"/>
    <w:rsid w:val="00D25E23"/>
    <w:rsid w:val="00D25F33"/>
    <w:rsid w:val="00D2607C"/>
    <w:rsid w:val="00D263EF"/>
    <w:rsid w:val="00D26672"/>
    <w:rsid w:val="00D266DD"/>
    <w:rsid w:val="00D26712"/>
    <w:rsid w:val="00D26C42"/>
    <w:rsid w:val="00D26CE0"/>
    <w:rsid w:val="00D26DAD"/>
    <w:rsid w:val="00D26E99"/>
    <w:rsid w:val="00D26F87"/>
    <w:rsid w:val="00D27024"/>
    <w:rsid w:val="00D27098"/>
    <w:rsid w:val="00D27398"/>
    <w:rsid w:val="00D27459"/>
    <w:rsid w:val="00D27F00"/>
    <w:rsid w:val="00D30719"/>
    <w:rsid w:val="00D3083F"/>
    <w:rsid w:val="00D3085E"/>
    <w:rsid w:val="00D30A96"/>
    <w:rsid w:val="00D30BF4"/>
    <w:rsid w:val="00D30E41"/>
    <w:rsid w:val="00D30E92"/>
    <w:rsid w:val="00D30FE7"/>
    <w:rsid w:val="00D31152"/>
    <w:rsid w:val="00D3125C"/>
    <w:rsid w:val="00D3144C"/>
    <w:rsid w:val="00D31627"/>
    <w:rsid w:val="00D3197C"/>
    <w:rsid w:val="00D319BC"/>
    <w:rsid w:val="00D319EE"/>
    <w:rsid w:val="00D31DDD"/>
    <w:rsid w:val="00D32249"/>
    <w:rsid w:val="00D3297D"/>
    <w:rsid w:val="00D32AD9"/>
    <w:rsid w:val="00D32B22"/>
    <w:rsid w:val="00D32E1D"/>
    <w:rsid w:val="00D32E4F"/>
    <w:rsid w:val="00D33781"/>
    <w:rsid w:val="00D33820"/>
    <w:rsid w:val="00D33880"/>
    <w:rsid w:val="00D33A50"/>
    <w:rsid w:val="00D33D0D"/>
    <w:rsid w:val="00D33E0B"/>
    <w:rsid w:val="00D33EB0"/>
    <w:rsid w:val="00D33EF4"/>
    <w:rsid w:val="00D340C4"/>
    <w:rsid w:val="00D347AA"/>
    <w:rsid w:val="00D34CD0"/>
    <w:rsid w:val="00D34D13"/>
    <w:rsid w:val="00D34F48"/>
    <w:rsid w:val="00D3534E"/>
    <w:rsid w:val="00D355FD"/>
    <w:rsid w:val="00D35BA0"/>
    <w:rsid w:val="00D35E92"/>
    <w:rsid w:val="00D35ED2"/>
    <w:rsid w:val="00D35F5E"/>
    <w:rsid w:val="00D361C5"/>
    <w:rsid w:val="00D365B9"/>
    <w:rsid w:val="00D36711"/>
    <w:rsid w:val="00D36772"/>
    <w:rsid w:val="00D3687A"/>
    <w:rsid w:val="00D368CD"/>
    <w:rsid w:val="00D36D77"/>
    <w:rsid w:val="00D36D7B"/>
    <w:rsid w:val="00D3700A"/>
    <w:rsid w:val="00D37591"/>
    <w:rsid w:val="00D37800"/>
    <w:rsid w:val="00D37F42"/>
    <w:rsid w:val="00D4008A"/>
    <w:rsid w:val="00D4023C"/>
    <w:rsid w:val="00D40247"/>
    <w:rsid w:val="00D4025F"/>
    <w:rsid w:val="00D40330"/>
    <w:rsid w:val="00D403D4"/>
    <w:rsid w:val="00D404F7"/>
    <w:rsid w:val="00D4053A"/>
    <w:rsid w:val="00D4089E"/>
    <w:rsid w:val="00D41187"/>
    <w:rsid w:val="00D41DE1"/>
    <w:rsid w:val="00D421B0"/>
    <w:rsid w:val="00D42219"/>
    <w:rsid w:val="00D4227E"/>
    <w:rsid w:val="00D4241B"/>
    <w:rsid w:val="00D42630"/>
    <w:rsid w:val="00D426C2"/>
    <w:rsid w:val="00D426EF"/>
    <w:rsid w:val="00D427C0"/>
    <w:rsid w:val="00D4282C"/>
    <w:rsid w:val="00D42BC6"/>
    <w:rsid w:val="00D42DC5"/>
    <w:rsid w:val="00D42E32"/>
    <w:rsid w:val="00D43037"/>
    <w:rsid w:val="00D433D3"/>
    <w:rsid w:val="00D435D4"/>
    <w:rsid w:val="00D437E4"/>
    <w:rsid w:val="00D439D8"/>
    <w:rsid w:val="00D43A73"/>
    <w:rsid w:val="00D43AE0"/>
    <w:rsid w:val="00D440D4"/>
    <w:rsid w:val="00D443D3"/>
    <w:rsid w:val="00D4491A"/>
    <w:rsid w:val="00D44BAA"/>
    <w:rsid w:val="00D44DC6"/>
    <w:rsid w:val="00D450EF"/>
    <w:rsid w:val="00D45617"/>
    <w:rsid w:val="00D4563D"/>
    <w:rsid w:val="00D456D1"/>
    <w:rsid w:val="00D4587A"/>
    <w:rsid w:val="00D45A30"/>
    <w:rsid w:val="00D45BD7"/>
    <w:rsid w:val="00D45DCC"/>
    <w:rsid w:val="00D45FE6"/>
    <w:rsid w:val="00D4642F"/>
    <w:rsid w:val="00D46590"/>
    <w:rsid w:val="00D465D0"/>
    <w:rsid w:val="00D465E5"/>
    <w:rsid w:val="00D46651"/>
    <w:rsid w:val="00D4682B"/>
    <w:rsid w:val="00D468C1"/>
    <w:rsid w:val="00D46915"/>
    <w:rsid w:val="00D469F6"/>
    <w:rsid w:val="00D46EE6"/>
    <w:rsid w:val="00D47107"/>
    <w:rsid w:val="00D4711B"/>
    <w:rsid w:val="00D47450"/>
    <w:rsid w:val="00D47690"/>
    <w:rsid w:val="00D47C2F"/>
    <w:rsid w:val="00D47EFA"/>
    <w:rsid w:val="00D50677"/>
    <w:rsid w:val="00D50815"/>
    <w:rsid w:val="00D5087B"/>
    <w:rsid w:val="00D50AA4"/>
    <w:rsid w:val="00D512F5"/>
    <w:rsid w:val="00D514BC"/>
    <w:rsid w:val="00D51590"/>
    <w:rsid w:val="00D51DC7"/>
    <w:rsid w:val="00D51DF2"/>
    <w:rsid w:val="00D51E17"/>
    <w:rsid w:val="00D51F05"/>
    <w:rsid w:val="00D5238F"/>
    <w:rsid w:val="00D52536"/>
    <w:rsid w:val="00D526F0"/>
    <w:rsid w:val="00D52753"/>
    <w:rsid w:val="00D527AC"/>
    <w:rsid w:val="00D52910"/>
    <w:rsid w:val="00D52990"/>
    <w:rsid w:val="00D52CCF"/>
    <w:rsid w:val="00D52CEC"/>
    <w:rsid w:val="00D52E56"/>
    <w:rsid w:val="00D53078"/>
    <w:rsid w:val="00D5313B"/>
    <w:rsid w:val="00D53220"/>
    <w:rsid w:val="00D53336"/>
    <w:rsid w:val="00D533C0"/>
    <w:rsid w:val="00D533EB"/>
    <w:rsid w:val="00D53630"/>
    <w:rsid w:val="00D53659"/>
    <w:rsid w:val="00D53C58"/>
    <w:rsid w:val="00D53DA5"/>
    <w:rsid w:val="00D543CA"/>
    <w:rsid w:val="00D5468E"/>
    <w:rsid w:val="00D546AF"/>
    <w:rsid w:val="00D54C2F"/>
    <w:rsid w:val="00D54E36"/>
    <w:rsid w:val="00D54EB4"/>
    <w:rsid w:val="00D55069"/>
    <w:rsid w:val="00D552CB"/>
    <w:rsid w:val="00D553E3"/>
    <w:rsid w:val="00D555C4"/>
    <w:rsid w:val="00D556E9"/>
    <w:rsid w:val="00D558A0"/>
    <w:rsid w:val="00D55909"/>
    <w:rsid w:val="00D55983"/>
    <w:rsid w:val="00D559A7"/>
    <w:rsid w:val="00D563B0"/>
    <w:rsid w:val="00D563E3"/>
    <w:rsid w:val="00D56A98"/>
    <w:rsid w:val="00D56D73"/>
    <w:rsid w:val="00D5729C"/>
    <w:rsid w:val="00D572F4"/>
    <w:rsid w:val="00D5747E"/>
    <w:rsid w:val="00D578AE"/>
    <w:rsid w:val="00D60076"/>
    <w:rsid w:val="00D602E6"/>
    <w:rsid w:val="00D60381"/>
    <w:rsid w:val="00D6045B"/>
    <w:rsid w:val="00D605BF"/>
    <w:rsid w:val="00D607CF"/>
    <w:rsid w:val="00D607DC"/>
    <w:rsid w:val="00D60A53"/>
    <w:rsid w:val="00D60B7C"/>
    <w:rsid w:val="00D60B8D"/>
    <w:rsid w:val="00D60BCA"/>
    <w:rsid w:val="00D60EB4"/>
    <w:rsid w:val="00D61118"/>
    <w:rsid w:val="00D612F3"/>
    <w:rsid w:val="00D61415"/>
    <w:rsid w:val="00D61BE3"/>
    <w:rsid w:val="00D61D0D"/>
    <w:rsid w:val="00D61DC1"/>
    <w:rsid w:val="00D61E20"/>
    <w:rsid w:val="00D624D1"/>
    <w:rsid w:val="00D626AA"/>
    <w:rsid w:val="00D62805"/>
    <w:rsid w:val="00D62940"/>
    <w:rsid w:val="00D62BFC"/>
    <w:rsid w:val="00D62D9A"/>
    <w:rsid w:val="00D62E7A"/>
    <w:rsid w:val="00D630A3"/>
    <w:rsid w:val="00D6319F"/>
    <w:rsid w:val="00D63D47"/>
    <w:rsid w:val="00D63F14"/>
    <w:rsid w:val="00D64099"/>
    <w:rsid w:val="00D641BF"/>
    <w:rsid w:val="00D64216"/>
    <w:rsid w:val="00D645D6"/>
    <w:rsid w:val="00D64852"/>
    <w:rsid w:val="00D6561C"/>
    <w:rsid w:val="00D656F0"/>
    <w:rsid w:val="00D65761"/>
    <w:rsid w:val="00D657C1"/>
    <w:rsid w:val="00D65CB0"/>
    <w:rsid w:val="00D65CD7"/>
    <w:rsid w:val="00D65CEF"/>
    <w:rsid w:val="00D65D21"/>
    <w:rsid w:val="00D662B3"/>
    <w:rsid w:val="00D6633D"/>
    <w:rsid w:val="00D663B5"/>
    <w:rsid w:val="00D66538"/>
    <w:rsid w:val="00D66FCB"/>
    <w:rsid w:val="00D67188"/>
    <w:rsid w:val="00D67281"/>
    <w:rsid w:val="00D679BA"/>
    <w:rsid w:val="00D67A22"/>
    <w:rsid w:val="00D67BBD"/>
    <w:rsid w:val="00D67CEA"/>
    <w:rsid w:val="00D67E1A"/>
    <w:rsid w:val="00D67E31"/>
    <w:rsid w:val="00D67EDC"/>
    <w:rsid w:val="00D7001A"/>
    <w:rsid w:val="00D70150"/>
    <w:rsid w:val="00D703B9"/>
    <w:rsid w:val="00D70474"/>
    <w:rsid w:val="00D70734"/>
    <w:rsid w:val="00D7085C"/>
    <w:rsid w:val="00D7093A"/>
    <w:rsid w:val="00D70C34"/>
    <w:rsid w:val="00D70E4B"/>
    <w:rsid w:val="00D7103C"/>
    <w:rsid w:val="00D710E6"/>
    <w:rsid w:val="00D71112"/>
    <w:rsid w:val="00D7141F"/>
    <w:rsid w:val="00D71A6B"/>
    <w:rsid w:val="00D71BC7"/>
    <w:rsid w:val="00D71C85"/>
    <w:rsid w:val="00D721C0"/>
    <w:rsid w:val="00D72482"/>
    <w:rsid w:val="00D7253D"/>
    <w:rsid w:val="00D725C0"/>
    <w:rsid w:val="00D727F6"/>
    <w:rsid w:val="00D72B54"/>
    <w:rsid w:val="00D72CA0"/>
    <w:rsid w:val="00D72EDE"/>
    <w:rsid w:val="00D733A5"/>
    <w:rsid w:val="00D7345F"/>
    <w:rsid w:val="00D735B2"/>
    <w:rsid w:val="00D7371C"/>
    <w:rsid w:val="00D7373F"/>
    <w:rsid w:val="00D73C7B"/>
    <w:rsid w:val="00D74283"/>
    <w:rsid w:val="00D745B9"/>
    <w:rsid w:val="00D746C3"/>
    <w:rsid w:val="00D749EC"/>
    <w:rsid w:val="00D74A87"/>
    <w:rsid w:val="00D74C63"/>
    <w:rsid w:val="00D74CA0"/>
    <w:rsid w:val="00D74E7D"/>
    <w:rsid w:val="00D75349"/>
    <w:rsid w:val="00D75528"/>
    <w:rsid w:val="00D7573D"/>
    <w:rsid w:val="00D75A3B"/>
    <w:rsid w:val="00D762A6"/>
    <w:rsid w:val="00D7630C"/>
    <w:rsid w:val="00D76477"/>
    <w:rsid w:val="00D76EBB"/>
    <w:rsid w:val="00D76F60"/>
    <w:rsid w:val="00D77263"/>
    <w:rsid w:val="00D7730D"/>
    <w:rsid w:val="00D77343"/>
    <w:rsid w:val="00D774E2"/>
    <w:rsid w:val="00D77584"/>
    <w:rsid w:val="00D7758C"/>
    <w:rsid w:val="00D77750"/>
    <w:rsid w:val="00D7784D"/>
    <w:rsid w:val="00D8032A"/>
    <w:rsid w:val="00D8056B"/>
    <w:rsid w:val="00D80A32"/>
    <w:rsid w:val="00D80A74"/>
    <w:rsid w:val="00D80DB1"/>
    <w:rsid w:val="00D80E23"/>
    <w:rsid w:val="00D80EFC"/>
    <w:rsid w:val="00D80F65"/>
    <w:rsid w:val="00D80F6D"/>
    <w:rsid w:val="00D81455"/>
    <w:rsid w:val="00D815AE"/>
    <w:rsid w:val="00D816F2"/>
    <w:rsid w:val="00D81DE0"/>
    <w:rsid w:val="00D8222A"/>
    <w:rsid w:val="00D823CC"/>
    <w:rsid w:val="00D82722"/>
    <w:rsid w:val="00D827EB"/>
    <w:rsid w:val="00D82805"/>
    <w:rsid w:val="00D829B8"/>
    <w:rsid w:val="00D82A09"/>
    <w:rsid w:val="00D82BE2"/>
    <w:rsid w:val="00D82BF0"/>
    <w:rsid w:val="00D82C4D"/>
    <w:rsid w:val="00D82C74"/>
    <w:rsid w:val="00D82E02"/>
    <w:rsid w:val="00D8304D"/>
    <w:rsid w:val="00D8308A"/>
    <w:rsid w:val="00D836A1"/>
    <w:rsid w:val="00D838DB"/>
    <w:rsid w:val="00D839A7"/>
    <w:rsid w:val="00D83BC9"/>
    <w:rsid w:val="00D83DDD"/>
    <w:rsid w:val="00D83E93"/>
    <w:rsid w:val="00D83F8B"/>
    <w:rsid w:val="00D8411D"/>
    <w:rsid w:val="00D84123"/>
    <w:rsid w:val="00D8442D"/>
    <w:rsid w:val="00D84749"/>
    <w:rsid w:val="00D84909"/>
    <w:rsid w:val="00D84C5A"/>
    <w:rsid w:val="00D84D15"/>
    <w:rsid w:val="00D85097"/>
    <w:rsid w:val="00D8522F"/>
    <w:rsid w:val="00D85696"/>
    <w:rsid w:val="00D85B1D"/>
    <w:rsid w:val="00D85C13"/>
    <w:rsid w:val="00D86556"/>
    <w:rsid w:val="00D8658E"/>
    <w:rsid w:val="00D867F6"/>
    <w:rsid w:val="00D86809"/>
    <w:rsid w:val="00D869E7"/>
    <w:rsid w:val="00D86B1A"/>
    <w:rsid w:val="00D86BB3"/>
    <w:rsid w:val="00D86CAE"/>
    <w:rsid w:val="00D86E0F"/>
    <w:rsid w:val="00D87794"/>
    <w:rsid w:val="00D8789D"/>
    <w:rsid w:val="00D87F15"/>
    <w:rsid w:val="00D9014C"/>
    <w:rsid w:val="00D9069E"/>
    <w:rsid w:val="00D90835"/>
    <w:rsid w:val="00D9084B"/>
    <w:rsid w:val="00D90979"/>
    <w:rsid w:val="00D909B0"/>
    <w:rsid w:val="00D90A3A"/>
    <w:rsid w:val="00D90C42"/>
    <w:rsid w:val="00D90D40"/>
    <w:rsid w:val="00D912AB"/>
    <w:rsid w:val="00D916CF"/>
    <w:rsid w:val="00D9178C"/>
    <w:rsid w:val="00D91A51"/>
    <w:rsid w:val="00D91AD1"/>
    <w:rsid w:val="00D91C59"/>
    <w:rsid w:val="00D91F3F"/>
    <w:rsid w:val="00D920A7"/>
    <w:rsid w:val="00D92234"/>
    <w:rsid w:val="00D92236"/>
    <w:rsid w:val="00D926CE"/>
    <w:rsid w:val="00D92846"/>
    <w:rsid w:val="00D92864"/>
    <w:rsid w:val="00D928AC"/>
    <w:rsid w:val="00D92A60"/>
    <w:rsid w:val="00D92C23"/>
    <w:rsid w:val="00D92CB8"/>
    <w:rsid w:val="00D937A4"/>
    <w:rsid w:val="00D93CBC"/>
    <w:rsid w:val="00D93CD7"/>
    <w:rsid w:val="00D9418C"/>
    <w:rsid w:val="00D942E1"/>
    <w:rsid w:val="00D9462B"/>
    <w:rsid w:val="00D9481F"/>
    <w:rsid w:val="00D94875"/>
    <w:rsid w:val="00D94ADF"/>
    <w:rsid w:val="00D94C2E"/>
    <w:rsid w:val="00D94C35"/>
    <w:rsid w:val="00D94C38"/>
    <w:rsid w:val="00D94EF5"/>
    <w:rsid w:val="00D951E0"/>
    <w:rsid w:val="00D95766"/>
    <w:rsid w:val="00D95988"/>
    <w:rsid w:val="00D95B6C"/>
    <w:rsid w:val="00D95C7D"/>
    <w:rsid w:val="00D95D44"/>
    <w:rsid w:val="00D95D56"/>
    <w:rsid w:val="00D95DF5"/>
    <w:rsid w:val="00D95EA8"/>
    <w:rsid w:val="00D960FF"/>
    <w:rsid w:val="00D96407"/>
    <w:rsid w:val="00D966D3"/>
    <w:rsid w:val="00D967B8"/>
    <w:rsid w:val="00D96FD3"/>
    <w:rsid w:val="00D975D7"/>
    <w:rsid w:val="00D976F1"/>
    <w:rsid w:val="00D977D9"/>
    <w:rsid w:val="00D979C3"/>
    <w:rsid w:val="00D97B6C"/>
    <w:rsid w:val="00D97E43"/>
    <w:rsid w:val="00D97F2F"/>
    <w:rsid w:val="00DA03F8"/>
    <w:rsid w:val="00DA0D4C"/>
    <w:rsid w:val="00DA0EEC"/>
    <w:rsid w:val="00DA0EF5"/>
    <w:rsid w:val="00DA177F"/>
    <w:rsid w:val="00DA17BA"/>
    <w:rsid w:val="00DA1A66"/>
    <w:rsid w:val="00DA1BF6"/>
    <w:rsid w:val="00DA1BFD"/>
    <w:rsid w:val="00DA1C95"/>
    <w:rsid w:val="00DA1CE3"/>
    <w:rsid w:val="00DA1FC5"/>
    <w:rsid w:val="00DA21AC"/>
    <w:rsid w:val="00DA23CB"/>
    <w:rsid w:val="00DA245F"/>
    <w:rsid w:val="00DA2564"/>
    <w:rsid w:val="00DA26DF"/>
    <w:rsid w:val="00DA2975"/>
    <w:rsid w:val="00DA2B80"/>
    <w:rsid w:val="00DA2DEA"/>
    <w:rsid w:val="00DA2EEF"/>
    <w:rsid w:val="00DA361E"/>
    <w:rsid w:val="00DA3866"/>
    <w:rsid w:val="00DA391F"/>
    <w:rsid w:val="00DA3B3E"/>
    <w:rsid w:val="00DA3FAC"/>
    <w:rsid w:val="00DA404A"/>
    <w:rsid w:val="00DA4215"/>
    <w:rsid w:val="00DA4336"/>
    <w:rsid w:val="00DA474A"/>
    <w:rsid w:val="00DA499E"/>
    <w:rsid w:val="00DA4D8A"/>
    <w:rsid w:val="00DA4DCB"/>
    <w:rsid w:val="00DA4E20"/>
    <w:rsid w:val="00DA537C"/>
    <w:rsid w:val="00DA5636"/>
    <w:rsid w:val="00DA5A94"/>
    <w:rsid w:val="00DA5AA6"/>
    <w:rsid w:val="00DA5D80"/>
    <w:rsid w:val="00DA5F68"/>
    <w:rsid w:val="00DA612A"/>
    <w:rsid w:val="00DA62DB"/>
    <w:rsid w:val="00DA64F9"/>
    <w:rsid w:val="00DA69CA"/>
    <w:rsid w:val="00DB0512"/>
    <w:rsid w:val="00DB0549"/>
    <w:rsid w:val="00DB0707"/>
    <w:rsid w:val="00DB07EE"/>
    <w:rsid w:val="00DB0A7C"/>
    <w:rsid w:val="00DB0C14"/>
    <w:rsid w:val="00DB0D73"/>
    <w:rsid w:val="00DB0E4D"/>
    <w:rsid w:val="00DB10E0"/>
    <w:rsid w:val="00DB11E5"/>
    <w:rsid w:val="00DB1256"/>
    <w:rsid w:val="00DB14B0"/>
    <w:rsid w:val="00DB1EBF"/>
    <w:rsid w:val="00DB1F82"/>
    <w:rsid w:val="00DB2131"/>
    <w:rsid w:val="00DB244E"/>
    <w:rsid w:val="00DB24A6"/>
    <w:rsid w:val="00DB2787"/>
    <w:rsid w:val="00DB2962"/>
    <w:rsid w:val="00DB2ABE"/>
    <w:rsid w:val="00DB2B88"/>
    <w:rsid w:val="00DB2C6B"/>
    <w:rsid w:val="00DB2E31"/>
    <w:rsid w:val="00DB32B2"/>
    <w:rsid w:val="00DB331B"/>
    <w:rsid w:val="00DB3E50"/>
    <w:rsid w:val="00DB4831"/>
    <w:rsid w:val="00DB4908"/>
    <w:rsid w:val="00DB4F73"/>
    <w:rsid w:val="00DB520D"/>
    <w:rsid w:val="00DB53B4"/>
    <w:rsid w:val="00DB5588"/>
    <w:rsid w:val="00DB56D6"/>
    <w:rsid w:val="00DB589F"/>
    <w:rsid w:val="00DB59DE"/>
    <w:rsid w:val="00DB5E7D"/>
    <w:rsid w:val="00DB6172"/>
    <w:rsid w:val="00DB6383"/>
    <w:rsid w:val="00DB6597"/>
    <w:rsid w:val="00DB697A"/>
    <w:rsid w:val="00DB697D"/>
    <w:rsid w:val="00DB6A42"/>
    <w:rsid w:val="00DB6E3C"/>
    <w:rsid w:val="00DB7195"/>
    <w:rsid w:val="00DB71BE"/>
    <w:rsid w:val="00DB7326"/>
    <w:rsid w:val="00DB7457"/>
    <w:rsid w:val="00DB75DC"/>
    <w:rsid w:val="00DB7628"/>
    <w:rsid w:val="00DB7844"/>
    <w:rsid w:val="00DB7D3F"/>
    <w:rsid w:val="00DB7D84"/>
    <w:rsid w:val="00DC011F"/>
    <w:rsid w:val="00DC02D6"/>
    <w:rsid w:val="00DC0540"/>
    <w:rsid w:val="00DC0630"/>
    <w:rsid w:val="00DC0A8A"/>
    <w:rsid w:val="00DC0BE5"/>
    <w:rsid w:val="00DC0C07"/>
    <w:rsid w:val="00DC1064"/>
    <w:rsid w:val="00DC10D0"/>
    <w:rsid w:val="00DC1106"/>
    <w:rsid w:val="00DC18DD"/>
    <w:rsid w:val="00DC1A1C"/>
    <w:rsid w:val="00DC1A5D"/>
    <w:rsid w:val="00DC1D93"/>
    <w:rsid w:val="00DC22D2"/>
    <w:rsid w:val="00DC22E8"/>
    <w:rsid w:val="00DC25D8"/>
    <w:rsid w:val="00DC26C7"/>
    <w:rsid w:val="00DC2E07"/>
    <w:rsid w:val="00DC391D"/>
    <w:rsid w:val="00DC411F"/>
    <w:rsid w:val="00DC424E"/>
    <w:rsid w:val="00DC42A3"/>
    <w:rsid w:val="00DC4367"/>
    <w:rsid w:val="00DC48C0"/>
    <w:rsid w:val="00DC48D3"/>
    <w:rsid w:val="00DC4BC0"/>
    <w:rsid w:val="00DC4C0F"/>
    <w:rsid w:val="00DC4EFC"/>
    <w:rsid w:val="00DC51E4"/>
    <w:rsid w:val="00DC5202"/>
    <w:rsid w:val="00DC520D"/>
    <w:rsid w:val="00DC557E"/>
    <w:rsid w:val="00DC5AD8"/>
    <w:rsid w:val="00DC5F8B"/>
    <w:rsid w:val="00DC60E4"/>
    <w:rsid w:val="00DC6300"/>
    <w:rsid w:val="00DC63AF"/>
    <w:rsid w:val="00DC6569"/>
    <w:rsid w:val="00DC6658"/>
    <w:rsid w:val="00DC67CA"/>
    <w:rsid w:val="00DC686B"/>
    <w:rsid w:val="00DC6C18"/>
    <w:rsid w:val="00DC6D65"/>
    <w:rsid w:val="00DC6D73"/>
    <w:rsid w:val="00DC6DFD"/>
    <w:rsid w:val="00DC7695"/>
    <w:rsid w:val="00DC76B6"/>
    <w:rsid w:val="00DC77FC"/>
    <w:rsid w:val="00DC7949"/>
    <w:rsid w:val="00DC7A4A"/>
    <w:rsid w:val="00DC7B81"/>
    <w:rsid w:val="00DC7D95"/>
    <w:rsid w:val="00DC7E75"/>
    <w:rsid w:val="00DC7E8D"/>
    <w:rsid w:val="00DC7F15"/>
    <w:rsid w:val="00DD02DB"/>
    <w:rsid w:val="00DD034F"/>
    <w:rsid w:val="00DD0391"/>
    <w:rsid w:val="00DD04B5"/>
    <w:rsid w:val="00DD08AE"/>
    <w:rsid w:val="00DD09C0"/>
    <w:rsid w:val="00DD0B1A"/>
    <w:rsid w:val="00DD0BD6"/>
    <w:rsid w:val="00DD0E6C"/>
    <w:rsid w:val="00DD0FAE"/>
    <w:rsid w:val="00DD1218"/>
    <w:rsid w:val="00DD1256"/>
    <w:rsid w:val="00DD1376"/>
    <w:rsid w:val="00DD15A2"/>
    <w:rsid w:val="00DD15A8"/>
    <w:rsid w:val="00DD176F"/>
    <w:rsid w:val="00DD1889"/>
    <w:rsid w:val="00DD195A"/>
    <w:rsid w:val="00DD1D68"/>
    <w:rsid w:val="00DD23C1"/>
    <w:rsid w:val="00DD24BA"/>
    <w:rsid w:val="00DD2ECB"/>
    <w:rsid w:val="00DD2FC7"/>
    <w:rsid w:val="00DD3188"/>
    <w:rsid w:val="00DD35BE"/>
    <w:rsid w:val="00DD369E"/>
    <w:rsid w:val="00DD4277"/>
    <w:rsid w:val="00DD4C2B"/>
    <w:rsid w:val="00DD4CD2"/>
    <w:rsid w:val="00DD4D90"/>
    <w:rsid w:val="00DD4F3E"/>
    <w:rsid w:val="00DD52F1"/>
    <w:rsid w:val="00DD57D4"/>
    <w:rsid w:val="00DD58CC"/>
    <w:rsid w:val="00DD59F5"/>
    <w:rsid w:val="00DD5C35"/>
    <w:rsid w:val="00DD5EDA"/>
    <w:rsid w:val="00DD62D2"/>
    <w:rsid w:val="00DD78EA"/>
    <w:rsid w:val="00DE0936"/>
    <w:rsid w:val="00DE0AE5"/>
    <w:rsid w:val="00DE0BA5"/>
    <w:rsid w:val="00DE1246"/>
    <w:rsid w:val="00DE1548"/>
    <w:rsid w:val="00DE185B"/>
    <w:rsid w:val="00DE18E4"/>
    <w:rsid w:val="00DE2008"/>
    <w:rsid w:val="00DE22B0"/>
    <w:rsid w:val="00DE23A5"/>
    <w:rsid w:val="00DE2518"/>
    <w:rsid w:val="00DE2660"/>
    <w:rsid w:val="00DE2670"/>
    <w:rsid w:val="00DE2742"/>
    <w:rsid w:val="00DE274A"/>
    <w:rsid w:val="00DE28EA"/>
    <w:rsid w:val="00DE2903"/>
    <w:rsid w:val="00DE2F5E"/>
    <w:rsid w:val="00DE2F71"/>
    <w:rsid w:val="00DE2F78"/>
    <w:rsid w:val="00DE33DC"/>
    <w:rsid w:val="00DE35BC"/>
    <w:rsid w:val="00DE3A1C"/>
    <w:rsid w:val="00DE3A31"/>
    <w:rsid w:val="00DE3B81"/>
    <w:rsid w:val="00DE4064"/>
    <w:rsid w:val="00DE40DE"/>
    <w:rsid w:val="00DE4118"/>
    <w:rsid w:val="00DE4269"/>
    <w:rsid w:val="00DE4678"/>
    <w:rsid w:val="00DE46C0"/>
    <w:rsid w:val="00DE4738"/>
    <w:rsid w:val="00DE4E9E"/>
    <w:rsid w:val="00DE521E"/>
    <w:rsid w:val="00DE5354"/>
    <w:rsid w:val="00DE5EB2"/>
    <w:rsid w:val="00DE5FF4"/>
    <w:rsid w:val="00DE63CD"/>
    <w:rsid w:val="00DE64D7"/>
    <w:rsid w:val="00DE6527"/>
    <w:rsid w:val="00DE68EC"/>
    <w:rsid w:val="00DE7000"/>
    <w:rsid w:val="00DE72FF"/>
    <w:rsid w:val="00DE731B"/>
    <w:rsid w:val="00DE75A0"/>
    <w:rsid w:val="00DE7CDF"/>
    <w:rsid w:val="00DE7D59"/>
    <w:rsid w:val="00DE7DFA"/>
    <w:rsid w:val="00DE7E3C"/>
    <w:rsid w:val="00DE7F6D"/>
    <w:rsid w:val="00DF0050"/>
    <w:rsid w:val="00DF02DF"/>
    <w:rsid w:val="00DF0307"/>
    <w:rsid w:val="00DF0571"/>
    <w:rsid w:val="00DF0978"/>
    <w:rsid w:val="00DF0989"/>
    <w:rsid w:val="00DF098B"/>
    <w:rsid w:val="00DF0A8D"/>
    <w:rsid w:val="00DF0B24"/>
    <w:rsid w:val="00DF0C64"/>
    <w:rsid w:val="00DF10A2"/>
    <w:rsid w:val="00DF10CF"/>
    <w:rsid w:val="00DF12A9"/>
    <w:rsid w:val="00DF137F"/>
    <w:rsid w:val="00DF14DF"/>
    <w:rsid w:val="00DF1568"/>
    <w:rsid w:val="00DF1ABD"/>
    <w:rsid w:val="00DF1C4A"/>
    <w:rsid w:val="00DF2774"/>
    <w:rsid w:val="00DF29F1"/>
    <w:rsid w:val="00DF2A48"/>
    <w:rsid w:val="00DF2C9C"/>
    <w:rsid w:val="00DF2D06"/>
    <w:rsid w:val="00DF2E53"/>
    <w:rsid w:val="00DF3B0C"/>
    <w:rsid w:val="00DF3EBE"/>
    <w:rsid w:val="00DF4A05"/>
    <w:rsid w:val="00DF4E77"/>
    <w:rsid w:val="00DF54DB"/>
    <w:rsid w:val="00DF5875"/>
    <w:rsid w:val="00DF5B11"/>
    <w:rsid w:val="00DF5B84"/>
    <w:rsid w:val="00DF655C"/>
    <w:rsid w:val="00DF6903"/>
    <w:rsid w:val="00DF6A81"/>
    <w:rsid w:val="00DF6E1F"/>
    <w:rsid w:val="00DF6FE6"/>
    <w:rsid w:val="00DF75B8"/>
    <w:rsid w:val="00DF78CB"/>
    <w:rsid w:val="00DF7A98"/>
    <w:rsid w:val="00DF7C47"/>
    <w:rsid w:val="00DF7D7F"/>
    <w:rsid w:val="00E00180"/>
    <w:rsid w:val="00E00342"/>
    <w:rsid w:val="00E00424"/>
    <w:rsid w:val="00E004CC"/>
    <w:rsid w:val="00E0097F"/>
    <w:rsid w:val="00E00BCA"/>
    <w:rsid w:val="00E00BCC"/>
    <w:rsid w:val="00E00CE1"/>
    <w:rsid w:val="00E00EC1"/>
    <w:rsid w:val="00E0128C"/>
    <w:rsid w:val="00E016B4"/>
    <w:rsid w:val="00E01B80"/>
    <w:rsid w:val="00E01C25"/>
    <w:rsid w:val="00E01C76"/>
    <w:rsid w:val="00E01F55"/>
    <w:rsid w:val="00E02048"/>
    <w:rsid w:val="00E020F4"/>
    <w:rsid w:val="00E023E6"/>
    <w:rsid w:val="00E0246E"/>
    <w:rsid w:val="00E02A99"/>
    <w:rsid w:val="00E02AD6"/>
    <w:rsid w:val="00E02D6D"/>
    <w:rsid w:val="00E03BD6"/>
    <w:rsid w:val="00E03BDC"/>
    <w:rsid w:val="00E03F93"/>
    <w:rsid w:val="00E040C0"/>
    <w:rsid w:val="00E04245"/>
    <w:rsid w:val="00E04798"/>
    <w:rsid w:val="00E04C7D"/>
    <w:rsid w:val="00E04D51"/>
    <w:rsid w:val="00E04FA8"/>
    <w:rsid w:val="00E05A10"/>
    <w:rsid w:val="00E0612A"/>
    <w:rsid w:val="00E066F3"/>
    <w:rsid w:val="00E069FA"/>
    <w:rsid w:val="00E06A88"/>
    <w:rsid w:val="00E06C90"/>
    <w:rsid w:val="00E06D58"/>
    <w:rsid w:val="00E06DBE"/>
    <w:rsid w:val="00E072F1"/>
    <w:rsid w:val="00E07320"/>
    <w:rsid w:val="00E074FA"/>
    <w:rsid w:val="00E07734"/>
    <w:rsid w:val="00E0778E"/>
    <w:rsid w:val="00E079A4"/>
    <w:rsid w:val="00E07C54"/>
    <w:rsid w:val="00E07CB4"/>
    <w:rsid w:val="00E100F4"/>
    <w:rsid w:val="00E10B14"/>
    <w:rsid w:val="00E10CF1"/>
    <w:rsid w:val="00E11441"/>
    <w:rsid w:val="00E1187F"/>
    <w:rsid w:val="00E11B06"/>
    <w:rsid w:val="00E11CAE"/>
    <w:rsid w:val="00E11E0E"/>
    <w:rsid w:val="00E11EEB"/>
    <w:rsid w:val="00E120AB"/>
    <w:rsid w:val="00E1260B"/>
    <w:rsid w:val="00E1293F"/>
    <w:rsid w:val="00E12C34"/>
    <w:rsid w:val="00E12CA0"/>
    <w:rsid w:val="00E135D3"/>
    <w:rsid w:val="00E139C3"/>
    <w:rsid w:val="00E13E8F"/>
    <w:rsid w:val="00E142F2"/>
    <w:rsid w:val="00E14536"/>
    <w:rsid w:val="00E14824"/>
    <w:rsid w:val="00E1488F"/>
    <w:rsid w:val="00E14E38"/>
    <w:rsid w:val="00E14EE8"/>
    <w:rsid w:val="00E14EFF"/>
    <w:rsid w:val="00E1510C"/>
    <w:rsid w:val="00E1524B"/>
    <w:rsid w:val="00E15353"/>
    <w:rsid w:val="00E159A3"/>
    <w:rsid w:val="00E15DC1"/>
    <w:rsid w:val="00E15DFA"/>
    <w:rsid w:val="00E15E11"/>
    <w:rsid w:val="00E15E2C"/>
    <w:rsid w:val="00E16B9E"/>
    <w:rsid w:val="00E16C32"/>
    <w:rsid w:val="00E16E9F"/>
    <w:rsid w:val="00E171B1"/>
    <w:rsid w:val="00E171D0"/>
    <w:rsid w:val="00E17202"/>
    <w:rsid w:val="00E17217"/>
    <w:rsid w:val="00E1724E"/>
    <w:rsid w:val="00E17306"/>
    <w:rsid w:val="00E17860"/>
    <w:rsid w:val="00E17AB9"/>
    <w:rsid w:val="00E17ACF"/>
    <w:rsid w:val="00E17F12"/>
    <w:rsid w:val="00E20105"/>
    <w:rsid w:val="00E206D1"/>
    <w:rsid w:val="00E20EAF"/>
    <w:rsid w:val="00E210E9"/>
    <w:rsid w:val="00E2122A"/>
    <w:rsid w:val="00E212E3"/>
    <w:rsid w:val="00E2143F"/>
    <w:rsid w:val="00E2157E"/>
    <w:rsid w:val="00E22459"/>
    <w:rsid w:val="00E22617"/>
    <w:rsid w:val="00E22620"/>
    <w:rsid w:val="00E22666"/>
    <w:rsid w:val="00E2275D"/>
    <w:rsid w:val="00E22765"/>
    <w:rsid w:val="00E22E40"/>
    <w:rsid w:val="00E23130"/>
    <w:rsid w:val="00E23416"/>
    <w:rsid w:val="00E23A67"/>
    <w:rsid w:val="00E23C64"/>
    <w:rsid w:val="00E23ECF"/>
    <w:rsid w:val="00E2434C"/>
    <w:rsid w:val="00E243EC"/>
    <w:rsid w:val="00E24480"/>
    <w:rsid w:val="00E247F5"/>
    <w:rsid w:val="00E24841"/>
    <w:rsid w:val="00E253A9"/>
    <w:rsid w:val="00E256E2"/>
    <w:rsid w:val="00E25B04"/>
    <w:rsid w:val="00E25BBA"/>
    <w:rsid w:val="00E25F7C"/>
    <w:rsid w:val="00E26062"/>
    <w:rsid w:val="00E26277"/>
    <w:rsid w:val="00E262D3"/>
    <w:rsid w:val="00E26769"/>
    <w:rsid w:val="00E26C57"/>
    <w:rsid w:val="00E2717F"/>
    <w:rsid w:val="00E2740A"/>
    <w:rsid w:val="00E27457"/>
    <w:rsid w:val="00E27619"/>
    <w:rsid w:val="00E276EF"/>
    <w:rsid w:val="00E27727"/>
    <w:rsid w:val="00E27756"/>
    <w:rsid w:val="00E277D4"/>
    <w:rsid w:val="00E27971"/>
    <w:rsid w:val="00E27E92"/>
    <w:rsid w:val="00E302B6"/>
    <w:rsid w:val="00E302E8"/>
    <w:rsid w:val="00E302F3"/>
    <w:rsid w:val="00E305D2"/>
    <w:rsid w:val="00E3061E"/>
    <w:rsid w:val="00E30D11"/>
    <w:rsid w:val="00E30E40"/>
    <w:rsid w:val="00E30EDB"/>
    <w:rsid w:val="00E31254"/>
    <w:rsid w:val="00E31863"/>
    <w:rsid w:val="00E318FA"/>
    <w:rsid w:val="00E3199F"/>
    <w:rsid w:val="00E31B7E"/>
    <w:rsid w:val="00E3203C"/>
    <w:rsid w:val="00E3205F"/>
    <w:rsid w:val="00E321E1"/>
    <w:rsid w:val="00E322C6"/>
    <w:rsid w:val="00E322F3"/>
    <w:rsid w:val="00E32434"/>
    <w:rsid w:val="00E32CE1"/>
    <w:rsid w:val="00E32CE7"/>
    <w:rsid w:val="00E33060"/>
    <w:rsid w:val="00E33140"/>
    <w:rsid w:val="00E331AC"/>
    <w:rsid w:val="00E33401"/>
    <w:rsid w:val="00E33419"/>
    <w:rsid w:val="00E33518"/>
    <w:rsid w:val="00E3394F"/>
    <w:rsid w:val="00E33955"/>
    <w:rsid w:val="00E34002"/>
    <w:rsid w:val="00E344DA"/>
    <w:rsid w:val="00E345D0"/>
    <w:rsid w:val="00E34E64"/>
    <w:rsid w:val="00E35307"/>
    <w:rsid w:val="00E353DB"/>
    <w:rsid w:val="00E35402"/>
    <w:rsid w:val="00E354B7"/>
    <w:rsid w:val="00E354C0"/>
    <w:rsid w:val="00E35743"/>
    <w:rsid w:val="00E357BC"/>
    <w:rsid w:val="00E357ED"/>
    <w:rsid w:val="00E35A1E"/>
    <w:rsid w:val="00E363A1"/>
    <w:rsid w:val="00E36525"/>
    <w:rsid w:val="00E3655E"/>
    <w:rsid w:val="00E36611"/>
    <w:rsid w:val="00E3683C"/>
    <w:rsid w:val="00E36A32"/>
    <w:rsid w:val="00E36C0E"/>
    <w:rsid w:val="00E372CA"/>
    <w:rsid w:val="00E37361"/>
    <w:rsid w:val="00E37901"/>
    <w:rsid w:val="00E37ABA"/>
    <w:rsid w:val="00E37FC2"/>
    <w:rsid w:val="00E400AB"/>
    <w:rsid w:val="00E40121"/>
    <w:rsid w:val="00E40148"/>
    <w:rsid w:val="00E4029B"/>
    <w:rsid w:val="00E40612"/>
    <w:rsid w:val="00E407A5"/>
    <w:rsid w:val="00E40A8C"/>
    <w:rsid w:val="00E40BB6"/>
    <w:rsid w:val="00E40C0E"/>
    <w:rsid w:val="00E41018"/>
    <w:rsid w:val="00E4111D"/>
    <w:rsid w:val="00E41351"/>
    <w:rsid w:val="00E413DA"/>
    <w:rsid w:val="00E41778"/>
    <w:rsid w:val="00E417A3"/>
    <w:rsid w:val="00E417BA"/>
    <w:rsid w:val="00E418E6"/>
    <w:rsid w:val="00E41A59"/>
    <w:rsid w:val="00E42238"/>
    <w:rsid w:val="00E42333"/>
    <w:rsid w:val="00E423E2"/>
    <w:rsid w:val="00E424A4"/>
    <w:rsid w:val="00E425AC"/>
    <w:rsid w:val="00E42690"/>
    <w:rsid w:val="00E42699"/>
    <w:rsid w:val="00E42738"/>
    <w:rsid w:val="00E42EE5"/>
    <w:rsid w:val="00E42F3B"/>
    <w:rsid w:val="00E430CC"/>
    <w:rsid w:val="00E43369"/>
    <w:rsid w:val="00E4364E"/>
    <w:rsid w:val="00E43C16"/>
    <w:rsid w:val="00E440A8"/>
    <w:rsid w:val="00E44271"/>
    <w:rsid w:val="00E445B5"/>
    <w:rsid w:val="00E44925"/>
    <w:rsid w:val="00E44C8D"/>
    <w:rsid w:val="00E44E22"/>
    <w:rsid w:val="00E44F07"/>
    <w:rsid w:val="00E4516A"/>
    <w:rsid w:val="00E4525F"/>
    <w:rsid w:val="00E4535D"/>
    <w:rsid w:val="00E45887"/>
    <w:rsid w:val="00E459D8"/>
    <w:rsid w:val="00E46804"/>
    <w:rsid w:val="00E46FD1"/>
    <w:rsid w:val="00E47032"/>
    <w:rsid w:val="00E47661"/>
    <w:rsid w:val="00E479A4"/>
    <w:rsid w:val="00E47C93"/>
    <w:rsid w:val="00E47D75"/>
    <w:rsid w:val="00E47E48"/>
    <w:rsid w:val="00E50612"/>
    <w:rsid w:val="00E5070C"/>
    <w:rsid w:val="00E50CE6"/>
    <w:rsid w:val="00E50EB1"/>
    <w:rsid w:val="00E51040"/>
    <w:rsid w:val="00E513EF"/>
    <w:rsid w:val="00E514D8"/>
    <w:rsid w:val="00E515B6"/>
    <w:rsid w:val="00E51821"/>
    <w:rsid w:val="00E5195B"/>
    <w:rsid w:val="00E51B91"/>
    <w:rsid w:val="00E524FA"/>
    <w:rsid w:val="00E52969"/>
    <w:rsid w:val="00E52994"/>
    <w:rsid w:val="00E529C1"/>
    <w:rsid w:val="00E52ADD"/>
    <w:rsid w:val="00E52B1F"/>
    <w:rsid w:val="00E52BAF"/>
    <w:rsid w:val="00E52D95"/>
    <w:rsid w:val="00E52F6B"/>
    <w:rsid w:val="00E532F7"/>
    <w:rsid w:val="00E53362"/>
    <w:rsid w:val="00E53B9D"/>
    <w:rsid w:val="00E53DED"/>
    <w:rsid w:val="00E54696"/>
    <w:rsid w:val="00E546E0"/>
    <w:rsid w:val="00E54845"/>
    <w:rsid w:val="00E54A7D"/>
    <w:rsid w:val="00E54AE2"/>
    <w:rsid w:val="00E54B31"/>
    <w:rsid w:val="00E54F1F"/>
    <w:rsid w:val="00E5519B"/>
    <w:rsid w:val="00E551F2"/>
    <w:rsid w:val="00E5555E"/>
    <w:rsid w:val="00E5574F"/>
    <w:rsid w:val="00E5580F"/>
    <w:rsid w:val="00E55BE9"/>
    <w:rsid w:val="00E55F77"/>
    <w:rsid w:val="00E55F85"/>
    <w:rsid w:val="00E561C9"/>
    <w:rsid w:val="00E56719"/>
    <w:rsid w:val="00E56767"/>
    <w:rsid w:val="00E567D9"/>
    <w:rsid w:val="00E56807"/>
    <w:rsid w:val="00E569A6"/>
    <w:rsid w:val="00E56EDA"/>
    <w:rsid w:val="00E57067"/>
    <w:rsid w:val="00E5709E"/>
    <w:rsid w:val="00E57206"/>
    <w:rsid w:val="00E5761B"/>
    <w:rsid w:val="00E57706"/>
    <w:rsid w:val="00E57A4D"/>
    <w:rsid w:val="00E57A6A"/>
    <w:rsid w:val="00E57AA0"/>
    <w:rsid w:val="00E57D35"/>
    <w:rsid w:val="00E57F08"/>
    <w:rsid w:val="00E57F79"/>
    <w:rsid w:val="00E6005B"/>
    <w:rsid w:val="00E601F0"/>
    <w:rsid w:val="00E606E5"/>
    <w:rsid w:val="00E60767"/>
    <w:rsid w:val="00E607DB"/>
    <w:rsid w:val="00E60D59"/>
    <w:rsid w:val="00E60D7D"/>
    <w:rsid w:val="00E61029"/>
    <w:rsid w:val="00E610BC"/>
    <w:rsid w:val="00E6129A"/>
    <w:rsid w:val="00E6150E"/>
    <w:rsid w:val="00E61B9F"/>
    <w:rsid w:val="00E62019"/>
    <w:rsid w:val="00E6207E"/>
    <w:rsid w:val="00E62149"/>
    <w:rsid w:val="00E621F5"/>
    <w:rsid w:val="00E623ED"/>
    <w:rsid w:val="00E62937"/>
    <w:rsid w:val="00E62D2B"/>
    <w:rsid w:val="00E6326E"/>
    <w:rsid w:val="00E63290"/>
    <w:rsid w:val="00E634BD"/>
    <w:rsid w:val="00E63AC0"/>
    <w:rsid w:val="00E64027"/>
    <w:rsid w:val="00E64346"/>
    <w:rsid w:val="00E64595"/>
    <w:rsid w:val="00E646F4"/>
    <w:rsid w:val="00E64CA0"/>
    <w:rsid w:val="00E64E46"/>
    <w:rsid w:val="00E65000"/>
    <w:rsid w:val="00E655DC"/>
    <w:rsid w:val="00E6591C"/>
    <w:rsid w:val="00E65B52"/>
    <w:rsid w:val="00E65B65"/>
    <w:rsid w:val="00E65D62"/>
    <w:rsid w:val="00E66066"/>
    <w:rsid w:val="00E664F7"/>
    <w:rsid w:val="00E665CC"/>
    <w:rsid w:val="00E6665B"/>
    <w:rsid w:val="00E66784"/>
    <w:rsid w:val="00E669D4"/>
    <w:rsid w:val="00E66BE9"/>
    <w:rsid w:val="00E670D5"/>
    <w:rsid w:val="00E67615"/>
    <w:rsid w:val="00E67AF6"/>
    <w:rsid w:val="00E67C91"/>
    <w:rsid w:val="00E707C1"/>
    <w:rsid w:val="00E709A1"/>
    <w:rsid w:val="00E70BD6"/>
    <w:rsid w:val="00E70E1D"/>
    <w:rsid w:val="00E70ECA"/>
    <w:rsid w:val="00E70F8B"/>
    <w:rsid w:val="00E71507"/>
    <w:rsid w:val="00E71A04"/>
    <w:rsid w:val="00E71A60"/>
    <w:rsid w:val="00E71E08"/>
    <w:rsid w:val="00E71EF1"/>
    <w:rsid w:val="00E71F62"/>
    <w:rsid w:val="00E72235"/>
    <w:rsid w:val="00E72E1D"/>
    <w:rsid w:val="00E73032"/>
    <w:rsid w:val="00E73401"/>
    <w:rsid w:val="00E7347B"/>
    <w:rsid w:val="00E7352C"/>
    <w:rsid w:val="00E73699"/>
    <w:rsid w:val="00E739C7"/>
    <w:rsid w:val="00E73AE4"/>
    <w:rsid w:val="00E73F03"/>
    <w:rsid w:val="00E73FCD"/>
    <w:rsid w:val="00E73FFB"/>
    <w:rsid w:val="00E74024"/>
    <w:rsid w:val="00E7417C"/>
    <w:rsid w:val="00E742B9"/>
    <w:rsid w:val="00E7435C"/>
    <w:rsid w:val="00E74790"/>
    <w:rsid w:val="00E74833"/>
    <w:rsid w:val="00E74BFC"/>
    <w:rsid w:val="00E74FE0"/>
    <w:rsid w:val="00E7517E"/>
    <w:rsid w:val="00E75298"/>
    <w:rsid w:val="00E75400"/>
    <w:rsid w:val="00E75CC6"/>
    <w:rsid w:val="00E75CCA"/>
    <w:rsid w:val="00E75D86"/>
    <w:rsid w:val="00E76647"/>
    <w:rsid w:val="00E769C8"/>
    <w:rsid w:val="00E76A1D"/>
    <w:rsid w:val="00E76DD1"/>
    <w:rsid w:val="00E76E7A"/>
    <w:rsid w:val="00E76EF4"/>
    <w:rsid w:val="00E76F63"/>
    <w:rsid w:val="00E77032"/>
    <w:rsid w:val="00E77584"/>
    <w:rsid w:val="00E7763B"/>
    <w:rsid w:val="00E77825"/>
    <w:rsid w:val="00E779F8"/>
    <w:rsid w:val="00E77B31"/>
    <w:rsid w:val="00E77B7D"/>
    <w:rsid w:val="00E77CAF"/>
    <w:rsid w:val="00E8053F"/>
    <w:rsid w:val="00E8055A"/>
    <w:rsid w:val="00E8058C"/>
    <w:rsid w:val="00E8094A"/>
    <w:rsid w:val="00E80F3A"/>
    <w:rsid w:val="00E80F76"/>
    <w:rsid w:val="00E80F92"/>
    <w:rsid w:val="00E81089"/>
    <w:rsid w:val="00E81303"/>
    <w:rsid w:val="00E817BA"/>
    <w:rsid w:val="00E81894"/>
    <w:rsid w:val="00E81A4A"/>
    <w:rsid w:val="00E81B4E"/>
    <w:rsid w:val="00E81DB8"/>
    <w:rsid w:val="00E81EE0"/>
    <w:rsid w:val="00E821A3"/>
    <w:rsid w:val="00E82345"/>
    <w:rsid w:val="00E82370"/>
    <w:rsid w:val="00E82ACD"/>
    <w:rsid w:val="00E82AF2"/>
    <w:rsid w:val="00E82D2F"/>
    <w:rsid w:val="00E82F9E"/>
    <w:rsid w:val="00E8308E"/>
    <w:rsid w:val="00E836C3"/>
    <w:rsid w:val="00E83E8D"/>
    <w:rsid w:val="00E840A4"/>
    <w:rsid w:val="00E843FC"/>
    <w:rsid w:val="00E8460D"/>
    <w:rsid w:val="00E84A7A"/>
    <w:rsid w:val="00E84B02"/>
    <w:rsid w:val="00E84BB3"/>
    <w:rsid w:val="00E84C76"/>
    <w:rsid w:val="00E851FB"/>
    <w:rsid w:val="00E8528C"/>
    <w:rsid w:val="00E854BC"/>
    <w:rsid w:val="00E85716"/>
    <w:rsid w:val="00E86116"/>
    <w:rsid w:val="00E8615F"/>
    <w:rsid w:val="00E86372"/>
    <w:rsid w:val="00E863AF"/>
    <w:rsid w:val="00E86502"/>
    <w:rsid w:val="00E866FD"/>
    <w:rsid w:val="00E86A62"/>
    <w:rsid w:val="00E8759F"/>
    <w:rsid w:val="00E878C2"/>
    <w:rsid w:val="00E879B3"/>
    <w:rsid w:val="00E87A73"/>
    <w:rsid w:val="00E87A8C"/>
    <w:rsid w:val="00E87C5D"/>
    <w:rsid w:val="00E87D76"/>
    <w:rsid w:val="00E9005C"/>
    <w:rsid w:val="00E901B3"/>
    <w:rsid w:val="00E90383"/>
    <w:rsid w:val="00E907C6"/>
    <w:rsid w:val="00E90895"/>
    <w:rsid w:val="00E90DD1"/>
    <w:rsid w:val="00E90F01"/>
    <w:rsid w:val="00E910C5"/>
    <w:rsid w:val="00E912A7"/>
    <w:rsid w:val="00E912E6"/>
    <w:rsid w:val="00E917D3"/>
    <w:rsid w:val="00E91AFA"/>
    <w:rsid w:val="00E91C7E"/>
    <w:rsid w:val="00E91D17"/>
    <w:rsid w:val="00E921BE"/>
    <w:rsid w:val="00E9226C"/>
    <w:rsid w:val="00E9235E"/>
    <w:rsid w:val="00E92463"/>
    <w:rsid w:val="00E92755"/>
    <w:rsid w:val="00E92932"/>
    <w:rsid w:val="00E92E27"/>
    <w:rsid w:val="00E92FAA"/>
    <w:rsid w:val="00E9309A"/>
    <w:rsid w:val="00E932C7"/>
    <w:rsid w:val="00E93312"/>
    <w:rsid w:val="00E94134"/>
    <w:rsid w:val="00E94688"/>
    <w:rsid w:val="00E947B1"/>
    <w:rsid w:val="00E94B44"/>
    <w:rsid w:val="00E94ED1"/>
    <w:rsid w:val="00E957F5"/>
    <w:rsid w:val="00E95CE0"/>
    <w:rsid w:val="00E96761"/>
    <w:rsid w:val="00E9695C"/>
    <w:rsid w:val="00E969F1"/>
    <w:rsid w:val="00E96EED"/>
    <w:rsid w:val="00E96F6D"/>
    <w:rsid w:val="00E971AC"/>
    <w:rsid w:val="00E9723C"/>
    <w:rsid w:val="00E972D5"/>
    <w:rsid w:val="00E97324"/>
    <w:rsid w:val="00E973CB"/>
    <w:rsid w:val="00E97653"/>
    <w:rsid w:val="00E9767E"/>
    <w:rsid w:val="00E97724"/>
    <w:rsid w:val="00E97973"/>
    <w:rsid w:val="00E97C5E"/>
    <w:rsid w:val="00E97EF2"/>
    <w:rsid w:val="00EA029C"/>
    <w:rsid w:val="00EA050D"/>
    <w:rsid w:val="00EA07A7"/>
    <w:rsid w:val="00EA0829"/>
    <w:rsid w:val="00EA095B"/>
    <w:rsid w:val="00EA0D72"/>
    <w:rsid w:val="00EA0EF2"/>
    <w:rsid w:val="00EA10F9"/>
    <w:rsid w:val="00EA110C"/>
    <w:rsid w:val="00EA1202"/>
    <w:rsid w:val="00EA1406"/>
    <w:rsid w:val="00EA1410"/>
    <w:rsid w:val="00EA15A2"/>
    <w:rsid w:val="00EA17DD"/>
    <w:rsid w:val="00EA1A39"/>
    <w:rsid w:val="00EA1AD4"/>
    <w:rsid w:val="00EA1CB7"/>
    <w:rsid w:val="00EA1F17"/>
    <w:rsid w:val="00EA221A"/>
    <w:rsid w:val="00EA226E"/>
    <w:rsid w:val="00EA2282"/>
    <w:rsid w:val="00EA22C8"/>
    <w:rsid w:val="00EA22EC"/>
    <w:rsid w:val="00EA25A3"/>
    <w:rsid w:val="00EA28C7"/>
    <w:rsid w:val="00EA3225"/>
    <w:rsid w:val="00EA38FD"/>
    <w:rsid w:val="00EA3B32"/>
    <w:rsid w:val="00EA3D1A"/>
    <w:rsid w:val="00EA3D7B"/>
    <w:rsid w:val="00EA3D8F"/>
    <w:rsid w:val="00EA3E21"/>
    <w:rsid w:val="00EA40B6"/>
    <w:rsid w:val="00EA44E4"/>
    <w:rsid w:val="00EA4844"/>
    <w:rsid w:val="00EA48E3"/>
    <w:rsid w:val="00EA4B9C"/>
    <w:rsid w:val="00EA4C1B"/>
    <w:rsid w:val="00EA4F2F"/>
    <w:rsid w:val="00EA541A"/>
    <w:rsid w:val="00EA5B1E"/>
    <w:rsid w:val="00EA5E33"/>
    <w:rsid w:val="00EA5F54"/>
    <w:rsid w:val="00EA5FC5"/>
    <w:rsid w:val="00EA6191"/>
    <w:rsid w:val="00EA6490"/>
    <w:rsid w:val="00EA65D3"/>
    <w:rsid w:val="00EA67CD"/>
    <w:rsid w:val="00EA67F4"/>
    <w:rsid w:val="00EA6E13"/>
    <w:rsid w:val="00EA6EFE"/>
    <w:rsid w:val="00EA710C"/>
    <w:rsid w:val="00EA7308"/>
    <w:rsid w:val="00EA76FA"/>
    <w:rsid w:val="00EA7E74"/>
    <w:rsid w:val="00EA7EE0"/>
    <w:rsid w:val="00EA7FF5"/>
    <w:rsid w:val="00EB00E9"/>
    <w:rsid w:val="00EB011B"/>
    <w:rsid w:val="00EB01CE"/>
    <w:rsid w:val="00EB01F7"/>
    <w:rsid w:val="00EB0364"/>
    <w:rsid w:val="00EB044F"/>
    <w:rsid w:val="00EB0535"/>
    <w:rsid w:val="00EB0538"/>
    <w:rsid w:val="00EB0BDC"/>
    <w:rsid w:val="00EB0C10"/>
    <w:rsid w:val="00EB0C55"/>
    <w:rsid w:val="00EB0C96"/>
    <w:rsid w:val="00EB1512"/>
    <w:rsid w:val="00EB1C7E"/>
    <w:rsid w:val="00EB1DF2"/>
    <w:rsid w:val="00EB1F41"/>
    <w:rsid w:val="00EB1FB9"/>
    <w:rsid w:val="00EB1FCC"/>
    <w:rsid w:val="00EB259D"/>
    <w:rsid w:val="00EB2C6D"/>
    <w:rsid w:val="00EB2D1B"/>
    <w:rsid w:val="00EB2D4C"/>
    <w:rsid w:val="00EB31BB"/>
    <w:rsid w:val="00EB3353"/>
    <w:rsid w:val="00EB35B6"/>
    <w:rsid w:val="00EB36F7"/>
    <w:rsid w:val="00EB3778"/>
    <w:rsid w:val="00EB3B04"/>
    <w:rsid w:val="00EB3ED7"/>
    <w:rsid w:val="00EB3F81"/>
    <w:rsid w:val="00EB4221"/>
    <w:rsid w:val="00EB42A1"/>
    <w:rsid w:val="00EB4894"/>
    <w:rsid w:val="00EB48B0"/>
    <w:rsid w:val="00EB4955"/>
    <w:rsid w:val="00EB49F3"/>
    <w:rsid w:val="00EB4A21"/>
    <w:rsid w:val="00EB4C7C"/>
    <w:rsid w:val="00EB4FB0"/>
    <w:rsid w:val="00EB5360"/>
    <w:rsid w:val="00EB5618"/>
    <w:rsid w:val="00EB5DD1"/>
    <w:rsid w:val="00EB605A"/>
    <w:rsid w:val="00EB6118"/>
    <w:rsid w:val="00EB6395"/>
    <w:rsid w:val="00EB64A2"/>
    <w:rsid w:val="00EB6AE8"/>
    <w:rsid w:val="00EB6C76"/>
    <w:rsid w:val="00EB7313"/>
    <w:rsid w:val="00EB74DD"/>
    <w:rsid w:val="00EB7634"/>
    <w:rsid w:val="00EB7827"/>
    <w:rsid w:val="00EB7A69"/>
    <w:rsid w:val="00EB7B38"/>
    <w:rsid w:val="00EB7B3A"/>
    <w:rsid w:val="00EB7B9E"/>
    <w:rsid w:val="00EB7D4C"/>
    <w:rsid w:val="00EC0047"/>
    <w:rsid w:val="00EC01DF"/>
    <w:rsid w:val="00EC02EE"/>
    <w:rsid w:val="00EC02F6"/>
    <w:rsid w:val="00EC045B"/>
    <w:rsid w:val="00EC0508"/>
    <w:rsid w:val="00EC06D6"/>
    <w:rsid w:val="00EC075D"/>
    <w:rsid w:val="00EC0AE3"/>
    <w:rsid w:val="00EC0C60"/>
    <w:rsid w:val="00EC0D59"/>
    <w:rsid w:val="00EC0E2E"/>
    <w:rsid w:val="00EC0E8E"/>
    <w:rsid w:val="00EC16CF"/>
    <w:rsid w:val="00EC1951"/>
    <w:rsid w:val="00EC1A00"/>
    <w:rsid w:val="00EC1A99"/>
    <w:rsid w:val="00EC1B29"/>
    <w:rsid w:val="00EC1E04"/>
    <w:rsid w:val="00EC2109"/>
    <w:rsid w:val="00EC2424"/>
    <w:rsid w:val="00EC258D"/>
    <w:rsid w:val="00EC268D"/>
    <w:rsid w:val="00EC288E"/>
    <w:rsid w:val="00EC2BC2"/>
    <w:rsid w:val="00EC322A"/>
    <w:rsid w:val="00EC3235"/>
    <w:rsid w:val="00EC323F"/>
    <w:rsid w:val="00EC33C2"/>
    <w:rsid w:val="00EC33F0"/>
    <w:rsid w:val="00EC343B"/>
    <w:rsid w:val="00EC3454"/>
    <w:rsid w:val="00EC386B"/>
    <w:rsid w:val="00EC3A62"/>
    <w:rsid w:val="00EC3CF5"/>
    <w:rsid w:val="00EC3E9E"/>
    <w:rsid w:val="00EC3F49"/>
    <w:rsid w:val="00EC417D"/>
    <w:rsid w:val="00EC436D"/>
    <w:rsid w:val="00EC4466"/>
    <w:rsid w:val="00EC44EB"/>
    <w:rsid w:val="00EC49D6"/>
    <w:rsid w:val="00EC4EF5"/>
    <w:rsid w:val="00EC5142"/>
    <w:rsid w:val="00EC52F6"/>
    <w:rsid w:val="00EC5442"/>
    <w:rsid w:val="00EC5517"/>
    <w:rsid w:val="00EC5E4A"/>
    <w:rsid w:val="00EC5EED"/>
    <w:rsid w:val="00EC5F25"/>
    <w:rsid w:val="00EC6166"/>
    <w:rsid w:val="00EC648E"/>
    <w:rsid w:val="00EC661B"/>
    <w:rsid w:val="00EC6720"/>
    <w:rsid w:val="00EC6801"/>
    <w:rsid w:val="00EC68FF"/>
    <w:rsid w:val="00EC6A51"/>
    <w:rsid w:val="00EC725A"/>
    <w:rsid w:val="00EC72B6"/>
    <w:rsid w:val="00EC7384"/>
    <w:rsid w:val="00EC74EA"/>
    <w:rsid w:val="00EC75FE"/>
    <w:rsid w:val="00EC761B"/>
    <w:rsid w:val="00EC7730"/>
    <w:rsid w:val="00EC77A8"/>
    <w:rsid w:val="00EC7834"/>
    <w:rsid w:val="00EC78E3"/>
    <w:rsid w:val="00EC793D"/>
    <w:rsid w:val="00EC7A2F"/>
    <w:rsid w:val="00EC7A45"/>
    <w:rsid w:val="00EC7BEB"/>
    <w:rsid w:val="00EC7C47"/>
    <w:rsid w:val="00ED068D"/>
    <w:rsid w:val="00ED090E"/>
    <w:rsid w:val="00ED0A16"/>
    <w:rsid w:val="00ED0AF7"/>
    <w:rsid w:val="00ED0D9F"/>
    <w:rsid w:val="00ED0E9C"/>
    <w:rsid w:val="00ED104A"/>
    <w:rsid w:val="00ED11A3"/>
    <w:rsid w:val="00ED12C1"/>
    <w:rsid w:val="00ED1397"/>
    <w:rsid w:val="00ED152F"/>
    <w:rsid w:val="00ED15C5"/>
    <w:rsid w:val="00ED1BA1"/>
    <w:rsid w:val="00ED1F55"/>
    <w:rsid w:val="00ED27A2"/>
    <w:rsid w:val="00ED29B7"/>
    <w:rsid w:val="00ED2B17"/>
    <w:rsid w:val="00ED2B8F"/>
    <w:rsid w:val="00ED2BA8"/>
    <w:rsid w:val="00ED2BC6"/>
    <w:rsid w:val="00ED2E5D"/>
    <w:rsid w:val="00ED324A"/>
    <w:rsid w:val="00ED3616"/>
    <w:rsid w:val="00ED368E"/>
    <w:rsid w:val="00ED36E8"/>
    <w:rsid w:val="00ED3953"/>
    <w:rsid w:val="00ED3A42"/>
    <w:rsid w:val="00ED3ADD"/>
    <w:rsid w:val="00ED3F4C"/>
    <w:rsid w:val="00ED41BF"/>
    <w:rsid w:val="00ED43BB"/>
    <w:rsid w:val="00ED4489"/>
    <w:rsid w:val="00ED4558"/>
    <w:rsid w:val="00ED47BF"/>
    <w:rsid w:val="00ED4F8C"/>
    <w:rsid w:val="00ED506B"/>
    <w:rsid w:val="00ED565D"/>
    <w:rsid w:val="00ED5D73"/>
    <w:rsid w:val="00ED606C"/>
    <w:rsid w:val="00ED6193"/>
    <w:rsid w:val="00ED6654"/>
    <w:rsid w:val="00ED69A9"/>
    <w:rsid w:val="00ED69B6"/>
    <w:rsid w:val="00ED6BDA"/>
    <w:rsid w:val="00ED72E8"/>
    <w:rsid w:val="00ED7603"/>
    <w:rsid w:val="00ED768A"/>
    <w:rsid w:val="00ED772E"/>
    <w:rsid w:val="00ED7D82"/>
    <w:rsid w:val="00EE00B8"/>
    <w:rsid w:val="00EE0678"/>
    <w:rsid w:val="00EE099A"/>
    <w:rsid w:val="00EE09A3"/>
    <w:rsid w:val="00EE0CA5"/>
    <w:rsid w:val="00EE15BA"/>
    <w:rsid w:val="00EE1C4C"/>
    <w:rsid w:val="00EE1E0D"/>
    <w:rsid w:val="00EE2058"/>
    <w:rsid w:val="00EE206C"/>
    <w:rsid w:val="00EE258A"/>
    <w:rsid w:val="00EE2620"/>
    <w:rsid w:val="00EE2686"/>
    <w:rsid w:val="00EE2701"/>
    <w:rsid w:val="00EE2D43"/>
    <w:rsid w:val="00EE340E"/>
    <w:rsid w:val="00EE348E"/>
    <w:rsid w:val="00EE385A"/>
    <w:rsid w:val="00EE3B5C"/>
    <w:rsid w:val="00EE3BBC"/>
    <w:rsid w:val="00EE42D2"/>
    <w:rsid w:val="00EE430C"/>
    <w:rsid w:val="00EE48BC"/>
    <w:rsid w:val="00EE4A9B"/>
    <w:rsid w:val="00EE4ACE"/>
    <w:rsid w:val="00EE4C56"/>
    <w:rsid w:val="00EE4EEE"/>
    <w:rsid w:val="00EE5019"/>
    <w:rsid w:val="00EE537B"/>
    <w:rsid w:val="00EE56B3"/>
    <w:rsid w:val="00EE5CD5"/>
    <w:rsid w:val="00EE61CB"/>
    <w:rsid w:val="00EE62E0"/>
    <w:rsid w:val="00EE64AF"/>
    <w:rsid w:val="00EE6781"/>
    <w:rsid w:val="00EE6857"/>
    <w:rsid w:val="00EE6975"/>
    <w:rsid w:val="00EE6CAA"/>
    <w:rsid w:val="00EE6D3D"/>
    <w:rsid w:val="00EE6E97"/>
    <w:rsid w:val="00EE7083"/>
    <w:rsid w:val="00EE73A8"/>
    <w:rsid w:val="00EE7BF8"/>
    <w:rsid w:val="00EE7C56"/>
    <w:rsid w:val="00EF00AB"/>
    <w:rsid w:val="00EF059C"/>
    <w:rsid w:val="00EF067C"/>
    <w:rsid w:val="00EF0CAC"/>
    <w:rsid w:val="00EF0DBA"/>
    <w:rsid w:val="00EF1096"/>
    <w:rsid w:val="00EF1100"/>
    <w:rsid w:val="00EF17AE"/>
    <w:rsid w:val="00EF18D6"/>
    <w:rsid w:val="00EF1BAA"/>
    <w:rsid w:val="00EF1C0B"/>
    <w:rsid w:val="00EF1EF3"/>
    <w:rsid w:val="00EF1F62"/>
    <w:rsid w:val="00EF24C0"/>
    <w:rsid w:val="00EF256C"/>
    <w:rsid w:val="00EF2735"/>
    <w:rsid w:val="00EF2B53"/>
    <w:rsid w:val="00EF2F2E"/>
    <w:rsid w:val="00EF3190"/>
    <w:rsid w:val="00EF3380"/>
    <w:rsid w:val="00EF3386"/>
    <w:rsid w:val="00EF3518"/>
    <w:rsid w:val="00EF3AAB"/>
    <w:rsid w:val="00EF3BDD"/>
    <w:rsid w:val="00EF3D11"/>
    <w:rsid w:val="00EF3DB6"/>
    <w:rsid w:val="00EF3ECC"/>
    <w:rsid w:val="00EF42E4"/>
    <w:rsid w:val="00EF4372"/>
    <w:rsid w:val="00EF438F"/>
    <w:rsid w:val="00EF45DF"/>
    <w:rsid w:val="00EF47DC"/>
    <w:rsid w:val="00EF4A77"/>
    <w:rsid w:val="00EF5228"/>
    <w:rsid w:val="00EF5363"/>
    <w:rsid w:val="00EF551F"/>
    <w:rsid w:val="00EF5659"/>
    <w:rsid w:val="00EF56DA"/>
    <w:rsid w:val="00EF583D"/>
    <w:rsid w:val="00EF5AB7"/>
    <w:rsid w:val="00EF5E36"/>
    <w:rsid w:val="00EF6162"/>
    <w:rsid w:val="00EF6169"/>
    <w:rsid w:val="00EF6197"/>
    <w:rsid w:val="00EF61B7"/>
    <w:rsid w:val="00EF6AB5"/>
    <w:rsid w:val="00EF7348"/>
    <w:rsid w:val="00EF75A1"/>
    <w:rsid w:val="00EF7B54"/>
    <w:rsid w:val="00F001A4"/>
    <w:rsid w:val="00F001AB"/>
    <w:rsid w:val="00F002EF"/>
    <w:rsid w:val="00F0078E"/>
    <w:rsid w:val="00F007D4"/>
    <w:rsid w:val="00F00A42"/>
    <w:rsid w:val="00F00AF6"/>
    <w:rsid w:val="00F00B6A"/>
    <w:rsid w:val="00F00BB5"/>
    <w:rsid w:val="00F00EE5"/>
    <w:rsid w:val="00F00F6C"/>
    <w:rsid w:val="00F00FA7"/>
    <w:rsid w:val="00F01424"/>
    <w:rsid w:val="00F0143E"/>
    <w:rsid w:val="00F0148C"/>
    <w:rsid w:val="00F019D8"/>
    <w:rsid w:val="00F01A28"/>
    <w:rsid w:val="00F01A96"/>
    <w:rsid w:val="00F01AC6"/>
    <w:rsid w:val="00F01FA1"/>
    <w:rsid w:val="00F023B3"/>
    <w:rsid w:val="00F02420"/>
    <w:rsid w:val="00F02553"/>
    <w:rsid w:val="00F02778"/>
    <w:rsid w:val="00F02803"/>
    <w:rsid w:val="00F02A58"/>
    <w:rsid w:val="00F02B67"/>
    <w:rsid w:val="00F02B9F"/>
    <w:rsid w:val="00F034E5"/>
    <w:rsid w:val="00F0386E"/>
    <w:rsid w:val="00F03AB5"/>
    <w:rsid w:val="00F03BAB"/>
    <w:rsid w:val="00F03D4E"/>
    <w:rsid w:val="00F03DED"/>
    <w:rsid w:val="00F03E38"/>
    <w:rsid w:val="00F040E7"/>
    <w:rsid w:val="00F0416B"/>
    <w:rsid w:val="00F04200"/>
    <w:rsid w:val="00F04256"/>
    <w:rsid w:val="00F04572"/>
    <w:rsid w:val="00F0463B"/>
    <w:rsid w:val="00F046F2"/>
    <w:rsid w:val="00F04845"/>
    <w:rsid w:val="00F04A21"/>
    <w:rsid w:val="00F05036"/>
    <w:rsid w:val="00F050FE"/>
    <w:rsid w:val="00F05B2B"/>
    <w:rsid w:val="00F061D3"/>
    <w:rsid w:val="00F064DC"/>
    <w:rsid w:val="00F06508"/>
    <w:rsid w:val="00F06592"/>
    <w:rsid w:val="00F06755"/>
    <w:rsid w:val="00F06820"/>
    <w:rsid w:val="00F06981"/>
    <w:rsid w:val="00F06C24"/>
    <w:rsid w:val="00F06DEB"/>
    <w:rsid w:val="00F06E72"/>
    <w:rsid w:val="00F07241"/>
    <w:rsid w:val="00F0742D"/>
    <w:rsid w:val="00F07834"/>
    <w:rsid w:val="00F0796A"/>
    <w:rsid w:val="00F07A8B"/>
    <w:rsid w:val="00F07C0C"/>
    <w:rsid w:val="00F07CA8"/>
    <w:rsid w:val="00F07D21"/>
    <w:rsid w:val="00F07F3F"/>
    <w:rsid w:val="00F10218"/>
    <w:rsid w:val="00F10244"/>
    <w:rsid w:val="00F102A3"/>
    <w:rsid w:val="00F105EE"/>
    <w:rsid w:val="00F107FC"/>
    <w:rsid w:val="00F10B27"/>
    <w:rsid w:val="00F10F70"/>
    <w:rsid w:val="00F10F78"/>
    <w:rsid w:val="00F1106F"/>
    <w:rsid w:val="00F11CBE"/>
    <w:rsid w:val="00F11D14"/>
    <w:rsid w:val="00F120F9"/>
    <w:rsid w:val="00F12468"/>
    <w:rsid w:val="00F125F0"/>
    <w:rsid w:val="00F129CE"/>
    <w:rsid w:val="00F12B40"/>
    <w:rsid w:val="00F12BB7"/>
    <w:rsid w:val="00F12C4C"/>
    <w:rsid w:val="00F12D59"/>
    <w:rsid w:val="00F136B9"/>
    <w:rsid w:val="00F1375E"/>
    <w:rsid w:val="00F13835"/>
    <w:rsid w:val="00F13A67"/>
    <w:rsid w:val="00F13AE0"/>
    <w:rsid w:val="00F13EBE"/>
    <w:rsid w:val="00F13F20"/>
    <w:rsid w:val="00F141BF"/>
    <w:rsid w:val="00F14255"/>
    <w:rsid w:val="00F142A8"/>
    <w:rsid w:val="00F14441"/>
    <w:rsid w:val="00F149FC"/>
    <w:rsid w:val="00F14F36"/>
    <w:rsid w:val="00F1507C"/>
    <w:rsid w:val="00F150A1"/>
    <w:rsid w:val="00F1529E"/>
    <w:rsid w:val="00F156D1"/>
    <w:rsid w:val="00F1571A"/>
    <w:rsid w:val="00F157FC"/>
    <w:rsid w:val="00F15D3A"/>
    <w:rsid w:val="00F16268"/>
    <w:rsid w:val="00F16336"/>
    <w:rsid w:val="00F163DD"/>
    <w:rsid w:val="00F167BC"/>
    <w:rsid w:val="00F1698C"/>
    <w:rsid w:val="00F169F8"/>
    <w:rsid w:val="00F16A07"/>
    <w:rsid w:val="00F1703E"/>
    <w:rsid w:val="00F172A4"/>
    <w:rsid w:val="00F1788D"/>
    <w:rsid w:val="00F17BD4"/>
    <w:rsid w:val="00F17CFD"/>
    <w:rsid w:val="00F17D66"/>
    <w:rsid w:val="00F200A0"/>
    <w:rsid w:val="00F20191"/>
    <w:rsid w:val="00F201FB"/>
    <w:rsid w:val="00F20EB9"/>
    <w:rsid w:val="00F21307"/>
    <w:rsid w:val="00F21380"/>
    <w:rsid w:val="00F213EA"/>
    <w:rsid w:val="00F21507"/>
    <w:rsid w:val="00F21A3A"/>
    <w:rsid w:val="00F21AC6"/>
    <w:rsid w:val="00F21D41"/>
    <w:rsid w:val="00F22198"/>
    <w:rsid w:val="00F2219A"/>
    <w:rsid w:val="00F221EA"/>
    <w:rsid w:val="00F22351"/>
    <w:rsid w:val="00F22378"/>
    <w:rsid w:val="00F226FB"/>
    <w:rsid w:val="00F229D8"/>
    <w:rsid w:val="00F22AC4"/>
    <w:rsid w:val="00F22C47"/>
    <w:rsid w:val="00F22DB0"/>
    <w:rsid w:val="00F22E7E"/>
    <w:rsid w:val="00F22F66"/>
    <w:rsid w:val="00F22F92"/>
    <w:rsid w:val="00F234D4"/>
    <w:rsid w:val="00F23552"/>
    <w:rsid w:val="00F2366D"/>
    <w:rsid w:val="00F2382B"/>
    <w:rsid w:val="00F23A45"/>
    <w:rsid w:val="00F23B27"/>
    <w:rsid w:val="00F23EBB"/>
    <w:rsid w:val="00F23FEA"/>
    <w:rsid w:val="00F24171"/>
    <w:rsid w:val="00F2426C"/>
    <w:rsid w:val="00F242BE"/>
    <w:rsid w:val="00F24507"/>
    <w:rsid w:val="00F24643"/>
    <w:rsid w:val="00F246C9"/>
    <w:rsid w:val="00F247E2"/>
    <w:rsid w:val="00F24E73"/>
    <w:rsid w:val="00F24E9C"/>
    <w:rsid w:val="00F24F47"/>
    <w:rsid w:val="00F25013"/>
    <w:rsid w:val="00F252CB"/>
    <w:rsid w:val="00F253A3"/>
    <w:rsid w:val="00F25549"/>
    <w:rsid w:val="00F258C2"/>
    <w:rsid w:val="00F25A6F"/>
    <w:rsid w:val="00F25B3C"/>
    <w:rsid w:val="00F25EAF"/>
    <w:rsid w:val="00F26006"/>
    <w:rsid w:val="00F2642A"/>
    <w:rsid w:val="00F264C7"/>
    <w:rsid w:val="00F266A5"/>
    <w:rsid w:val="00F267F9"/>
    <w:rsid w:val="00F26B99"/>
    <w:rsid w:val="00F26C7A"/>
    <w:rsid w:val="00F26DD3"/>
    <w:rsid w:val="00F2715D"/>
    <w:rsid w:val="00F27B16"/>
    <w:rsid w:val="00F27D71"/>
    <w:rsid w:val="00F3001D"/>
    <w:rsid w:val="00F303C2"/>
    <w:rsid w:val="00F303D7"/>
    <w:rsid w:val="00F30761"/>
    <w:rsid w:val="00F30BBB"/>
    <w:rsid w:val="00F30C3B"/>
    <w:rsid w:val="00F30C96"/>
    <w:rsid w:val="00F30E80"/>
    <w:rsid w:val="00F30E8C"/>
    <w:rsid w:val="00F3119E"/>
    <w:rsid w:val="00F31239"/>
    <w:rsid w:val="00F31370"/>
    <w:rsid w:val="00F3159B"/>
    <w:rsid w:val="00F3161E"/>
    <w:rsid w:val="00F31A9A"/>
    <w:rsid w:val="00F31B2F"/>
    <w:rsid w:val="00F31E96"/>
    <w:rsid w:val="00F32217"/>
    <w:rsid w:val="00F3226B"/>
    <w:rsid w:val="00F32583"/>
    <w:rsid w:val="00F32A9A"/>
    <w:rsid w:val="00F32C27"/>
    <w:rsid w:val="00F32E1B"/>
    <w:rsid w:val="00F32EDA"/>
    <w:rsid w:val="00F33084"/>
    <w:rsid w:val="00F33126"/>
    <w:rsid w:val="00F332F7"/>
    <w:rsid w:val="00F33C14"/>
    <w:rsid w:val="00F33D04"/>
    <w:rsid w:val="00F33EC3"/>
    <w:rsid w:val="00F33F13"/>
    <w:rsid w:val="00F343C7"/>
    <w:rsid w:val="00F34BD0"/>
    <w:rsid w:val="00F354F9"/>
    <w:rsid w:val="00F35739"/>
    <w:rsid w:val="00F3575D"/>
    <w:rsid w:val="00F35F43"/>
    <w:rsid w:val="00F3619A"/>
    <w:rsid w:val="00F361C4"/>
    <w:rsid w:val="00F3620B"/>
    <w:rsid w:val="00F365C4"/>
    <w:rsid w:val="00F36636"/>
    <w:rsid w:val="00F3672B"/>
    <w:rsid w:val="00F368FB"/>
    <w:rsid w:val="00F36970"/>
    <w:rsid w:val="00F3697D"/>
    <w:rsid w:val="00F369ED"/>
    <w:rsid w:val="00F36A7D"/>
    <w:rsid w:val="00F36B32"/>
    <w:rsid w:val="00F36CAD"/>
    <w:rsid w:val="00F36DBD"/>
    <w:rsid w:val="00F374C7"/>
    <w:rsid w:val="00F375BA"/>
    <w:rsid w:val="00F379FF"/>
    <w:rsid w:val="00F37B60"/>
    <w:rsid w:val="00F37DA4"/>
    <w:rsid w:val="00F37DAD"/>
    <w:rsid w:val="00F37E69"/>
    <w:rsid w:val="00F40C65"/>
    <w:rsid w:val="00F41242"/>
    <w:rsid w:val="00F41310"/>
    <w:rsid w:val="00F413CB"/>
    <w:rsid w:val="00F4173D"/>
    <w:rsid w:val="00F417C1"/>
    <w:rsid w:val="00F41BF2"/>
    <w:rsid w:val="00F41F02"/>
    <w:rsid w:val="00F42101"/>
    <w:rsid w:val="00F424B0"/>
    <w:rsid w:val="00F42960"/>
    <w:rsid w:val="00F42A2E"/>
    <w:rsid w:val="00F42B06"/>
    <w:rsid w:val="00F42BCA"/>
    <w:rsid w:val="00F42C1B"/>
    <w:rsid w:val="00F433B4"/>
    <w:rsid w:val="00F435C0"/>
    <w:rsid w:val="00F436DE"/>
    <w:rsid w:val="00F43717"/>
    <w:rsid w:val="00F43803"/>
    <w:rsid w:val="00F4395E"/>
    <w:rsid w:val="00F439B2"/>
    <w:rsid w:val="00F43AD9"/>
    <w:rsid w:val="00F43B64"/>
    <w:rsid w:val="00F4449B"/>
    <w:rsid w:val="00F44A58"/>
    <w:rsid w:val="00F44A63"/>
    <w:rsid w:val="00F44AE8"/>
    <w:rsid w:val="00F44BB3"/>
    <w:rsid w:val="00F44C5F"/>
    <w:rsid w:val="00F451F9"/>
    <w:rsid w:val="00F453EC"/>
    <w:rsid w:val="00F454F4"/>
    <w:rsid w:val="00F45609"/>
    <w:rsid w:val="00F45622"/>
    <w:rsid w:val="00F45715"/>
    <w:rsid w:val="00F45DCC"/>
    <w:rsid w:val="00F45F8A"/>
    <w:rsid w:val="00F45FC1"/>
    <w:rsid w:val="00F46174"/>
    <w:rsid w:val="00F464A0"/>
    <w:rsid w:val="00F4661B"/>
    <w:rsid w:val="00F4716B"/>
    <w:rsid w:val="00F471F5"/>
    <w:rsid w:val="00F47307"/>
    <w:rsid w:val="00F473DD"/>
    <w:rsid w:val="00F4780D"/>
    <w:rsid w:val="00F4798A"/>
    <w:rsid w:val="00F47AC0"/>
    <w:rsid w:val="00F47AFC"/>
    <w:rsid w:val="00F47F77"/>
    <w:rsid w:val="00F47F8B"/>
    <w:rsid w:val="00F500BD"/>
    <w:rsid w:val="00F5022C"/>
    <w:rsid w:val="00F5080F"/>
    <w:rsid w:val="00F509E9"/>
    <w:rsid w:val="00F50C9F"/>
    <w:rsid w:val="00F50E22"/>
    <w:rsid w:val="00F50F86"/>
    <w:rsid w:val="00F51461"/>
    <w:rsid w:val="00F5151A"/>
    <w:rsid w:val="00F51609"/>
    <w:rsid w:val="00F518F4"/>
    <w:rsid w:val="00F51DAE"/>
    <w:rsid w:val="00F51E61"/>
    <w:rsid w:val="00F521EF"/>
    <w:rsid w:val="00F523FF"/>
    <w:rsid w:val="00F524A9"/>
    <w:rsid w:val="00F52540"/>
    <w:rsid w:val="00F52684"/>
    <w:rsid w:val="00F52887"/>
    <w:rsid w:val="00F529B6"/>
    <w:rsid w:val="00F5321A"/>
    <w:rsid w:val="00F5330A"/>
    <w:rsid w:val="00F5350C"/>
    <w:rsid w:val="00F535AD"/>
    <w:rsid w:val="00F538FE"/>
    <w:rsid w:val="00F53E09"/>
    <w:rsid w:val="00F53F31"/>
    <w:rsid w:val="00F5440A"/>
    <w:rsid w:val="00F546C4"/>
    <w:rsid w:val="00F54C10"/>
    <w:rsid w:val="00F54E35"/>
    <w:rsid w:val="00F55039"/>
    <w:rsid w:val="00F55059"/>
    <w:rsid w:val="00F552F0"/>
    <w:rsid w:val="00F55368"/>
    <w:rsid w:val="00F553BC"/>
    <w:rsid w:val="00F557D8"/>
    <w:rsid w:val="00F55AD7"/>
    <w:rsid w:val="00F55ED9"/>
    <w:rsid w:val="00F561EB"/>
    <w:rsid w:val="00F565A7"/>
    <w:rsid w:val="00F569D3"/>
    <w:rsid w:val="00F56B22"/>
    <w:rsid w:val="00F56BA2"/>
    <w:rsid w:val="00F56F7B"/>
    <w:rsid w:val="00F5709C"/>
    <w:rsid w:val="00F571FB"/>
    <w:rsid w:val="00F57254"/>
    <w:rsid w:val="00F57380"/>
    <w:rsid w:val="00F573C0"/>
    <w:rsid w:val="00F57440"/>
    <w:rsid w:val="00F57899"/>
    <w:rsid w:val="00F57EC4"/>
    <w:rsid w:val="00F60089"/>
    <w:rsid w:val="00F602B0"/>
    <w:rsid w:val="00F607E4"/>
    <w:rsid w:val="00F60866"/>
    <w:rsid w:val="00F609D4"/>
    <w:rsid w:val="00F60A28"/>
    <w:rsid w:val="00F60E34"/>
    <w:rsid w:val="00F6120A"/>
    <w:rsid w:val="00F61ADC"/>
    <w:rsid w:val="00F61D54"/>
    <w:rsid w:val="00F61D57"/>
    <w:rsid w:val="00F62001"/>
    <w:rsid w:val="00F621AC"/>
    <w:rsid w:val="00F6239C"/>
    <w:rsid w:val="00F6261C"/>
    <w:rsid w:val="00F62692"/>
    <w:rsid w:val="00F62706"/>
    <w:rsid w:val="00F62821"/>
    <w:rsid w:val="00F629B1"/>
    <w:rsid w:val="00F62DF5"/>
    <w:rsid w:val="00F62E69"/>
    <w:rsid w:val="00F62EFF"/>
    <w:rsid w:val="00F63018"/>
    <w:rsid w:val="00F633BC"/>
    <w:rsid w:val="00F63E40"/>
    <w:rsid w:val="00F64145"/>
    <w:rsid w:val="00F64162"/>
    <w:rsid w:val="00F64190"/>
    <w:rsid w:val="00F644CF"/>
    <w:rsid w:val="00F64768"/>
    <w:rsid w:val="00F6478C"/>
    <w:rsid w:val="00F6495B"/>
    <w:rsid w:val="00F64987"/>
    <w:rsid w:val="00F64AAA"/>
    <w:rsid w:val="00F64F17"/>
    <w:rsid w:val="00F64F2D"/>
    <w:rsid w:val="00F64F48"/>
    <w:rsid w:val="00F650A9"/>
    <w:rsid w:val="00F652F7"/>
    <w:rsid w:val="00F65323"/>
    <w:rsid w:val="00F6561F"/>
    <w:rsid w:val="00F65753"/>
    <w:rsid w:val="00F65805"/>
    <w:rsid w:val="00F65DA8"/>
    <w:rsid w:val="00F65FF3"/>
    <w:rsid w:val="00F663AB"/>
    <w:rsid w:val="00F664D9"/>
    <w:rsid w:val="00F66588"/>
    <w:rsid w:val="00F66C5E"/>
    <w:rsid w:val="00F66E28"/>
    <w:rsid w:val="00F67105"/>
    <w:rsid w:val="00F67194"/>
    <w:rsid w:val="00F6745D"/>
    <w:rsid w:val="00F6764E"/>
    <w:rsid w:val="00F67AF5"/>
    <w:rsid w:val="00F7051D"/>
    <w:rsid w:val="00F70810"/>
    <w:rsid w:val="00F70CA6"/>
    <w:rsid w:val="00F70F0D"/>
    <w:rsid w:val="00F7117B"/>
    <w:rsid w:val="00F711F7"/>
    <w:rsid w:val="00F713D2"/>
    <w:rsid w:val="00F7183C"/>
    <w:rsid w:val="00F71F5D"/>
    <w:rsid w:val="00F71FA8"/>
    <w:rsid w:val="00F72135"/>
    <w:rsid w:val="00F72180"/>
    <w:rsid w:val="00F722E0"/>
    <w:rsid w:val="00F723F8"/>
    <w:rsid w:val="00F726CF"/>
    <w:rsid w:val="00F72A51"/>
    <w:rsid w:val="00F72A5D"/>
    <w:rsid w:val="00F72BF3"/>
    <w:rsid w:val="00F72E7B"/>
    <w:rsid w:val="00F72EB1"/>
    <w:rsid w:val="00F72F2C"/>
    <w:rsid w:val="00F73034"/>
    <w:rsid w:val="00F73167"/>
    <w:rsid w:val="00F7328D"/>
    <w:rsid w:val="00F733A8"/>
    <w:rsid w:val="00F73417"/>
    <w:rsid w:val="00F7346C"/>
    <w:rsid w:val="00F735D5"/>
    <w:rsid w:val="00F735E1"/>
    <w:rsid w:val="00F7360E"/>
    <w:rsid w:val="00F73714"/>
    <w:rsid w:val="00F73F22"/>
    <w:rsid w:val="00F74691"/>
    <w:rsid w:val="00F7471B"/>
    <w:rsid w:val="00F74825"/>
    <w:rsid w:val="00F75053"/>
    <w:rsid w:val="00F750EF"/>
    <w:rsid w:val="00F7516B"/>
    <w:rsid w:val="00F75186"/>
    <w:rsid w:val="00F7574D"/>
    <w:rsid w:val="00F75D34"/>
    <w:rsid w:val="00F75D5F"/>
    <w:rsid w:val="00F75E64"/>
    <w:rsid w:val="00F75F96"/>
    <w:rsid w:val="00F76244"/>
    <w:rsid w:val="00F76563"/>
    <w:rsid w:val="00F76824"/>
    <w:rsid w:val="00F76A41"/>
    <w:rsid w:val="00F76DA1"/>
    <w:rsid w:val="00F77049"/>
    <w:rsid w:val="00F7734E"/>
    <w:rsid w:val="00F773FA"/>
    <w:rsid w:val="00F7751A"/>
    <w:rsid w:val="00F77671"/>
    <w:rsid w:val="00F776E5"/>
    <w:rsid w:val="00F776F6"/>
    <w:rsid w:val="00F77938"/>
    <w:rsid w:val="00F77969"/>
    <w:rsid w:val="00F77A00"/>
    <w:rsid w:val="00F77B00"/>
    <w:rsid w:val="00F8013E"/>
    <w:rsid w:val="00F80154"/>
    <w:rsid w:val="00F8067A"/>
    <w:rsid w:val="00F80777"/>
    <w:rsid w:val="00F80C0C"/>
    <w:rsid w:val="00F80D44"/>
    <w:rsid w:val="00F80EE6"/>
    <w:rsid w:val="00F8127F"/>
    <w:rsid w:val="00F8191E"/>
    <w:rsid w:val="00F819A9"/>
    <w:rsid w:val="00F81C93"/>
    <w:rsid w:val="00F81F4E"/>
    <w:rsid w:val="00F82152"/>
    <w:rsid w:val="00F825F1"/>
    <w:rsid w:val="00F82675"/>
    <w:rsid w:val="00F82CCC"/>
    <w:rsid w:val="00F82D5A"/>
    <w:rsid w:val="00F82ED4"/>
    <w:rsid w:val="00F831ED"/>
    <w:rsid w:val="00F83581"/>
    <w:rsid w:val="00F83706"/>
    <w:rsid w:val="00F8373D"/>
    <w:rsid w:val="00F83AF4"/>
    <w:rsid w:val="00F83EF1"/>
    <w:rsid w:val="00F84099"/>
    <w:rsid w:val="00F843D1"/>
    <w:rsid w:val="00F846EA"/>
    <w:rsid w:val="00F84793"/>
    <w:rsid w:val="00F848F7"/>
    <w:rsid w:val="00F8497D"/>
    <w:rsid w:val="00F84AB7"/>
    <w:rsid w:val="00F84C57"/>
    <w:rsid w:val="00F84DC6"/>
    <w:rsid w:val="00F84DEE"/>
    <w:rsid w:val="00F8517B"/>
    <w:rsid w:val="00F85417"/>
    <w:rsid w:val="00F8564F"/>
    <w:rsid w:val="00F856FA"/>
    <w:rsid w:val="00F85701"/>
    <w:rsid w:val="00F85ABB"/>
    <w:rsid w:val="00F8609B"/>
    <w:rsid w:val="00F86133"/>
    <w:rsid w:val="00F8618E"/>
    <w:rsid w:val="00F86426"/>
    <w:rsid w:val="00F86AD2"/>
    <w:rsid w:val="00F86BE5"/>
    <w:rsid w:val="00F86CE8"/>
    <w:rsid w:val="00F86F89"/>
    <w:rsid w:val="00F871D7"/>
    <w:rsid w:val="00F871F9"/>
    <w:rsid w:val="00F873FC"/>
    <w:rsid w:val="00F87B19"/>
    <w:rsid w:val="00F87D1B"/>
    <w:rsid w:val="00F87F67"/>
    <w:rsid w:val="00F87F76"/>
    <w:rsid w:val="00F90340"/>
    <w:rsid w:val="00F9088A"/>
    <w:rsid w:val="00F90DCA"/>
    <w:rsid w:val="00F90F2C"/>
    <w:rsid w:val="00F9128E"/>
    <w:rsid w:val="00F91365"/>
    <w:rsid w:val="00F916C1"/>
    <w:rsid w:val="00F919CF"/>
    <w:rsid w:val="00F91FAF"/>
    <w:rsid w:val="00F92485"/>
    <w:rsid w:val="00F924FC"/>
    <w:rsid w:val="00F927CA"/>
    <w:rsid w:val="00F92B91"/>
    <w:rsid w:val="00F92D44"/>
    <w:rsid w:val="00F92DC7"/>
    <w:rsid w:val="00F9321D"/>
    <w:rsid w:val="00F9325B"/>
    <w:rsid w:val="00F93A42"/>
    <w:rsid w:val="00F93B27"/>
    <w:rsid w:val="00F93B2A"/>
    <w:rsid w:val="00F94133"/>
    <w:rsid w:val="00F94152"/>
    <w:rsid w:val="00F94556"/>
    <w:rsid w:val="00F94665"/>
    <w:rsid w:val="00F94681"/>
    <w:rsid w:val="00F9468C"/>
    <w:rsid w:val="00F9478D"/>
    <w:rsid w:val="00F9493A"/>
    <w:rsid w:val="00F949C7"/>
    <w:rsid w:val="00F94CDB"/>
    <w:rsid w:val="00F94FB5"/>
    <w:rsid w:val="00F95014"/>
    <w:rsid w:val="00F95C37"/>
    <w:rsid w:val="00F95F5D"/>
    <w:rsid w:val="00F95FBE"/>
    <w:rsid w:val="00F95FC5"/>
    <w:rsid w:val="00F96115"/>
    <w:rsid w:val="00F962EB"/>
    <w:rsid w:val="00F96EB3"/>
    <w:rsid w:val="00F9755F"/>
    <w:rsid w:val="00F975AA"/>
    <w:rsid w:val="00F97DCC"/>
    <w:rsid w:val="00FA007A"/>
    <w:rsid w:val="00FA0451"/>
    <w:rsid w:val="00FA0DEC"/>
    <w:rsid w:val="00FA1051"/>
    <w:rsid w:val="00FA1067"/>
    <w:rsid w:val="00FA1489"/>
    <w:rsid w:val="00FA1567"/>
    <w:rsid w:val="00FA1680"/>
    <w:rsid w:val="00FA1908"/>
    <w:rsid w:val="00FA1B38"/>
    <w:rsid w:val="00FA1D7E"/>
    <w:rsid w:val="00FA1E68"/>
    <w:rsid w:val="00FA1FA1"/>
    <w:rsid w:val="00FA256C"/>
    <w:rsid w:val="00FA27C2"/>
    <w:rsid w:val="00FA2BE4"/>
    <w:rsid w:val="00FA2E60"/>
    <w:rsid w:val="00FA2EDC"/>
    <w:rsid w:val="00FA3172"/>
    <w:rsid w:val="00FA32AB"/>
    <w:rsid w:val="00FA349D"/>
    <w:rsid w:val="00FA42D5"/>
    <w:rsid w:val="00FA4312"/>
    <w:rsid w:val="00FA43F2"/>
    <w:rsid w:val="00FA4436"/>
    <w:rsid w:val="00FA462D"/>
    <w:rsid w:val="00FA4A91"/>
    <w:rsid w:val="00FA4E31"/>
    <w:rsid w:val="00FA4ED0"/>
    <w:rsid w:val="00FA4F87"/>
    <w:rsid w:val="00FA51B8"/>
    <w:rsid w:val="00FA56FE"/>
    <w:rsid w:val="00FA5915"/>
    <w:rsid w:val="00FA5B17"/>
    <w:rsid w:val="00FA5C73"/>
    <w:rsid w:val="00FA5F7F"/>
    <w:rsid w:val="00FA5FDB"/>
    <w:rsid w:val="00FA6565"/>
    <w:rsid w:val="00FA6841"/>
    <w:rsid w:val="00FA6929"/>
    <w:rsid w:val="00FA6FF4"/>
    <w:rsid w:val="00FA708A"/>
    <w:rsid w:val="00FA70AA"/>
    <w:rsid w:val="00FA7AA1"/>
    <w:rsid w:val="00FA7D1B"/>
    <w:rsid w:val="00FA7ED5"/>
    <w:rsid w:val="00FB0614"/>
    <w:rsid w:val="00FB0DF9"/>
    <w:rsid w:val="00FB0E82"/>
    <w:rsid w:val="00FB16CC"/>
    <w:rsid w:val="00FB19CA"/>
    <w:rsid w:val="00FB1C12"/>
    <w:rsid w:val="00FB1ED7"/>
    <w:rsid w:val="00FB26D0"/>
    <w:rsid w:val="00FB29D0"/>
    <w:rsid w:val="00FB2CBA"/>
    <w:rsid w:val="00FB2CBB"/>
    <w:rsid w:val="00FB2CF5"/>
    <w:rsid w:val="00FB2E49"/>
    <w:rsid w:val="00FB33CB"/>
    <w:rsid w:val="00FB33DF"/>
    <w:rsid w:val="00FB36FA"/>
    <w:rsid w:val="00FB374B"/>
    <w:rsid w:val="00FB37B4"/>
    <w:rsid w:val="00FB37B8"/>
    <w:rsid w:val="00FB37D7"/>
    <w:rsid w:val="00FB3C4E"/>
    <w:rsid w:val="00FB3D27"/>
    <w:rsid w:val="00FB4049"/>
    <w:rsid w:val="00FB422C"/>
    <w:rsid w:val="00FB42DE"/>
    <w:rsid w:val="00FB447A"/>
    <w:rsid w:val="00FB4559"/>
    <w:rsid w:val="00FB47B4"/>
    <w:rsid w:val="00FB4B32"/>
    <w:rsid w:val="00FB4E95"/>
    <w:rsid w:val="00FB4F94"/>
    <w:rsid w:val="00FB51F0"/>
    <w:rsid w:val="00FB5768"/>
    <w:rsid w:val="00FB5AB1"/>
    <w:rsid w:val="00FB6175"/>
    <w:rsid w:val="00FB6242"/>
    <w:rsid w:val="00FB63F1"/>
    <w:rsid w:val="00FB6C53"/>
    <w:rsid w:val="00FB6DA3"/>
    <w:rsid w:val="00FB6FDE"/>
    <w:rsid w:val="00FB7062"/>
    <w:rsid w:val="00FB7513"/>
    <w:rsid w:val="00FB757B"/>
    <w:rsid w:val="00FB78A3"/>
    <w:rsid w:val="00FB79E2"/>
    <w:rsid w:val="00FB7C54"/>
    <w:rsid w:val="00FB7CF0"/>
    <w:rsid w:val="00FC00FB"/>
    <w:rsid w:val="00FC0579"/>
    <w:rsid w:val="00FC0ADF"/>
    <w:rsid w:val="00FC0B5F"/>
    <w:rsid w:val="00FC0D39"/>
    <w:rsid w:val="00FC11B3"/>
    <w:rsid w:val="00FC12ED"/>
    <w:rsid w:val="00FC144D"/>
    <w:rsid w:val="00FC16FB"/>
    <w:rsid w:val="00FC1D3A"/>
    <w:rsid w:val="00FC2308"/>
    <w:rsid w:val="00FC252B"/>
    <w:rsid w:val="00FC26F6"/>
    <w:rsid w:val="00FC295B"/>
    <w:rsid w:val="00FC2A8B"/>
    <w:rsid w:val="00FC39A7"/>
    <w:rsid w:val="00FC3BF9"/>
    <w:rsid w:val="00FC3D12"/>
    <w:rsid w:val="00FC4329"/>
    <w:rsid w:val="00FC45FF"/>
    <w:rsid w:val="00FC4976"/>
    <w:rsid w:val="00FC4EAF"/>
    <w:rsid w:val="00FC4F73"/>
    <w:rsid w:val="00FC55FE"/>
    <w:rsid w:val="00FC5621"/>
    <w:rsid w:val="00FC59BE"/>
    <w:rsid w:val="00FC5BDB"/>
    <w:rsid w:val="00FC5C38"/>
    <w:rsid w:val="00FC5E51"/>
    <w:rsid w:val="00FC5E7C"/>
    <w:rsid w:val="00FC5F32"/>
    <w:rsid w:val="00FC5F75"/>
    <w:rsid w:val="00FC5FAA"/>
    <w:rsid w:val="00FC63E3"/>
    <w:rsid w:val="00FC653F"/>
    <w:rsid w:val="00FC671D"/>
    <w:rsid w:val="00FC67A5"/>
    <w:rsid w:val="00FC6C0E"/>
    <w:rsid w:val="00FC6CF3"/>
    <w:rsid w:val="00FC70E5"/>
    <w:rsid w:val="00FC7170"/>
    <w:rsid w:val="00FC71EA"/>
    <w:rsid w:val="00FC7591"/>
    <w:rsid w:val="00FC78A0"/>
    <w:rsid w:val="00FC79B3"/>
    <w:rsid w:val="00FC7C39"/>
    <w:rsid w:val="00FC7C59"/>
    <w:rsid w:val="00FC7D68"/>
    <w:rsid w:val="00FD00AB"/>
    <w:rsid w:val="00FD02AD"/>
    <w:rsid w:val="00FD037E"/>
    <w:rsid w:val="00FD0630"/>
    <w:rsid w:val="00FD0750"/>
    <w:rsid w:val="00FD1072"/>
    <w:rsid w:val="00FD1278"/>
    <w:rsid w:val="00FD12FF"/>
    <w:rsid w:val="00FD1399"/>
    <w:rsid w:val="00FD18EB"/>
    <w:rsid w:val="00FD1929"/>
    <w:rsid w:val="00FD19AC"/>
    <w:rsid w:val="00FD1B24"/>
    <w:rsid w:val="00FD1BBF"/>
    <w:rsid w:val="00FD1C02"/>
    <w:rsid w:val="00FD1C5E"/>
    <w:rsid w:val="00FD1FD4"/>
    <w:rsid w:val="00FD201C"/>
    <w:rsid w:val="00FD2034"/>
    <w:rsid w:val="00FD21E3"/>
    <w:rsid w:val="00FD26F3"/>
    <w:rsid w:val="00FD2756"/>
    <w:rsid w:val="00FD289F"/>
    <w:rsid w:val="00FD29B1"/>
    <w:rsid w:val="00FD2B7E"/>
    <w:rsid w:val="00FD2C35"/>
    <w:rsid w:val="00FD34CD"/>
    <w:rsid w:val="00FD3547"/>
    <w:rsid w:val="00FD3798"/>
    <w:rsid w:val="00FD39A3"/>
    <w:rsid w:val="00FD3F2C"/>
    <w:rsid w:val="00FD40ED"/>
    <w:rsid w:val="00FD419E"/>
    <w:rsid w:val="00FD42B6"/>
    <w:rsid w:val="00FD442E"/>
    <w:rsid w:val="00FD4606"/>
    <w:rsid w:val="00FD463D"/>
    <w:rsid w:val="00FD49DB"/>
    <w:rsid w:val="00FD4BB2"/>
    <w:rsid w:val="00FD4F6B"/>
    <w:rsid w:val="00FD5102"/>
    <w:rsid w:val="00FD53B8"/>
    <w:rsid w:val="00FD57E7"/>
    <w:rsid w:val="00FD5908"/>
    <w:rsid w:val="00FD59C7"/>
    <w:rsid w:val="00FD5A07"/>
    <w:rsid w:val="00FD5D49"/>
    <w:rsid w:val="00FD5D81"/>
    <w:rsid w:val="00FD67CA"/>
    <w:rsid w:val="00FD68D8"/>
    <w:rsid w:val="00FD6EF2"/>
    <w:rsid w:val="00FD7961"/>
    <w:rsid w:val="00FD7B97"/>
    <w:rsid w:val="00FD7C99"/>
    <w:rsid w:val="00FE0266"/>
    <w:rsid w:val="00FE0595"/>
    <w:rsid w:val="00FE05F7"/>
    <w:rsid w:val="00FE0926"/>
    <w:rsid w:val="00FE09FF"/>
    <w:rsid w:val="00FE0E74"/>
    <w:rsid w:val="00FE146D"/>
    <w:rsid w:val="00FE1928"/>
    <w:rsid w:val="00FE1DC6"/>
    <w:rsid w:val="00FE1E4B"/>
    <w:rsid w:val="00FE227D"/>
    <w:rsid w:val="00FE23FF"/>
    <w:rsid w:val="00FE2460"/>
    <w:rsid w:val="00FE2B78"/>
    <w:rsid w:val="00FE2E67"/>
    <w:rsid w:val="00FE3232"/>
    <w:rsid w:val="00FE375D"/>
    <w:rsid w:val="00FE3A60"/>
    <w:rsid w:val="00FE3C24"/>
    <w:rsid w:val="00FE3C71"/>
    <w:rsid w:val="00FE3F01"/>
    <w:rsid w:val="00FE3FF9"/>
    <w:rsid w:val="00FE4156"/>
    <w:rsid w:val="00FE425E"/>
    <w:rsid w:val="00FE43A6"/>
    <w:rsid w:val="00FE4457"/>
    <w:rsid w:val="00FE4B7C"/>
    <w:rsid w:val="00FE4E0D"/>
    <w:rsid w:val="00FE4E21"/>
    <w:rsid w:val="00FE50BE"/>
    <w:rsid w:val="00FE5489"/>
    <w:rsid w:val="00FE57D6"/>
    <w:rsid w:val="00FE5972"/>
    <w:rsid w:val="00FE59E5"/>
    <w:rsid w:val="00FE5ACB"/>
    <w:rsid w:val="00FE5C4D"/>
    <w:rsid w:val="00FE60AA"/>
    <w:rsid w:val="00FE61C9"/>
    <w:rsid w:val="00FE6214"/>
    <w:rsid w:val="00FE653E"/>
    <w:rsid w:val="00FE6EC1"/>
    <w:rsid w:val="00FE6F8E"/>
    <w:rsid w:val="00FE72FB"/>
    <w:rsid w:val="00FE75A1"/>
    <w:rsid w:val="00FE76CD"/>
    <w:rsid w:val="00FE7830"/>
    <w:rsid w:val="00FE7871"/>
    <w:rsid w:val="00FE7985"/>
    <w:rsid w:val="00FE7C48"/>
    <w:rsid w:val="00FF004D"/>
    <w:rsid w:val="00FF0220"/>
    <w:rsid w:val="00FF023E"/>
    <w:rsid w:val="00FF047D"/>
    <w:rsid w:val="00FF050C"/>
    <w:rsid w:val="00FF075B"/>
    <w:rsid w:val="00FF07EB"/>
    <w:rsid w:val="00FF08F9"/>
    <w:rsid w:val="00FF0962"/>
    <w:rsid w:val="00FF0B18"/>
    <w:rsid w:val="00FF0D14"/>
    <w:rsid w:val="00FF0E76"/>
    <w:rsid w:val="00FF0E91"/>
    <w:rsid w:val="00FF12C0"/>
    <w:rsid w:val="00FF1389"/>
    <w:rsid w:val="00FF1453"/>
    <w:rsid w:val="00FF181D"/>
    <w:rsid w:val="00FF187F"/>
    <w:rsid w:val="00FF1988"/>
    <w:rsid w:val="00FF1A9B"/>
    <w:rsid w:val="00FF1C35"/>
    <w:rsid w:val="00FF1E45"/>
    <w:rsid w:val="00FF2600"/>
    <w:rsid w:val="00FF2862"/>
    <w:rsid w:val="00FF28FD"/>
    <w:rsid w:val="00FF2CB4"/>
    <w:rsid w:val="00FF2D0B"/>
    <w:rsid w:val="00FF2E24"/>
    <w:rsid w:val="00FF2E61"/>
    <w:rsid w:val="00FF3055"/>
    <w:rsid w:val="00FF31D3"/>
    <w:rsid w:val="00FF32EC"/>
    <w:rsid w:val="00FF333D"/>
    <w:rsid w:val="00FF3692"/>
    <w:rsid w:val="00FF38DE"/>
    <w:rsid w:val="00FF3A6C"/>
    <w:rsid w:val="00FF3D53"/>
    <w:rsid w:val="00FF4027"/>
    <w:rsid w:val="00FF4092"/>
    <w:rsid w:val="00FF40EB"/>
    <w:rsid w:val="00FF4560"/>
    <w:rsid w:val="00FF4686"/>
    <w:rsid w:val="00FF4921"/>
    <w:rsid w:val="00FF4C07"/>
    <w:rsid w:val="00FF4DCA"/>
    <w:rsid w:val="00FF51A9"/>
    <w:rsid w:val="00FF5316"/>
    <w:rsid w:val="00FF5492"/>
    <w:rsid w:val="00FF55F0"/>
    <w:rsid w:val="00FF5B34"/>
    <w:rsid w:val="00FF5DA0"/>
    <w:rsid w:val="00FF608B"/>
    <w:rsid w:val="00FF629E"/>
    <w:rsid w:val="00FF631C"/>
    <w:rsid w:val="00FF69FC"/>
    <w:rsid w:val="00FF6CFD"/>
    <w:rsid w:val="00FF6F44"/>
    <w:rsid w:val="00FF70AC"/>
    <w:rsid w:val="00FF7495"/>
    <w:rsid w:val="00FF7595"/>
    <w:rsid w:val="00FF77BF"/>
    <w:rsid w:val="00FF77E1"/>
    <w:rsid w:val="00FF7901"/>
    <w:rsid w:val="00FF7D07"/>
    <w:rsid w:val="00FF7D69"/>
    <w:rsid w:val="00FF7E0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docId w15:val="{0EB7B375-A964-4177-B566-75B66ECA22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F5192"/>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AE34E0"/>
    <w:pPr>
      <w:keepNext/>
      <w:spacing w:before="240" w:after="60"/>
      <w:outlineLvl w:val="0"/>
    </w:pPr>
    <w:rPr>
      <w:rFonts w:ascii="Arial" w:hAnsi="Arial" w:cs="Arial"/>
      <w:b/>
      <w:bCs/>
      <w:kern w:val="32"/>
      <w:sz w:val="32"/>
      <w:szCs w:val="32"/>
    </w:rPr>
  </w:style>
  <w:style w:type="paragraph" w:styleId="2">
    <w:name w:val="heading 2"/>
    <w:basedOn w:val="a"/>
    <w:next w:val="a"/>
    <w:link w:val="20"/>
    <w:qFormat/>
    <w:rsid w:val="00AE34E0"/>
    <w:pPr>
      <w:keepNext/>
      <w:ind w:firstLine="540"/>
      <w:outlineLvl w:val="1"/>
    </w:pPr>
    <w:rPr>
      <w:b/>
      <w:bCs/>
      <w:sz w:val="26"/>
    </w:rPr>
  </w:style>
  <w:style w:type="paragraph" w:styleId="3">
    <w:name w:val="heading 3"/>
    <w:basedOn w:val="a"/>
    <w:next w:val="a"/>
    <w:link w:val="30"/>
    <w:qFormat/>
    <w:rsid w:val="00AE34E0"/>
    <w:pPr>
      <w:keepNext/>
      <w:spacing w:before="240" w:after="60"/>
      <w:outlineLvl w:val="2"/>
    </w:pPr>
    <w:rPr>
      <w:rFonts w:ascii="Arial" w:hAnsi="Arial" w:cs="Arial"/>
      <w:b/>
      <w:bCs/>
      <w:sz w:val="26"/>
      <w:szCs w:val="26"/>
    </w:rPr>
  </w:style>
  <w:style w:type="paragraph" w:styleId="4">
    <w:name w:val="heading 4"/>
    <w:basedOn w:val="a"/>
    <w:next w:val="a"/>
    <w:link w:val="40"/>
    <w:qFormat/>
    <w:rsid w:val="00874796"/>
    <w:pPr>
      <w:keepNext/>
      <w:widowControl w:val="0"/>
      <w:autoSpaceDE w:val="0"/>
      <w:autoSpaceDN w:val="0"/>
      <w:adjustRightInd w:val="0"/>
      <w:jc w:val="center"/>
      <w:outlineLvl w:val="3"/>
    </w:pPr>
    <w:rPr>
      <w:rFonts w:ascii="Times New Roman CYR" w:hAnsi="Times New Roman CYR" w:cs="Times New Roman CYR"/>
      <w:szCs w:val="20"/>
    </w:rPr>
  </w:style>
  <w:style w:type="paragraph" w:styleId="5">
    <w:name w:val="heading 5"/>
    <w:basedOn w:val="a"/>
    <w:next w:val="a"/>
    <w:link w:val="50"/>
    <w:qFormat/>
    <w:rsid w:val="00874796"/>
    <w:pPr>
      <w:keepNext/>
      <w:widowControl w:val="0"/>
      <w:autoSpaceDE w:val="0"/>
      <w:autoSpaceDN w:val="0"/>
      <w:adjustRightInd w:val="0"/>
      <w:jc w:val="center"/>
      <w:outlineLvl w:val="4"/>
    </w:pPr>
    <w:rPr>
      <w:rFonts w:ascii="Times New Roman CYR" w:hAnsi="Times New Roman CYR" w:cs="Times New Roman CYR"/>
      <w:b/>
      <w:bCs/>
      <w:i/>
      <w:iCs/>
      <w:szCs w:val="20"/>
    </w:rPr>
  </w:style>
  <w:style w:type="paragraph" w:styleId="6">
    <w:name w:val="heading 6"/>
    <w:basedOn w:val="a"/>
    <w:next w:val="a"/>
    <w:link w:val="60"/>
    <w:qFormat/>
    <w:rsid w:val="00874796"/>
    <w:pPr>
      <w:keepNext/>
      <w:widowControl w:val="0"/>
      <w:shd w:val="clear" w:color="auto" w:fill="FFFFFF"/>
      <w:autoSpaceDE w:val="0"/>
      <w:autoSpaceDN w:val="0"/>
      <w:adjustRightInd w:val="0"/>
      <w:jc w:val="right"/>
      <w:outlineLvl w:val="5"/>
    </w:pPr>
    <w:rPr>
      <w:bCs/>
      <w:szCs w:val="20"/>
    </w:rPr>
  </w:style>
  <w:style w:type="paragraph" w:styleId="7">
    <w:name w:val="heading 7"/>
    <w:basedOn w:val="a"/>
    <w:next w:val="a"/>
    <w:link w:val="70"/>
    <w:qFormat/>
    <w:rsid w:val="00874796"/>
    <w:pPr>
      <w:keepNext/>
      <w:widowControl w:val="0"/>
      <w:shd w:val="clear" w:color="auto" w:fill="FFFFFF"/>
      <w:autoSpaceDE w:val="0"/>
      <w:autoSpaceDN w:val="0"/>
      <w:adjustRightInd w:val="0"/>
      <w:ind w:left="567"/>
      <w:jc w:val="both"/>
      <w:outlineLvl w:val="6"/>
    </w:pPr>
    <w:rPr>
      <w:b/>
      <w:bCs/>
      <w:i/>
      <w:iCs/>
      <w:szCs w:val="22"/>
    </w:rPr>
  </w:style>
  <w:style w:type="paragraph" w:styleId="8">
    <w:name w:val="heading 8"/>
    <w:basedOn w:val="a"/>
    <w:next w:val="a"/>
    <w:link w:val="80"/>
    <w:qFormat/>
    <w:rsid w:val="00515A6E"/>
    <w:pPr>
      <w:keepNext/>
      <w:autoSpaceDE w:val="0"/>
      <w:autoSpaceDN w:val="0"/>
      <w:adjustRightInd w:val="0"/>
      <w:ind w:firstLine="720"/>
      <w:jc w:val="right"/>
      <w:outlineLvl w:val="7"/>
    </w:pPr>
    <w:rPr>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AE34E0"/>
    <w:rPr>
      <w:rFonts w:ascii="Arial" w:eastAsia="Times New Roman" w:hAnsi="Arial" w:cs="Arial"/>
      <w:b/>
      <w:bCs/>
      <w:kern w:val="32"/>
      <w:sz w:val="32"/>
      <w:szCs w:val="32"/>
      <w:lang w:eastAsia="ru-RU"/>
    </w:rPr>
  </w:style>
  <w:style w:type="character" w:customStyle="1" w:styleId="20">
    <w:name w:val="Заголовок 2 Знак"/>
    <w:basedOn w:val="a0"/>
    <w:link w:val="2"/>
    <w:rsid w:val="00AE34E0"/>
    <w:rPr>
      <w:rFonts w:ascii="Times New Roman" w:eastAsia="Times New Roman" w:hAnsi="Times New Roman" w:cs="Times New Roman"/>
      <w:b/>
      <w:bCs/>
      <w:sz w:val="26"/>
      <w:szCs w:val="24"/>
      <w:lang w:eastAsia="ru-RU"/>
    </w:rPr>
  </w:style>
  <w:style w:type="character" w:customStyle="1" w:styleId="30">
    <w:name w:val="Заголовок 3 Знак"/>
    <w:basedOn w:val="a0"/>
    <w:link w:val="3"/>
    <w:rsid w:val="00AE34E0"/>
    <w:rPr>
      <w:rFonts w:ascii="Arial" w:eastAsia="Times New Roman" w:hAnsi="Arial" w:cs="Arial"/>
      <w:b/>
      <w:bCs/>
      <w:sz w:val="26"/>
      <w:szCs w:val="26"/>
      <w:lang w:eastAsia="ru-RU"/>
    </w:rPr>
  </w:style>
  <w:style w:type="paragraph" w:styleId="a3">
    <w:name w:val="Body Text"/>
    <w:basedOn w:val="a"/>
    <w:link w:val="a4"/>
    <w:rsid w:val="007F5192"/>
    <w:pPr>
      <w:ind w:right="4805"/>
    </w:pPr>
    <w:rPr>
      <w:bCs/>
      <w:sz w:val="26"/>
    </w:rPr>
  </w:style>
  <w:style w:type="character" w:customStyle="1" w:styleId="a4">
    <w:name w:val="Основной текст Знак"/>
    <w:basedOn w:val="a0"/>
    <w:link w:val="a3"/>
    <w:rsid w:val="007F5192"/>
    <w:rPr>
      <w:rFonts w:ascii="Times New Roman" w:eastAsia="Times New Roman" w:hAnsi="Times New Roman" w:cs="Times New Roman"/>
      <w:bCs/>
      <w:sz w:val="26"/>
      <w:szCs w:val="24"/>
      <w:lang w:eastAsia="ru-RU"/>
    </w:rPr>
  </w:style>
  <w:style w:type="paragraph" w:styleId="a5">
    <w:name w:val="Body Text Indent"/>
    <w:basedOn w:val="a"/>
    <w:link w:val="a6"/>
    <w:rsid w:val="007F5192"/>
    <w:pPr>
      <w:autoSpaceDE w:val="0"/>
      <w:autoSpaceDN w:val="0"/>
      <w:adjustRightInd w:val="0"/>
      <w:ind w:firstLine="720"/>
      <w:jc w:val="both"/>
    </w:pPr>
    <w:rPr>
      <w:sz w:val="26"/>
      <w:szCs w:val="26"/>
    </w:rPr>
  </w:style>
  <w:style w:type="character" w:customStyle="1" w:styleId="a6">
    <w:name w:val="Основной текст с отступом Знак"/>
    <w:basedOn w:val="a0"/>
    <w:link w:val="a5"/>
    <w:rsid w:val="007F5192"/>
    <w:rPr>
      <w:rFonts w:ascii="Times New Roman" w:eastAsia="Times New Roman" w:hAnsi="Times New Roman" w:cs="Times New Roman"/>
      <w:sz w:val="26"/>
      <w:szCs w:val="26"/>
      <w:lang w:eastAsia="ru-RU"/>
    </w:rPr>
  </w:style>
  <w:style w:type="paragraph" w:styleId="a7">
    <w:name w:val="header"/>
    <w:basedOn w:val="a"/>
    <w:link w:val="a8"/>
    <w:uiPriority w:val="99"/>
    <w:rsid w:val="007F5192"/>
    <w:pPr>
      <w:tabs>
        <w:tab w:val="center" w:pos="4677"/>
        <w:tab w:val="right" w:pos="9355"/>
      </w:tabs>
    </w:pPr>
  </w:style>
  <w:style w:type="character" w:customStyle="1" w:styleId="a8">
    <w:name w:val="Верхний колонтитул Знак"/>
    <w:basedOn w:val="a0"/>
    <w:link w:val="a7"/>
    <w:uiPriority w:val="99"/>
    <w:rsid w:val="007F5192"/>
    <w:rPr>
      <w:rFonts w:ascii="Times New Roman" w:eastAsia="Times New Roman" w:hAnsi="Times New Roman" w:cs="Times New Roman"/>
      <w:sz w:val="24"/>
      <w:szCs w:val="24"/>
      <w:lang w:eastAsia="ru-RU"/>
    </w:rPr>
  </w:style>
  <w:style w:type="paragraph" w:styleId="31">
    <w:name w:val="Body Text 3"/>
    <w:basedOn w:val="a"/>
    <w:link w:val="32"/>
    <w:unhideWhenUsed/>
    <w:rsid w:val="00414624"/>
    <w:pPr>
      <w:spacing w:after="120"/>
    </w:pPr>
    <w:rPr>
      <w:sz w:val="16"/>
      <w:szCs w:val="16"/>
    </w:rPr>
  </w:style>
  <w:style w:type="character" w:customStyle="1" w:styleId="32">
    <w:name w:val="Основной текст 3 Знак"/>
    <w:basedOn w:val="a0"/>
    <w:link w:val="31"/>
    <w:rsid w:val="00414624"/>
    <w:rPr>
      <w:rFonts w:ascii="Times New Roman" w:eastAsia="Times New Roman" w:hAnsi="Times New Roman" w:cs="Times New Roman"/>
      <w:sz w:val="16"/>
      <w:szCs w:val="16"/>
      <w:lang w:eastAsia="ru-RU"/>
    </w:rPr>
  </w:style>
  <w:style w:type="paragraph" w:styleId="a9">
    <w:name w:val="Plain Text"/>
    <w:basedOn w:val="a"/>
    <w:link w:val="aa"/>
    <w:rsid w:val="00414624"/>
    <w:rPr>
      <w:rFonts w:ascii="Courier New" w:hAnsi="Courier New" w:cs="Courier New"/>
      <w:sz w:val="20"/>
      <w:szCs w:val="20"/>
    </w:rPr>
  </w:style>
  <w:style w:type="character" w:customStyle="1" w:styleId="aa">
    <w:name w:val="Текст Знак"/>
    <w:basedOn w:val="a0"/>
    <w:link w:val="a9"/>
    <w:rsid w:val="00414624"/>
    <w:rPr>
      <w:rFonts w:ascii="Courier New" w:eastAsia="Times New Roman" w:hAnsi="Courier New" w:cs="Courier New"/>
      <w:sz w:val="20"/>
      <w:szCs w:val="20"/>
      <w:lang w:eastAsia="ru-RU"/>
    </w:rPr>
  </w:style>
  <w:style w:type="paragraph" w:customStyle="1" w:styleId="ConsPlusNormal">
    <w:name w:val="ConsPlusNormal"/>
    <w:link w:val="ConsPlusNormal0"/>
    <w:rsid w:val="0033736E"/>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ConsPlusNonformat">
    <w:name w:val="ConsPlusNonformat"/>
    <w:rsid w:val="0033736E"/>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b">
    <w:name w:val="footer"/>
    <w:basedOn w:val="a"/>
    <w:link w:val="ac"/>
    <w:unhideWhenUsed/>
    <w:rsid w:val="006F69B5"/>
    <w:pPr>
      <w:tabs>
        <w:tab w:val="center" w:pos="4677"/>
        <w:tab w:val="right" w:pos="9355"/>
      </w:tabs>
    </w:pPr>
  </w:style>
  <w:style w:type="character" w:customStyle="1" w:styleId="ac">
    <w:name w:val="Нижний колонтитул Знак"/>
    <w:basedOn w:val="a0"/>
    <w:link w:val="ab"/>
    <w:rsid w:val="006F69B5"/>
    <w:rPr>
      <w:rFonts w:ascii="Times New Roman" w:eastAsia="Times New Roman" w:hAnsi="Times New Roman" w:cs="Times New Roman"/>
      <w:sz w:val="24"/>
      <w:szCs w:val="24"/>
      <w:lang w:eastAsia="ru-RU"/>
    </w:rPr>
  </w:style>
  <w:style w:type="paragraph" w:styleId="ad">
    <w:name w:val="List Paragraph"/>
    <w:basedOn w:val="a"/>
    <w:uiPriority w:val="34"/>
    <w:qFormat/>
    <w:rsid w:val="009D5BCE"/>
    <w:pPr>
      <w:ind w:left="720"/>
      <w:contextualSpacing/>
    </w:pPr>
  </w:style>
  <w:style w:type="paragraph" w:customStyle="1" w:styleId="11">
    <w:name w:val="Абзац списка1"/>
    <w:basedOn w:val="a"/>
    <w:uiPriority w:val="99"/>
    <w:rsid w:val="001B373B"/>
    <w:pPr>
      <w:spacing w:after="200" w:line="276" w:lineRule="auto"/>
      <w:ind w:left="720"/>
      <w:contextualSpacing/>
    </w:pPr>
    <w:rPr>
      <w:rFonts w:ascii="Calibri" w:hAnsi="Calibri"/>
      <w:sz w:val="22"/>
      <w:szCs w:val="22"/>
      <w:lang w:eastAsia="en-US"/>
    </w:rPr>
  </w:style>
  <w:style w:type="paragraph" w:customStyle="1" w:styleId="ConsPlusTitle">
    <w:name w:val="ConsPlusTitle"/>
    <w:rsid w:val="001B373B"/>
    <w:pPr>
      <w:widowControl w:val="0"/>
      <w:autoSpaceDE w:val="0"/>
      <w:autoSpaceDN w:val="0"/>
      <w:adjustRightInd w:val="0"/>
      <w:spacing w:after="0" w:line="240" w:lineRule="auto"/>
    </w:pPr>
    <w:rPr>
      <w:rFonts w:ascii="Times New Roman" w:eastAsia="Times New Roman" w:hAnsi="Times New Roman" w:cs="Times New Roman"/>
      <w:b/>
      <w:bCs/>
      <w:sz w:val="24"/>
      <w:szCs w:val="24"/>
      <w:lang w:eastAsia="ru-RU"/>
    </w:rPr>
  </w:style>
  <w:style w:type="paragraph" w:customStyle="1" w:styleId="ConsPlusCell">
    <w:name w:val="ConsPlusCell"/>
    <w:rsid w:val="0040137A"/>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styleId="21">
    <w:name w:val="Body Text 2"/>
    <w:basedOn w:val="a"/>
    <w:link w:val="22"/>
    <w:unhideWhenUsed/>
    <w:rsid w:val="007637B7"/>
    <w:pPr>
      <w:spacing w:after="120" w:line="480" w:lineRule="auto"/>
    </w:pPr>
  </w:style>
  <w:style w:type="character" w:customStyle="1" w:styleId="22">
    <w:name w:val="Основной текст 2 Знак"/>
    <w:basedOn w:val="a0"/>
    <w:link w:val="21"/>
    <w:rsid w:val="007637B7"/>
    <w:rPr>
      <w:rFonts w:ascii="Times New Roman" w:eastAsia="Times New Roman" w:hAnsi="Times New Roman" w:cs="Times New Roman"/>
      <w:sz w:val="24"/>
      <w:szCs w:val="24"/>
      <w:lang w:eastAsia="ru-RU"/>
    </w:rPr>
  </w:style>
  <w:style w:type="paragraph" w:styleId="23">
    <w:name w:val="Body Text Indent 2"/>
    <w:basedOn w:val="a"/>
    <w:link w:val="24"/>
    <w:rsid w:val="00FB37B4"/>
    <w:pPr>
      <w:spacing w:after="120" w:line="480" w:lineRule="auto"/>
      <w:ind w:left="283"/>
    </w:pPr>
  </w:style>
  <w:style w:type="character" w:customStyle="1" w:styleId="24">
    <w:name w:val="Основной текст с отступом 2 Знак"/>
    <w:basedOn w:val="a0"/>
    <w:link w:val="23"/>
    <w:rsid w:val="00FB37B4"/>
    <w:rPr>
      <w:rFonts w:ascii="Times New Roman" w:eastAsia="Times New Roman" w:hAnsi="Times New Roman" w:cs="Times New Roman"/>
      <w:sz w:val="24"/>
      <w:szCs w:val="24"/>
      <w:lang w:eastAsia="ru-RU"/>
    </w:rPr>
  </w:style>
  <w:style w:type="character" w:styleId="ae">
    <w:name w:val="Hyperlink"/>
    <w:rsid w:val="001B45B0"/>
    <w:rPr>
      <w:rFonts w:cs="Times New Roman"/>
      <w:color w:val="0000FF"/>
      <w:u w:val="single"/>
    </w:rPr>
  </w:style>
  <w:style w:type="paragraph" w:styleId="af">
    <w:name w:val="footnote text"/>
    <w:aliases w:val="Знак,Знак2, Знак"/>
    <w:basedOn w:val="a"/>
    <w:link w:val="af0"/>
    <w:uiPriority w:val="99"/>
    <w:rsid w:val="001B45B0"/>
    <w:pPr>
      <w:autoSpaceDE w:val="0"/>
      <w:autoSpaceDN w:val="0"/>
    </w:pPr>
    <w:rPr>
      <w:sz w:val="20"/>
      <w:szCs w:val="20"/>
    </w:rPr>
  </w:style>
  <w:style w:type="character" w:customStyle="1" w:styleId="af0">
    <w:name w:val="Текст сноски Знак"/>
    <w:aliases w:val="Знак Знак,Знак2 Знак, Знак Знак"/>
    <w:basedOn w:val="a0"/>
    <w:link w:val="af"/>
    <w:uiPriority w:val="99"/>
    <w:rsid w:val="001B45B0"/>
    <w:rPr>
      <w:rFonts w:ascii="Times New Roman" w:eastAsia="Times New Roman" w:hAnsi="Times New Roman" w:cs="Times New Roman"/>
      <w:sz w:val="20"/>
      <w:szCs w:val="20"/>
      <w:lang w:eastAsia="ru-RU"/>
    </w:rPr>
  </w:style>
  <w:style w:type="character" w:styleId="af1">
    <w:name w:val="footnote reference"/>
    <w:uiPriority w:val="99"/>
    <w:rsid w:val="001B45B0"/>
    <w:rPr>
      <w:rFonts w:cs="Times New Roman"/>
      <w:vertAlign w:val="superscript"/>
    </w:rPr>
  </w:style>
  <w:style w:type="character" w:customStyle="1" w:styleId="iceouttxt">
    <w:name w:val="iceouttxt"/>
    <w:uiPriority w:val="99"/>
    <w:rsid w:val="001B45B0"/>
  </w:style>
  <w:style w:type="paragraph" w:styleId="33">
    <w:name w:val="Body Text Indent 3"/>
    <w:basedOn w:val="a"/>
    <w:link w:val="34"/>
    <w:rsid w:val="00B938FB"/>
    <w:pPr>
      <w:spacing w:after="120"/>
      <w:ind w:left="283"/>
    </w:pPr>
    <w:rPr>
      <w:sz w:val="16"/>
      <w:szCs w:val="16"/>
    </w:rPr>
  </w:style>
  <w:style w:type="character" w:customStyle="1" w:styleId="34">
    <w:name w:val="Основной текст с отступом 3 Знак"/>
    <w:basedOn w:val="a0"/>
    <w:link w:val="33"/>
    <w:rsid w:val="00B938FB"/>
    <w:rPr>
      <w:rFonts w:ascii="Times New Roman" w:eastAsia="Times New Roman" w:hAnsi="Times New Roman" w:cs="Times New Roman"/>
      <w:sz w:val="16"/>
      <w:szCs w:val="16"/>
      <w:lang w:eastAsia="ru-RU"/>
    </w:rPr>
  </w:style>
  <w:style w:type="table" w:styleId="af2">
    <w:name w:val="Table Grid"/>
    <w:basedOn w:val="a1"/>
    <w:uiPriority w:val="59"/>
    <w:rsid w:val="00B938FB"/>
    <w:pPr>
      <w:spacing w:after="0" w:line="240" w:lineRule="auto"/>
    </w:pPr>
    <w:rPr>
      <w:rFonts w:ascii="Calibri" w:eastAsia="Times New Roman" w:hAnsi="Calibri" w:cs="Calibri"/>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52">
    <w:name w:val="xl52"/>
    <w:basedOn w:val="a"/>
    <w:rsid w:val="00AE34E0"/>
    <w:pPr>
      <w:spacing w:before="100" w:beforeAutospacing="1" w:after="100" w:afterAutospacing="1"/>
      <w:jc w:val="center"/>
    </w:pPr>
    <w:rPr>
      <w:b/>
      <w:bCs/>
    </w:rPr>
  </w:style>
  <w:style w:type="character" w:styleId="af3">
    <w:name w:val="page number"/>
    <w:basedOn w:val="a0"/>
    <w:rsid w:val="00AE34E0"/>
  </w:style>
  <w:style w:type="paragraph" w:customStyle="1" w:styleId="xl61">
    <w:name w:val="xl61"/>
    <w:basedOn w:val="a"/>
    <w:rsid w:val="00AE34E0"/>
    <w:pPr>
      <w:spacing w:before="100" w:beforeAutospacing="1" w:after="100" w:afterAutospacing="1"/>
      <w:jc w:val="center"/>
    </w:pPr>
    <w:rPr>
      <w:rFonts w:eastAsia="Arial Unicode MS"/>
      <w:b/>
      <w:bCs/>
      <w:sz w:val="26"/>
      <w:szCs w:val="26"/>
    </w:rPr>
  </w:style>
  <w:style w:type="character" w:customStyle="1" w:styleId="af4">
    <w:name w:val="Текст выноски Знак"/>
    <w:basedOn w:val="a0"/>
    <w:link w:val="af5"/>
    <w:semiHidden/>
    <w:rsid w:val="00AE34E0"/>
    <w:rPr>
      <w:rFonts w:ascii="Tahoma" w:eastAsia="Times New Roman" w:hAnsi="Tahoma" w:cs="Tahoma"/>
      <w:sz w:val="16"/>
      <w:szCs w:val="16"/>
      <w:lang w:eastAsia="ru-RU"/>
    </w:rPr>
  </w:style>
  <w:style w:type="paragraph" w:styleId="af5">
    <w:name w:val="Balloon Text"/>
    <w:basedOn w:val="a"/>
    <w:link w:val="af4"/>
    <w:semiHidden/>
    <w:rsid w:val="00AE34E0"/>
    <w:rPr>
      <w:rFonts w:ascii="Tahoma" w:hAnsi="Tahoma" w:cs="Tahoma"/>
      <w:sz w:val="16"/>
      <w:szCs w:val="16"/>
    </w:rPr>
  </w:style>
  <w:style w:type="paragraph" w:styleId="af6">
    <w:name w:val="Title"/>
    <w:basedOn w:val="a"/>
    <w:link w:val="af7"/>
    <w:qFormat/>
    <w:rsid w:val="00AE34E0"/>
    <w:pPr>
      <w:jc w:val="center"/>
    </w:pPr>
    <w:rPr>
      <w:b/>
      <w:bCs/>
    </w:rPr>
  </w:style>
  <w:style w:type="character" w:customStyle="1" w:styleId="af7">
    <w:name w:val="Название Знак"/>
    <w:basedOn w:val="a0"/>
    <w:link w:val="af6"/>
    <w:rsid w:val="00AE34E0"/>
    <w:rPr>
      <w:rFonts w:ascii="Times New Roman" w:eastAsia="Times New Roman" w:hAnsi="Times New Roman" w:cs="Times New Roman"/>
      <w:b/>
      <w:bCs/>
      <w:sz w:val="24"/>
      <w:szCs w:val="24"/>
      <w:lang w:eastAsia="ru-RU"/>
    </w:rPr>
  </w:style>
  <w:style w:type="paragraph" w:customStyle="1" w:styleId="xl24">
    <w:name w:val="xl24"/>
    <w:basedOn w:val="a"/>
    <w:rsid w:val="00AE34E0"/>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25">
    <w:name w:val="xl25"/>
    <w:basedOn w:val="a"/>
    <w:rsid w:val="00AE34E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26">
    <w:name w:val="xl26"/>
    <w:basedOn w:val="a"/>
    <w:rsid w:val="00AE34E0"/>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27">
    <w:name w:val="xl27"/>
    <w:basedOn w:val="a"/>
    <w:rsid w:val="00AE34E0"/>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28">
    <w:name w:val="xl28"/>
    <w:basedOn w:val="a"/>
    <w:rsid w:val="00AE34E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i/>
      <w:iCs/>
    </w:rPr>
  </w:style>
  <w:style w:type="paragraph" w:customStyle="1" w:styleId="xl29">
    <w:name w:val="xl29"/>
    <w:basedOn w:val="a"/>
    <w:rsid w:val="00AE34E0"/>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30">
    <w:name w:val="xl30"/>
    <w:basedOn w:val="a"/>
    <w:rsid w:val="00AE34E0"/>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31">
    <w:name w:val="xl31"/>
    <w:basedOn w:val="a"/>
    <w:rsid w:val="00AE34E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i/>
      <w:iCs/>
    </w:rPr>
  </w:style>
  <w:style w:type="paragraph" w:customStyle="1" w:styleId="xl32">
    <w:name w:val="xl32"/>
    <w:basedOn w:val="a"/>
    <w:rsid w:val="00AE34E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i/>
      <w:iCs/>
    </w:rPr>
  </w:style>
  <w:style w:type="paragraph" w:customStyle="1" w:styleId="xl33">
    <w:name w:val="xl33"/>
    <w:basedOn w:val="a"/>
    <w:rsid w:val="00AE34E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i/>
      <w:iCs/>
    </w:rPr>
  </w:style>
  <w:style w:type="paragraph" w:customStyle="1" w:styleId="xl34">
    <w:name w:val="xl34"/>
    <w:basedOn w:val="a"/>
    <w:rsid w:val="00AE34E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i/>
      <w:iCs/>
    </w:rPr>
  </w:style>
  <w:style w:type="paragraph" w:customStyle="1" w:styleId="xl35">
    <w:name w:val="xl35"/>
    <w:basedOn w:val="a"/>
    <w:rsid w:val="00AE34E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i/>
      <w:iCs/>
    </w:rPr>
  </w:style>
  <w:style w:type="paragraph" w:customStyle="1" w:styleId="xl36">
    <w:name w:val="xl36"/>
    <w:basedOn w:val="a"/>
    <w:rsid w:val="00AE34E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i/>
      <w:iCs/>
    </w:rPr>
  </w:style>
  <w:style w:type="paragraph" w:customStyle="1" w:styleId="xl37">
    <w:name w:val="xl37"/>
    <w:basedOn w:val="a"/>
    <w:rsid w:val="00AE34E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38">
    <w:name w:val="xl38"/>
    <w:basedOn w:val="a"/>
    <w:rsid w:val="00AE34E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39">
    <w:name w:val="xl39"/>
    <w:basedOn w:val="a"/>
    <w:rsid w:val="00AE34E0"/>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40">
    <w:name w:val="xl40"/>
    <w:basedOn w:val="a"/>
    <w:rsid w:val="00AE34E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000000"/>
    </w:rPr>
  </w:style>
  <w:style w:type="paragraph" w:customStyle="1" w:styleId="xl41">
    <w:name w:val="xl41"/>
    <w:basedOn w:val="a"/>
    <w:rsid w:val="00AE34E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color w:val="000000"/>
    </w:rPr>
  </w:style>
  <w:style w:type="paragraph" w:customStyle="1" w:styleId="xl42">
    <w:name w:val="xl42"/>
    <w:basedOn w:val="a"/>
    <w:rsid w:val="00AE34E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i/>
      <w:iCs/>
      <w:color w:val="000000"/>
    </w:rPr>
  </w:style>
  <w:style w:type="paragraph" w:customStyle="1" w:styleId="xl43">
    <w:name w:val="xl43"/>
    <w:basedOn w:val="a"/>
    <w:rsid w:val="00AE34E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i/>
      <w:iCs/>
      <w:color w:val="000000"/>
    </w:rPr>
  </w:style>
  <w:style w:type="paragraph" w:customStyle="1" w:styleId="xl44">
    <w:name w:val="xl44"/>
    <w:basedOn w:val="a"/>
    <w:rsid w:val="00AE34E0"/>
    <w:pPr>
      <w:pBdr>
        <w:top w:val="single" w:sz="4" w:space="0" w:color="auto"/>
        <w:left w:val="single" w:sz="4" w:space="0" w:color="auto"/>
        <w:bottom w:val="single" w:sz="4" w:space="0" w:color="auto"/>
      </w:pBdr>
      <w:spacing w:before="100" w:beforeAutospacing="1" w:after="100" w:afterAutospacing="1"/>
      <w:jc w:val="center"/>
    </w:pPr>
  </w:style>
  <w:style w:type="paragraph" w:customStyle="1" w:styleId="xl45">
    <w:name w:val="xl45"/>
    <w:basedOn w:val="a"/>
    <w:rsid w:val="00AE34E0"/>
    <w:pPr>
      <w:pBdr>
        <w:top w:val="single" w:sz="4" w:space="0" w:color="auto"/>
        <w:left w:val="single" w:sz="4" w:space="0" w:color="auto"/>
        <w:bottom w:val="single" w:sz="4" w:space="0" w:color="auto"/>
      </w:pBdr>
      <w:spacing w:before="100" w:beforeAutospacing="1" w:after="100" w:afterAutospacing="1"/>
    </w:pPr>
    <w:rPr>
      <w:b/>
      <w:bCs/>
    </w:rPr>
  </w:style>
  <w:style w:type="paragraph" w:customStyle="1" w:styleId="xl46">
    <w:name w:val="xl46"/>
    <w:basedOn w:val="a"/>
    <w:rsid w:val="00AE34E0"/>
    <w:pPr>
      <w:pBdr>
        <w:top w:val="single" w:sz="4" w:space="0" w:color="auto"/>
        <w:left w:val="single" w:sz="4" w:space="0" w:color="auto"/>
        <w:bottom w:val="single" w:sz="4" w:space="0" w:color="auto"/>
      </w:pBdr>
      <w:spacing w:before="100" w:beforeAutospacing="1" w:after="100" w:afterAutospacing="1"/>
    </w:pPr>
    <w:rPr>
      <w:color w:val="000000"/>
    </w:rPr>
  </w:style>
  <w:style w:type="paragraph" w:customStyle="1" w:styleId="xl47">
    <w:name w:val="xl47"/>
    <w:basedOn w:val="a"/>
    <w:rsid w:val="00AE34E0"/>
    <w:pPr>
      <w:pBdr>
        <w:top w:val="single" w:sz="4" w:space="0" w:color="auto"/>
        <w:left w:val="single" w:sz="4" w:space="0" w:color="auto"/>
        <w:bottom w:val="single" w:sz="4" w:space="0" w:color="auto"/>
      </w:pBdr>
      <w:spacing w:before="100" w:beforeAutospacing="1" w:after="100" w:afterAutospacing="1"/>
    </w:pPr>
  </w:style>
  <w:style w:type="paragraph" w:customStyle="1" w:styleId="xl48">
    <w:name w:val="xl48"/>
    <w:basedOn w:val="a"/>
    <w:rsid w:val="00AE34E0"/>
    <w:pPr>
      <w:pBdr>
        <w:top w:val="single" w:sz="4" w:space="0" w:color="auto"/>
        <w:left w:val="single" w:sz="4" w:space="0" w:color="auto"/>
        <w:bottom w:val="single" w:sz="4" w:space="0" w:color="auto"/>
      </w:pBdr>
      <w:spacing w:before="100" w:beforeAutospacing="1" w:after="100" w:afterAutospacing="1"/>
    </w:pPr>
    <w:rPr>
      <w:b/>
      <w:bCs/>
      <w:i/>
      <w:iCs/>
    </w:rPr>
  </w:style>
  <w:style w:type="paragraph" w:customStyle="1" w:styleId="xl49">
    <w:name w:val="xl49"/>
    <w:basedOn w:val="a"/>
    <w:rsid w:val="00AE34E0"/>
    <w:pPr>
      <w:pBdr>
        <w:top w:val="single" w:sz="4" w:space="0" w:color="auto"/>
        <w:left w:val="single" w:sz="4" w:space="0" w:color="auto"/>
        <w:bottom w:val="single" w:sz="4" w:space="0" w:color="auto"/>
      </w:pBdr>
      <w:spacing w:before="100" w:beforeAutospacing="1" w:after="100" w:afterAutospacing="1"/>
    </w:pPr>
  </w:style>
  <w:style w:type="paragraph" w:customStyle="1" w:styleId="xl50">
    <w:name w:val="xl50"/>
    <w:basedOn w:val="a"/>
    <w:rsid w:val="00AE34E0"/>
    <w:pPr>
      <w:pBdr>
        <w:top w:val="single" w:sz="4" w:space="0" w:color="auto"/>
        <w:left w:val="single" w:sz="4" w:space="0" w:color="auto"/>
        <w:bottom w:val="single" w:sz="4" w:space="0" w:color="auto"/>
      </w:pBdr>
      <w:spacing w:before="100" w:beforeAutospacing="1" w:after="100" w:afterAutospacing="1"/>
    </w:pPr>
    <w:rPr>
      <w:i/>
      <w:iCs/>
    </w:rPr>
  </w:style>
  <w:style w:type="paragraph" w:customStyle="1" w:styleId="xl51">
    <w:name w:val="xl51"/>
    <w:basedOn w:val="a"/>
    <w:rsid w:val="00AE34E0"/>
    <w:pPr>
      <w:pBdr>
        <w:top w:val="single" w:sz="4" w:space="0" w:color="auto"/>
        <w:left w:val="single" w:sz="4" w:space="0" w:color="auto"/>
        <w:bottom w:val="single" w:sz="4" w:space="0" w:color="auto"/>
      </w:pBdr>
      <w:spacing w:before="100" w:beforeAutospacing="1" w:after="100" w:afterAutospacing="1"/>
    </w:pPr>
    <w:rPr>
      <w:b/>
      <w:bCs/>
      <w:i/>
      <w:iCs/>
      <w:color w:val="000000"/>
    </w:rPr>
  </w:style>
  <w:style w:type="paragraph" w:customStyle="1" w:styleId="xl53">
    <w:name w:val="xl53"/>
    <w:basedOn w:val="a"/>
    <w:rsid w:val="00AE34E0"/>
    <w:pPr>
      <w:pBdr>
        <w:top w:val="single" w:sz="4" w:space="0" w:color="auto"/>
        <w:left w:val="single" w:sz="4" w:space="0" w:color="auto"/>
        <w:bottom w:val="single" w:sz="4" w:space="0" w:color="auto"/>
      </w:pBdr>
      <w:spacing w:before="100" w:beforeAutospacing="1" w:after="100" w:afterAutospacing="1"/>
    </w:pPr>
    <w:rPr>
      <w:i/>
      <w:iCs/>
    </w:rPr>
  </w:style>
  <w:style w:type="paragraph" w:customStyle="1" w:styleId="xl54">
    <w:name w:val="xl54"/>
    <w:basedOn w:val="a"/>
    <w:rsid w:val="00AE34E0"/>
    <w:pPr>
      <w:pBdr>
        <w:top w:val="single" w:sz="4" w:space="0" w:color="auto"/>
        <w:left w:val="single" w:sz="4" w:space="0" w:color="auto"/>
        <w:bottom w:val="single" w:sz="4" w:space="0" w:color="auto"/>
      </w:pBdr>
      <w:spacing w:before="100" w:beforeAutospacing="1" w:after="100" w:afterAutospacing="1"/>
    </w:pPr>
    <w:rPr>
      <w:b/>
      <w:bCs/>
    </w:rPr>
  </w:style>
  <w:style w:type="paragraph" w:customStyle="1" w:styleId="xl55">
    <w:name w:val="xl55"/>
    <w:basedOn w:val="a"/>
    <w:rsid w:val="00AE34E0"/>
    <w:pPr>
      <w:pBdr>
        <w:top w:val="single" w:sz="4" w:space="0" w:color="auto"/>
        <w:left w:val="single" w:sz="4" w:space="0" w:color="auto"/>
        <w:bottom w:val="single" w:sz="4" w:space="0" w:color="auto"/>
      </w:pBdr>
      <w:spacing w:before="100" w:beforeAutospacing="1" w:after="100" w:afterAutospacing="1"/>
      <w:jc w:val="both"/>
    </w:pPr>
  </w:style>
  <w:style w:type="paragraph" w:customStyle="1" w:styleId="xl56">
    <w:name w:val="xl56"/>
    <w:basedOn w:val="a"/>
    <w:rsid w:val="00AE34E0"/>
    <w:pPr>
      <w:pBdr>
        <w:top w:val="single" w:sz="4" w:space="0" w:color="auto"/>
        <w:left w:val="single" w:sz="4" w:space="0" w:color="auto"/>
        <w:bottom w:val="single" w:sz="4" w:space="0" w:color="auto"/>
      </w:pBdr>
      <w:spacing w:before="100" w:beforeAutospacing="1" w:after="100" w:afterAutospacing="1"/>
    </w:pPr>
    <w:rPr>
      <w:b/>
      <w:bCs/>
    </w:rPr>
  </w:style>
  <w:style w:type="paragraph" w:customStyle="1" w:styleId="xl57">
    <w:name w:val="xl57"/>
    <w:basedOn w:val="a"/>
    <w:rsid w:val="00AE34E0"/>
    <w:pPr>
      <w:pBdr>
        <w:top w:val="single" w:sz="4" w:space="0" w:color="auto"/>
        <w:left w:val="single" w:sz="4" w:space="0" w:color="auto"/>
        <w:bottom w:val="single" w:sz="4" w:space="0" w:color="auto"/>
      </w:pBdr>
      <w:spacing w:before="100" w:beforeAutospacing="1" w:after="100" w:afterAutospacing="1"/>
    </w:pPr>
  </w:style>
  <w:style w:type="paragraph" w:customStyle="1" w:styleId="xl58">
    <w:name w:val="xl58"/>
    <w:basedOn w:val="a"/>
    <w:rsid w:val="00AE34E0"/>
    <w:pPr>
      <w:pBdr>
        <w:top w:val="single" w:sz="4" w:space="0" w:color="auto"/>
        <w:left w:val="single" w:sz="4" w:space="0" w:color="auto"/>
        <w:bottom w:val="single" w:sz="4" w:space="0" w:color="auto"/>
      </w:pBdr>
      <w:spacing w:before="100" w:beforeAutospacing="1" w:after="100" w:afterAutospacing="1"/>
    </w:pPr>
    <w:rPr>
      <w:b/>
      <w:bCs/>
      <w:i/>
      <w:iCs/>
    </w:rPr>
  </w:style>
  <w:style w:type="paragraph" w:customStyle="1" w:styleId="xl59">
    <w:name w:val="xl59"/>
    <w:basedOn w:val="a"/>
    <w:rsid w:val="00AE34E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60">
    <w:name w:val="xl60"/>
    <w:basedOn w:val="a"/>
    <w:rsid w:val="00AE34E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i/>
      <w:iCs/>
    </w:rPr>
  </w:style>
  <w:style w:type="paragraph" w:customStyle="1" w:styleId="xl62">
    <w:name w:val="xl62"/>
    <w:basedOn w:val="a"/>
    <w:rsid w:val="00AE34E0"/>
    <w:pPr>
      <w:pBdr>
        <w:top w:val="single" w:sz="4" w:space="0" w:color="auto"/>
        <w:left w:val="single" w:sz="4" w:space="0" w:color="auto"/>
        <w:bottom w:val="single" w:sz="4" w:space="0" w:color="auto"/>
      </w:pBdr>
      <w:spacing w:before="100" w:beforeAutospacing="1" w:after="100" w:afterAutospacing="1"/>
    </w:pPr>
  </w:style>
  <w:style w:type="paragraph" w:customStyle="1" w:styleId="xl63">
    <w:name w:val="xl63"/>
    <w:basedOn w:val="a"/>
    <w:rsid w:val="00AE34E0"/>
    <w:pPr>
      <w:pBdr>
        <w:top w:val="single" w:sz="4" w:space="0" w:color="auto"/>
        <w:left w:val="single" w:sz="4" w:space="0" w:color="auto"/>
        <w:bottom w:val="single" w:sz="4" w:space="0" w:color="auto"/>
      </w:pBdr>
      <w:spacing w:before="100" w:beforeAutospacing="1" w:after="100" w:afterAutospacing="1"/>
    </w:pPr>
    <w:rPr>
      <w:i/>
      <w:iCs/>
    </w:rPr>
  </w:style>
  <w:style w:type="paragraph" w:customStyle="1" w:styleId="xl64">
    <w:name w:val="xl64"/>
    <w:basedOn w:val="a"/>
    <w:rsid w:val="00AE34E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65">
    <w:name w:val="xl65"/>
    <w:basedOn w:val="a"/>
    <w:rsid w:val="00AE34E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i/>
      <w:iCs/>
    </w:rPr>
  </w:style>
  <w:style w:type="paragraph" w:customStyle="1" w:styleId="xl66">
    <w:name w:val="xl66"/>
    <w:basedOn w:val="a"/>
    <w:rsid w:val="00AE34E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i/>
      <w:iCs/>
    </w:rPr>
  </w:style>
  <w:style w:type="paragraph" w:customStyle="1" w:styleId="xl67">
    <w:name w:val="xl67"/>
    <w:basedOn w:val="a"/>
    <w:rsid w:val="00AE34E0"/>
    <w:pPr>
      <w:pBdr>
        <w:top w:val="single" w:sz="4" w:space="0" w:color="auto"/>
        <w:left w:val="single" w:sz="4" w:space="0" w:color="auto"/>
        <w:bottom w:val="single" w:sz="4" w:space="0" w:color="auto"/>
      </w:pBdr>
      <w:spacing w:before="100" w:beforeAutospacing="1" w:after="100" w:afterAutospacing="1"/>
    </w:pPr>
    <w:rPr>
      <w:i/>
      <w:iCs/>
    </w:rPr>
  </w:style>
  <w:style w:type="paragraph" w:customStyle="1" w:styleId="xl68">
    <w:name w:val="xl68"/>
    <w:basedOn w:val="a"/>
    <w:rsid w:val="00AE34E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i/>
      <w:iCs/>
    </w:rPr>
  </w:style>
  <w:style w:type="paragraph" w:customStyle="1" w:styleId="xl69">
    <w:name w:val="xl69"/>
    <w:basedOn w:val="a"/>
    <w:rsid w:val="00AE34E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i/>
      <w:iCs/>
    </w:rPr>
  </w:style>
  <w:style w:type="paragraph" w:customStyle="1" w:styleId="xl70">
    <w:name w:val="xl70"/>
    <w:basedOn w:val="a"/>
    <w:rsid w:val="00AE34E0"/>
    <w:pPr>
      <w:pBdr>
        <w:top w:val="single" w:sz="4" w:space="0" w:color="auto"/>
        <w:left w:val="single" w:sz="4" w:space="0" w:color="auto"/>
        <w:bottom w:val="single" w:sz="4" w:space="0" w:color="auto"/>
        <w:right w:val="single" w:sz="4" w:space="0" w:color="auto"/>
      </w:pBdr>
      <w:spacing w:before="100" w:beforeAutospacing="1" w:after="100" w:afterAutospacing="1"/>
      <w:jc w:val="right"/>
    </w:pPr>
    <w:rPr>
      <w:b/>
      <w:bCs/>
    </w:rPr>
  </w:style>
  <w:style w:type="paragraph" w:customStyle="1" w:styleId="xl71">
    <w:name w:val="xl71"/>
    <w:basedOn w:val="a"/>
    <w:rsid w:val="00AE34E0"/>
    <w:pPr>
      <w:spacing w:before="100" w:beforeAutospacing="1" w:after="100" w:afterAutospacing="1"/>
      <w:jc w:val="center"/>
    </w:pPr>
  </w:style>
  <w:style w:type="paragraph" w:customStyle="1" w:styleId="xl72">
    <w:name w:val="xl72"/>
    <w:basedOn w:val="a"/>
    <w:rsid w:val="00AE34E0"/>
    <w:pPr>
      <w:spacing w:before="100" w:beforeAutospacing="1" w:after="100" w:afterAutospacing="1"/>
      <w:jc w:val="center"/>
    </w:pPr>
    <w:rPr>
      <w:b/>
      <w:bCs/>
    </w:rPr>
  </w:style>
  <w:style w:type="paragraph" w:customStyle="1" w:styleId="xl73">
    <w:name w:val="xl73"/>
    <w:basedOn w:val="a"/>
    <w:rsid w:val="00AE34E0"/>
    <w:pPr>
      <w:pBdr>
        <w:top w:val="single" w:sz="4" w:space="0" w:color="auto"/>
        <w:left w:val="single" w:sz="4" w:space="0" w:color="auto"/>
        <w:bottom w:val="single" w:sz="4" w:space="0" w:color="auto"/>
        <w:right w:val="single" w:sz="4" w:space="0" w:color="auto"/>
      </w:pBdr>
      <w:spacing w:before="100" w:beforeAutospacing="1" w:after="100" w:afterAutospacing="1"/>
      <w:jc w:val="right"/>
    </w:pPr>
    <w:rPr>
      <w:b/>
      <w:bCs/>
    </w:rPr>
  </w:style>
  <w:style w:type="paragraph" w:customStyle="1" w:styleId="xl74">
    <w:name w:val="xl74"/>
    <w:basedOn w:val="a"/>
    <w:rsid w:val="00AE34E0"/>
    <w:pPr>
      <w:spacing w:before="100" w:beforeAutospacing="1" w:after="100" w:afterAutospacing="1"/>
      <w:jc w:val="center"/>
    </w:pPr>
  </w:style>
  <w:style w:type="character" w:customStyle="1" w:styleId="af8">
    <w:name w:val="Цветовое выделение"/>
    <w:rsid w:val="00AE34E0"/>
    <w:rPr>
      <w:b/>
      <w:bCs/>
      <w:color w:val="000080"/>
    </w:rPr>
  </w:style>
  <w:style w:type="character" w:customStyle="1" w:styleId="af9">
    <w:name w:val="Гипертекстовая ссылка"/>
    <w:basedOn w:val="af8"/>
    <w:rsid w:val="00AE34E0"/>
    <w:rPr>
      <w:b/>
      <w:bCs/>
      <w:color w:val="008000"/>
    </w:rPr>
  </w:style>
  <w:style w:type="paragraph" w:customStyle="1" w:styleId="afa">
    <w:name w:val="Нормальный (таблица)"/>
    <w:basedOn w:val="a"/>
    <w:next w:val="a"/>
    <w:rsid w:val="00AE34E0"/>
    <w:pPr>
      <w:widowControl w:val="0"/>
      <w:autoSpaceDE w:val="0"/>
      <w:autoSpaceDN w:val="0"/>
      <w:adjustRightInd w:val="0"/>
      <w:jc w:val="both"/>
    </w:pPr>
    <w:rPr>
      <w:rFonts w:ascii="Arial" w:hAnsi="Arial"/>
    </w:rPr>
  </w:style>
  <w:style w:type="paragraph" w:customStyle="1" w:styleId="afb">
    <w:name w:val="Таблицы (моноширинный)"/>
    <w:basedOn w:val="a"/>
    <w:next w:val="a"/>
    <w:rsid w:val="00AE34E0"/>
    <w:pPr>
      <w:widowControl w:val="0"/>
      <w:autoSpaceDE w:val="0"/>
      <w:autoSpaceDN w:val="0"/>
      <w:adjustRightInd w:val="0"/>
      <w:jc w:val="both"/>
    </w:pPr>
    <w:rPr>
      <w:rFonts w:ascii="Courier New" w:hAnsi="Courier New" w:cs="Courier New"/>
    </w:rPr>
  </w:style>
  <w:style w:type="paragraph" w:customStyle="1" w:styleId="afc">
    <w:name w:val="Прижатый влево"/>
    <w:basedOn w:val="a"/>
    <w:next w:val="a"/>
    <w:rsid w:val="00AE34E0"/>
    <w:pPr>
      <w:widowControl w:val="0"/>
      <w:autoSpaceDE w:val="0"/>
      <w:autoSpaceDN w:val="0"/>
      <w:adjustRightInd w:val="0"/>
    </w:pPr>
    <w:rPr>
      <w:rFonts w:ascii="Arial" w:hAnsi="Arial"/>
    </w:rPr>
  </w:style>
  <w:style w:type="paragraph" w:customStyle="1" w:styleId="afd">
    <w:name w:val="Тендерные данные"/>
    <w:basedOn w:val="a"/>
    <w:rsid w:val="00AE34E0"/>
    <w:pPr>
      <w:tabs>
        <w:tab w:val="left" w:pos="1985"/>
      </w:tabs>
      <w:spacing w:before="120" w:after="60"/>
      <w:jc w:val="both"/>
    </w:pPr>
    <w:rPr>
      <w:b/>
      <w:bCs/>
    </w:rPr>
  </w:style>
  <w:style w:type="paragraph" w:customStyle="1" w:styleId="title1">
    <w:name w:val="title1"/>
    <w:basedOn w:val="a"/>
    <w:rsid w:val="00AE34E0"/>
    <w:pPr>
      <w:spacing w:before="100" w:beforeAutospacing="1" w:after="100" w:afterAutospacing="1"/>
    </w:pPr>
    <w:rPr>
      <w:i/>
      <w:iCs/>
    </w:rPr>
  </w:style>
  <w:style w:type="paragraph" w:customStyle="1" w:styleId="ConsNormal">
    <w:name w:val="ConsNormal"/>
    <w:rsid w:val="00AE34E0"/>
    <w:pPr>
      <w:spacing w:after="0" w:line="240" w:lineRule="auto"/>
      <w:ind w:firstLine="720"/>
    </w:pPr>
    <w:rPr>
      <w:rFonts w:ascii="Consultant" w:eastAsia="Times New Roman" w:hAnsi="Consultant" w:cs="Times New Roman"/>
      <w:sz w:val="20"/>
      <w:szCs w:val="20"/>
      <w:lang w:eastAsia="ru-RU"/>
    </w:rPr>
  </w:style>
  <w:style w:type="paragraph" w:customStyle="1" w:styleId="Iauiue">
    <w:name w:val="Iau?iue"/>
    <w:rsid w:val="00AE34E0"/>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eastAsia="ru-RU"/>
    </w:rPr>
  </w:style>
  <w:style w:type="paragraph" w:customStyle="1" w:styleId="ConsNonformat">
    <w:name w:val="ConsNonformat"/>
    <w:link w:val="ConsNonformat0"/>
    <w:rsid w:val="00AE34E0"/>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character" w:customStyle="1" w:styleId="ConsNonformat0">
    <w:name w:val="ConsNonformat Знак"/>
    <w:link w:val="ConsNonformat"/>
    <w:rsid w:val="00AE34E0"/>
    <w:rPr>
      <w:rFonts w:ascii="Courier New" w:eastAsia="Times New Roman" w:hAnsi="Courier New" w:cs="Courier New"/>
      <w:sz w:val="20"/>
      <w:szCs w:val="20"/>
      <w:lang w:eastAsia="ru-RU"/>
    </w:rPr>
  </w:style>
  <w:style w:type="paragraph" w:customStyle="1" w:styleId="12">
    <w:name w:val="заголовок 1"/>
    <w:basedOn w:val="a"/>
    <w:next w:val="a"/>
    <w:rsid w:val="00AE34E0"/>
    <w:pPr>
      <w:keepNext/>
      <w:autoSpaceDE w:val="0"/>
      <w:autoSpaceDN w:val="0"/>
    </w:pPr>
  </w:style>
  <w:style w:type="paragraph" w:customStyle="1" w:styleId="afe">
    <w:name w:val="А_обычный"/>
    <w:basedOn w:val="a"/>
    <w:rsid w:val="00AE34E0"/>
    <w:pPr>
      <w:ind w:firstLine="709"/>
      <w:jc w:val="both"/>
    </w:pPr>
  </w:style>
  <w:style w:type="character" w:styleId="aff">
    <w:name w:val="Strong"/>
    <w:qFormat/>
    <w:rsid w:val="00AE34E0"/>
    <w:rPr>
      <w:rFonts w:cs="Times New Roman"/>
      <w:b/>
      <w:bCs/>
    </w:rPr>
  </w:style>
  <w:style w:type="character" w:customStyle="1" w:styleId="FontStyle14">
    <w:name w:val="Font Style14"/>
    <w:basedOn w:val="a0"/>
    <w:rsid w:val="00F13835"/>
    <w:rPr>
      <w:rFonts w:ascii="Times New Roman" w:hAnsi="Times New Roman" w:cs="Times New Roman"/>
      <w:sz w:val="26"/>
      <w:szCs w:val="26"/>
    </w:rPr>
  </w:style>
  <w:style w:type="character" w:customStyle="1" w:styleId="FontStyle50">
    <w:name w:val="Font Style50"/>
    <w:basedOn w:val="a0"/>
    <w:rsid w:val="002141B4"/>
    <w:rPr>
      <w:rFonts w:ascii="Times New Roman" w:hAnsi="Times New Roman" w:cs="Times New Roman"/>
      <w:b/>
      <w:bCs/>
      <w:sz w:val="14"/>
      <w:szCs w:val="14"/>
    </w:rPr>
  </w:style>
  <w:style w:type="paragraph" w:customStyle="1" w:styleId="Default">
    <w:name w:val="Default"/>
    <w:uiPriority w:val="99"/>
    <w:rsid w:val="00B53EA5"/>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customStyle="1" w:styleId="13">
    <w:name w:val="Сильное выделение1"/>
    <w:basedOn w:val="a0"/>
    <w:rsid w:val="00B53EA5"/>
    <w:rPr>
      <w:rFonts w:cs="Times New Roman"/>
      <w:b/>
    </w:rPr>
  </w:style>
  <w:style w:type="table" w:customStyle="1" w:styleId="14">
    <w:name w:val="Сетка таблицы1"/>
    <w:basedOn w:val="a1"/>
    <w:next w:val="af2"/>
    <w:uiPriority w:val="99"/>
    <w:rsid w:val="0042029E"/>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25">
    <w:name w:val="Сетка таблицы2"/>
    <w:basedOn w:val="a1"/>
    <w:next w:val="af2"/>
    <w:rsid w:val="00D641B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0">
    <w:name w:val="Вертикальный отступ"/>
    <w:basedOn w:val="a"/>
    <w:rsid w:val="00BD5925"/>
    <w:pPr>
      <w:jc w:val="center"/>
    </w:pPr>
    <w:rPr>
      <w:sz w:val="28"/>
      <w:szCs w:val="20"/>
      <w:lang w:val="en-US"/>
    </w:rPr>
  </w:style>
  <w:style w:type="paragraph" w:customStyle="1" w:styleId="15">
    <w:name w:val="Обычный1"/>
    <w:rsid w:val="00BD5925"/>
    <w:pPr>
      <w:spacing w:after="0" w:line="240" w:lineRule="auto"/>
    </w:pPr>
    <w:rPr>
      <w:rFonts w:ascii="Times New Roman" w:eastAsia="Times New Roman" w:hAnsi="Times New Roman" w:cs="Times New Roman"/>
      <w:snapToGrid w:val="0"/>
      <w:sz w:val="20"/>
      <w:szCs w:val="20"/>
      <w:lang w:eastAsia="ru-RU"/>
    </w:rPr>
  </w:style>
  <w:style w:type="paragraph" w:customStyle="1" w:styleId="AAA">
    <w:name w:val="! AAA !"/>
    <w:rsid w:val="00BD5925"/>
    <w:pPr>
      <w:spacing w:after="120" w:line="240" w:lineRule="auto"/>
      <w:jc w:val="both"/>
    </w:pPr>
    <w:rPr>
      <w:rFonts w:ascii="Times New Roman" w:eastAsia="Times New Roman" w:hAnsi="Times New Roman" w:cs="Times New Roman"/>
      <w:color w:val="0000FF"/>
      <w:sz w:val="24"/>
      <w:szCs w:val="20"/>
      <w:lang w:eastAsia="ru-RU"/>
    </w:rPr>
  </w:style>
  <w:style w:type="paragraph" w:customStyle="1" w:styleId="26">
    <w:name w:val="2"/>
    <w:basedOn w:val="a"/>
    <w:next w:val="aff1"/>
    <w:rsid w:val="00BD5925"/>
    <w:pPr>
      <w:spacing w:before="100" w:beforeAutospacing="1" w:after="100" w:afterAutospacing="1"/>
    </w:pPr>
    <w:rPr>
      <w:sz w:val="20"/>
      <w:szCs w:val="20"/>
    </w:rPr>
  </w:style>
  <w:style w:type="paragraph" w:styleId="aff1">
    <w:name w:val="Normal (Web)"/>
    <w:basedOn w:val="a"/>
    <w:uiPriority w:val="99"/>
    <w:rsid w:val="00BD5925"/>
  </w:style>
  <w:style w:type="character" w:customStyle="1" w:styleId="FontStyle28">
    <w:name w:val="Font Style28"/>
    <w:uiPriority w:val="99"/>
    <w:rsid w:val="00BD5925"/>
    <w:rPr>
      <w:rFonts w:ascii="Times New Roman" w:hAnsi="Times New Roman" w:cs="Times New Roman" w:hint="default"/>
      <w:b/>
      <w:bCs/>
      <w:sz w:val="20"/>
      <w:szCs w:val="20"/>
    </w:rPr>
  </w:style>
  <w:style w:type="paragraph" w:customStyle="1" w:styleId="35">
    <w:name w:val="Стиль3"/>
    <w:basedOn w:val="23"/>
    <w:rsid w:val="00BD5925"/>
    <w:pPr>
      <w:widowControl w:val="0"/>
      <w:tabs>
        <w:tab w:val="num" w:pos="1067"/>
      </w:tabs>
      <w:adjustRightInd w:val="0"/>
      <w:spacing w:after="0" w:line="240" w:lineRule="auto"/>
      <w:ind w:left="840"/>
      <w:jc w:val="both"/>
      <w:textAlignment w:val="baseline"/>
    </w:pPr>
    <w:rPr>
      <w:szCs w:val="20"/>
    </w:rPr>
  </w:style>
  <w:style w:type="character" w:customStyle="1" w:styleId="40">
    <w:name w:val="Заголовок 4 Знак"/>
    <w:basedOn w:val="a0"/>
    <w:link w:val="4"/>
    <w:rsid w:val="00874796"/>
    <w:rPr>
      <w:rFonts w:ascii="Times New Roman CYR" w:eastAsia="Times New Roman" w:hAnsi="Times New Roman CYR" w:cs="Times New Roman CYR"/>
      <w:sz w:val="24"/>
      <w:szCs w:val="20"/>
      <w:lang w:eastAsia="ru-RU"/>
    </w:rPr>
  </w:style>
  <w:style w:type="character" w:customStyle="1" w:styleId="50">
    <w:name w:val="Заголовок 5 Знак"/>
    <w:basedOn w:val="a0"/>
    <w:link w:val="5"/>
    <w:rsid w:val="00874796"/>
    <w:rPr>
      <w:rFonts w:ascii="Times New Roman CYR" w:eastAsia="Times New Roman" w:hAnsi="Times New Roman CYR" w:cs="Times New Roman CYR"/>
      <w:b/>
      <w:bCs/>
      <w:i/>
      <w:iCs/>
      <w:sz w:val="24"/>
      <w:szCs w:val="20"/>
      <w:lang w:eastAsia="ru-RU"/>
    </w:rPr>
  </w:style>
  <w:style w:type="character" w:customStyle="1" w:styleId="60">
    <w:name w:val="Заголовок 6 Знак"/>
    <w:basedOn w:val="a0"/>
    <w:link w:val="6"/>
    <w:rsid w:val="00874796"/>
    <w:rPr>
      <w:rFonts w:ascii="Times New Roman" w:eastAsia="Times New Roman" w:hAnsi="Times New Roman" w:cs="Times New Roman"/>
      <w:bCs/>
      <w:sz w:val="24"/>
      <w:szCs w:val="20"/>
      <w:shd w:val="clear" w:color="auto" w:fill="FFFFFF"/>
      <w:lang w:eastAsia="ru-RU"/>
    </w:rPr>
  </w:style>
  <w:style w:type="character" w:customStyle="1" w:styleId="70">
    <w:name w:val="Заголовок 7 Знак"/>
    <w:basedOn w:val="a0"/>
    <w:link w:val="7"/>
    <w:rsid w:val="00874796"/>
    <w:rPr>
      <w:rFonts w:ascii="Times New Roman" w:eastAsia="Times New Roman" w:hAnsi="Times New Roman" w:cs="Times New Roman"/>
      <w:b/>
      <w:bCs/>
      <w:i/>
      <w:iCs/>
      <w:sz w:val="24"/>
      <w:shd w:val="clear" w:color="auto" w:fill="FFFFFF"/>
      <w:lang w:eastAsia="ru-RU"/>
    </w:rPr>
  </w:style>
  <w:style w:type="numbering" w:customStyle="1" w:styleId="16">
    <w:name w:val="Нет списка1"/>
    <w:next w:val="a2"/>
    <w:uiPriority w:val="99"/>
    <w:semiHidden/>
    <w:unhideWhenUsed/>
    <w:rsid w:val="00874796"/>
  </w:style>
  <w:style w:type="paragraph" w:customStyle="1" w:styleId="s1">
    <w:name w:val="s_1"/>
    <w:basedOn w:val="a"/>
    <w:rsid w:val="00874796"/>
    <w:pPr>
      <w:ind w:firstLine="720"/>
      <w:jc w:val="both"/>
    </w:pPr>
    <w:rPr>
      <w:rFonts w:ascii="Arial" w:hAnsi="Arial" w:cs="Arial"/>
      <w:sz w:val="26"/>
      <w:szCs w:val="26"/>
    </w:rPr>
  </w:style>
  <w:style w:type="character" w:customStyle="1" w:styleId="apple-style-span">
    <w:name w:val="apple-style-span"/>
    <w:basedOn w:val="a0"/>
    <w:rsid w:val="00874796"/>
  </w:style>
  <w:style w:type="paragraph" w:styleId="HTML">
    <w:name w:val="HTML Preformatted"/>
    <w:basedOn w:val="a"/>
    <w:link w:val="HTML0"/>
    <w:rsid w:val="008747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Pr>
      <w:rFonts w:ascii="Courier New" w:eastAsia="Arial Unicode MS" w:hAnsi="Courier New"/>
      <w:color w:val="000000"/>
      <w:sz w:val="20"/>
      <w:szCs w:val="20"/>
    </w:rPr>
  </w:style>
  <w:style w:type="character" w:customStyle="1" w:styleId="HTML0">
    <w:name w:val="Стандартный HTML Знак"/>
    <w:basedOn w:val="a0"/>
    <w:link w:val="HTML"/>
    <w:rsid w:val="00874796"/>
    <w:rPr>
      <w:rFonts w:ascii="Courier New" w:eastAsia="Arial Unicode MS" w:hAnsi="Courier New" w:cs="Times New Roman"/>
      <w:color w:val="000000"/>
      <w:sz w:val="20"/>
      <w:szCs w:val="20"/>
      <w:lang w:eastAsia="ru-RU"/>
    </w:rPr>
  </w:style>
  <w:style w:type="table" w:customStyle="1" w:styleId="36">
    <w:name w:val="Сетка таблицы3"/>
    <w:basedOn w:val="a1"/>
    <w:next w:val="af2"/>
    <w:uiPriority w:val="59"/>
    <w:rsid w:val="00874796"/>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17">
    <w:name w:val="Текст выноски Знак1"/>
    <w:basedOn w:val="a0"/>
    <w:uiPriority w:val="99"/>
    <w:semiHidden/>
    <w:rsid w:val="00874796"/>
    <w:rPr>
      <w:rFonts w:ascii="Tahoma" w:eastAsia="Times New Roman" w:hAnsi="Tahoma" w:cs="Tahoma"/>
      <w:sz w:val="16"/>
      <w:szCs w:val="16"/>
      <w:lang w:eastAsia="ru-RU"/>
    </w:rPr>
  </w:style>
  <w:style w:type="character" w:styleId="aff2">
    <w:name w:val="FollowedHyperlink"/>
    <w:basedOn w:val="a0"/>
    <w:uiPriority w:val="99"/>
    <w:semiHidden/>
    <w:unhideWhenUsed/>
    <w:rsid w:val="00874796"/>
    <w:rPr>
      <w:color w:val="800080"/>
      <w:u w:val="single"/>
    </w:rPr>
  </w:style>
  <w:style w:type="paragraph" w:styleId="aff3">
    <w:name w:val="Block Text"/>
    <w:basedOn w:val="a"/>
    <w:rsid w:val="0021324B"/>
    <w:pPr>
      <w:ind w:left="257" w:right="72"/>
      <w:jc w:val="both"/>
    </w:pPr>
  </w:style>
  <w:style w:type="table" w:customStyle="1" w:styleId="110">
    <w:name w:val="Сетка таблицы11"/>
    <w:basedOn w:val="a1"/>
    <w:next w:val="af2"/>
    <w:uiPriority w:val="59"/>
    <w:rsid w:val="00AA7B8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DocList">
    <w:name w:val="ConsPlusDocList"/>
    <w:rsid w:val="00AA7B8A"/>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Page">
    <w:name w:val="ConsPlusTitlePage"/>
    <w:rsid w:val="00AA7B8A"/>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AA7B8A"/>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AA7B8A"/>
    <w:pPr>
      <w:widowControl w:val="0"/>
      <w:autoSpaceDE w:val="0"/>
      <w:autoSpaceDN w:val="0"/>
      <w:spacing w:after="0" w:line="240" w:lineRule="auto"/>
    </w:pPr>
    <w:rPr>
      <w:rFonts w:ascii="Arial" w:eastAsia="Times New Roman" w:hAnsi="Arial" w:cs="Arial"/>
      <w:sz w:val="20"/>
      <w:szCs w:val="20"/>
      <w:lang w:eastAsia="ru-RU"/>
    </w:rPr>
  </w:style>
  <w:style w:type="table" w:customStyle="1" w:styleId="210">
    <w:name w:val="Сетка таблицы21"/>
    <w:basedOn w:val="a1"/>
    <w:next w:val="af2"/>
    <w:uiPriority w:val="59"/>
    <w:rsid w:val="00AA7B8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75">
    <w:name w:val="xl75"/>
    <w:basedOn w:val="a"/>
    <w:rsid w:val="00AA7B8A"/>
    <w:pPr>
      <w:pBdr>
        <w:top w:val="single" w:sz="8" w:space="0" w:color="auto"/>
        <w:bottom w:val="single" w:sz="8" w:space="0" w:color="auto"/>
        <w:right w:val="single" w:sz="8" w:space="0" w:color="auto"/>
      </w:pBdr>
      <w:spacing w:before="100" w:beforeAutospacing="1" w:after="100" w:afterAutospacing="1"/>
      <w:textAlignment w:val="top"/>
    </w:pPr>
  </w:style>
  <w:style w:type="paragraph" w:customStyle="1" w:styleId="xl76">
    <w:name w:val="xl76"/>
    <w:basedOn w:val="a"/>
    <w:rsid w:val="00AA7B8A"/>
    <w:pPr>
      <w:pBdr>
        <w:left w:val="single" w:sz="8" w:space="0" w:color="auto"/>
        <w:bottom w:val="single" w:sz="8" w:space="0" w:color="auto"/>
        <w:right w:val="single" w:sz="8" w:space="0" w:color="auto"/>
      </w:pBdr>
      <w:spacing w:before="100" w:beforeAutospacing="1" w:after="100" w:afterAutospacing="1"/>
      <w:jc w:val="center"/>
      <w:textAlignment w:val="top"/>
    </w:pPr>
  </w:style>
  <w:style w:type="paragraph" w:customStyle="1" w:styleId="xl77">
    <w:name w:val="xl77"/>
    <w:basedOn w:val="a"/>
    <w:rsid w:val="00AA7B8A"/>
    <w:pPr>
      <w:pBdr>
        <w:top w:val="single" w:sz="8" w:space="0" w:color="auto"/>
        <w:bottom w:val="single" w:sz="8" w:space="0" w:color="auto"/>
        <w:right w:val="single" w:sz="8" w:space="0" w:color="auto"/>
      </w:pBdr>
      <w:spacing w:before="100" w:beforeAutospacing="1" w:after="100" w:afterAutospacing="1"/>
      <w:jc w:val="center"/>
      <w:textAlignment w:val="top"/>
    </w:pPr>
  </w:style>
  <w:style w:type="paragraph" w:customStyle="1" w:styleId="xl78">
    <w:name w:val="xl78"/>
    <w:basedOn w:val="a"/>
    <w:rsid w:val="00AA7B8A"/>
    <w:pPr>
      <w:pBdr>
        <w:bottom w:val="single" w:sz="8" w:space="0" w:color="auto"/>
        <w:right w:val="single" w:sz="8" w:space="0" w:color="auto"/>
      </w:pBdr>
      <w:spacing w:before="100" w:beforeAutospacing="1" w:after="100" w:afterAutospacing="1"/>
      <w:jc w:val="center"/>
      <w:textAlignment w:val="top"/>
    </w:pPr>
  </w:style>
  <w:style w:type="paragraph" w:customStyle="1" w:styleId="xl79">
    <w:name w:val="xl79"/>
    <w:basedOn w:val="a"/>
    <w:rsid w:val="00AA7B8A"/>
    <w:pPr>
      <w:pBdr>
        <w:bottom w:val="single" w:sz="8" w:space="0" w:color="auto"/>
      </w:pBdr>
      <w:spacing w:before="100" w:beforeAutospacing="1" w:after="100" w:afterAutospacing="1"/>
      <w:jc w:val="center"/>
      <w:textAlignment w:val="top"/>
    </w:pPr>
  </w:style>
  <w:style w:type="paragraph" w:customStyle="1" w:styleId="xl80">
    <w:name w:val="xl80"/>
    <w:basedOn w:val="a"/>
    <w:rsid w:val="00AA7B8A"/>
    <w:pPr>
      <w:pBdr>
        <w:left w:val="single" w:sz="8" w:space="0" w:color="auto"/>
        <w:bottom w:val="single" w:sz="8" w:space="0" w:color="auto"/>
        <w:right w:val="single" w:sz="8" w:space="0" w:color="auto"/>
      </w:pBdr>
      <w:spacing w:before="100" w:beforeAutospacing="1" w:after="100" w:afterAutospacing="1"/>
      <w:jc w:val="center"/>
      <w:textAlignment w:val="top"/>
    </w:pPr>
  </w:style>
  <w:style w:type="paragraph" w:customStyle="1" w:styleId="xl81">
    <w:name w:val="xl81"/>
    <w:basedOn w:val="a"/>
    <w:rsid w:val="00AA7B8A"/>
    <w:pPr>
      <w:pBdr>
        <w:bottom w:val="single" w:sz="8" w:space="0" w:color="auto"/>
        <w:right w:val="single" w:sz="8" w:space="0" w:color="auto"/>
      </w:pBdr>
      <w:spacing w:before="100" w:beforeAutospacing="1" w:after="100" w:afterAutospacing="1"/>
      <w:jc w:val="center"/>
    </w:pPr>
    <w:rPr>
      <w:b/>
      <w:bCs/>
    </w:rPr>
  </w:style>
  <w:style w:type="paragraph" w:customStyle="1" w:styleId="xl82">
    <w:name w:val="xl82"/>
    <w:basedOn w:val="a"/>
    <w:rsid w:val="00AA7B8A"/>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top"/>
    </w:pPr>
  </w:style>
  <w:style w:type="paragraph" w:customStyle="1" w:styleId="xl83">
    <w:name w:val="xl83"/>
    <w:basedOn w:val="a"/>
    <w:rsid w:val="00AA7B8A"/>
    <w:pPr>
      <w:pBdr>
        <w:top w:val="single" w:sz="8" w:space="0" w:color="auto"/>
        <w:left w:val="single" w:sz="8" w:space="0" w:color="auto"/>
        <w:bottom w:val="single" w:sz="8" w:space="0" w:color="auto"/>
        <w:right w:val="single" w:sz="8" w:space="0" w:color="auto"/>
      </w:pBdr>
      <w:spacing w:before="100" w:beforeAutospacing="1" w:after="100" w:afterAutospacing="1"/>
      <w:textAlignment w:val="top"/>
    </w:pPr>
  </w:style>
  <w:style w:type="paragraph" w:customStyle="1" w:styleId="xl84">
    <w:name w:val="xl84"/>
    <w:basedOn w:val="a"/>
    <w:rsid w:val="00AA7B8A"/>
    <w:pPr>
      <w:pBdr>
        <w:left w:val="single" w:sz="8" w:space="0" w:color="auto"/>
        <w:bottom w:val="single" w:sz="8" w:space="0" w:color="auto"/>
      </w:pBdr>
      <w:spacing w:before="100" w:beforeAutospacing="1" w:after="100" w:afterAutospacing="1"/>
      <w:jc w:val="center"/>
      <w:textAlignment w:val="top"/>
    </w:pPr>
  </w:style>
  <w:style w:type="paragraph" w:customStyle="1" w:styleId="xl85">
    <w:name w:val="xl85"/>
    <w:basedOn w:val="a"/>
    <w:rsid w:val="00AA7B8A"/>
    <w:pPr>
      <w:pBdr>
        <w:bottom w:val="single" w:sz="8" w:space="0" w:color="auto"/>
        <w:right w:val="single" w:sz="8" w:space="0" w:color="auto"/>
      </w:pBdr>
      <w:spacing w:before="100" w:beforeAutospacing="1" w:after="100" w:afterAutospacing="1"/>
      <w:jc w:val="center"/>
      <w:textAlignment w:val="top"/>
    </w:pPr>
    <w:rPr>
      <w:color w:val="000000"/>
    </w:rPr>
  </w:style>
  <w:style w:type="paragraph" w:customStyle="1" w:styleId="xl86">
    <w:name w:val="xl86"/>
    <w:basedOn w:val="a"/>
    <w:rsid w:val="00AA7B8A"/>
    <w:pPr>
      <w:pBdr>
        <w:bottom w:val="single" w:sz="8" w:space="0" w:color="auto"/>
        <w:right w:val="single" w:sz="8" w:space="0" w:color="auto"/>
      </w:pBdr>
      <w:shd w:val="clear" w:color="000000" w:fill="FFFFFF"/>
      <w:spacing w:before="100" w:beforeAutospacing="1" w:after="100" w:afterAutospacing="1"/>
      <w:textAlignment w:val="top"/>
    </w:pPr>
  </w:style>
  <w:style w:type="paragraph" w:customStyle="1" w:styleId="xl87">
    <w:name w:val="xl87"/>
    <w:basedOn w:val="a"/>
    <w:rsid w:val="00AA7B8A"/>
    <w:pPr>
      <w:pBdr>
        <w:bottom w:val="single" w:sz="8" w:space="0" w:color="auto"/>
        <w:right w:val="single" w:sz="8" w:space="0" w:color="auto"/>
      </w:pBdr>
      <w:shd w:val="clear" w:color="000000" w:fill="FFFFFF"/>
      <w:spacing w:before="100" w:beforeAutospacing="1" w:after="100" w:afterAutospacing="1"/>
      <w:jc w:val="center"/>
      <w:textAlignment w:val="top"/>
    </w:pPr>
  </w:style>
  <w:style w:type="paragraph" w:customStyle="1" w:styleId="xl88">
    <w:name w:val="xl88"/>
    <w:basedOn w:val="a"/>
    <w:rsid w:val="00AA7B8A"/>
    <w:pPr>
      <w:pBdr>
        <w:bottom w:val="single" w:sz="8" w:space="0" w:color="auto"/>
      </w:pBdr>
      <w:shd w:val="clear" w:color="000000" w:fill="FFFFFF"/>
      <w:spacing w:before="100" w:beforeAutospacing="1" w:after="100" w:afterAutospacing="1"/>
      <w:jc w:val="center"/>
      <w:textAlignment w:val="top"/>
    </w:pPr>
  </w:style>
  <w:style w:type="paragraph" w:customStyle="1" w:styleId="xl89">
    <w:name w:val="xl89"/>
    <w:basedOn w:val="a"/>
    <w:rsid w:val="00AA7B8A"/>
    <w:pPr>
      <w:pBdr>
        <w:left w:val="single" w:sz="8" w:space="0" w:color="auto"/>
        <w:bottom w:val="single" w:sz="8" w:space="0" w:color="auto"/>
        <w:right w:val="single" w:sz="8" w:space="0" w:color="auto"/>
      </w:pBdr>
      <w:shd w:val="clear" w:color="000000" w:fill="FFFFFF"/>
      <w:spacing w:before="100" w:beforeAutospacing="1" w:after="100" w:afterAutospacing="1"/>
      <w:jc w:val="center"/>
      <w:textAlignment w:val="top"/>
    </w:pPr>
  </w:style>
  <w:style w:type="paragraph" w:customStyle="1" w:styleId="xl90">
    <w:name w:val="xl90"/>
    <w:basedOn w:val="a"/>
    <w:rsid w:val="00AA7B8A"/>
    <w:pPr>
      <w:pBdr>
        <w:top w:val="single" w:sz="8" w:space="0" w:color="auto"/>
        <w:left w:val="single" w:sz="8" w:space="0" w:color="auto"/>
        <w:right w:val="single" w:sz="8" w:space="0" w:color="auto"/>
      </w:pBdr>
      <w:spacing w:before="100" w:beforeAutospacing="1" w:after="100" w:afterAutospacing="1"/>
      <w:jc w:val="center"/>
      <w:textAlignment w:val="top"/>
    </w:pPr>
  </w:style>
  <w:style w:type="paragraph" w:customStyle="1" w:styleId="xl91">
    <w:name w:val="xl91"/>
    <w:basedOn w:val="a"/>
    <w:rsid w:val="00AA7B8A"/>
    <w:pPr>
      <w:pBdr>
        <w:left w:val="single" w:sz="8" w:space="0" w:color="auto"/>
        <w:bottom w:val="single" w:sz="8" w:space="0" w:color="auto"/>
        <w:right w:val="single" w:sz="8" w:space="0" w:color="auto"/>
      </w:pBdr>
      <w:spacing w:before="100" w:beforeAutospacing="1" w:after="100" w:afterAutospacing="1"/>
      <w:jc w:val="center"/>
      <w:textAlignment w:val="top"/>
    </w:pPr>
  </w:style>
  <w:style w:type="paragraph" w:customStyle="1" w:styleId="xl92">
    <w:name w:val="xl92"/>
    <w:basedOn w:val="a"/>
    <w:rsid w:val="00AA7B8A"/>
    <w:pPr>
      <w:pBdr>
        <w:top w:val="single" w:sz="8" w:space="0" w:color="auto"/>
        <w:left w:val="single" w:sz="8" w:space="0" w:color="auto"/>
        <w:right w:val="single" w:sz="8" w:space="0" w:color="auto"/>
      </w:pBdr>
      <w:spacing w:before="100" w:beforeAutospacing="1" w:after="100" w:afterAutospacing="1"/>
      <w:textAlignment w:val="top"/>
    </w:pPr>
  </w:style>
  <w:style w:type="paragraph" w:customStyle="1" w:styleId="xl93">
    <w:name w:val="xl93"/>
    <w:basedOn w:val="a"/>
    <w:rsid w:val="00AA7B8A"/>
    <w:pPr>
      <w:pBdr>
        <w:left w:val="single" w:sz="8" w:space="0" w:color="auto"/>
        <w:right w:val="single" w:sz="8" w:space="0" w:color="auto"/>
      </w:pBdr>
      <w:spacing w:before="100" w:beforeAutospacing="1" w:after="100" w:afterAutospacing="1"/>
      <w:textAlignment w:val="top"/>
    </w:pPr>
  </w:style>
  <w:style w:type="paragraph" w:customStyle="1" w:styleId="xl94">
    <w:name w:val="xl94"/>
    <w:basedOn w:val="a"/>
    <w:rsid w:val="00AA7B8A"/>
    <w:pPr>
      <w:pBdr>
        <w:left w:val="single" w:sz="8" w:space="0" w:color="auto"/>
        <w:bottom w:val="single" w:sz="8" w:space="0" w:color="auto"/>
        <w:right w:val="single" w:sz="8" w:space="0" w:color="auto"/>
      </w:pBdr>
      <w:spacing w:before="100" w:beforeAutospacing="1" w:after="100" w:afterAutospacing="1"/>
      <w:textAlignment w:val="top"/>
    </w:pPr>
  </w:style>
  <w:style w:type="paragraph" w:customStyle="1" w:styleId="xl95">
    <w:name w:val="xl95"/>
    <w:basedOn w:val="a"/>
    <w:rsid w:val="00AA7B8A"/>
    <w:pPr>
      <w:pBdr>
        <w:left w:val="single" w:sz="8" w:space="0" w:color="auto"/>
        <w:bottom w:val="single" w:sz="8" w:space="0" w:color="auto"/>
      </w:pBdr>
      <w:spacing w:before="100" w:beforeAutospacing="1" w:after="100" w:afterAutospacing="1"/>
    </w:pPr>
    <w:rPr>
      <w:b/>
      <w:bCs/>
    </w:rPr>
  </w:style>
  <w:style w:type="paragraph" w:customStyle="1" w:styleId="xl96">
    <w:name w:val="xl96"/>
    <w:basedOn w:val="a"/>
    <w:rsid w:val="00AA7B8A"/>
    <w:pPr>
      <w:pBdr>
        <w:bottom w:val="single" w:sz="8" w:space="0" w:color="auto"/>
      </w:pBdr>
      <w:spacing w:before="100" w:beforeAutospacing="1" w:after="100" w:afterAutospacing="1"/>
    </w:pPr>
    <w:rPr>
      <w:b/>
      <w:bCs/>
    </w:rPr>
  </w:style>
  <w:style w:type="paragraph" w:customStyle="1" w:styleId="xl97">
    <w:name w:val="xl97"/>
    <w:basedOn w:val="a"/>
    <w:rsid w:val="00AA7B8A"/>
    <w:pPr>
      <w:pBdr>
        <w:bottom w:val="single" w:sz="8" w:space="0" w:color="auto"/>
        <w:right w:val="single" w:sz="8" w:space="0" w:color="auto"/>
      </w:pBdr>
      <w:spacing w:before="100" w:beforeAutospacing="1" w:after="100" w:afterAutospacing="1"/>
    </w:pPr>
    <w:rPr>
      <w:b/>
      <w:bCs/>
    </w:rPr>
  </w:style>
  <w:style w:type="paragraph" w:customStyle="1" w:styleId="xl98">
    <w:name w:val="xl98"/>
    <w:basedOn w:val="a"/>
    <w:rsid w:val="00AA7B8A"/>
    <w:pPr>
      <w:pBdr>
        <w:top w:val="single" w:sz="8" w:space="0" w:color="auto"/>
        <w:left w:val="single" w:sz="8" w:space="0" w:color="auto"/>
        <w:bottom w:val="single" w:sz="8" w:space="0" w:color="auto"/>
      </w:pBdr>
      <w:spacing w:before="100" w:beforeAutospacing="1" w:after="100" w:afterAutospacing="1"/>
    </w:pPr>
    <w:rPr>
      <w:b/>
      <w:bCs/>
    </w:rPr>
  </w:style>
  <w:style w:type="paragraph" w:customStyle="1" w:styleId="xl99">
    <w:name w:val="xl99"/>
    <w:basedOn w:val="a"/>
    <w:rsid w:val="00AA7B8A"/>
    <w:pPr>
      <w:pBdr>
        <w:top w:val="single" w:sz="8" w:space="0" w:color="auto"/>
        <w:bottom w:val="single" w:sz="8" w:space="0" w:color="auto"/>
      </w:pBdr>
      <w:spacing w:before="100" w:beforeAutospacing="1" w:after="100" w:afterAutospacing="1"/>
    </w:pPr>
    <w:rPr>
      <w:b/>
      <w:bCs/>
    </w:rPr>
  </w:style>
  <w:style w:type="paragraph" w:customStyle="1" w:styleId="xl100">
    <w:name w:val="xl100"/>
    <w:basedOn w:val="a"/>
    <w:rsid w:val="00AA7B8A"/>
    <w:pPr>
      <w:pBdr>
        <w:top w:val="single" w:sz="8" w:space="0" w:color="auto"/>
        <w:bottom w:val="single" w:sz="8" w:space="0" w:color="auto"/>
        <w:right w:val="single" w:sz="8" w:space="0" w:color="auto"/>
      </w:pBdr>
      <w:spacing w:before="100" w:beforeAutospacing="1" w:after="100" w:afterAutospacing="1"/>
    </w:pPr>
    <w:rPr>
      <w:b/>
      <w:bCs/>
    </w:rPr>
  </w:style>
  <w:style w:type="paragraph" w:customStyle="1" w:styleId="xl101">
    <w:name w:val="xl101"/>
    <w:basedOn w:val="a"/>
    <w:rsid w:val="00AA7B8A"/>
    <w:pPr>
      <w:pBdr>
        <w:top w:val="single" w:sz="8" w:space="0" w:color="000000"/>
        <w:left w:val="single" w:sz="8" w:space="0" w:color="auto"/>
        <w:right w:val="single" w:sz="8" w:space="0" w:color="auto"/>
      </w:pBdr>
      <w:spacing w:before="100" w:beforeAutospacing="1" w:after="100" w:afterAutospacing="1"/>
      <w:jc w:val="center"/>
      <w:textAlignment w:val="top"/>
    </w:pPr>
  </w:style>
  <w:style w:type="paragraph" w:customStyle="1" w:styleId="xl102">
    <w:name w:val="xl102"/>
    <w:basedOn w:val="a"/>
    <w:rsid w:val="00AA7B8A"/>
    <w:pPr>
      <w:pBdr>
        <w:left w:val="single" w:sz="8" w:space="0" w:color="auto"/>
        <w:bottom w:val="single" w:sz="8" w:space="0" w:color="000000"/>
        <w:right w:val="single" w:sz="8" w:space="0" w:color="auto"/>
      </w:pBdr>
      <w:spacing w:before="100" w:beforeAutospacing="1" w:after="100" w:afterAutospacing="1"/>
      <w:jc w:val="center"/>
      <w:textAlignment w:val="top"/>
    </w:pPr>
  </w:style>
  <w:style w:type="paragraph" w:customStyle="1" w:styleId="xl103">
    <w:name w:val="xl103"/>
    <w:basedOn w:val="a"/>
    <w:rsid w:val="00AA7B8A"/>
    <w:pPr>
      <w:pBdr>
        <w:top w:val="single" w:sz="8" w:space="0" w:color="000000"/>
        <w:left w:val="single" w:sz="8" w:space="0" w:color="auto"/>
        <w:right w:val="single" w:sz="8" w:space="0" w:color="auto"/>
      </w:pBdr>
      <w:spacing w:before="100" w:beforeAutospacing="1" w:after="100" w:afterAutospacing="1"/>
      <w:textAlignment w:val="top"/>
    </w:pPr>
  </w:style>
  <w:style w:type="paragraph" w:customStyle="1" w:styleId="xl104">
    <w:name w:val="xl104"/>
    <w:basedOn w:val="a"/>
    <w:rsid w:val="00AA7B8A"/>
    <w:pPr>
      <w:pBdr>
        <w:left w:val="single" w:sz="8" w:space="0" w:color="auto"/>
        <w:right w:val="single" w:sz="8" w:space="0" w:color="auto"/>
      </w:pBdr>
      <w:spacing w:before="100" w:beforeAutospacing="1" w:after="100" w:afterAutospacing="1"/>
      <w:textAlignment w:val="top"/>
    </w:pPr>
  </w:style>
  <w:style w:type="paragraph" w:customStyle="1" w:styleId="xl105">
    <w:name w:val="xl105"/>
    <w:basedOn w:val="a"/>
    <w:rsid w:val="00AA7B8A"/>
    <w:pPr>
      <w:pBdr>
        <w:left w:val="single" w:sz="8" w:space="0" w:color="auto"/>
        <w:bottom w:val="single" w:sz="8" w:space="0" w:color="auto"/>
        <w:right w:val="single" w:sz="8" w:space="0" w:color="auto"/>
      </w:pBdr>
      <w:spacing w:before="100" w:beforeAutospacing="1" w:after="100" w:afterAutospacing="1"/>
      <w:textAlignment w:val="top"/>
    </w:pPr>
  </w:style>
  <w:style w:type="paragraph" w:customStyle="1" w:styleId="xl106">
    <w:name w:val="xl106"/>
    <w:basedOn w:val="a"/>
    <w:rsid w:val="00AA7B8A"/>
    <w:pPr>
      <w:pBdr>
        <w:bottom w:val="single" w:sz="8" w:space="0" w:color="auto"/>
      </w:pBdr>
      <w:spacing w:before="100" w:beforeAutospacing="1" w:after="100" w:afterAutospacing="1"/>
      <w:jc w:val="center"/>
      <w:textAlignment w:val="top"/>
    </w:pPr>
    <w:rPr>
      <w:b/>
      <w:bCs/>
    </w:rPr>
  </w:style>
  <w:style w:type="paragraph" w:customStyle="1" w:styleId="xl107">
    <w:name w:val="xl107"/>
    <w:basedOn w:val="a"/>
    <w:rsid w:val="00AA7B8A"/>
    <w:pPr>
      <w:pBdr>
        <w:bottom w:val="single" w:sz="8" w:space="0" w:color="auto"/>
        <w:right w:val="single" w:sz="8" w:space="0" w:color="auto"/>
      </w:pBdr>
      <w:spacing w:before="100" w:beforeAutospacing="1" w:after="100" w:afterAutospacing="1"/>
      <w:jc w:val="center"/>
      <w:textAlignment w:val="top"/>
    </w:pPr>
    <w:rPr>
      <w:b/>
      <w:bCs/>
    </w:rPr>
  </w:style>
  <w:style w:type="paragraph" w:customStyle="1" w:styleId="xl108">
    <w:name w:val="xl108"/>
    <w:basedOn w:val="a"/>
    <w:rsid w:val="00AA7B8A"/>
    <w:pPr>
      <w:pBdr>
        <w:top w:val="single" w:sz="8" w:space="0" w:color="auto"/>
        <w:left w:val="single" w:sz="8" w:space="0" w:color="auto"/>
        <w:right w:val="single" w:sz="8" w:space="0" w:color="auto"/>
      </w:pBdr>
      <w:spacing w:before="100" w:beforeAutospacing="1" w:after="100" w:afterAutospacing="1"/>
      <w:textAlignment w:val="top"/>
    </w:pPr>
  </w:style>
  <w:style w:type="paragraph" w:customStyle="1" w:styleId="xl109">
    <w:name w:val="xl109"/>
    <w:basedOn w:val="a"/>
    <w:rsid w:val="00AA7B8A"/>
    <w:pPr>
      <w:pBdr>
        <w:left w:val="single" w:sz="8" w:space="0" w:color="auto"/>
        <w:bottom w:val="single" w:sz="8" w:space="0" w:color="000000"/>
        <w:right w:val="single" w:sz="8" w:space="0" w:color="auto"/>
      </w:pBdr>
      <w:spacing w:before="100" w:beforeAutospacing="1" w:after="100" w:afterAutospacing="1"/>
      <w:textAlignment w:val="top"/>
    </w:pPr>
  </w:style>
  <w:style w:type="paragraph" w:customStyle="1" w:styleId="xl110">
    <w:name w:val="xl110"/>
    <w:basedOn w:val="a"/>
    <w:rsid w:val="00AA7B8A"/>
    <w:pPr>
      <w:pBdr>
        <w:top w:val="single" w:sz="8" w:space="0" w:color="auto"/>
        <w:left w:val="single" w:sz="8" w:space="0" w:color="auto"/>
        <w:right w:val="single" w:sz="8" w:space="0" w:color="auto"/>
      </w:pBdr>
      <w:spacing w:before="100" w:beforeAutospacing="1" w:after="100" w:afterAutospacing="1"/>
      <w:jc w:val="center"/>
      <w:textAlignment w:val="top"/>
    </w:pPr>
  </w:style>
  <w:style w:type="paragraph" w:customStyle="1" w:styleId="xl111">
    <w:name w:val="xl111"/>
    <w:basedOn w:val="a"/>
    <w:rsid w:val="00AA7B8A"/>
    <w:pPr>
      <w:pBdr>
        <w:left w:val="single" w:sz="8" w:space="0" w:color="auto"/>
        <w:right w:val="single" w:sz="8" w:space="0" w:color="auto"/>
      </w:pBdr>
      <w:spacing w:before="100" w:beforeAutospacing="1" w:after="100" w:afterAutospacing="1"/>
      <w:jc w:val="center"/>
      <w:textAlignment w:val="top"/>
    </w:pPr>
  </w:style>
  <w:style w:type="paragraph" w:customStyle="1" w:styleId="xl112">
    <w:name w:val="xl112"/>
    <w:basedOn w:val="a"/>
    <w:rsid w:val="00AA7B8A"/>
    <w:pPr>
      <w:pBdr>
        <w:top w:val="single" w:sz="8" w:space="0" w:color="auto"/>
        <w:left w:val="single" w:sz="8" w:space="0" w:color="auto"/>
        <w:right w:val="single" w:sz="8" w:space="0" w:color="auto"/>
      </w:pBdr>
      <w:spacing w:before="100" w:beforeAutospacing="1" w:after="100" w:afterAutospacing="1"/>
      <w:jc w:val="center"/>
      <w:textAlignment w:val="top"/>
    </w:pPr>
  </w:style>
  <w:style w:type="paragraph" w:customStyle="1" w:styleId="xl113">
    <w:name w:val="xl113"/>
    <w:basedOn w:val="a"/>
    <w:rsid w:val="00AA7B8A"/>
    <w:pPr>
      <w:pBdr>
        <w:left w:val="single" w:sz="8" w:space="0" w:color="auto"/>
        <w:right w:val="single" w:sz="8" w:space="0" w:color="auto"/>
      </w:pBdr>
      <w:spacing w:before="100" w:beforeAutospacing="1" w:after="100" w:afterAutospacing="1"/>
      <w:jc w:val="center"/>
      <w:textAlignment w:val="top"/>
    </w:pPr>
  </w:style>
  <w:style w:type="paragraph" w:customStyle="1" w:styleId="xl114">
    <w:name w:val="xl114"/>
    <w:basedOn w:val="a"/>
    <w:rsid w:val="00AA7B8A"/>
    <w:pPr>
      <w:pBdr>
        <w:left w:val="single" w:sz="8" w:space="0" w:color="auto"/>
        <w:bottom w:val="single" w:sz="8" w:space="0" w:color="auto"/>
        <w:right w:val="single" w:sz="8" w:space="0" w:color="auto"/>
      </w:pBdr>
      <w:spacing w:before="100" w:beforeAutospacing="1" w:after="100" w:afterAutospacing="1"/>
      <w:jc w:val="center"/>
      <w:textAlignment w:val="top"/>
    </w:pPr>
  </w:style>
  <w:style w:type="paragraph" w:customStyle="1" w:styleId="xl115">
    <w:name w:val="xl115"/>
    <w:basedOn w:val="a"/>
    <w:rsid w:val="00AA7B8A"/>
    <w:pPr>
      <w:pBdr>
        <w:top w:val="single" w:sz="8" w:space="0" w:color="auto"/>
        <w:left w:val="single" w:sz="8" w:space="0" w:color="auto"/>
        <w:right w:val="single" w:sz="8" w:space="0" w:color="auto"/>
      </w:pBdr>
      <w:spacing w:before="100" w:beforeAutospacing="1" w:after="100" w:afterAutospacing="1"/>
      <w:textAlignment w:val="top"/>
    </w:pPr>
    <w:rPr>
      <w:color w:val="000000"/>
    </w:rPr>
  </w:style>
  <w:style w:type="paragraph" w:customStyle="1" w:styleId="xl116">
    <w:name w:val="xl116"/>
    <w:basedOn w:val="a"/>
    <w:rsid w:val="00AA7B8A"/>
    <w:pPr>
      <w:pBdr>
        <w:left w:val="single" w:sz="8" w:space="0" w:color="auto"/>
        <w:right w:val="single" w:sz="8" w:space="0" w:color="auto"/>
      </w:pBdr>
      <w:spacing w:before="100" w:beforeAutospacing="1" w:after="100" w:afterAutospacing="1"/>
      <w:textAlignment w:val="top"/>
    </w:pPr>
    <w:rPr>
      <w:color w:val="000000"/>
    </w:rPr>
  </w:style>
  <w:style w:type="paragraph" w:customStyle="1" w:styleId="xl117">
    <w:name w:val="xl117"/>
    <w:basedOn w:val="a"/>
    <w:rsid w:val="00AA7B8A"/>
    <w:pPr>
      <w:pBdr>
        <w:left w:val="single" w:sz="8" w:space="0" w:color="auto"/>
        <w:bottom w:val="single" w:sz="8" w:space="0" w:color="auto"/>
        <w:right w:val="single" w:sz="8" w:space="0" w:color="auto"/>
      </w:pBdr>
      <w:spacing w:before="100" w:beforeAutospacing="1" w:after="100" w:afterAutospacing="1"/>
      <w:textAlignment w:val="top"/>
    </w:pPr>
    <w:rPr>
      <w:color w:val="000000"/>
    </w:rPr>
  </w:style>
  <w:style w:type="paragraph" w:customStyle="1" w:styleId="xl118">
    <w:name w:val="xl118"/>
    <w:basedOn w:val="a"/>
    <w:rsid w:val="00AA7B8A"/>
    <w:pPr>
      <w:pBdr>
        <w:top w:val="single" w:sz="8" w:space="0" w:color="auto"/>
        <w:left w:val="single" w:sz="8" w:space="0" w:color="auto"/>
      </w:pBdr>
      <w:spacing w:before="100" w:beforeAutospacing="1" w:after="100" w:afterAutospacing="1"/>
      <w:jc w:val="center"/>
      <w:textAlignment w:val="top"/>
    </w:pPr>
  </w:style>
  <w:style w:type="paragraph" w:customStyle="1" w:styleId="xl119">
    <w:name w:val="xl119"/>
    <w:basedOn w:val="a"/>
    <w:rsid w:val="00AA7B8A"/>
    <w:pPr>
      <w:pBdr>
        <w:top w:val="single" w:sz="8" w:space="0" w:color="auto"/>
      </w:pBdr>
      <w:spacing w:before="100" w:beforeAutospacing="1" w:after="100" w:afterAutospacing="1"/>
      <w:jc w:val="center"/>
      <w:textAlignment w:val="top"/>
    </w:pPr>
  </w:style>
  <w:style w:type="paragraph" w:customStyle="1" w:styleId="xl120">
    <w:name w:val="xl120"/>
    <w:basedOn w:val="a"/>
    <w:rsid w:val="00AA7B8A"/>
    <w:pPr>
      <w:pBdr>
        <w:top w:val="single" w:sz="8" w:space="0" w:color="auto"/>
        <w:right w:val="single" w:sz="8" w:space="0" w:color="auto"/>
      </w:pBdr>
      <w:spacing w:before="100" w:beforeAutospacing="1" w:after="100" w:afterAutospacing="1"/>
      <w:jc w:val="center"/>
      <w:textAlignment w:val="top"/>
    </w:pPr>
  </w:style>
  <w:style w:type="paragraph" w:customStyle="1" w:styleId="xl121">
    <w:name w:val="xl121"/>
    <w:basedOn w:val="a"/>
    <w:rsid w:val="00AA7B8A"/>
    <w:pPr>
      <w:pBdr>
        <w:top w:val="single" w:sz="8" w:space="0" w:color="auto"/>
        <w:left w:val="single" w:sz="8" w:space="0" w:color="auto"/>
        <w:bottom w:val="single" w:sz="8" w:space="0" w:color="auto"/>
      </w:pBdr>
      <w:spacing w:before="100" w:beforeAutospacing="1" w:after="100" w:afterAutospacing="1"/>
      <w:jc w:val="center"/>
      <w:textAlignment w:val="top"/>
    </w:pPr>
    <w:rPr>
      <w:b/>
      <w:bCs/>
      <w:color w:val="000000"/>
    </w:rPr>
  </w:style>
  <w:style w:type="paragraph" w:customStyle="1" w:styleId="xl122">
    <w:name w:val="xl122"/>
    <w:basedOn w:val="a"/>
    <w:rsid w:val="00AA7B8A"/>
    <w:pPr>
      <w:pBdr>
        <w:top w:val="single" w:sz="8" w:space="0" w:color="auto"/>
        <w:bottom w:val="single" w:sz="8" w:space="0" w:color="auto"/>
      </w:pBdr>
      <w:spacing w:before="100" w:beforeAutospacing="1" w:after="100" w:afterAutospacing="1"/>
      <w:jc w:val="center"/>
      <w:textAlignment w:val="top"/>
    </w:pPr>
    <w:rPr>
      <w:b/>
      <w:bCs/>
      <w:color w:val="000000"/>
    </w:rPr>
  </w:style>
  <w:style w:type="paragraph" w:customStyle="1" w:styleId="xl123">
    <w:name w:val="xl123"/>
    <w:basedOn w:val="a"/>
    <w:rsid w:val="00AA7B8A"/>
    <w:pPr>
      <w:pBdr>
        <w:top w:val="single" w:sz="8" w:space="0" w:color="auto"/>
        <w:bottom w:val="single" w:sz="8" w:space="0" w:color="auto"/>
        <w:right w:val="single" w:sz="8" w:space="0" w:color="auto"/>
      </w:pBdr>
      <w:spacing w:before="100" w:beforeAutospacing="1" w:after="100" w:afterAutospacing="1"/>
      <w:jc w:val="center"/>
      <w:textAlignment w:val="top"/>
    </w:pPr>
    <w:rPr>
      <w:b/>
      <w:bCs/>
      <w:color w:val="000000"/>
    </w:rPr>
  </w:style>
  <w:style w:type="paragraph" w:customStyle="1" w:styleId="xl124">
    <w:name w:val="xl124"/>
    <w:basedOn w:val="a"/>
    <w:rsid w:val="00AA7B8A"/>
    <w:pPr>
      <w:pBdr>
        <w:top w:val="single" w:sz="8" w:space="0" w:color="auto"/>
        <w:left w:val="single" w:sz="8" w:space="0" w:color="auto"/>
        <w:right w:val="single" w:sz="8" w:space="0" w:color="auto"/>
      </w:pBdr>
      <w:spacing w:before="100" w:beforeAutospacing="1" w:after="100" w:afterAutospacing="1"/>
      <w:textAlignment w:val="top"/>
    </w:pPr>
  </w:style>
  <w:style w:type="paragraph" w:customStyle="1" w:styleId="xl125">
    <w:name w:val="xl125"/>
    <w:basedOn w:val="a"/>
    <w:rsid w:val="00AA7B8A"/>
    <w:pPr>
      <w:pBdr>
        <w:top w:val="single" w:sz="8" w:space="0" w:color="auto"/>
        <w:left w:val="single" w:sz="8" w:space="0" w:color="auto"/>
        <w:bottom w:val="single" w:sz="8" w:space="0" w:color="auto"/>
        <w:right w:val="single" w:sz="8" w:space="0" w:color="auto"/>
      </w:pBdr>
      <w:spacing w:before="100" w:beforeAutospacing="1" w:after="100" w:afterAutospacing="1"/>
      <w:textAlignment w:val="top"/>
    </w:pPr>
  </w:style>
  <w:style w:type="paragraph" w:customStyle="1" w:styleId="xl126">
    <w:name w:val="xl126"/>
    <w:basedOn w:val="a"/>
    <w:rsid w:val="00AA7B8A"/>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top"/>
    </w:pPr>
  </w:style>
  <w:style w:type="paragraph" w:customStyle="1" w:styleId="xl127">
    <w:name w:val="xl127"/>
    <w:basedOn w:val="a"/>
    <w:rsid w:val="00AA7B8A"/>
    <w:pPr>
      <w:pBdr>
        <w:top w:val="single" w:sz="8" w:space="0" w:color="000000"/>
        <w:left w:val="single" w:sz="8" w:space="0" w:color="auto"/>
        <w:right w:val="single" w:sz="8" w:space="0" w:color="auto"/>
      </w:pBdr>
      <w:spacing w:before="100" w:beforeAutospacing="1" w:after="100" w:afterAutospacing="1"/>
      <w:textAlignment w:val="top"/>
    </w:pPr>
  </w:style>
  <w:style w:type="paragraph" w:customStyle="1" w:styleId="xl128">
    <w:name w:val="xl128"/>
    <w:basedOn w:val="a"/>
    <w:rsid w:val="00AA7B8A"/>
    <w:pPr>
      <w:pBdr>
        <w:top w:val="single" w:sz="8" w:space="0" w:color="auto"/>
        <w:left w:val="single" w:sz="8" w:space="0" w:color="auto"/>
        <w:right w:val="single" w:sz="8" w:space="0" w:color="auto"/>
      </w:pBdr>
      <w:shd w:val="clear" w:color="000000" w:fill="FFFFFF"/>
      <w:spacing w:before="100" w:beforeAutospacing="1" w:after="100" w:afterAutospacing="1"/>
      <w:textAlignment w:val="top"/>
    </w:pPr>
  </w:style>
  <w:style w:type="paragraph" w:customStyle="1" w:styleId="xl129">
    <w:name w:val="xl129"/>
    <w:basedOn w:val="a"/>
    <w:rsid w:val="00AA7B8A"/>
    <w:pPr>
      <w:pBdr>
        <w:left w:val="single" w:sz="8" w:space="0" w:color="auto"/>
        <w:right w:val="single" w:sz="8" w:space="0" w:color="auto"/>
      </w:pBdr>
      <w:shd w:val="clear" w:color="000000" w:fill="FFFFFF"/>
      <w:spacing w:before="100" w:beforeAutospacing="1" w:after="100" w:afterAutospacing="1"/>
      <w:textAlignment w:val="top"/>
    </w:pPr>
  </w:style>
  <w:style w:type="paragraph" w:customStyle="1" w:styleId="xl130">
    <w:name w:val="xl130"/>
    <w:basedOn w:val="a"/>
    <w:rsid w:val="00AA7B8A"/>
    <w:pPr>
      <w:pBdr>
        <w:top w:val="single" w:sz="8" w:space="0" w:color="auto"/>
        <w:bottom w:val="single" w:sz="8" w:space="0" w:color="auto"/>
        <w:right w:val="single" w:sz="8" w:space="0" w:color="auto"/>
      </w:pBdr>
      <w:spacing w:before="100" w:beforeAutospacing="1" w:after="100" w:afterAutospacing="1"/>
      <w:jc w:val="center"/>
      <w:textAlignment w:val="top"/>
    </w:pPr>
  </w:style>
  <w:style w:type="paragraph" w:customStyle="1" w:styleId="xl131">
    <w:name w:val="xl131"/>
    <w:basedOn w:val="a"/>
    <w:rsid w:val="00AA7B8A"/>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top"/>
    </w:pPr>
  </w:style>
  <w:style w:type="paragraph" w:customStyle="1" w:styleId="xl132">
    <w:name w:val="xl132"/>
    <w:basedOn w:val="a"/>
    <w:rsid w:val="00AA7B8A"/>
    <w:pPr>
      <w:pBdr>
        <w:left w:val="single" w:sz="8" w:space="0" w:color="auto"/>
        <w:bottom w:val="single" w:sz="8" w:space="0" w:color="000000"/>
        <w:right w:val="single" w:sz="8" w:space="0" w:color="auto"/>
      </w:pBdr>
      <w:spacing w:before="100" w:beforeAutospacing="1" w:after="100" w:afterAutospacing="1"/>
      <w:textAlignment w:val="top"/>
    </w:pPr>
  </w:style>
  <w:style w:type="paragraph" w:customStyle="1" w:styleId="xl133">
    <w:name w:val="xl133"/>
    <w:basedOn w:val="a"/>
    <w:rsid w:val="00AA7B8A"/>
    <w:pPr>
      <w:pBdr>
        <w:top w:val="single" w:sz="8" w:space="0" w:color="auto"/>
        <w:bottom w:val="single" w:sz="8" w:space="0" w:color="auto"/>
        <w:right w:val="single" w:sz="8" w:space="0" w:color="auto"/>
      </w:pBdr>
      <w:spacing w:before="100" w:beforeAutospacing="1" w:after="100" w:afterAutospacing="1"/>
      <w:jc w:val="center"/>
      <w:textAlignment w:val="top"/>
    </w:pPr>
    <w:rPr>
      <w:b/>
      <w:bCs/>
    </w:rPr>
  </w:style>
  <w:style w:type="paragraph" w:customStyle="1" w:styleId="xl134">
    <w:name w:val="xl134"/>
    <w:basedOn w:val="a"/>
    <w:rsid w:val="00AA7B8A"/>
    <w:pPr>
      <w:pBdr>
        <w:top w:val="single" w:sz="8" w:space="0" w:color="000000"/>
        <w:left w:val="single" w:sz="8" w:space="0" w:color="auto"/>
        <w:right w:val="single" w:sz="8" w:space="0" w:color="auto"/>
      </w:pBdr>
      <w:spacing w:before="100" w:beforeAutospacing="1" w:after="100" w:afterAutospacing="1"/>
      <w:textAlignment w:val="top"/>
    </w:pPr>
    <w:rPr>
      <w:color w:val="FF0000"/>
    </w:rPr>
  </w:style>
  <w:style w:type="paragraph" w:customStyle="1" w:styleId="xl135">
    <w:name w:val="xl135"/>
    <w:basedOn w:val="a"/>
    <w:rsid w:val="00AA7B8A"/>
    <w:pPr>
      <w:pBdr>
        <w:left w:val="single" w:sz="8" w:space="0" w:color="auto"/>
        <w:right w:val="single" w:sz="8" w:space="0" w:color="auto"/>
      </w:pBdr>
      <w:spacing w:before="100" w:beforeAutospacing="1" w:after="100" w:afterAutospacing="1"/>
      <w:textAlignment w:val="top"/>
    </w:pPr>
    <w:rPr>
      <w:color w:val="FF0000"/>
    </w:rPr>
  </w:style>
  <w:style w:type="paragraph" w:customStyle="1" w:styleId="xl136">
    <w:name w:val="xl136"/>
    <w:basedOn w:val="a"/>
    <w:rsid w:val="00AA7B8A"/>
    <w:pPr>
      <w:pBdr>
        <w:left w:val="single" w:sz="8" w:space="0" w:color="auto"/>
        <w:bottom w:val="single" w:sz="8" w:space="0" w:color="000000"/>
        <w:right w:val="single" w:sz="8" w:space="0" w:color="auto"/>
      </w:pBdr>
      <w:spacing w:before="100" w:beforeAutospacing="1" w:after="100" w:afterAutospacing="1"/>
      <w:textAlignment w:val="top"/>
    </w:pPr>
    <w:rPr>
      <w:color w:val="FF0000"/>
    </w:rPr>
  </w:style>
  <w:style w:type="paragraph" w:customStyle="1" w:styleId="xl137">
    <w:name w:val="xl137"/>
    <w:basedOn w:val="a"/>
    <w:rsid w:val="00AA7B8A"/>
    <w:pPr>
      <w:pBdr>
        <w:top w:val="single" w:sz="8" w:space="0" w:color="auto"/>
        <w:left w:val="single" w:sz="8" w:space="0" w:color="auto"/>
        <w:right w:val="single" w:sz="8" w:space="0" w:color="auto"/>
      </w:pBdr>
      <w:spacing w:before="100" w:beforeAutospacing="1" w:after="100" w:afterAutospacing="1"/>
      <w:textAlignment w:val="top"/>
    </w:pPr>
    <w:rPr>
      <w:color w:val="FF0000"/>
    </w:rPr>
  </w:style>
  <w:style w:type="paragraph" w:customStyle="1" w:styleId="xl138">
    <w:name w:val="xl138"/>
    <w:basedOn w:val="a"/>
    <w:rsid w:val="00AA7B8A"/>
    <w:pPr>
      <w:pBdr>
        <w:left w:val="single" w:sz="8" w:space="0" w:color="auto"/>
        <w:bottom w:val="single" w:sz="8" w:space="0" w:color="auto"/>
        <w:right w:val="single" w:sz="8" w:space="0" w:color="auto"/>
      </w:pBdr>
      <w:spacing w:before="100" w:beforeAutospacing="1" w:after="100" w:afterAutospacing="1"/>
      <w:textAlignment w:val="top"/>
    </w:pPr>
    <w:rPr>
      <w:color w:val="FF0000"/>
    </w:rPr>
  </w:style>
  <w:style w:type="paragraph" w:customStyle="1" w:styleId="xl139">
    <w:name w:val="xl139"/>
    <w:basedOn w:val="a"/>
    <w:rsid w:val="00AA7B8A"/>
    <w:pPr>
      <w:pBdr>
        <w:top w:val="single" w:sz="8" w:space="0" w:color="000000"/>
        <w:left w:val="single" w:sz="8" w:space="0" w:color="auto"/>
        <w:right w:val="single" w:sz="8" w:space="0" w:color="auto"/>
      </w:pBdr>
      <w:spacing w:before="100" w:beforeAutospacing="1" w:after="100" w:afterAutospacing="1"/>
      <w:textAlignment w:val="top"/>
    </w:pPr>
  </w:style>
  <w:style w:type="paragraph" w:customStyle="1" w:styleId="xl140">
    <w:name w:val="xl140"/>
    <w:basedOn w:val="a"/>
    <w:rsid w:val="00AA7B8A"/>
    <w:pPr>
      <w:pBdr>
        <w:top w:val="single" w:sz="8" w:space="0" w:color="auto"/>
        <w:left w:val="single" w:sz="8" w:space="0" w:color="auto"/>
        <w:bottom w:val="single" w:sz="8" w:space="0" w:color="auto"/>
      </w:pBdr>
      <w:spacing w:before="100" w:beforeAutospacing="1" w:after="100" w:afterAutospacing="1"/>
      <w:jc w:val="center"/>
      <w:textAlignment w:val="top"/>
    </w:pPr>
    <w:rPr>
      <w:b/>
      <w:bCs/>
      <w:color w:val="000000"/>
    </w:rPr>
  </w:style>
  <w:style w:type="paragraph" w:customStyle="1" w:styleId="xl141">
    <w:name w:val="xl141"/>
    <w:basedOn w:val="a"/>
    <w:rsid w:val="00AA7B8A"/>
    <w:pPr>
      <w:pBdr>
        <w:top w:val="single" w:sz="8" w:space="0" w:color="auto"/>
        <w:bottom w:val="single" w:sz="8" w:space="0" w:color="auto"/>
      </w:pBdr>
      <w:spacing w:before="100" w:beforeAutospacing="1" w:after="100" w:afterAutospacing="1"/>
      <w:jc w:val="center"/>
      <w:textAlignment w:val="top"/>
    </w:pPr>
    <w:rPr>
      <w:b/>
      <w:bCs/>
      <w:color w:val="000000"/>
    </w:rPr>
  </w:style>
  <w:style w:type="paragraph" w:customStyle="1" w:styleId="xl142">
    <w:name w:val="xl142"/>
    <w:basedOn w:val="a"/>
    <w:rsid w:val="00AA7B8A"/>
    <w:pPr>
      <w:pBdr>
        <w:top w:val="single" w:sz="8" w:space="0" w:color="auto"/>
        <w:bottom w:val="single" w:sz="8" w:space="0" w:color="auto"/>
        <w:right w:val="single" w:sz="8" w:space="0" w:color="auto"/>
      </w:pBdr>
      <w:spacing w:before="100" w:beforeAutospacing="1" w:after="100" w:afterAutospacing="1"/>
      <w:jc w:val="center"/>
      <w:textAlignment w:val="top"/>
    </w:pPr>
    <w:rPr>
      <w:b/>
      <w:bCs/>
      <w:color w:val="000000"/>
    </w:rPr>
  </w:style>
  <w:style w:type="paragraph" w:customStyle="1" w:styleId="xl143">
    <w:name w:val="xl143"/>
    <w:basedOn w:val="a"/>
    <w:rsid w:val="00AA7B8A"/>
    <w:pPr>
      <w:pBdr>
        <w:top w:val="single" w:sz="8" w:space="0" w:color="auto"/>
        <w:left w:val="single" w:sz="8" w:space="0" w:color="auto"/>
        <w:bottom w:val="single" w:sz="8" w:space="0" w:color="auto"/>
      </w:pBdr>
      <w:spacing w:before="100" w:beforeAutospacing="1" w:after="100" w:afterAutospacing="1"/>
      <w:jc w:val="center"/>
      <w:textAlignment w:val="top"/>
    </w:pPr>
  </w:style>
  <w:style w:type="paragraph" w:customStyle="1" w:styleId="xl144">
    <w:name w:val="xl144"/>
    <w:basedOn w:val="a"/>
    <w:rsid w:val="00AA7B8A"/>
    <w:pPr>
      <w:pBdr>
        <w:top w:val="single" w:sz="8" w:space="0" w:color="auto"/>
        <w:left w:val="single" w:sz="8" w:space="0" w:color="auto"/>
        <w:right w:val="single" w:sz="8" w:space="0" w:color="auto"/>
      </w:pBdr>
      <w:spacing w:before="100" w:beforeAutospacing="1" w:after="100" w:afterAutospacing="1"/>
      <w:jc w:val="center"/>
      <w:textAlignment w:val="top"/>
    </w:pPr>
  </w:style>
  <w:style w:type="paragraph" w:customStyle="1" w:styleId="xl145">
    <w:name w:val="xl145"/>
    <w:basedOn w:val="a"/>
    <w:rsid w:val="00AA7B8A"/>
    <w:pPr>
      <w:pBdr>
        <w:left w:val="single" w:sz="8" w:space="0" w:color="auto"/>
        <w:right w:val="single" w:sz="8" w:space="0" w:color="auto"/>
      </w:pBdr>
      <w:spacing w:before="100" w:beforeAutospacing="1" w:after="100" w:afterAutospacing="1"/>
      <w:jc w:val="center"/>
      <w:textAlignment w:val="top"/>
    </w:pPr>
  </w:style>
  <w:style w:type="paragraph" w:customStyle="1" w:styleId="xl146">
    <w:name w:val="xl146"/>
    <w:basedOn w:val="a"/>
    <w:rsid w:val="00AA7B8A"/>
    <w:pPr>
      <w:pBdr>
        <w:left w:val="single" w:sz="8" w:space="0" w:color="auto"/>
        <w:bottom w:val="single" w:sz="8" w:space="0" w:color="auto"/>
        <w:right w:val="single" w:sz="8" w:space="0" w:color="auto"/>
      </w:pBdr>
      <w:spacing w:before="100" w:beforeAutospacing="1" w:after="100" w:afterAutospacing="1"/>
      <w:jc w:val="center"/>
      <w:textAlignment w:val="top"/>
    </w:pPr>
  </w:style>
  <w:style w:type="paragraph" w:customStyle="1" w:styleId="xl147">
    <w:name w:val="xl147"/>
    <w:basedOn w:val="a"/>
    <w:rsid w:val="00AA7B8A"/>
    <w:pPr>
      <w:pBdr>
        <w:top w:val="single" w:sz="8" w:space="0" w:color="auto"/>
        <w:left w:val="single" w:sz="8" w:space="0" w:color="auto"/>
        <w:right w:val="single" w:sz="8" w:space="0" w:color="auto"/>
      </w:pBdr>
      <w:spacing w:before="100" w:beforeAutospacing="1" w:after="100" w:afterAutospacing="1"/>
      <w:textAlignment w:val="top"/>
    </w:pPr>
    <w:rPr>
      <w:color w:val="000000"/>
    </w:rPr>
  </w:style>
  <w:style w:type="paragraph" w:customStyle="1" w:styleId="xl148">
    <w:name w:val="xl148"/>
    <w:basedOn w:val="a"/>
    <w:rsid w:val="00AA7B8A"/>
    <w:pPr>
      <w:pBdr>
        <w:left w:val="single" w:sz="8" w:space="0" w:color="auto"/>
        <w:right w:val="single" w:sz="8" w:space="0" w:color="auto"/>
      </w:pBdr>
      <w:spacing w:before="100" w:beforeAutospacing="1" w:after="100" w:afterAutospacing="1"/>
      <w:textAlignment w:val="top"/>
    </w:pPr>
    <w:rPr>
      <w:color w:val="000000"/>
    </w:rPr>
  </w:style>
  <w:style w:type="paragraph" w:customStyle="1" w:styleId="xl149">
    <w:name w:val="xl149"/>
    <w:basedOn w:val="a"/>
    <w:rsid w:val="00AA7B8A"/>
    <w:pPr>
      <w:pBdr>
        <w:left w:val="single" w:sz="8" w:space="0" w:color="auto"/>
        <w:bottom w:val="single" w:sz="8" w:space="0" w:color="auto"/>
        <w:right w:val="single" w:sz="8" w:space="0" w:color="auto"/>
      </w:pBdr>
      <w:spacing w:before="100" w:beforeAutospacing="1" w:after="100" w:afterAutospacing="1"/>
      <w:textAlignment w:val="top"/>
    </w:pPr>
    <w:rPr>
      <w:color w:val="000000"/>
    </w:rPr>
  </w:style>
  <w:style w:type="paragraph" w:customStyle="1" w:styleId="xl150">
    <w:name w:val="xl150"/>
    <w:basedOn w:val="a"/>
    <w:rsid w:val="00AA7B8A"/>
    <w:pPr>
      <w:pBdr>
        <w:left w:val="single" w:sz="8" w:space="0" w:color="auto"/>
        <w:bottom w:val="single" w:sz="8" w:space="0" w:color="000000"/>
        <w:right w:val="single" w:sz="8" w:space="0" w:color="auto"/>
      </w:pBdr>
      <w:spacing w:before="100" w:beforeAutospacing="1" w:after="100" w:afterAutospacing="1"/>
      <w:textAlignment w:val="top"/>
    </w:pPr>
  </w:style>
  <w:style w:type="paragraph" w:customStyle="1" w:styleId="xl151">
    <w:name w:val="xl151"/>
    <w:basedOn w:val="a"/>
    <w:rsid w:val="00AA7B8A"/>
    <w:pPr>
      <w:pBdr>
        <w:left w:val="single" w:sz="8" w:space="0" w:color="auto"/>
        <w:bottom w:val="single" w:sz="8" w:space="0" w:color="auto"/>
      </w:pBdr>
      <w:spacing w:before="100" w:beforeAutospacing="1" w:after="100" w:afterAutospacing="1"/>
    </w:pPr>
    <w:rPr>
      <w:b/>
      <w:bCs/>
    </w:rPr>
  </w:style>
  <w:style w:type="paragraph" w:customStyle="1" w:styleId="xl152">
    <w:name w:val="xl152"/>
    <w:basedOn w:val="a"/>
    <w:rsid w:val="00AA7B8A"/>
    <w:pPr>
      <w:pBdr>
        <w:bottom w:val="single" w:sz="8" w:space="0" w:color="auto"/>
      </w:pBdr>
      <w:spacing w:before="100" w:beforeAutospacing="1" w:after="100" w:afterAutospacing="1"/>
    </w:pPr>
    <w:rPr>
      <w:b/>
      <w:bCs/>
    </w:rPr>
  </w:style>
  <w:style w:type="paragraph" w:customStyle="1" w:styleId="xl153">
    <w:name w:val="xl153"/>
    <w:basedOn w:val="a"/>
    <w:rsid w:val="00AA7B8A"/>
    <w:pPr>
      <w:pBdr>
        <w:bottom w:val="single" w:sz="8" w:space="0" w:color="auto"/>
        <w:right w:val="single" w:sz="8" w:space="0" w:color="auto"/>
      </w:pBdr>
      <w:spacing w:before="100" w:beforeAutospacing="1" w:after="100" w:afterAutospacing="1"/>
    </w:pPr>
    <w:rPr>
      <w:b/>
      <w:bCs/>
    </w:rPr>
  </w:style>
  <w:style w:type="paragraph" w:customStyle="1" w:styleId="xl154">
    <w:name w:val="xl154"/>
    <w:basedOn w:val="a"/>
    <w:rsid w:val="00AA7B8A"/>
    <w:pPr>
      <w:pBdr>
        <w:top w:val="single" w:sz="8" w:space="0" w:color="auto"/>
        <w:left w:val="single" w:sz="8" w:space="0" w:color="auto"/>
        <w:bottom w:val="single" w:sz="8" w:space="0" w:color="auto"/>
      </w:pBdr>
      <w:spacing w:before="100" w:beforeAutospacing="1" w:after="100" w:afterAutospacing="1"/>
    </w:pPr>
    <w:rPr>
      <w:b/>
      <w:bCs/>
    </w:rPr>
  </w:style>
  <w:style w:type="paragraph" w:customStyle="1" w:styleId="xl155">
    <w:name w:val="xl155"/>
    <w:basedOn w:val="a"/>
    <w:rsid w:val="00AA7B8A"/>
    <w:pPr>
      <w:pBdr>
        <w:top w:val="single" w:sz="8" w:space="0" w:color="auto"/>
        <w:bottom w:val="single" w:sz="8" w:space="0" w:color="auto"/>
      </w:pBdr>
      <w:spacing w:before="100" w:beforeAutospacing="1" w:after="100" w:afterAutospacing="1"/>
    </w:pPr>
    <w:rPr>
      <w:b/>
      <w:bCs/>
    </w:rPr>
  </w:style>
  <w:style w:type="paragraph" w:customStyle="1" w:styleId="xl156">
    <w:name w:val="xl156"/>
    <w:basedOn w:val="a"/>
    <w:rsid w:val="00AA7B8A"/>
    <w:pPr>
      <w:pBdr>
        <w:top w:val="single" w:sz="8" w:space="0" w:color="auto"/>
        <w:bottom w:val="single" w:sz="8" w:space="0" w:color="auto"/>
        <w:right w:val="single" w:sz="8" w:space="0" w:color="auto"/>
      </w:pBdr>
      <w:spacing w:before="100" w:beforeAutospacing="1" w:after="100" w:afterAutospacing="1"/>
    </w:pPr>
    <w:rPr>
      <w:b/>
      <w:bCs/>
    </w:rPr>
  </w:style>
  <w:style w:type="paragraph" w:customStyle="1" w:styleId="xl157">
    <w:name w:val="xl157"/>
    <w:basedOn w:val="a"/>
    <w:rsid w:val="00AA7B8A"/>
    <w:pPr>
      <w:pBdr>
        <w:top w:val="single" w:sz="8" w:space="0" w:color="auto"/>
        <w:left w:val="single" w:sz="8" w:space="0" w:color="auto"/>
        <w:right w:val="single" w:sz="8" w:space="0" w:color="auto"/>
      </w:pBdr>
      <w:spacing w:before="100" w:beforeAutospacing="1" w:after="100" w:afterAutospacing="1"/>
      <w:textAlignment w:val="top"/>
    </w:pPr>
    <w:rPr>
      <w:color w:val="FF0000"/>
    </w:rPr>
  </w:style>
  <w:style w:type="paragraph" w:customStyle="1" w:styleId="xl158">
    <w:name w:val="xl158"/>
    <w:basedOn w:val="a"/>
    <w:rsid w:val="00AA7B8A"/>
    <w:pPr>
      <w:pBdr>
        <w:left w:val="single" w:sz="8" w:space="0" w:color="auto"/>
        <w:right w:val="single" w:sz="8" w:space="0" w:color="auto"/>
      </w:pBdr>
      <w:spacing w:before="100" w:beforeAutospacing="1" w:after="100" w:afterAutospacing="1"/>
      <w:textAlignment w:val="top"/>
    </w:pPr>
    <w:rPr>
      <w:color w:val="FF0000"/>
    </w:rPr>
  </w:style>
  <w:style w:type="paragraph" w:customStyle="1" w:styleId="xl159">
    <w:name w:val="xl159"/>
    <w:basedOn w:val="a"/>
    <w:rsid w:val="00AA7B8A"/>
    <w:pPr>
      <w:pBdr>
        <w:left w:val="single" w:sz="8" w:space="0" w:color="auto"/>
        <w:bottom w:val="single" w:sz="8" w:space="0" w:color="000000"/>
        <w:right w:val="single" w:sz="8" w:space="0" w:color="auto"/>
      </w:pBdr>
      <w:spacing w:before="100" w:beforeAutospacing="1" w:after="100" w:afterAutospacing="1"/>
      <w:textAlignment w:val="top"/>
    </w:pPr>
    <w:rPr>
      <w:color w:val="FF0000"/>
    </w:rPr>
  </w:style>
  <w:style w:type="paragraph" w:customStyle="1" w:styleId="xl160">
    <w:name w:val="xl160"/>
    <w:basedOn w:val="a"/>
    <w:rsid w:val="00AA7B8A"/>
    <w:pPr>
      <w:pBdr>
        <w:top w:val="single" w:sz="8" w:space="0" w:color="000000"/>
        <w:left w:val="single" w:sz="8" w:space="0" w:color="auto"/>
        <w:right w:val="single" w:sz="8" w:space="0" w:color="auto"/>
      </w:pBdr>
      <w:spacing w:before="100" w:beforeAutospacing="1" w:after="100" w:afterAutospacing="1"/>
      <w:textAlignment w:val="top"/>
    </w:pPr>
    <w:rPr>
      <w:color w:val="FF0000"/>
    </w:rPr>
  </w:style>
  <w:style w:type="paragraph" w:customStyle="1" w:styleId="xl161">
    <w:name w:val="xl161"/>
    <w:basedOn w:val="a"/>
    <w:rsid w:val="00AA7B8A"/>
    <w:pPr>
      <w:pBdr>
        <w:top w:val="single" w:sz="8" w:space="0" w:color="000000"/>
        <w:left w:val="single" w:sz="8" w:space="0" w:color="auto"/>
        <w:right w:val="single" w:sz="8" w:space="0" w:color="auto"/>
      </w:pBdr>
      <w:shd w:val="clear" w:color="000000" w:fill="FFFFFF"/>
      <w:spacing w:before="100" w:beforeAutospacing="1" w:after="100" w:afterAutospacing="1"/>
      <w:textAlignment w:val="top"/>
    </w:pPr>
  </w:style>
  <w:style w:type="paragraph" w:customStyle="1" w:styleId="xl162">
    <w:name w:val="xl162"/>
    <w:basedOn w:val="a"/>
    <w:rsid w:val="00AA7B8A"/>
    <w:pPr>
      <w:pBdr>
        <w:left w:val="single" w:sz="8" w:space="0" w:color="auto"/>
        <w:bottom w:val="single" w:sz="8" w:space="0" w:color="auto"/>
        <w:right w:val="single" w:sz="8" w:space="0" w:color="auto"/>
      </w:pBdr>
      <w:shd w:val="clear" w:color="000000" w:fill="FFFFFF"/>
      <w:spacing w:before="100" w:beforeAutospacing="1" w:after="100" w:afterAutospacing="1"/>
      <w:textAlignment w:val="top"/>
    </w:pPr>
  </w:style>
  <w:style w:type="paragraph" w:customStyle="1" w:styleId="xl163">
    <w:name w:val="xl163"/>
    <w:basedOn w:val="a"/>
    <w:rsid w:val="00AA7B8A"/>
    <w:pPr>
      <w:pBdr>
        <w:top w:val="single" w:sz="8" w:space="0" w:color="000000"/>
        <w:left w:val="single" w:sz="8" w:space="0" w:color="auto"/>
        <w:right w:val="single" w:sz="8" w:space="0" w:color="auto"/>
      </w:pBdr>
      <w:shd w:val="clear" w:color="000000" w:fill="FFFFFF"/>
      <w:spacing w:before="100" w:beforeAutospacing="1" w:after="100" w:afterAutospacing="1"/>
      <w:textAlignment w:val="top"/>
    </w:pPr>
    <w:rPr>
      <w:color w:val="FF0000"/>
    </w:rPr>
  </w:style>
  <w:style w:type="paragraph" w:customStyle="1" w:styleId="xl164">
    <w:name w:val="xl164"/>
    <w:basedOn w:val="a"/>
    <w:rsid w:val="00AA7B8A"/>
    <w:pPr>
      <w:pBdr>
        <w:left w:val="single" w:sz="8" w:space="0" w:color="auto"/>
        <w:right w:val="single" w:sz="8" w:space="0" w:color="auto"/>
      </w:pBdr>
      <w:shd w:val="clear" w:color="000000" w:fill="FFFFFF"/>
      <w:spacing w:before="100" w:beforeAutospacing="1" w:after="100" w:afterAutospacing="1"/>
      <w:textAlignment w:val="top"/>
    </w:pPr>
    <w:rPr>
      <w:color w:val="FF0000"/>
    </w:rPr>
  </w:style>
  <w:style w:type="paragraph" w:customStyle="1" w:styleId="xl165">
    <w:name w:val="xl165"/>
    <w:basedOn w:val="a"/>
    <w:rsid w:val="00AA7B8A"/>
    <w:pPr>
      <w:pBdr>
        <w:left w:val="single" w:sz="8" w:space="0" w:color="auto"/>
        <w:bottom w:val="single" w:sz="8" w:space="0" w:color="000000"/>
        <w:right w:val="single" w:sz="8" w:space="0" w:color="auto"/>
      </w:pBdr>
      <w:shd w:val="clear" w:color="000000" w:fill="FFFFFF"/>
      <w:spacing w:before="100" w:beforeAutospacing="1" w:after="100" w:afterAutospacing="1"/>
      <w:textAlignment w:val="top"/>
    </w:pPr>
    <w:rPr>
      <w:color w:val="FF0000"/>
    </w:rPr>
  </w:style>
  <w:style w:type="paragraph" w:customStyle="1" w:styleId="xl166">
    <w:name w:val="xl166"/>
    <w:basedOn w:val="a"/>
    <w:rsid w:val="00AA7B8A"/>
    <w:pPr>
      <w:pBdr>
        <w:left w:val="single" w:sz="8" w:space="0" w:color="auto"/>
        <w:bottom w:val="single" w:sz="8" w:space="0" w:color="000000"/>
        <w:right w:val="single" w:sz="8" w:space="0" w:color="auto"/>
      </w:pBdr>
      <w:shd w:val="clear" w:color="000000" w:fill="FFFFFF"/>
      <w:spacing w:before="100" w:beforeAutospacing="1" w:after="100" w:afterAutospacing="1"/>
      <w:textAlignment w:val="top"/>
    </w:pPr>
  </w:style>
  <w:style w:type="paragraph" w:customStyle="1" w:styleId="xl167">
    <w:name w:val="xl167"/>
    <w:basedOn w:val="a"/>
    <w:rsid w:val="00AA7B8A"/>
    <w:pPr>
      <w:pBdr>
        <w:left w:val="single" w:sz="8" w:space="0" w:color="auto"/>
        <w:bottom w:val="single" w:sz="8" w:space="0" w:color="000000"/>
        <w:right w:val="single" w:sz="8" w:space="0" w:color="auto"/>
      </w:pBdr>
      <w:spacing w:before="100" w:beforeAutospacing="1" w:after="100" w:afterAutospacing="1"/>
      <w:textAlignment w:val="top"/>
    </w:pPr>
  </w:style>
  <w:style w:type="paragraph" w:customStyle="1" w:styleId="xl168">
    <w:name w:val="xl168"/>
    <w:basedOn w:val="a"/>
    <w:rsid w:val="00AA7B8A"/>
    <w:pPr>
      <w:pBdr>
        <w:top w:val="single" w:sz="8" w:space="0" w:color="000000"/>
        <w:left w:val="single" w:sz="8" w:space="0" w:color="auto"/>
        <w:right w:val="single" w:sz="8" w:space="0" w:color="auto"/>
      </w:pBdr>
      <w:spacing w:before="100" w:beforeAutospacing="1" w:after="100" w:afterAutospacing="1"/>
      <w:textAlignment w:val="top"/>
    </w:pPr>
  </w:style>
  <w:style w:type="paragraph" w:customStyle="1" w:styleId="ConsTitle">
    <w:name w:val="ConsTitle"/>
    <w:uiPriority w:val="99"/>
    <w:rsid w:val="00073179"/>
    <w:pPr>
      <w:widowControl w:val="0"/>
      <w:autoSpaceDE w:val="0"/>
      <w:autoSpaceDN w:val="0"/>
      <w:adjustRightInd w:val="0"/>
      <w:spacing w:after="0" w:line="240" w:lineRule="auto"/>
      <w:ind w:right="19772"/>
    </w:pPr>
    <w:rPr>
      <w:rFonts w:ascii="Arial" w:eastAsia="Times New Roman" w:hAnsi="Arial" w:cs="Arial"/>
      <w:b/>
      <w:bCs/>
      <w:sz w:val="20"/>
      <w:szCs w:val="20"/>
      <w:lang w:eastAsia="ru-RU"/>
    </w:rPr>
  </w:style>
  <w:style w:type="paragraph" w:customStyle="1" w:styleId="Style1">
    <w:name w:val="Style1"/>
    <w:basedOn w:val="a"/>
    <w:rsid w:val="0057386F"/>
    <w:pPr>
      <w:widowControl w:val="0"/>
      <w:autoSpaceDE w:val="0"/>
      <w:autoSpaceDN w:val="0"/>
      <w:adjustRightInd w:val="0"/>
      <w:spacing w:line="274" w:lineRule="exact"/>
    </w:pPr>
  </w:style>
  <w:style w:type="character" w:customStyle="1" w:styleId="FontStyle11">
    <w:name w:val="Font Style11"/>
    <w:basedOn w:val="a0"/>
    <w:rsid w:val="0057386F"/>
    <w:rPr>
      <w:rFonts w:ascii="Times New Roman" w:hAnsi="Times New Roman" w:cs="Times New Roman"/>
      <w:i/>
      <w:iCs/>
      <w:spacing w:val="-30"/>
      <w:w w:val="150"/>
      <w:sz w:val="30"/>
      <w:szCs w:val="30"/>
    </w:rPr>
  </w:style>
  <w:style w:type="character" w:customStyle="1" w:styleId="FontStyle12">
    <w:name w:val="Font Style12"/>
    <w:basedOn w:val="a0"/>
    <w:rsid w:val="0057386F"/>
    <w:rPr>
      <w:rFonts w:ascii="Times New Roman" w:hAnsi="Times New Roman" w:cs="Times New Roman"/>
      <w:sz w:val="22"/>
      <w:szCs w:val="22"/>
    </w:rPr>
  </w:style>
  <w:style w:type="character" w:customStyle="1" w:styleId="FontStyle13">
    <w:name w:val="Font Style13"/>
    <w:basedOn w:val="a0"/>
    <w:rsid w:val="0057386F"/>
    <w:rPr>
      <w:rFonts w:ascii="Times New Roman" w:hAnsi="Times New Roman" w:cs="Times New Roman"/>
      <w:b/>
      <w:bCs/>
      <w:sz w:val="22"/>
      <w:szCs w:val="22"/>
    </w:rPr>
  </w:style>
  <w:style w:type="paragraph" w:customStyle="1" w:styleId="Style3">
    <w:name w:val="Style3"/>
    <w:basedOn w:val="a"/>
    <w:rsid w:val="0057386F"/>
    <w:pPr>
      <w:widowControl w:val="0"/>
      <w:autoSpaceDE w:val="0"/>
      <w:autoSpaceDN w:val="0"/>
      <w:adjustRightInd w:val="0"/>
      <w:spacing w:line="254" w:lineRule="exact"/>
      <w:jc w:val="both"/>
    </w:pPr>
  </w:style>
  <w:style w:type="table" w:customStyle="1" w:styleId="41">
    <w:name w:val="Сетка таблицы4"/>
    <w:basedOn w:val="a1"/>
    <w:next w:val="af2"/>
    <w:uiPriority w:val="59"/>
    <w:rsid w:val="00EB0535"/>
    <w:pPr>
      <w:spacing w:after="0" w:line="240" w:lineRule="auto"/>
    </w:pPr>
    <w:rPr>
      <w:rFonts w:eastAsiaTheme="minorEastAsia"/>
      <w:lang w:eastAsia="ru-RU"/>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ConsPlusNormal0">
    <w:name w:val="ConsPlusNormal Знак"/>
    <w:link w:val="ConsPlusNormal"/>
    <w:rsid w:val="00EC5142"/>
    <w:rPr>
      <w:rFonts w:ascii="Arial" w:eastAsia="Times New Roman" w:hAnsi="Arial" w:cs="Arial"/>
      <w:sz w:val="20"/>
      <w:szCs w:val="20"/>
      <w:lang w:eastAsia="ru-RU"/>
    </w:rPr>
  </w:style>
  <w:style w:type="character" w:customStyle="1" w:styleId="80">
    <w:name w:val="Заголовок 8 Знак"/>
    <w:basedOn w:val="a0"/>
    <w:link w:val="8"/>
    <w:rsid w:val="00515A6E"/>
    <w:rPr>
      <w:rFonts w:ascii="Times New Roman" w:eastAsia="Times New Roman" w:hAnsi="Times New Roman" w:cs="Times New Roman"/>
      <w:sz w:val="26"/>
      <w:szCs w:val="26"/>
      <w:lang w:eastAsia="ru-RU"/>
    </w:rPr>
  </w:style>
  <w:style w:type="table" w:customStyle="1" w:styleId="120">
    <w:name w:val="Сетка таблицы12"/>
    <w:basedOn w:val="a1"/>
    <w:next w:val="af2"/>
    <w:uiPriority w:val="59"/>
    <w:rsid w:val="00515A6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8">
    <w:name w:val="Основной текст с отступом1"/>
    <w:basedOn w:val="a"/>
    <w:rsid w:val="00515A6E"/>
    <w:pPr>
      <w:ind w:firstLine="708"/>
      <w:jc w:val="both"/>
    </w:pPr>
    <w:rPr>
      <w:sz w:val="26"/>
      <w:szCs w:val="26"/>
    </w:rPr>
  </w:style>
  <w:style w:type="character" w:customStyle="1" w:styleId="apple-converted-space">
    <w:name w:val="apple-converted-space"/>
    <w:basedOn w:val="a0"/>
    <w:rsid w:val="00515A6E"/>
  </w:style>
  <w:style w:type="paragraph" w:customStyle="1" w:styleId="font5">
    <w:name w:val="font5"/>
    <w:basedOn w:val="a"/>
    <w:rsid w:val="00515A6E"/>
    <w:pPr>
      <w:spacing w:before="100" w:beforeAutospacing="1" w:after="100" w:afterAutospacing="1"/>
    </w:pPr>
    <w:rPr>
      <w:color w:val="FF0000"/>
    </w:rPr>
  </w:style>
  <w:style w:type="paragraph" w:customStyle="1" w:styleId="xl169">
    <w:name w:val="xl169"/>
    <w:basedOn w:val="a"/>
    <w:rsid w:val="00515A6E"/>
    <w:pPr>
      <w:pBdr>
        <w:top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170">
    <w:name w:val="xl170"/>
    <w:basedOn w:val="a"/>
    <w:rsid w:val="00515A6E"/>
    <w:pPr>
      <w:pBdr>
        <w:top w:val="single" w:sz="4" w:space="0" w:color="auto"/>
        <w:left w:val="single" w:sz="4" w:space="0" w:color="auto"/>
        <w:right w:val="single" w:sz="4" w:space="0" w:color="auto"/>
      </w:pBdr>
      <w:spacing w:before="100" w:beforeAutospacing="1" w:after="100" w:afterAutospacing="1"/>
      <w:jc w:val="center"/>
      <w:textAlignment w:val="top"/>
    </w:pPr>
    <w:rPr>
      <w:rFonts w:ascii="Traditional Arabic" w:hAnsi="Traditional Arabic" w:cs="Traditional Arabic"/>
    </w:rPr>
  </w:style>
  <w:style w:type="paragraph" w:customStyle="1" w:styleId="xl171">
    <w:name w:val="xl171"/>
    <w:basedOn w:val="a"/>
    <w:rsid w:val="00515A6E"/>
    <w:pPr>
      <w:pBdr>
        <w:left w:val="single" w:sz="4" w:space="0" w:color="auto"/>
        <w:right w:val="single" w:sz="4" w:space="0" w:color="auto"/>
      </w:pBdr>
      <w:spacing w:before="100" w:beforeAutospacing="1" w:after="100" w:afterAutospacing="1"/>
      <w:jc w:val="center"/>
      <w:textAlignment w:val="top"/>
    </w:pPr>
    <w:rPr>
      <w:rFonts w:ascii="Traditional Arabic" w:hAnsi="Traditional Arabic" w:cs="Traditional Arabic"/>
    </w:rPr>
  </w:style>
  <w:style w:type="paragraph" w:customStyle="1" w:styleId="xl172">
    <w:name w:val="xl172"/>
    <w:basedOn w:val="a"/>
    <w:rsid w:val="00515A6E"/>
    <w:pPr>
      <w:pBdr>
        <w:left w:val="single" w:sz="4" w:space="0" w:color="auto"/>
        <w:bottom w:val="single" w:sz="4" w:space="0" w:color="auto"/>
        <w:right w:val="single" w:sz="4" w:space="0" w:color="auto"/>
      </w:pBdr>
      <w:spacing w:before="100" w:beforeAutospacing="1" w:after="100" w:afterAutospacing="1"/>
      <w:jc w:val="center"/>
      <w:textAlignment w:val="top"/>
    </w:pPr>
    <w:rPr>
      <w:rFonts w:ascii="Traditional Arabic" w:hAnsi="Traditional Arabic" w:cs="Traditional Arabic"/>
    </w:rPr>
  </w:style>
  <w:style w:type="paragraph" w:customStyle="1" w:styleId="xl173">
    <w:name w:val="xl173"/>
    <w:basedOn w:val="a"/>
    <w:rsid w:val="00515A6E"/>
    <w:pPr>
      <w:pBdr>
        <w:top w:val="single" w:sz="4" w:space="0" w:color="auto"/>
        <w:left w:val="single" w:sz="4" w:space="0" w:color="auto"/>
        <w:right w:val="single" w:sz="4" w:space="0" w:color="auto"/>
      </w:pBdr>
      <w:spacing w:before="100" w:beforeAutospacing="1" w:after="100" w:afterAutospacing="1"/>
      <w:jc w:val="center"/>
      <w:textAlignment w:val="top"/>
    </w:pPr>
  </w:style>
  <w:style w:type="paragraph" w:customStyle="1" w:styleId="xl174">
    <w:name w:val="xl174"/>
    <w:basedOn w:val="a"/>
    <w:rsid w:val="00515A6E"/>
    <w:pPr>
      <w:pBdr>
        <w:left w:val="single" w:sz="4" w:space="0" w:color="auto"/>
        <w:right w:val="single" w:sz="4" w:space="0" w:color="auto"/>
      </w:pBdr>
      <w:spacing w:before="100" w:beforeAutospacing="1" w:after="100" w:afterAutospacing="1"/>
      <w:jc w:val="center"/>
      <w:textAlignment w:val="top"/>
    </w:pPr>
  </w:style>
  <w:style w:type="paragraph" w:customStyle="1" w:styleId="xl175">
    <w:name w:val="xl175"/>
    <w:basedOn w:val="a"/>
    <w:rsid w:val="00515A6E"/>
    <w:pPr>
      <w:pBdr>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176">
    <w:name w:val="xl176"/>
    <w:basedOn w:val="a"/>
    <w:rsid w:val="00515A6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177">
    <w:name w:val="xl177"/>
    <w:basedOn w:val="a"/>
    <w:rsid w:val="00515A6E"/>
    <w:pPr>
      <w:pBdr>
        <w:top w:val="single" w:sz="4" w:space="0" w:color="auto"/>
        <w:left w:val="single" w:sz="4" w:space="0" w:color="auto"/>
        <w:bottom w:val="single" w:sz="4" w:space="0" w:color="auto"/>
      </w:pBdr>
      <w:shd w:val="clear" w:color="000000" w:fill="FFFFFF"/>
      <w:spacing w:before="100" w:beforeAutospacing="1" w:after="100" w:afterAutospacing="1"/>
    </w:pPr>
  </w:style>
  <w:style w:type="paragraph" w:customStyle="1" w:styleId="xl178">
    <w:name w:val="xl178"/>
    <w:basedOn w:val="a"/>
    <w:rsid w:val="00515A6E"/>
    <w:pPr>
      <w:pBdr>
        <w:top w:val="single" w:sz="4" w:space="0" w:color="auto"/>
        <w:bottom w:val="single" w:sz="4" w:space="0" w:color="auto"/>
      </w:pBdr>
      <w:shd w:val="clear" w:color="000000" w:fill="FFFFFF"/>
      <w:spacing w:before="100" w:beforeAutospacing="1" w:after="100" w:afterAutospacing="1"/>
    </w:pPr>
  </w:style>
  <w:style w:type="paragraph" w:customStyle="1" w:styleId="xl179">
    <w:name w:val="xl179"/>
    <w:basedOn w:val="a"/>
    <w:rsid w:val="00515A6E"/>
    <w:pPr>
      <w:pBdr>
        <w:top w:val="single" w:sz="4" w:space="0" w:color="auto"/>
        <w:bottom w:val="single" w:sz="4" w:space="0" w:color="auto"/>
        <w:right w:val="single" w:sz="4" w:space="0" w:color="auto"/>
      </w:pBdr>
      <w:shd w:val="clear" w:color="000000" w:fill="FFFFFF"/>
      <w:spacing w:before="100" w:beforeAutospacing="1" w:after="100" w:afterAutospacing="1"/>
    </w:pPr>
  </w:style>
  <w:style w:type="paragraph" w:customStyle="1" w:styleId="xl180">
    <w:name w:val="xl180"/>
    <w:basedOn w:val="a"/>
    <w:rsid w:val="00515A6E"/>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style>
  <w:style w:type="paragraph" w:customStyle="1" w:styleId="xl181">
    <w:name w:val="xl181"/>
    <w:basedOn w:val="a"/>
    <w:rsid w:val="00515A6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sz w:val="20"/>
      <w:szCs w:val="20"/>
    </w:rPr>
  </w:style>
  <w:style w:type="paragraph" w:customStyle="1" w:styleId="xl182">
    <w:name w:val="xl182"/>
    <w:basedOn w:val="a"/>
    <w:rsid w:val="00515A6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style>
  <w:style w:type="paragraph" w:customStyle="1" w:styleId="xl183">
    <w:name w:val="xl183"/>
    <w:basedOn w:val="a"/>
    <w:rsid w:val="00515A6E"/>
    <w:pPr>
      <w:pBdr>
        <w:left w:val="single" w:sz="4" w:space="0" w:color="auto"/>
        <w:right w:val="single" w:sz="4" w:space="0" w:color="auto"/>
      </w:pBdr>
      <w:spacing w:before="100" w:beforeAutospacing="1" w:after="100" w:afterAutospacing="1"/>
      <w:textAlignment w:val="top"/>
    </w:pPr>
  </w:style>
  <w:style w:type="paragraph" w:customStyle="1" w:styleId="xl184">
    <w:name w:val="xl184"/>
    <w:basedOn w:val="a"/>
    <w:rsid w:val="00515A6E"/>
    <w:pPr>
      <w:pBdr>
        <w:top w:val="single" w:sz="4" w:space="0" w:color="auto"/>
        <w:left w:val="single" w:sz="4" w:space="0" w:color="auto"/>
        <w:right w:val="single" w:sz="4" w:space="0" w:color="auto"/>
      </w:pBdr>
      <w:spacing w:before="100" w:beforeAutospacing="1" w:after="100" w:afterAutospacing="1"/>
      <w:textAlignment w:val="top"/>
    </w:pPr>
  </w:style>
  <w:style w:type="paragraph" w:customStyle="1" w:styleId="xl185">
    <w:name w:val="xl185"/>
    <w:basedOn w:val="a"/>
    <w:rsid w:val="00515A6E"/>
    <w:pPr>
      <w:pBdr>
        <w:left w:val="single" w:sz="4" w:space="0" w:color="auto"/>
        <w:right w:val="single" w:sz="4" w:space="0" w:color="auto"/>
      </w:pBdr>
      <w:spacing w:before="100" w:beforeAutospacing="1" w:after="100" w:afterAutospacing="1"/>
      <w:textAlignment w:val="top"/>
    </w:pPr>
  </w:style>
  <w:style w:type="paragraph" w:customStyle="1" w:styleId="xl186">
    <w:name w:val="xl186"/>
    <w:basedOn w:val="a"/>
    <w:rsid w:val="00515A6E"/>
    <w:pPr>
      <w:pBdr>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187">
    <w:name w:val="xl187"/>
    <w:basedOn w:val="a"/>
    <w:rsid w:val="00515A6E"/>
    <w:pPr>
      <w:pBdr>
        <w:top w:val="single" w:sz="4" w:space="0" w:color="auto"/>
        <w:left w:val="single" w:sz="4" w:space="0" w:color="auto"/>
        <w:right w:val="single" w:sz="4" w:space="0" w:color="auto"/>
      </w:pBdr>
      <w:spacing w:before="100" w:beforeAutospacing="1" w:after="100" w:afterAutospacing="1"/>
      <w:textAlignment w:val="top"/>
    </w:pPr>
  </w:style>
  <w:style w:type="paragraph" w:customStyle="1" w:styleId="xl188">
    <w:name w:val="xl188"/>
    <w:basedOn w:val="a"/>
    <w:rsid w:val="00515A6E"/>
    <w:pPr>
      <w:pBdr>
        <w:left w:val="single" w:sz="4" w:space="0" w:color="auto"/>
        <w:right w:val="single" w:sz="4" w:space="0" w:color="auto"/>
      </w:pBdr>
      <w:spacing w:before="100" w:beforeAutospacing="1" w:after="100" w:afterAutospacing="1"/>
      <w:textAlignment w:val="top"/>
    </w:pPr>
  </w:style>
  <w:style w:type="paragraph" w:customStyle="1" w:styleId="xl189">
    <w:name w:val="xl189"/>
    <w:basedOn w:val="a"/>
    <w:rsid w:val="00515A6E"/>
    <w:pPr>
      <w:pBdr>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190">
    <w:name w:val="xl190"/>
    <w:basedOn w:val="a"/>
    <w:rsid w:val="00515A6E"/>
    <w:pPr>
      <w:pBdr>
        <w:top w:val="single" w:sz="4" w:space="0" w:color="auto"/>
        <w:left w:val="single" w:sz="4" w:space="0" w:color="auto"/>
        <w:right w:val="single" w:sz="4" w:space="0" w:color="auto"/>
      </w:pBdr>
      <w:shd w:val="clear" w:color="000000" w:fill="FFFFFF"/>
      <w:spacing w:before="100" w:beforeAutospacing="1" w:after="100" w:afterAutospacing="1"/>
      <w:textAlignment w:val="top"/>
    </w:pPr>
  </w:style>
  <w:style w:type="paragraph" w:customStyle="1" w:styleId="xl191">
    <w:name w:val="xl191"/>
    <w:basedOn w:val="a"/>
    <w:rsid w:val="00515A6E"/>
    <w:pPr>
      <w:pBdr>
        <w:left w:val="single" w:sz="4" w:space="0" w:color="auto"/>
        <w:right w:val="single" w:sz="4" w:space="0" w:color="auto"/>
      </w:pBdr>
      <w:shd w:val="clear" w:color="000000" w:fill="FFFFFF"/>
      <w:spacing w:before="100" w:beforeAutospacing="1" w:after="100" w:afterAutospacing="1"/>
      <w:textAlignment w:val="top"/>
    </w:pPr>
  </w:style>
  <w:style w:type="paragraph" w:customStyle="1" w:styleId="xl192">
    <w:name w:val="xl192"/>
    <w:basedOn w:val="a"/>
    <w:rsid w:val="00515A6E"/>
    <w:pPr>
      <w:pBdr>
        <w:left w:val="single" w:sz="4" w:space="0" w:color="auto"/>
        <w:bottom w:val="single" w:sz="4" w:space="0" w:color="auto"/>
        <w:right w:val="single" w:sz="4" w:space="0" w:color="auto"/>
      </w:pBdr>
      <w:shd w:val="clear" w:color="000000" w:fill="FFFFFF"/>
      <w:spacing w:before="100" w:beforeAutospacing="1" w:after="100" w:afterAutospacing="1"/>
      <w:textAlignment w:val="top"/>
    </w:pPr>
  </w:style>
  <w:style w:type="paragraph" w:customStyle="1" w:styleId="xl193">
    <w:name w:val="xl193"/>
    <w:basedOn w:val="a"/>
    <w:rsid w:val="00515A6E"/>
    <w:pPr>
      <w:pBdr>
        <w:top w:val="single" w:sz="4" w:space="0" w:color="auto"/>
        <w:left w:val="single" w:sz="4" w:space="0" w:color="auto"/>
        <w:right w:val="single" w:sz="4" w:space="0" w:color="auto"/>
      </w:pBdr>
      <w:spacing w:before="100" w:beforeAutospacing="1" w:after="100" w:afterAutospacing="1"/>
      <w:jc w:val="center"/>
    </w:pPr>
  </w:style>
  <w:style w:type="paragraph" w:customStyle="1" w:styleId="xl194">
    <w:name w:val="xl194"/>
    <w:basedOn w:val="a"/>
    <w:rsid w:val="00515A6E"/>
    <w:pPr>
      <w:pBdr>
        <w:left w:val="single" w:sz="4" w:space="0" w:color="auto"/>
        <w:bottom w:val="single" w:sz="4" w:space="0" w:color="auto"/>
        <w:right w:val="single" w:sz="4" w:space="0" w:color="auto"/>
      </w:pBdr>
      <w:spacing w:before="100" w:beforeAutospacing="1" w:after="100" w:afterAutospacing="1"/>
      <w:jc w:val="center"/>
    </w:pPr>
  </w:style>
  <w:style w:type="paragraph" w:customStyle="1" w:styleId="xl195">
    <w:name w:val="xl195"/>
    <w:basedOn w:val="a"/>
    <w:rsid w:val="00515A6E"/>
    <w:pPr>
      <w:pBdr>
        <w:top w:val="single" w:sz="4" w:space="0" w:color="auto"/>
        <w:right w:val="single" w:sz="4" w:space="0" w:color="auto"/>
      </w:pBdr>
      <w:spacing w:before="100" w:beforeAutospacing="1" w:after="100" w:afterAutospacing="1"/>
      <w:jc w:val="center"/>
    </w:pPr>
  </w:style>
  <w:style w:type="paragraph" w:customStyle="1" w:styleId="xl196">
    <w:name w:val="xl196"/>
    <w:basedOn w:val="a"/>
    <w:rsid w:val="00515A6E"/>
    <w:pPr>
      <w:pBdr>
        <w:bottom w:val="single" w:sz="4" w:space="0" w:color="auto"/>
        <w:right w:val="single" w:sz="4" w:space="0" w:color="auto"/>
      </w:pBdr>
      <w:spacing w:before="100" w:beforeAutospacing="1" w:after="100" w:afterAutospacing="1"/>
      <w:jc w:val="center"/>
    </w:pPr>
  </w:style>
  <w:style w:type="paragraph" w:customStyle="1" w:styleId="xl197">
    <w:name w:val="xl197"/>
    <w:basedOn w:val="a"/>
    <w:rsid w:val="00515A6E"/>
    <w:pPr>
      <w:pBdr>
        <w:top w:val="single" w:sz="4" w:space="0" w:color="auto"/>
        <w:right w:val="single" w:sz="4" w:space="0" w:color="auto"/>
      </w:pBdr>
      <w:spacing w:before="100" w:beforeAutospacing="1" w:after="100" w:afterAutospacing="1"/>
      <w:jc w:val="center"/>
      <w:textAlignment w:val="top"/>
    </w:pPr>
  </w:style>
  <w:style w:type="paragraph" w:customStyle="1" w:styleId="xl198">
    <w:name w:val="xl198"/>
    <w:basedOn w:val="a"/>
    <w:rsid w:val="00515A6E"/>
    <w:pPr>
      <w:pBdr>
        <w:right w:val="single" w:sz="4" w:space="0" w:color="auto"/>
      </w:pBdr>
      <w:spacing w:before="100" w:beforeAutospacing="1" w:after="100" w:afterAutospacing="1"/>
      <w:jc w:val="center"/>
      <w:textAlignment w:val="top"/>
    </w:pPr>
  </w:style>
  <w:style w:type="paragraph" w:customStyle="1" w:styleId="xl199">
    <w:name w:val="xl199"/>
    <w:basedOn w:val="a"/>
    <w:rsid w:val="00515A6E"/>
    <w:pPr>
      <w:pBdr>
        <w:bottom w:val="single" w:sz="4" w:space="0" w:color="auto"/>
        <w:right w:val="single" w:sz="4" w:space="0" w:color="auto"/>
      </w:pBdr>
      <w:spacing w:before="100" w:beforeAutospacing="1" w:after="100" w:afterAutospacing="1"/>
      <w:jc w:val="center"/>
      <w:textAlignment w:val="top"/>
    </w:pPr>
  </w:style>
  <w:style w:type="paragraph" w:customStyle="1" w:styleId="xl200">
    <w:name w:val="xl200"/>
    <w:basedOn w:val="a"/>
    <w:rsid w:val="00515A6E"/>
    <w:pPr>
      <w:pBdr>
        <w:top w:val="single" w:sz="4" w:space="0" w:color="auto"/>
        <w:right w:val="single" w:sz="4" w:space="0" w:color="auto"/>
      </w:pBdr>
      <w:spacing w:before="100" w:beforeAutospacing="1" w:after="100" w:afterAutospacing="1"/>
      <w:textAlignment w:val="top"/>
    </w:pPr>
  </w:style>
  <w:style w:type="paragraph" w:customStyle="1" w:styleId="xl201">
    <w:name w:val="xl201"/>
    <w:basedOn w:val="a"/>
    <w:rsid w:val="00515A6E"/>
    <w:pPr>
      <w:pBdr>
        <w:bottom w:val="single" w:sz="4" w:space="0" w:color="auto"/>
        <w:right w:val="single" w:sz="4" w:space="0" w:color="auto"/>
      </w:pBdr>
      <w:spacing w:before="100" w:beforeAutospacing="1" w:after="100" w:afterAutospacing="1"/>
      <w:textAlignment w:val="top"/>
    </w:pPr>
  </w:style>
  <w:style w:type="paragraph" w:customStyle="1" w:styleId="xl202">
    <w:name w:val="xl202"/>
    <w:basedOn w:val="a"/>
    <w:rsid w:val="00515A6E"/>
    <w:pPr>
      <w:pBdr>
        <w:right w:val="single" w:sz="4" w:space="0" w:color="auto"/>
      </w:pBdr>
      <w:spacing w:before="100" w:beforeAutospacing="1" w:after="100" w:afterAutospacing="1"/>
      <w:jc w:val="center"/>
    </w:pPr>
  </w:style>
  <w:style w:type="paragraph" w:customStyle="1" w:styleId="xl203">
    <w:name w:val="xl203"/>
    <w:basedOn w:val="a"/>
    <w:rsid w:val="00515A6E"/>
    <w:pPr>
      <w:pBdr>
        <w:top w:val="single" w:sz="4" w:space="0" w:color="auto"/>
        <w:right w:val="single" w:sz="4" w:space="0" w:color="auto"/>
      </w:pBdr>
      <w:spacing w:before="100" w:beforeAutospacing="1" w:after="100" w:afterAutospacing="1"/>
      <w:jc w:val="center"/>
      <w:textAlignment w:val="top"/>
    </w:pPr>
  </w:style>
  <w:style w:type="paragraph" w:customStyle="1" w:styleId="xl204">
    <w:name w:val="xl204"/>
    <w:basedOn w:val="a"/>
    <w:rsid w:val="00515A6E"/>
    <w:pPr>
      <w:pBdr>
        <w:bottom w:val="single" w:sz="4" w:space="0" w:color="auto"/>
        <w:right w:val="single" w:sz="4" w:space="0" w:color="auto"/>
      </w:pBdr>
      <w:spacing w:before="100" w:beforeAutospacing="1" w:after="100" w:afterAutospacing="1"/>
      <w:jc w:val="center"/>
      <w:textAlignment w:val="top"/>
    </w:pPr>
  </w:style>
  <w:style w:type="paragraph" w:customStyle="1" w:styleId="xl205">
    <w:name w:val="xl205"/>
    <w:basedOn w:val="a"/>
    <w:rsid w:val="00515A6E"/>
    <w:pPr>
      <w:pBdr>
        <w:top w:val="single" w:sz="4" w:space="0" w:color="auto"/>
        <w:right w:val="single" w:sz="4" w:space="0" w:color="auto"/>
      </w:pBdr>
      <w:spacing w:before="100" w:beforeAutospacing="1" w:after="100" w:afterAutospacing="1"/>
      <w:textAlignment w:val="top"/>
    </w:pPr>
  </w:style>
  <w:style w:type="paragraph" w:customStyle="1" w:styleId="xl206">
    <w:name w:val="xl206"/>
    <w:basedOn w:val="a"/>
    <w:rsid w:val="00515A6E"/>
    <w:pPr>
      <w:pBdr>
        <w:right w:val="single" w:sz="4" w:space="0" w:color="auto"/>
      </w:pBdr>
      <w:spacing w:before="100" w:beforeAutospacing="1" w:after="100" w:afterAutospacing="1"/>
      <w:textAlignment w:val="top"/>
    </w:pPr>
  </w:style>
  <w:style w:type="paragraph" w:customStyle="1" w:styleId="xl207">
    <w:name w:val="xl207"/>
    <w:basedOn w:val="a"/>
    <w:rsid w:val="00515A6E"/>
    <w:pPr>
      <w:pBdr>
        <w:top w:val="single" w:sz="4" w:space="0" w:color="auto"/>
        <w:right w:val="single" w:sz="4" w:space="0" w:color="auto"/>
      </w:pBdr>
      <w:shd w:val="clear" w:color="000000" w:fill="FFFFFF"/>
      <w:spacing w:before="100" w:beforeAutospacing="1" w:after="100" w:afterAutospacing="1"/>
      <w:jc w:val="center"/>
      <w:textAlignment w:val="top"/>
    </w:pPr>
  </w:style>
  <w:style w:type="paragraph" w:customStyle="1" w:styleId="xl208">
    <w:name w:val="xl208"/>
    <w:basedOn w:val="a"/>
    <w:rsid w:val="00515A6E"/>
    <w:pPr>
      <w:pBdr>
        <w:right w:val="single" w:sz="4" w:space="0" w:color="auto"/>
      </w:pBdr>
      <w:shd w:val="clear" w:color="000000" w:fill="FFFFFF"/>
      <w:spacing w:before="100" w:beforeAutospacing="1" w:after="100" w:afterAutospacing="1"/>
      <w:jc w:val="center"/>
      <w:textAlignment w:val="top"/>
    </w:pPr>
  </w:style>
  <w:style w:type="paragraph" w:customStyle="1" w:styleId="xl209">
    <w:name w:val="xl209"/>
    <w:basedOn w:val="a"/>
    <w:rsid w:val="00515A6E"/>
    <w:pPr>
      <w:pBdr>
        <w:bottom w:val="single" w:sz="4" w:space="0" w:color="auto"/>
        <w:right w:val="single" w:sz="4" w:space="0" w:color="auto"/>
      </w:pBdr>
      <w:shd w:val="clear" w:color="000000" w:fill="FFFFFF"/>
      <w:spacing w:before="100" w:beforeAutospacing="1" w:after="100" w:afterAutospacing="1"/>
      <w:jc w:val="center"/>
      <w:textAlignment w:val="top"/>
    </w:pPr>
  </w:style>
  <w:style w:type="paragraph" w:customStyle="1" w:styleId="xl210">
    <w:name w:val="xl210"/>
    <w:basedOn w:val="a"/>
    <w:rsid w:val="00515A6E"/>
    <w:pPr>
      <w:pBdr>
        <w:left w:val="single" w:sz="4" w:space="0" w:color="auto"/>
        <w:right w:val="single" w:sz="4" w:space="0" w:color="auto"/>
      </w:pBdr>
      <w:spacing w:before="100" w:beforeAutospacing="1" w:after="100" w:afterAutospacing="1"/>
      <w:jc w:val="center"/>
      <w:textAlignment w:val="top"/>
    </w:pPr>
  </w:style>
  <w:style w:type="paragraph" w:customStyle="1" w:styleId="xl211">
    <w:name w:val="xl211"/>
    <w:basedOn w:val="a"/>
    <w:rsid w:val="00515A6E"/>
    <w:pPr>
      <w:pBdr>
        <w:left w:val="single" w:sz="4" w:space="0" w:color="auto"/>
        <w:bottom w:val="single" w:sz="4" w:space="0" w:color="auto"/>
        <w:right w:val="single" w:sz="4" w:space="0" w:color="auto"/>
      </w:pBdr>
      <w:shd w:val="clear" w:color="000000" w:fill="FFFFFF"/>
      <w:spacing w:before="100" w:beforeAutospacing="1" w:after="100" w:afterAutospacing="1"/>
      <w:jc w:val="center"/>
    </w:pPr>
  </w:style>
  <w:style w:type="paragraph" w:customStyle="1" w:styleId="xl212">
    <w:name w:val="xl212"/>
    <w:basedOn w:val="a"/>
    <w:rsid w:val="00515A6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pPr>
  </w:style>
  <w:style w:type="character" w:customStyle="1" w:styleId="button-search">
    <w:name w:val="button-search"/>
    <w:basedOn w:val="a0"/>
    <w:rsid w:val="00960BEE"/>
  </w:style>
  <w:style w:type="paragraph" w:customStyle="1" w:styleId="dktexjustify">
    <w:name w:val="dktexjustify"/>
    <w:basedOn w:val="a"/>
    <w:rsid w:val="002042A5"/>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65699905">
      <w:bodyDiv w:val="1"/>
      <w:marLeft w:val="0"/>
      <w:marRight w:val="0"/>
      <w:marTop w:val="0"/>
      <w:marBottom w:val="0"/>
      <w:divBdr>
        <w:top w:val="none" w:sz="0" w:space="0" w:color="auto"/>
        <w:left w:val="none" w:sz="0" w:space="0" w:color="auto"/>
        <w:bottom w:val="none" w:sz="0" w:space="0" w:color="auto"/>
        <w:right w:val="none" w:sz="0" w:space="0" w:color="auto"/>
      </w:divBdr>
    </w:div>
    <w:div w:id="536432308">
      <w:bodyDiv w:val="1"/>
      <w:marLeft w:val="0"/>
      <w:marRight w:val="0"/>
      <w:marTop w:val="0"/>
      <w:marBottom w:val="0"/>
      <w:divBdr>
        <w:top w:val="none" w:sz="0" w:space="0" w:color="auto"/>
        <w:left w:val="none" w:sz="0" w:space="0" w:color="auto"/>
        <w:bottom w:val="none" w:sz="0" w:space="0" w:color="auto"/>
        <w:right w:val="none" w:sz="0" w:space="0" w:color="auto"/>
      </w:divBdr>
    </w:div>
    <w:div w:id="622543353">
      <w:bodyDiv w:val="1"/>
      <w:marLeft w:val="0"/>
      <w:marRight w:val="0"/>
      <w:marTop w:val="0"/>
      <w:marBottom w:val="0"/>
      <w:divBdr>
        <w:top w:val="none" w:sz="0" w:space="0" w:color="auto"/>
        <w:left w:val="none" w:sz="0" w:space="0" w:color="auto"/>
        <w:bottom w:val="none" w:sz="0" w:space="0" w:color="auto"/>
        <w:right w:val="none" w:sz="0" w:space="0" w:color="auto"/>
      </w:divBdr>
    </w:div>
    <w:div w:id="857279175">
      <w:bodyDiv w:val="1"/>
      <w:marLeft w:val="0"/>
      <w:marRight w:val="0"/>
      <w:marTop w:val="0"/>
      <w:marBottom w:val="0"/>
      <w:divBdr>
        <w:top w:val="none" w:sz="0" w:space="0" w:color="auto"/>
        <w:left w:val="none" w:sz="0" w:space="0" w:color="auto"/>
        <w:bottom w:val="none" w:sz="0" w:space="0" w:color="auto"/>
        <w:right w:val="none" w:sz="0" w:space="0" w:color="auto"/>
      </w:divBdr>
    </w:div>
    <w:div w:id="9742185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3AEC170-855E-46AC-B964-CC79EE3435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8</Pages>
  <Words>2095</Words>
  <Characters>11944</Characters>
  <Application>Microsoft Office Word</Application>
  <DocSecurity>0</DocSecurity>
  <Lines>99</Lines>
  <Paragraphs>28</Paragraphs>
  <ScaleCrop>false</ScaleCrop>
  <HeadingPairs>
    <vt:vector size="2" baseType="variant">
      <vt:variant>
        <vt:lpstr>Название</vt:lpstr>
      </vt:variant>
      <vt:variant>
        <vt:i4>1</vt:i4>
      </vt:variant>
    </vt:vector>
  </HeadingPairs>
  <TitlesOfParts>
    <vt:vector size="1" baseType="lpstr">
      <vt:lpstr/>
    </vt:vector>
  </TitlesOfParts>
  <Company>Адм</Company>
  <LinksUpToDate>false</LinksUpToDate>
  <CharactersWithSpaces>14011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Kanc5</dc:creator>
  <cp:lastModifiedBy>Кузьменюк Ольга Анатольевна</cp:lastModifiedBy>
  <cp:revision>3</cp:revision>
  <cp:lastPrinted>2023-03-15T07:09:00Z</cp:lastPrinted>
  <dcterms:created xsi:type="dcterms:W3CDTF">2025-08-05T12:05:00Z</dcterms:created>
  <dcterms:modified xsi:type="dcterms:W3CDTF">2025-08-05T12:12:00Z</dcterms:modified>
</cp:coreProperties>
</file>