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56D34" w:rsidP="004009A1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3</w:t>
            </w:r>
            <w:r w:rsidR="004009A1">
              <w:t>1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29210F"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32AD2" w:rsidRDefault="00FD4F6B" w:rsidP="00132AD2">
            <w:pPr>
              <w:ind w:left="-38" w:firstLine="38"/>
              <w:jc w:val="center"/>
            </w:pPr>
            <w:r>
              <w:t>1</w:t>
            </w:r>
            <w:r w:rsidR="00101088">
              <w:t>2</w:t>
            </w:r>
            <w:r w:rsidR="00132AD2">
              <w:t>7</w:t>
            </w:r>
            <w:r w:rsidR="00E03854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3854" w:rsidRDefault="00E03854" w:rsidP="00E03854">
      <w:pPr>
        <w:tabs>
          <w:tab w:val="left" w:pos="1134"/>
        </w:tabs>
        <w:autoSpaceDE w:val="0"/>
        <w:autoSpaceDN w:val="0"/>
        <w:adjustRightInd w:val="0"/>
        <w:ind w:right="4817"/>
        <w:jc w:val="both"/>
        <w:rPr>
          <w:sz w:val="26"/>
          <w:szCs w:val="26"/>
        </w:rPr>
      </w:pPr>
      <w:r w:rsidRPr="0036567C">
        <w:rPr>
          <w:rFonts w:eastAsiaTheme="minorHAnsi"/>
          <w:sz w:val="26"/>
          <w:szCs w:val="26"/>
          <w:lang w:eastAsia="en-US"/>
        </w:rPr>
        <w:t>О внесении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36567C">
        <w:rPr>
          <w:rFonts w:eastAsiaTheme="minorHAnsi"/>
          <w:sz w:val="26"/>
          <w:szCs w:val="26"/>
          <w:lang w:eastAsia="en-US"/>
        </w:rPr>
        <w:t xml:space="preserve"> в постановление Администрации</w:t>
      </w:r>
      <w:r>
        <w:rPr>
          <w:rFonts w:eastAsiaTheme="minorHAnsi"/>
          <w:sz w:val="26"/>
          <w:szCs w:val="26"/>
          <w:lang w:eastAsia="en-US"/>
        </w:rPr>
        <w:t xml:space="preserve"> МО</w:t>
      </w:r>
      <w:r w:rsidRPr="0036567C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t>Нарьян-Мар" от 10.08.2017 № 959</w:t>
      </w:r>
    </w:p>
    <w:p w:rsidR="00E03854" w:rsidRDefault="00E03854" w:rsidP="00E03854">
      <w:pPr>
        <w:jc w:val="both"/>
        <w:rPr>
          <w:sz w:val="26"/>
        </w:rPr>
      </w:pPr>
    </w:p>
    <w:p w:rsidR="00E03854" w:rsidRDefault="00E03854" w:rsidP="00E03854">
      <w:pPr>
        <w:jc w:val="both"/>
        <w:rPr>
          <w:sz w:val="26"/>
        </w:rPr>
      </w:pPr>
    </w:p>
    <w:p w:rsidR="00E03854" w:rsidRDefault="00E03854" w:rsidP="00E03854">
      <w:pPr>
        <w:jc w:val="both"/>
        <w:rPr>
          <w:sz w:val="26"/>
        </w:rPr>
      </w:pPr>
    </w:p>
    <w:p w:rsidR="00E03854" w:rsidRDefault="00E03854" w:rsidP="00E03854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6567C">
        <w:rPr>
          <w:sz w:val="26"/>
          <w:szCs w:val="26"/>
        </w:rPr>
        <w:t xml:space="preserve">В соответствии с Федеральным законом от 24.06.1999 </w:t>
      </w:r>
      <w:r>
        <w:rPr>
          <w:sz w:val="26"/>
          <w:szCs w:val="26"/>
        </w:rPr>
        <w:t>№</w:t>
      </w:r>
      <w:r w:rsidRPr="0036567C">
        <w:rPr>
          <w:sz w:val="26"/>
          <w:szCs w:val="26"/>
        </w:rPr>
        <w:t xml:space="preserve"> 120-ФЗ "Об основах системы профилактики безнадзорности и правонарушений нес</w:t>
      </w:r>
      <w:r>
        <w:rPr>
          <w:sz w:val="26"/>
          <w:szCs w:val="26"/>
        </w:rPr>
        <w:t>овершеннолетних",                  статьей 5 з</w:t>
      </w:r>
      <w:r w:rsidRPr="0036567C">
        <w:rPr>
          <w:sz w:val="26"/>
          <w:szCs w:val="26"/>
        </w:rPr>
        <w:t xml:space="preserve">акона Ненецкого автономного округа от 28.03.2006 </w:t>
      </w:r>
      <w:r>
        <w:rPr>
          <w:sz w:val="26"/>
          <w:szCs w:val="26"/>
        </w:rPr>
        <w:t>№</w:t>
      </w:r>
      <w:r w:rsidRPr="0036567C">
        <w:rPr>
          <w:sz w:val="26"/>
          <w:szCs w:val="26"/>
        </w:rPr>
        <w:t xml:space="preserve"> 692-</w:t>
      </w:r>
      <w:r>
        <w:rPr>
          <w:sz w:val="26"/>
          <w:szCs w:val="26"/>
        </w:rPr>
        <w:t>оз</w:t>
      </w:r>
      <w:r w:rsidRPr="003656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36567C">
        <w:rPr>
          <w:sz w:val="26"/>
          <w:szCs w:val="26"/>
        </w:rPr>
        <w:t xml:space="preserve">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несовершеннолетних", в целях осуществления государственных полномочий </w:t>
      </w:r>
      <w:r>
        <w:rPr>
          <w:sz w:val="26"/>
          <w:szCs w:val="26"/>
        </w:rPr>
        <w:t xml:space="preserve">                          </w:t>
      </w:r>
      <w:r w:rsidRPr="0036567C">
        <w:rPr>
          <w:sz w:val="26"/>
          <w:szCs w:val="26"/>
        </w:rPr>
        <w:t xml:space="preserve">по организации деятельности муниципальной комиссии по делам несовершеннолетних и защите их прав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36567C">
        <w:rPr>
          <w:sz w:val="26"/>
          <w:szCs w:val="26"/>
        </w:rPr>
        <w:t>"Городской округ "Город Нарьян-Мар" и соблюдения требований статьи 32.2 Кодекса Российской Федерации об административных правонарушениях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E03854" w:rsidRDefault="00E03854" w:rsidP="00E03854">
      <w:pPr>
        <w:jc w:val="center"/>
        <w:rPr>
          <w:b/>
          <w:bCs/>
          <w:sz w:val="26"/>
        </w:rPr>
      </w:pPr>
    </w:p>
    <w:p w:rsidR="00E03854" w:rsidRDefault="00E03854" w:rsidP="00E03854">
      <w:pPr>
        <w:jc w:val="center"/>
        <w:rPr>
          <w:b/>
          <w:sz w:val="26"/>
          <w:szCs w:val="26"/>
        </w:rPr>
      </w:pPr>
      <w:r>
        <w:rPr>
          <w:b/>
          <w:bCs/>
          <w:sz w:val="26"/>
        </w:rPr>
        <w:t>П О С Т А Н О В Л Я Е Т:</w:t>
      </w:r>
    </w:p>
    <w:p w:rsidR="00E03854" w:rsidRDefault="00E03854" w:rsidP="00E03854">
      <w:pPr>
        <w:jc w:val="center"/>
        <w:rPr>
          <w:b/>
          <w:sz w:val="26"/>
          <w:szCs w:val="26"/>
        </w:rPr>
      </w:pPr>
    </w:p>
    <w:p w:rsidR="00E03854" w:rsidRDefault="00E03854" w:rsidP="00E038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36567C">
        <w:rPr>
          <w:rFonts w:eastAsiaTheme="minorHAnsi"/>
          <w:bCs/>
          <w:sz w:val="26"/>
          <w:szCs w:val="26"/>
          <w:lang w:eastAsia="en-US"/>
        </w:rPr>
        <w:t>Внести</w:t>
      </w:r>
      <w:r>
        <w:rPr>
          <w:rFonts w:eastAsiaTheme="minorHAnsi"/>
          <w:bCs/>
          <w:sz w:val="26"/>
          <w:szCs w:val="26"/>
          <w:lang w:eastAsia="en-US"/>
        </w:rPr>
        <w:t xml:space="preserve"> изменение </w:t>
      </w:r>
      <w:r w:rsidRPr="0036567C">
        <w:rPr>
          <w:rFonts w:eastAsiaTheme="minorHAnsi"/>
          <w:bCs/>
          <w:sz w:val="26"/>
          <w:szCs w:val="26"/>
          <w:lang w:eastAsia="en-US"/>
        </w:rPr>
        <w:t>в</w:t>
      </w:r>
      <w:r>
        <w:rPr>
          <w:rFonts w:eastAsiaTheme="minorHAnsi"/>
          <w:bCs/>
          <w:sz w:val="26"/>
          <w:szCs w:val="26"/>
          <w:lang w:eastAsia="en-US"/>
        </w:rPr>
        <w:t xml:space="preserve"> постановление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 Администрации </w:t>
      </w:r>
      <w:r>
        <w:rPr>
          <w:rFonts w:eastAsiaTheme="minorHAnsi"/>
          <w:bCs/>
          <w:sz w:val="26"/>
          <w:szCs w:val="26"/>
          <w:lang w:eastAsia="en-US"/>
        </w:rPr>
        <w:t>МО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от 10.08.2017 </w:t>
      </w:r>
      <w:r>
        <w:rPr>
          <w:rFonts w:eastAsiaTheme="minorHAnsi"/>
          <w:bCs/>
          <w:sz w:val="26"/>
          <w:szCs w:val="26"/>
          <w:lang w:eastAsia="en-US"/>
        </w:rPr>
        <w:t xml:space="preserve">№ 959 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"О назначении уполномоченных должностных лиц на составление протокола об административном правонарушении, предусмотренном частью 1 статьи 20.25 Кодекса Российской Федерации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                     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об административных правонарушениях", изложив </w:t>
      </w:r>
      <w:r>
        <w:rPr>
          <w:rFonts w:eastAsiaTheme="minorHAnsi"/>
          <w:bCs/>
          <w:sz w:val="26"/>
          <w:szCs w:val="26"/>
          <w:lang w:eastAsia="en-US"/>
        </w:rPr>
        <w:t xml:space="preserve">Приложение </w:t>
      </w:r>
      <w:r w:rsidRPr="0036567C">
        <w:rPr>
          <w:rFonts w:eastAsiaTheme="minorHAnsi"/>
          <w:bCs/>
          <w:sz w:val="26"/>
          <w:szCs w:val="26"/>
          <w:lang w:eastAsia="en-US"/>
        </w:rPr>
        <w:t>в нов</w:t>
      </w:r>
      <w:r>
        <w:rPr>
          <w:rFonts w:eastAsiaTheme="minorHAnsi"/>
          <w:bCs/>
          <w:sz w:val="26"/>
          <w:szCs w:val="26"/>
          <w:lang w:eastAsia="en-US"/>
        </w:rPr>
        <w:t>ой редакции согласно Приложению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E03854" w:rsidRPr="0036567C" w:rsidRDefault="00E03854" w:rsidP="00E038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076121">
        <w:rPr>
          <w:rFonts w:eastAsiaTheme="minorHAnsi"/>
          <w:bCs/>
          <w:sz w:val="26"/>
          <w:szCs w:val="26"/>
          <w:lang w:eastAsia="en-US"/>
        </w:rPr>
        <w:t>Должностным лицам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 принимать меры по выявлению, предупреждению </w:t>
      </w:r>
      <w:r w:rsidR="00076121">
        <w:rPr>
          <w:rFonts w:eastAsiaTheme="minorHAnsi"/>
          <w:bCs/>
          <w:sz w:val="26"/>
          <w:szCs w:val="26"/>
          <w:lang w:eastAsia="en-US"/>
        </w:rPr>
        <w:br/>
      </w:r>
      <w:r w:rsidRPr="0036567C">
        <w:rPr>
          <w:rFonts w:eastAsiaTheme="minorHAnsi"/>
          <w:bCs/>
          <w:sz w:val="26"/>
          <w:szCs w:val="26"/>
          <w:lang w:eastAsia="en-US"/>
        </w:rPr>
        <w:t>и пресечению соответствующих административных правонарушений.</w:t>
      </w:r>
    </w:p>
    <w:p w:rsidR="00E03854" w:rsidRDefault="00E03854" w:rsidP="00E038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Контроль за исполнением настоящего постановления возложить </w:t>
      </w:r>
      <w:r w:rsidR="00076121">
        <w:rPr>
          <w:rFonts w:eastAsiaTheme="minorHAnsi"/>
          <w:bCs/>
          <w:sz w:val="26"/>
          <w:szCs w:val="26"/>
          <w:lang w:eastAsia="en-US"/>
        </w:rPr>
        <w:br/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на заместителя главы Администрации МО "Городской округ "Город Нарьян-Мар" </w:t>
      </w:r>
      <w:r w:rsidR="00076121">
        <w:rPr>
          <w:rFonts w:eastAsiaTheme="minorHAnsi"/>
          <w:bCs/>
          <w:sz w:val="26"/>
          <w:szCs w:val="26"/>
          <w:lang w:eastAsia="en-US"/>
        </w:rPr>
        <w:br/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по взаимодействию с органами государственной власти и общественными </w:t>
      </w:r>
      <w:r w:rsidR="00076121">
        <w:rPr>
          <w:rFonts w:eastAsiaTheme="minorHAnsi"/>
          <w:bCs/>
          <w:sz w:val="26"/>
          <w:szCs w:val="26"/>
          <w:lang w:eastAsia="en-US"/>
        </w:rPr>
        <w:t>организация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ми Анохина Д.В. </w:t>
      </w:r>
      <w:r w:rsidR="00076121">
        <w:rPr>
          <w:rFonts w:eastAsiaTheme="minorHAnsi"/>
          <w:bCs/>
          <w:sz w:val="26"/>
          <w:szCs w:val="26"/>
          <w:lang w:eastAsia="en-US"/>
        </w:rPr>
        <w:t>–</w:t>
      </w:r>
      <w:r w:rsidRPr="0036567C">
        <w:rPr>
          <w:rFonts w:eastAsiaTheme="minorHAnsi"/>
          <w:bCs/>
          <w:sz w:val="26"/>
          <w:szCs w:val="26"/>
          <w:lang w:eastAsia="en-US"/>
        </w:rPr>
        <w:t xml:space="preserve"> председателя </w:t>
      </w:r>
      <w:r w:rsidRPr="00336148">
        <w:rPr>
          <w:rFonts w:eastAsiaTheme="minorHAnsi"/>
          <w:bCs/>
          <w:sz w:val="26"/>
          <w:szCs w:val="26"/>
          <w:lang w:eastAsia="en-US"/>
        </w:rPr>
        <w:t>комиссии по делам несовершеннолетних и защите их прав муниципального образования "Гор</w:t>
      </w:r>
      <w:r>
        <w:rPr>
          <w:rFonts w:eastAsiaTheme="minorHAnsi"/>
          <w:bCs/>
          <w:sz w:val="26"/>
          <w:szCs w:val="26"/>
          <w:lang w:eastAsia="en-US"/>
        </w:rPr>
        <w:t>одской округ "Город Нарьян-Мар".</w:t>
      </w:r>
    </w:p>
    <w:p w:rsidR="00E03854" w:rsidRPr="0036567C" w:rsidRDefault="00E03854" w:rsidP="00E038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36567C">
        <w:rPr>
          <w:rFonts w:eastAsiaTheme="minorHAnsi"/>
          <w:bCs/>
          <w:sz w:val="26"/>
          <w:szCs w:val="26"/>
          <w:lang w:eastAsia="en-US"/>
        </w:rPr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310EFC" w:rsidRDefault="00310EFC" w:rsidP="00D42219">
      <w:pPr>
        <w:jc w:val="both"/>
        <w:rPr>
          <w:bCs/>
          <w:sz w:val="26"/>
        </w:rPr>
        <w:sectPr w:rsidR="00310EFC" w:rsidSect="00076121">
          <w:headerReference w:type="default" r:id="rId9"/>
          <w:type w:val="continuous"/>
          <w:pgSz w:w="11905" w:h="16838" w:code="9"/>
          <w:pgMar w:top="709" w:right="567" w:bottom="284" w:left="1701" w:header="567" w:footer="0" w:gutter="0"/>
          <w:pgNumType w:start="1"/>
          <w:cols w:space="720"/>
          <w:titlePg/>
          <w:docGrid w:linePitch="326"/>
        </w:sectPr>
      </w:pPr>
    </w:p>
    <w:p w:rsidR="00310EFC" w:rsidRDefault="00310EFC" w:rsidP="00310EFC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310EFC" w:rsidRDefault="00310EFC" w:rsidP="00310EFC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310EFC" w:rsidRDefault="00310EFC" w:rsidP="00310EFC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310EFC" w:rsidRDefault="00310EFC" w:rsidP="00310EFC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10EFC" w:rsidRDefault="00310EFC" w:rsidP="00310EFC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31.08.2023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1276</w:t>
      </w:r>
    </w:p>
    <w:p w:rsidR="00310EFC" w:rsidRDefault="00310EFC" w:rsidP="0031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10EFC" w:rsidRDefault="00310EFC" w:rsidP="0031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10EFC" w:rsidRPr="00336148" w:rsidRDefault="00310EFC" w:rsidP="00310E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336148">
        <w:rPr>
          <w:rFonts w:eastAsiaTheme="minorHAnsi"/>
          <w:sz w:val="26"/>
          <w:szCs w:val="26"/>
          <w:lang w:eastAsia="en-US"/>
        </w:rPr>
        <w:t>Приложение</w:t>
      </w:r>
    </w:p>
    <w:p w:rsidR="00310EFC" w:rsidRPr="00336148" w:rsidRDefault="00310EFC" w:rsidP="00310E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36148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310EFC" w:rsidRDefault="00310EFC" w:rsidP="00310E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МО </w:t>
      </w:r>
      <w:r w:rsidRPr="00336148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10EFC" w:rsidRDefault="00310EFC" w:rsidP="00310E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Pr="00336148">
        <w:rPr>
          <w:rFonts w:eastAsiaTheme="minorHAnsi"/>
          <w:sz w:val="26"/>
          <w:szCs w:val="26"/>
          <w:lang w:eastAsia="en-US"/>
        </w:rPr>
        <w:t>10.08.2017 № 959</w:t>
      </w:r>
    </w:p>
    <w:p w:rsidR="00310EFC" w:rsidRDefault="00310EFC" w:rsidP="00310E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310EFC" w:rsidRDefault="00310EFC" w:rsidP="00310E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310EFC" w:rsidRPr="00336148" w:rsidRDefault="00310EFC" w:rsidP="00310E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36148">
        <w:rPr>
          <w:rFonts w:eastAsiaTheme="minorHAnsi"/>
          <w:bCs/>
          <w:sz w:val="26"/>
          <w:szCs w:val="26"/>
          <w:lang w:eastAsia="en-US"/>
        </w:rPr>
        <w:t>ПЕРЕЧЕНЬ</w:t>
      </w:r>
    </w:p>
    <w:p w:rsidR="00310EFC" w:rsidRPr="00336148" w:rsidRDefault="00310EFC" w:rsidP="00310E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36148">
        <w:rPr>
          <w:rFonts w:eastAsiaTheme="minorHAnsi"/>
          <w:bCs/>
          <w:sz w:val="26"/>
          <w:szCs w:val="26"/>
          <w:lang w:eastAsia="en-US"/>
        </w:rPr>
        <w:t>УПОЛНОМОЧЕННЫХ ДОЛЖНОСТНЫХ ЛИЦ НА СОСТАВЛЕНИЕ ПРОТОКОЛА</w:t>
      </w:r>
    </w:p>
    <w:p w:rsidR="00310EFC" w:rsidRPr="00336148" w:rsidRDefault="00310EFC" w:rsidP="00310E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36148">
        <w:rPr>
          <w:rFonts w:eastAsiaTheme="minorHAnsi"/>
          <w:bCs/>
          <w:sz w:val="26"/>
          <w:szCs w:val="26"/>
          <w:lang w:eastAsia="en-US"/>
        </w:rPr>
        <w:t>ОБ АДМИНИСТРАТИВНОМ ПРАВОНАРУШЕНИИ, ПРЕДУСМОТРЕННОМ</w:t>
      </w:r>
    </w:p>
    <w:p w:rsidR="00310EFC" w:rsidRPr="00336148" w:rsidRDefault="00310EFC" w:rsidP="00310E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36148">
        <w:rPr>
          <w:rFonts w:eastAsiaTheme="minorHAnsi"/>
          <w:bCs/>
          <w:sz w:val="26"/>
          <w:szCs w:val="26"/>
          <w:lang w:eastAsia="en-US"/>
        </w:rPr>
        <w:t>ЧАСТЬЮ 1 СТАТЬИ 20.25 КОДЕКСА РОССИЙСКОЙ ФЕДЕРАЦИИ</w:t>
      </w:r>
    </w:p>
    <w:p w:rsidR="00310EFC" w:rsidRPr="00336148" w:rsidRDefault="00310EFC" w:rsidP="00310EFC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36148">
        <w:rPr>
          <w:rFonts w:eastAsiaTheme="minorHAnsi"/>
          <w:bCs/>
          <w:sz w:val="26"/>
          <w:szCs w:val="26"/>
          <w:lang w:eastAsia="en-US"/>
        </w:rPr>
        <w:t>ОБ АДМИНИСТРАТИВНЫХ ПРАВОНАРУШЕНИЯХ</w:t>
      </w:r>
    </w:p>
    <w:p w:rsidR="00310EFC" w:rsidRDefault="00310EFC" w:rsidP="00310EF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890"/>
      </w:tblGrid>
      <w:tr w:rsidR="00310EFC" w:rsidTr="00310EFC">
        <w:tc>
          <w:tcPr>
            <w:tcW w:w="2608" w:type="dxa"/>
          </w:tcPr>
          <w:p w:rsidR="00310EFC" w:rsidRDefault="00310EFC" w:rsidP="00A67BB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Иваниченко</w:t>
            </w:r>
          </w:p>
          <w:p w:rsidR="00310EFC" w:rsidRDefault="00310EFC" w:rsidP="00A67BB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Татьяна Александровна</w:t>
            </w:r>
          </w:p>
        </w:tc>
        <w:tc>
          <w:tcPr>
            <w:tcW w:w="6890" w:type="dxa"/>
          </w:tcPr>
          <w:p w:rsidR="00310EFC" w:rsidRPr="00F104C1" w:rsidRDefault="00310EFC" w:rsidP="00A67B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104C1">
              <w:rPr>
                <w:rFonts w:eastAsiaTheme="minorHAnsi"/>
                <w:sz w:val="26"/>
                <w:szCs w:val="26"/>
                <w:lang w:eastAsia="en-US"/>
              </w:rPr>
              <w:t xml:space="preserve"> 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104C1">
              <w:rPr>
                <w:rFonts w:eastAsiaTheme="minorHAnsi"/>
                <w:sz w:val="26"/>
                <w:szCs w:val="26"/>
                <w:lang w:eastAsia="en-US"/>
              </w:rPr>
              <w:t>и защите их прав правового управления Администрации муниципального образования "Городской округ "Город Нарьян-Мар", за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меститель председателя комиссии</w:t>
            </w:r>
          </w:p>
        </w:tc>
      </w:tr>
      <w:tr w:rsidR="00310EFC" w:rsidTr="00310EFC">
        <w:tc>
          <w:tcPr>
            <w:tcW w:w="2608" w:type="dxa"/>
          </w:tcPr>
          <w:p w:rsidR="00310EFC" w:rsidRDefault="00310EFC" w:rsidP="00A67BB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45F06">
              <w:rPr>
                <w:rFonts w:eastAsiaTheme="minorHAnsi"/>
                <w:sz w:val="26"/>
                <w:szCs w:val="26"/>
                <w:lang w:eastAsia="en-US"/>
              </w:rPr>
              <w:t xml:space="preserve">Шубина </w:t>
            </w:r>
          </w:p>
          <w:p w:rsidR="00310EFC" w:rsidRDefault="00310EFC" w:rsidP="00A67BB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45F06">
              <w:rPr>
                <w:rFonts w:eastAsiaTheme="minorHAnsi"/>
                <w:sz w:val="26"/>
                <w:szCs w:val="26"/>
                <w:lang w:eastAsia="en-US"/>
              </w:rPr>
              <w:t>Анна Ивановна</w:t>
            </w:r>
          </w:p>
        </w:tc>
        <w:tc>
          <w:tcPr>
            <w:tcW w:w="6890" w:type="dxa"/>
          </w:tcPr>
          <w:p w:rsidR="00310EFC" w:rsidRPr="00F104C1" w:rsidRDefault="00310EFC" w:rsidP="00A67B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104C1">
              <w:rPr>
                <w:rFonts w:eastAsiaTheme="minorHAnsi"/>
                <w:sz w:val="26"/>
                <w:szCs w:val="26"/>
                <w:lang w:eastAsia="en-US"/>
              </w:rPr>
              <w:t xml:space="preserve"> специалист (ответственный секретарь комиссии) отдела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104C1">
              <w:rPr>
                <w:rFonts w:eastAsiaTheme="minorHAnsi"/>
                <w:sz w:val="26"/>
                <w:szCs w:val="26"/>
                <w:lang w:eastAsia="en-US"/>
              </w:rPr>
              <w:t xml:space="preserve">по обеспечению деятельности административной комиссии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104C1">
              <w:rPr>
                <w:rFonts w:eastAsiaTheme="minorHAnsi"/>
                <w:sz w:val="26"/>
                <w:szCs w:val="26"/>
                <w:lang w:eastAsia="en-US"/>
              </w:rPr>
              <w:t>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ответственный секретарь комиссии</w:t>
            </w:r>
          </w:p>
        </w:tc>
      </w:tr>
    </w:tbl>
    <w:p w:rsidR="00310EFC" w:rsidRDefault="00310EFC" w:rsidP="00310EF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310EFC" w:rsidRDefault="00310EFC" w:rsidP="00310EFC">
      <w:pPr>
        <w:jc w:val="both"/>
        <w:rPr>
          <w:bCs/>
          <w:sz w:val="26"/>
        </w:rPr>
      </w:pPr>
      <w:bookmarkStart w:id="1" w:name="_GoBack"/>
      <w:bookmarkEnd w:id="1"/>
    </w:p>
    <w:sectPr w:rsidR="00310EFC">
      <w:headerReference w:type="default" r:id="rId10"/>
      <w:type w:val="continuous"/>
      <w:pgSz w:w="11905" w:h="16838"/>
      <w:pgMar w:top="1134" w:right="567" w:bottom="1134" w:left="1701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20" w:rsidRDefault="00B84420" w:rsidP="00693317">
      <w:r>
        <w:separator/>
      </w:r>
    </w:p>
  </w:endnote>
  <w:endnote w:type="continuationSeparator" w:id="0">
    <w:p w:rsidR="00B84420" w:rsidRDefault="00B8442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20" w:rsidRDefault="00B84420" w:rsidP="00693317">
      <w:r>
        <w:separator/>
      </w:r>
    </w:p>
  </w:footnote>
  <w:footnote w:type="continuationSeparator" w:id="0">
    <w:p w:rsidR="00B84420" w:rsidRDefault="00B8442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440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2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631A1" w:rsidRDefault="00310E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31A1" w:rsidRDefault="00310E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121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0EFC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854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6F58A-7A30-408D-AA34-A3F82E8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2023-08-31T12:50:00Z</dcterms:created>
  <dcterms:modified xsi:type="dcterms:W3CDTF">2023-08-31T13:01:00Z</dcterms:modified>
</cp:coreProperties>
</file>