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7BC9" w:rsidP="00A67BC9">
            <w:pPr>
              <w:ind w:left="-108" w:right="-108"/>
              <w:jc w:val="center"/>
            </w:pPr>
            <w:r>
              <w:t>15</w:t>
            </w:r>
            <w:r w:rsidR="003475FD">
              <w:t>.</w:t>
            </w:r>
            <w:r w:rsidR="00B8066B">
              <w:t>0</w:t>
            </w:r>
            <w:r w:rsidR="00F80936">
              <w:rPr>
                <w:lang w:val="en-US"/>
              </w:rPr>
              <w:t>6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67BC9" w:rsidP="006D4273">
            <w:pPr>
              <w:ind w:left="-38" w:firstLine="38"/>
              <w:jc w:val="center"/>
            </w:pPr>
            <w:r>
              <w:t>8</w:t>
            </w:r>
            <w:r w:rsidR="00302698">
              <w:t>1</w:t>
            </w:r>
            <w:r w:rsidR="006D4273">
              <w:rPr>
                <w:lang w:val="en-US"/>
              </w:rPr>
              <w:t>5</w:t>
            </w:r>
          </w:p>
        </w:tc>
      </w:tr>
    </w:tbl>
    <w:p w:rsidR="0046235E" w:rsidRPr="00302698" w:rsidRDefault="0046235E" w:rsidP="009060DC">
      <w:pPr>
        <w:jc w:val="both"/>
        <w:rPr>
          <w:b/>
          <w:bCs/>
          <w:sz w:val="26"/>
          <w:szCs w:val="26"/>
        </w:rPr>
      </w:pPr>
    </w:p>
    <w:p w:rsidR="006D4273" w:rsidRPr="00B40745" w:rsidRDefault="006D4273" w:rsidP="00695FA4">
      <w:pPr>
        <w:tabs>
          <w:tab w:val="left" w:pos="180"/>
          <w:tab w:val="left" w:pos="8222"/>
        </w:tabs>
        <w:ind w:right="4818"/>
        <w:jc w:val="both"/>
        <w:rPr>
          <w:sz w:val="26"/>
          <w:szCs w:val="20"/>
        </w:rPr>
      </w:pPr>
      <w:r w:rsidRPr="00B40745">
        <w:rPr>
          <w:sz w:val="26"/>
          <w:szCs w:val="20"/>
        </w:rPr>
        <w:t>О</w:t>
      </w:r>
      <w:r>
        <w:rPr>
          <w:sz w:val="26"/>
          <w:szCs w:val="20"/>
        </w:rPr>
        <w:t>б окончании отопительного периода</w:t>
      </w:r>
      <w:r w:rsidRPr="00B40745">
        <w:rPr>
          <w:sz w:val="26"/>
          <w:szCs w:val="20"/>
        </w:rPr>
        <w:t xml:space="preserve"> 202</w:t>
      </w:r>
      <w:r>
        <w:rPr>
          <w:sz w:val="26"/>
          <w:szCs w:val="20"/>
        </w:rPr>
        <w:t>5</w:t>
      </w:r>
      <w:r w:rsidRPr="00B40745">
        <w:rPr>
          <w:sz w:val="26"/>
          <w:szCs w:val="20"/>
        </w:rPr>
        <w:t>-202</w:t>
      </w:r>
      <w:r>
        <w:rPr>
          <w:sz w:val="26"/>
          <w:szCs w:val="20"/>
        </w:rPr>
        <w:t>6</w:t>
      </w:r>
      <w:r w:rsidRPr="00B40745">
        <w:rPr>
          <w:sz w:val="26"/>
          <w:szCs w:val="20"/>
        </w:rPr>
        <w:t xml:space="preserve"> годов</w:t>
      </w:r>
    </w:p>
    <w:p w:rsidR="006D4273" w:rsidRPr="00B40745" w:rsidRDefault="006D4273" w:rsidP="00695FA4">
      <w:pPr>
        <w:tabs>
          <w:tab w:val="left" w:pos="180"/>
          <w:tab w:val="left" w:pos="8222"/>
        </w:tabs>
        <w:jc w:val="both"/>
        <w:rPr>
          <w:sz w:val="26"/>
          <w:szCs w:val="20"/>
        </w:rPr>
      </w:pPr>
    </w:p>
    <w:p w:rsidR="006D4273" w:rsidRPr="00B40745" w:rsidRDefault="006D4273" w:rsidP="00695FA4">
      <w:pPr>
        <w:tabs>
          <w:tab w:val="left" w:pos="180"/>
          <w:tab w:val="left" w:pos="8222"/>
        </w:tabs>
        <w:jc w:val="both"/>
        <w:rPr>
          <w:sz w:val="26"/>
          <w:szCs w:val="20"/>
        </w:rPr>
      </w:pPr>
    </w:p>
    <w:p w:rsidR="006D4273" w:rsidRPr="00B40745" w:rsidRDefault="006D4273" w:rsidP="00695FA4">
      <w:pPr>
        <w:tabs>
          <w:tab w:val="left" w:pos="180"/>
          <w:tab w:val="left" w:pos="8222"/>
        </w:tabs>
        <w:jc w:val="both"/>
        <w:rPr>
          <w:sz w:val="28"/>
          <w:szCs w:val="20"/>
        </w:rPr>
      </w:pPr>
    </w:p>
    <w:p w:rsidR="006D4273" w:rsidRPr="00B40745" w:rsidRDefault="006D4273" w:rsidP="00695FA4">
      <w:pPr>
        <w:ind w:firstLine="709"/>
        <w:jc w:val="both"/>
        <w:rPr>
          <w:bCs/>
          <w:sz w:val="26"/>
        </w:rPr>
      </w:pPr>
      <w:r w:rsidRPr="00B40745">
        <w:rPr>
          <w:sz w:val="26"/>
          <w:szCs w:val="26"/>
        </w:rPr>
        <w:t xml:space="preserve">В связи с установлением устойчивых положительных температур наружного воздуха, руководствуясь </w:t>
      </w:r>
      <w:r w:rsidRPr="00587554">
        <w:rPr>
          <w:sz w:val="26"/>
          <w:szCs w:val="26"/>
        </w:rPr>
        <w:t>пункт</w:t>
      </w:r>
      <w:r>
        <w:rPr>
          <w:sz w:val="26"/>
          <w:szCs w:val="26"/>
        </w:rPr>
        <w:t>ом</w:t>
      </w:r>
      <w:r w:rsidRPr="00587554">
        <w:rPr>
          <w:sz w:val="26"/>
          <w:szCs w:val="26"/>
        </w:rPr>
        <w:t xml:space="preserve"> 5 Правил</w:t>
      </w:r>
      <w:r w:rsidRPr="00B40745">
        <w:rPr>
          <w:sz w:val="26"/>
          <w:szCs w:val="26"/>
        </w:rPr>
        <w:t xml:space="preserve"> предоставления коммунальных услуг собственникам и пользователям помещений в многоквартирных до</w:t>
      </w:r>
      <w:r>
        <w:rPr>
          <w:sz w:val="26"/>
          <w:szCs w:val="26"/>
        </w:rPr>
        <w:t>мах и жилых домов, утвержденных п</w:t>
      </w:r>
      <w:r w:rsidRPr="00B40745">
        <w:rPr>
          <w:sz w:val="26"/>
          <w:szCs w:val="26"/>
        </w:rPr>
        <w:t xml:space="preserve">остановлением Правительства Российской Федерации </w:t>
      </w:r>
      <w:r w:rsidR="00695FA4">
        <w:rPr>
          <w:sz w:val="26"/>
          <w:szCs w:val="26"/>
        </w:rPr>
        <w:br/>
      </w:r>
      <w:r w:rsidRPr="00B40745">
        <w:rPr>
          <w:sz w:val="26"/>
          <w:szCs w:val="26"/>
        </w:rPr>
        <w:t>от 06.05.2011 № 354, Администрация муниципального образования "Городской округ "Город Нарьян-Мар"</w:t>
      </w:r>
    </w:p>
    <w:p w:rsidR="006D4273" w:rsidRPr="00B40745" w:rsidRDefault="006D4273" w:rsidP="00695FA4">
      <w:pPr>
        <w:ind w:firstLine="720"/>
        <w:jc w:val="both"/>
        <w:rPr>
          <w:bCs/>
          <w:sz w:val="26"/>
        </w:rPr>
      </w:pPr>
    </w:p>
    <w:p w:rsidR="006D4273" w:rsidRPr="00B40745" w:rsidRDefault="006D4273" w:rsidP="00695FA4">
      <w:pPr>
        <w:jc w:val="center"/>
        <w:rPr>
          <w:b/>
          <w:bCs/>
          <w:sz w:val="26"/>
        </w:rPr>
      </w:pPr>
      <w:r w:rsidRPr="00B40745">
        <w:rPr>
          <w:b/>
          <w:bCs/>
          <w:sz w:val="26"/>
        </w:rPr>
        <w:t>П О С Т А Н О В Л Я Е Т:</w:t>
      </w:r>
    </w:p>
    <w:p w:rsidR="006D4273" w:rsidRPr="00B40745" w:rsidRDefault="006D4273" w:rsidP="00695FA4">
      <w:pPr>
        <w:jc w:val="center"/>
        <w:rPr>
          <w:b/>
          <w:bCs/>
          <w:sz w:val="26"/>
        </w:rPr>
      </w:pPr>
    </w:p>
    <w:p w:rsidR="006D4273" w:rsidRPr="00B40745" w:rsidRDefault="006D4273" w:rsidP="00695FA4">
      <w:pPr>
        <w:numPr>
          <w:ilvl w:val="0"/>
          <w:numId w:val="35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Завершить отопительный период</w:t>
      </w:r>
      <w:r w:rsidRPr="00B40745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B40745">
        <w:rPr>
          <w:sz w:val="26"/>
          <w:szCs w:val="26"/>
        </w:rPr>
        <w:t>-202</w:t>
      </w:r>
      <w:r>
        <w:rPr>
          <w:sz w:val="26"/>
          <w:szCs w:val="26"/>
        </w:rPr>
        <w:t>6</w:t>
      </w:r>
      <w:r w:rsidRPr="00B40745">
        <w:rPr>
          <w:sz w:val="26"/>
          <w:szCs w:val="26"/>
        </w:rPr>
        <w:t xml:space="preserve"> годов на территории муниципального образования "Городской округ "Город Нарьян-Мар" с </w:t>
      </w:r>
      <w:r>
        <w:rPr>
          <w:sz w:val="26"/>
          <w:szCs w:val="26"/>
        </w:rPr>
        <w:t>1</w:t>
      </w:r>
      <w:r w:rsidR="00352595">
        <w:rPr>
          <w:sz w:val="26"/>
          <w:szCs w:val="26"/>
        </w:rPr>
        <w:t>5</w:t>
      </w:r>
      <w:bookmarkStart w:id="0" w:name="_GoBack"/>
      <w:bookmarkEnd w:id="0"/>
      <w:r w:rsidRPr="00B40745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B40745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B40745">
        <w:rPr>
          <w:sz w:val="26"/>
          <w:szCs w:val="26"/>
        </w:rPr>
        <w:t>.</w:t>
      </w:r>
    </w:p>
    <w:p w:rsidR="006D4273" w:rsidRPr="00B40745" w:rsidRDefault="006D4273" w:rsidP="00695FA4">
      <w:pPr>
        <w:numPr>
          <w:ilvl w:val="0"/>
          <w:numId w:val="35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B40745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</w:t>
      </w:r>
      <w:r>
        <w:rPr>
          <w:sz w:val="26"/>
          <w:szCs w:val="26"/>
        </w:rPr>
        <w:t>МО</w:t>
      </w:r>
      <w:r w:rsidRPr="00B40745">
        <w:rPr>
          <w:sz w:val="26"/>
          <w:szCs w:val="26"/>
        </w:rPr>
        <w:t xml:space="preserve"> "Городской округ "Город Нарьян-Мар".</w:t>
      </w:r>
    </w:p>
    <w:p w:rsidR="006D4273" w:rsidRPr="00B40745" w:rsidRDefault="006D4273" w:rsidP="00695FA4">
      <w:pPr>
        <w:numPr>
          <w:ilvl w:val="0"/>
          <w:numId w:val="35"/>
        </w:numPr>
        <w:ind w:firstLine="709"/>
        <w:jc w:val="both"/>
        <w:rPr>
          <w:sz w:val="26"/>
          <w:szCs w:val="26"/>
        </w:rPr>
      </w:pPr>
      <w:r>
        <w:rPr>
          <w:sz w:val="26"/>
        </w:rPr>
        <w:t> </w:t>
      </w:r>
      <w:r w:rsidRPr="00B40745">
        <w:rPr>
          <w:sz w:val="26"/>
        </w:rPr>
        <w:t xml:space="preserve">Настоящее постановление вступает в силу со дня его подписания </w:t>
      </w:r>
      <w:r>
        <w:rPr>
          <w:sz w:val="26"/>
        </w:rPr>
        <w:br/>
      </w:r>
      <w:r w:rsidRPr="00B40745">
        <w:rPr>
          <w:sz w:val="26"/>
        </w:rPr>
        <w:t>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55"/>
        <w:gridCol w:w="495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67BC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242E8A">
          <w:headerReference w:type="even" r:id="rId9"/>
          <w:headerReference w:type="default" r:id="rId10"/>
          <w:pgSz w:w="11906" w:h="16838" w:code="9"/>
          <w:pgMar w:top="1418" w:right="707" w:bottom="142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CB2" w:rsidRDefault="00C42CB2" w:rsidP="00693317">
      <w:r>
        <w:separator/>
      </w:r>
    </w:p>
  </w:endnote>
  <w:endnote w:type="continuationSeparator" w:id="0">
    <w:p w:rsidR="00C42CB2" w:rsidRDefault="00C42CB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CB2" w:rsidRDefault="00C42CB2" w:rsidP="00693317">
      <w:r>
        <w:separator/>
      </w:r>
    </w:p>
  </w:footnote>
  <w:footnote w:type="continuationSeparator" w:id="0">
    <w:p w:rsidR="00C42CB2" w:rsidRDefault="00C42CB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0269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76F78B1"/>
    <w:multiLevelType w:val="hybridMultilevel"/>
    <w:tmpl w:val="0E345780"/>
    <w:lvl w:ilvl="0" w:tplc="417A4FD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1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2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8A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595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5FA4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273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B3DC8-6ED6-44BD-B046-BEFC8796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2026-06-15T12:59:00Z</cp:lastPrinted>
  <dcterms:created xsi:type="dcterms:W3CDTF">2026-06-15T11:46:00Z</dcterms:created>
  <dcterms:modified xsi:type="dcterms:W3CDTF">2026-06-15T13:00:00Z</dcterms:modified>
</cp:coreProperties>
</file>