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715DA4">
            <w:pPr>
              <w:ind w:left="-108" w:right="-108"/>
              <w:jc w:val="center"/>
            </w:pPr>
            <w:r>
              <w:t>1</w:t>
            </w:r>
            <w:r w:rsidR="00715DA4">
              <w:t>6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B162B">
            <w:pPr>
              <w:ind w:left="-38" w:firstLine="38"/>
              <w:jc w:val="center"/>
            </w:pPr>
            <w:r>
              <w:t>1</w:t>
            </w:r>
            <w:r w:rsidR="00BB162B">
              <w:t>6</w:t>
            </w:r>
            <w:r w:rsidR="00DC69FE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C69FE" w:rsidRDefault="00DC69FE" w:rsidP="00DC69FE">
      <w:pPr>
        <w:autoSpaceDE w:val="0"/>
        <w:autoSpaceDN w:val="0"/>
        <w:adjustRightInd w:val="0"/>
        <w:ind w:right="4109"/>
        <w:jc w:val="both"/>
        <w:rPr>
          <w:bCs/>
          <w:sz w:val="26"/>
        </w:rPr>
      </w:pPr>
      <w:r w:rsidRPr="00B7025C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й</w:t>
      </w:r>
      <w:r w:rsidRPr="00B7025C">
        <w:rPr>
          <w:bCs/>
          <w:sz w:val="26"/>
          <w:szCs w:val="26"/>
        </w:rPr>
        <w:t xml:space="preserve"> в </w:t>
      </w:r>
      <w:r>
        <w:rPr>
          <w:bCs/>
          <w:sz w:val="26"/>
          <w:szCs w:val="26"/>
        </w:rPr>
        <w:t xml:space="preserve">некоторые </w:t>
      </w:r>
      <w:r w:rsidRPr="00B7025C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</w:t>
      </w:r>
      <w:r w:rsidRPr="00B7025C">
        <w:rPr>
          <w:bCs/>
          <w:sz w:val="26"/>
          <w:szCs w:val="26"/>
        </w:rPr>
        <w:t xml:space="preserve"> Администрации муниципального образования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Городской округ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 </w:t>
      </w:r>
      <w:r w:rsidR="00FB231B">
        <w:rPr>
          <w:bCs/>
          <w:sz w:val="26"/>
          <w:szCs w:val="26"/>
        </w:rPr>
        <w:t xml:space="preserve">         </w:t>
      </w:r>
      <w:r w:rsidRPr="00B7025C">
        <w:rPr>
          <w:bCs/>
          <w:sz w:val="26"/>
          <w:szCs w:val="26"/>
        </w:rPr>
        <w:t>Нарьян-Мар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 </w:t>
      </w:r>
    </w:p>
    <w:p w:rsidR="00DC69FE" w:rsidRDefault="00DC69FE" w:rsidP="00DC69FE">
      <w:pPr>
        <w:jc w:val="both"/>
        <w:rPr>
          <w:bCs/>
          <w:sz w:val="26"/>
        </w:rPr>
      </w:pPr>
    </w:p>
    <w:p w:rsidR="00DC69FE" w:rsidRDefault="00DC69FE" w:rsidP="00DC69FE">
      <w:pPr>
        <w:jc w:val="both"/>
        <w:rPr>
          <w:bCs/>
          <w:sz w:val="26"/>
        </w:rPr>
      </w:pPr>
    </w:p>
    <w:p w:rsidR="00DC69FE" w:rsidRDefault="00DC69FE" w:rsidP="00DC69FE">
      <w:pPr>
        <w:jc w:val="both"/>
        <w:rPr>
          <w:bCs/>
          <w:sz w:val="26"/>
        </w:rPr>
      </w:pPr>
    </w:p>
    <w:p w:rsidR="00DC69FE" w:rsidRDefault="00DC69FE" w:rsidP="00DC69FE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AF09FC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r w:rsidRPr="00AF09FC">
        <w:rPr>
          <w:bCs/>
          <w:sz w:val="26"/>
          <w:szCs w:val="26"/>
        </w:rPr>
        <w:t xml:space="preserve">статьей 52 Федерального закона </w:t>
      </w:r>
      <w:r>
        <w:rPr>
          <w:rFonts w:eastAsiaTheme="minorHAnsi"/>
          <w:sz w:val="26"/>
          <w:szCs w:val="26"/>
          <w:lang w:eastAsia="en-US"/>
        </w:rPr>
        <w:t>от 20.03.2025 №</w:t>
      </w:r>
      <w:r w:rsidRPr="00AF09FC">
        <w:rPr>
          <w:rFonts w:eastAsiaTheme="minorHAnsi"/>
          <w:sz w:val="26"/>
          <w:szCs w:val="26"/>
          <w:lang w:eastAsia="en-US"/>
        </w:rPr>
        <w:t xml:space="preserve"> 33-ФЗ</w:t>
      </w:r>
      <w:r>
        <w:rPr>
          <w:rFonts w:eastAsiaTheme="minorHAnsi"/>
          <w:sz w:val="26"/>
          <w:szCs w:val="26"/>
          <w:lang w:eastAsia="en-US"/>
        </w:rPr>
        <w:br/>
      </w:r>
      <w:r w:rsidRPr="00AF09FC">
        <w:rPr>
          <w:rFonts w:eastAsiaTheme="minorHAnsi"/>
          <w:sz w:val="26"/>
          <w:szCs w:val="26"/>
          <w:lang w:eastAsia="en-US"/>
        </w:rPr>
        <w:t>"Об общих принципах организации местного самоуправления в единой системе публичной власти"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D42DE">
        <w:rPr>
          <w:bCs/>
          <w:sz w:val="26"/>
        </w:rPr>
        <w:t xml:space="preserve">Администрация </w:t>
      </w:r>
      <w:r>
        <w:rPr>
          <w:bCs/>
          <w:sz w:val="26"/>
        </w:rPr>
        <w:t>муниципального образования</w:t>
      </w:r>
      <w:r w:rsidRPr="004D42DE">
        <w:rPr>
          <w:bCs/>
          <w:sz w:val="26"/>
        </w:rPr>
        <w:t xml:space="preserve"> "Городской округ "Город Нарьян-Мар" </w:t>
      </w:r>
    </w:p>
    <w:p w:rsidR="00DC69FE" w:rsidRDefault="00DC69FE" w:rsidP="00DC69FE">
      <w:pPr>
        <w:ind w:firstLine="709"/>
        <w:jc w:val="both"/>
        <w:rPr>
          <w:bCs/>
          <w:sz w:val="26"/>
        </w:rPr>
      </w:pPr>
    </w:p>
    <w:p w:rsidR="00DC69FE" w:rsidRPr="004D42DE" w:rsidRDefault="00DC69FE" w:rsidP="00DC69FE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DC69FE" w:rsidRPr="004D42DE" w:rsidRDefault="00DC69FE" w:rsidP="00DC69FE">
      <w:pPr>
        <w:ind w:firstLine="709"/>
        <w:jc w:val="both"/>
        <w:rPr>
          <w:bCs/>
          <w:sz w:val="26"/>
        </w:rPr>
      </w:pPr>
    </w:p>
    <w:p w:rsidR="00DC69FE" w:rsidRPr="00BF4B34" w:rsidRDefault="00DC69FE" w:rsidP="00DC69FE">
      <w:pPr>
        <w:pStyle w:val="ad"/>
        <w:numPr>
          <w:ilvl w:val="0"/>
          <w:numId w:val="33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F4B34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05.07.2024 № 942 </w:t>
      </w:r>
      <w:r w:rsidRPr="00BF4B34">
        <w:rPr>
          <w:rFonts w:eastAsiaTheme="minorHAnsi"/>
          <w:sz w:val="26"/>
          <w:szCs w:val="26"/>
          <w:lang w:eastAsia="en-US"/>
        </w:rPr>
        <w:t>"Об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организаций" следующие изменения</w:t>
      </w:r>
      <w:r w:rsidRPr="00BF4B34">
        <w:rPr>
          <w:bCs/>
          <w:sz w:val="26"/>
          <w:szCs w:val="26"/>
        </w:rPr>
        <w:t>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 w:rsidR="00271801">
        <w:rPr>
          <w:sz w:val="26"/>
          <w:szCs w:val="26"/>
        </w:rPr>
        <w:t>4.9.</w:t>
      </w:r>
      <w:r w:rsidR="00271801">
        <w:rPr>
          <w:sz w:val="26"/>
          <w:szCs w:val="26"/>
          <w:lang w:val="en-US"/>
        </w:rPr>
        <w:t> </w:t>
      </w:r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8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"</w:t>
      </w:r>
      <w:r w:rsidR="00271801">
        <w:rPr>
          <w:rFonts w:ascii="Times New Roman" w:hAnsi="Times New Roman" w:cs="Times New Roman"/>
          <w:sz w:val="26"/>
          <w:szCs w:val="26"/>
        </w:rPr>
        <w:t>4.10.</w:t>
      </w:r>
      <w:r w:rsidR="0027180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sz w:val="26"/>
          <w:szCs w:val="26"/>
        </w:rPr>
        <w:t xml:space="preserve">При несоответствии поданных в составе заявки сведений, содержащихся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hAnsi="Times New Roman" w:cs="Times New Roman"/>
          <w:bCs/>
          <w:sz w:val="26"/>
          <w:szCs w:val="26"/>
        </w:rPr>
        <w:t>2.</w:t>
      </w:r>
      <w:r w:rsidRPr="00BF4B34">
        <w:rPr>
          <w:rFonts w:ascii="Times New Roman" w:hAnsi="Times New Roman" w:cs="Times New Roman"/>
          <w:bCs/>
          <w:sz w:val="26"/>
          <w:szCs w:val="26"/>
        </w:rPr>
        <w:tab/>
        <w:t>Внести в п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остановление Администрации муниципального образования "Городской округ "Город Нарьян-Мар" от 05.07.2024 № 943 "Об утверждении Порядка 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самоуправления" следующие изменения: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2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 w:rsidR="00271801">
        <w:rPr>
          <w:sz w:val="26"/>
          <w:szCs w:val="26"/>
        </w:rPr>
        <w:t>4.9.</w:t>
      </w:r>
      <w:r w:rsidR="00271801">
        <w:rPr>
          <w:sz w:val="26"/>
          <w:szCs w:val="26"/>
          <w:lang w:val="en-US"/>
        </w:rPr>
        <w:t> </w:t>
      </w:r>
      <w:bookmarkStart w:id="0" w:name="_GoBack"/>
      <w:bookmarkEnd w:id="0"/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8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4.10. 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Внести в постановление Администрации муниципального образования "Городской округ "Город Нарьян-Мар" от 08.07.2024 № 947 "Об утверждении Порядка предоставления грантов в форме субсидий на организацию деятельности территориальных общественных самоуправлений в муниципальном образовании "Городской округ "Город Нарьян-Мар" следующие изменения: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3.2. 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4.9. </w:t>
      </w:r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8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4.10. 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Внести в постановление Администрации муниципального образования "Городской округ "Город Нарьян-Мар" от 08.07.2024 № 948 "Об утверждении Порядка предоставления на конкурсной основе грантов в форме субсидий на организацию деятельности социально ориентированных некоммерческих организаций" следующие изменения: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4.9. </w:t>
      </w:r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8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4.10. 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Внести в постановление Администрации муниципального образования "Городской округ "Город Нарьян-Мар" от 08.07.2024 № 949 "Об утверждении Порядка 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самоуправления" следующие изменения: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4.9. </w:t>
      </w:r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8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4.10. 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Внести в постановление Администрации муниципального образования "Городской округ "Город Нарьян-Мар" от 08.07.2024 № 950 "Об утверждении Порядка предоставления грантов в форме субсидий победителям конкурса "Лучшее территориальное общественное самоуправление города Нарьян-Мара" следующие изменения: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6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4.9. </w:t>
      </w:r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8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4.10. 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hAnsi="Times New Roman" w:cs="Times New Roman"/>
          <w:sz w:val="26"/>
          <w:szCs w:val="26"/>
        </w:rPr>
        <w:lastRenderedPageBreak/>
        <w:t xml:space="preserve">При несоответствии поданных в составе заявки сведений, содержащихся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7. </w:t>
      </w:r>
      <w:r w:rsidRPr="00BF4B34">
        <w:rPr>
          <w:rFonts w:eastAsiaTheme="minorHAnsi"/>
          <w:sz w:val="26"/>
          <w:szCs w:val="26"/>
          <w:lang w:eastAsia="en-US"/>
        </w:rPr>
        <w:t xml:space="preserve">Внести в постановление Администрации муниципального образования "Городской округ "Город Нарьян-Мар" от 11.02.2025 № 241 "Об утверждении </w:t>
      </w:r>
      <w:r w:rsidRPr="00BF4B34">
        <w:rPr>
          <w:rFonts w:eastAsiaTheme="minorHAnsi"/>
          <w:bCs/>
          <w:sz w:val="26"/>
          <w:szCs w:val="26"/>
          <w:lang w:eastAsia="en-US"/>
        </w:rPr>
        <w:t>Порядка предоставления на конкурсной основе грантов в форме субсидий управляющим организациям на проведение работ по благоустройству земельного участка многоквартирного дома</w:t>
      </w:r>
      <w:r w:rsidRPr="00BF4B34">
        <w:rPr>
          <w:rFonts w:eastAsiaTheme="minorHAnsi"/>
          <w:sz w:val="26"/>
          <w:szCs w:val="26"/>
          <w:lang w:eastAsia="en-US"/>
        </w:rPr>
        <w:t>" следующие изменения: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7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.1.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4.5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4.5. </w:t>
      </w:r>
      <w:r w:rsidRPr="00BF4B34">
        <w:rPr>
          <w:sz w:val="26"/>
          <w:szCs w:val="26"/>
        </w:rPr>
        <w:t>Заявки формируются участниками конкурса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7.2. 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Подпункт 10 пункта 4.6 признать утратившим силу.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7.3. 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Абзац первый пункта 4.9 изложить в следующей редакции:</w:t>
      </w:r>
    </w:p>
    <w:p w:rsidR="00DC69FE" w:rsidRPr="00BF4B34" w:rsidRDefault="00DC69FE" w:rsidP="00DC69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4B34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4.9. </w:t>
      </w:r>
      <w:r w:rsidRPr="00BF4B34">
        <w:rPr>
          <w:sz w:val="26"/>
          <w:szCs w:val="26"/>
        </w:rPr>
        <w:t xml:space="preserve">Документы, перечисленные в </w:t>
      </w:r>
      <w:hyperlink w:anchor="P140">
        <w:r w:rsidRPr="00BF4B34">
          <w:rPr>
            <w:sz w:val="26"/>
            <w:szCs w:val="26"/>
          </w:rPr>
          <w:t>подпунктах 2</w:t>
        </w:r>
      </w:hyperlink>
      <w:r>
        <w:rPr>
          <w:sz w:val="26"/>
          <w:szCs w:val="26"/>
        </w:rPr>
        <w:t>-</w:t>
      </w:r>
      <w:hyperlink w:anchor="P146">
        <w:r w:rsidRPr="00BF4B34">
          <w:rPr>
            <w:sz w:val="26"/>
            <w:szCs w:val="26"/>
          </w:rPr>
          <w:t>11 пункта 4.4</w:t>
        </w:r>
      </w:hyperlink>
      <w:r w:rsidRPr="00BF4B34">
        <w:rPr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</w:t>
      </w:r>
      <w:r>
        <w:rPr>
          <w:sz w:val="26"/>
          <w:szCs w:val="26"/>
        </w:rPr>
        <w:t>,</w:t>
      </w:r>
      <w:r w:rsidRPr="00BF4B34">
        <w:rPr>
          <w:sz w:val="26"/>
          <w:szCs w:val="26"/>
        </w:rPr>
        <w:t xml:space="preserve">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 </w:t>
      </w:r>
      <w:r>
        <w:rPr>
          <w:sz w:val="26"/>
          <w:szCs w:val="26"/>
        </w:rPr>
        <w:br/>
      </w:r>
      <w:r w:rsidRPr="00BF4B34">
        <w:rPr>
          <w:sz w:val="26"/>
          <w:szCs w:val="26"/>
        </w:rPr>
        <w:t>о проведении конкурса.</w:t>
      </w:r>
      <w:r w:rsidRPr="00BF4B34">
        <w:rPr>
          <w:rFonts w:eastAsiaTheme="minorHAnsi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7.4. 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4.10 изложить в следующей редакции: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4.10. </w:t>
      </w:r>
      <w:r w:rsidRPr="00BF4B34">
        <w:rPr>
          <w:rFonts w:ascii="Times New Roman" w:hAnsi="Times New Roman" w:cs="Times New Roman"/>
          <w:sz w:val="26"/>
          <w:szCs w:val="26"/>
        </w:rPr>
        <w:t xml:space="preserve">Участник конкурса несет установленную законом ответственность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за достоверность представленных документов и информации.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4B34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4B34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  <w:r w:rsidRPr="00BF4B34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DC69FE" w:rsidRPr="00BF4B34" w:rsidRDefault="00DC69FE" w:rsidP="00DC69F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4B34">
        <w:rPr>
          <w:rFonts w:ascii="Times New Roman" w:hAnsi="Times New Roman" w:cs="Times New Roman"/>
          <w:bCs/>
          <w:sz w:val="26"/>
          <w:szCs w:val="26"/>
        </w:rPr>
        <w:t>8</w:t>
      </w:r>
      <w:r>
        <w:rPr>
          <w:rFonts w:ascii="Times New Roman" w:hAnsi="Times New Roman" w:cs="Times New Roman"/>
          <w:bCs/>
          <w:sz w:val="26"/>
          <w:szCs w:val="26"/>
        </w:rPr>
        <w:t>. </w:t>
      </w:r>
      <w:r w:rsidRPr="00BF4B34">
        <w:rPr>
          <w:rFonts w:ascii="Times New Roman" w:hAnsi="Times New Roman" w:cs="Times New Roman"/>
          <w:bCs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FB231B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13B" w:rsidRDefault="0094113B" w:rsidP="00693317">
      <w:r>
        <w:separator/>
      </w:r>
    </w:p>
  </w:endnote>
  <w:endnote w:type="continuationSeparator" w:id="0">
    <w:p w:rsidR="0094113B" w:rsidRDefault="0094113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13B" w:rsidRDefault="0094113B" w:rsidP="00693317">
      <w:r>
        <w:separator/>
      </w:r>
    </w:p>
  </w:footnote>
  <w:footnote w:type="continuationSeparator" w:id="0">
    <w:p w:rsidR="0094113B" w:rsidRDefault="0094113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71801"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1"/>
  </w:num>
  <w:num w:numId="21">
    <w:abstractNumId w:val="25"/>
  </w:num>
  <w:num w:numId="22">
    <w:abstractNumId w:val="21"/>
  </w:num>
  <w:num w:numId="23">
    <w:abstractNumId w:val="2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34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01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9FE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4E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1B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2D39E-F8F7-4550-BA95-834A2CC2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2026-02-16T09:22:00Z</dcterms:created>
  <dcterms:modified xsi:type="dcterms:W3CDTF">2026-02-16T10:50:00Z</dcterms:modified>
</cp:coreProperties>
</file>